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9F85C" w14:textId="0409C711" w:rsidR="000268AA" w:rsidRPr="00297C7C" w:rsidRDefault="0017143E" w:rsidP="00297C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 6</w:t>
      </w:r>
      <w:r w:rsidR="000268AA" w:rsidRPr="00297C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68AA" w:rsidRPr="00297C7C">
        <w:rPr>
          <w:rFonts w:ascii="Times New Roman" w:hAnsi="Times New Roman" w:cs="Times New Roman"/>
          <w:sz w:val="24"/>
          <w:szCs w:val="24"/>
        </w:rPr>
        <w:t xml:space="preserve">Summary of </w:t>
      </w:r>
      <w:r w:rsidR="000D4F62">
        <w:rPr>
          <w:rFonts w:ascii="Times New Roman" w:hAnsi="Times New Roman" w:cs="Times New Roman"/>
          <w:sz w:val="24"/>
          <w:szCs w:val="24"/>
        </w:rPr>
        <w:t xml:space="preserve">time to </w:t>
      </w:r>
      <w:r w:rsidR="00297C7C">
        <w:rPr>
          <w:rFonts w:ascii="Times New Roman" w:hAnsi="Times New Roman" w:cs="Times New Roman"/>
          <w:sz w:val="24"/>
          <w:szCs w:val="24"/>
        </w:rPr>
        <w:t>r</w:t>
      </w:r>
      <w:r w:rsidR="000268AA" w:rsidRPr="00297C7C">
        <w:rPr>
          <w:rFonts w:ascii="Times New Roman" w:hAnsi="Times New Roman" w:cs="Times New Roman"/>
          <w:sz w:val="24"/>
          <w:szCs w:val="24"/>
        </w:rPr>
        <w:t>eturn</w:t>
      </w:r>
      <w:r w:rsidR="00337927">
        <w:rPr>
          <w:rFonts w:ascii="Times New Roman" w:hAnsi="Times New Roman" w:cs="Times New Roman"/>
          <w:sz w:val="24"/>
          <w:szCs w:val="24"/>
        </w:rPr>
        <w:t>-</w:t>
      </w:r>
      <w:r w:rsidR="000268AA" w:rsidRPr="00297C7C">
        <w:rPr>
          <w:rFonts w:ascii="Times New Roman" w:hAnsi="Times New Roman" w:cs="Times New Roman"/>
          <w:sz w:val="24"/>
          <w:szCs w:val="24"/>
        </w:rPr>
        <w:t>to</w:t>
      </w:r>
      <w:r w:rsidR="00337927">
        <w:rPr>
          <w:rFonts w:ascii="Times New Roman" w:hAnsi="Times New Roman" w:cs="Times New Roman"/>
          <w:sz w:val="24"/>
          <w:szCs w:val="24"/>
        </w:rPr>
        <w:t>-</w:t>
      </w:r>
      <w:r w:rsidR="00297C7C">
        <w:rPr>
          <w:rFonts w:ascii="Times New Roman" w:hAnsi="Times New Roman" w:cs="Times New Roman"/>
          <w:sz w:val="24"/>
          <w:szCs w:val="24"/>
        </w:rPr>
        <w:t>w</w:t>
      </w:r>
      <w:r w:rsidR="000268AA" w:rsidRPr="00297C7C">
        <w:rPr>
          <w:rFonts w:ascii="Times New Roman" w:hAnsi="Times New Roman" w:cs="Times New Roman"/>
          <w:sz w:val="24"/>
          <w:szCs w:val="24"/>
        </w:rPr>
        <w:t xml:space="preserve">ork </w:t>
      </w:r>
      <w:r w:rsidR="00297C7C">
        <w:rPr>
          <w:rFonts w:ascii="Times New Roman" w:hAnsi="Times New Roman" w:cs="Times New Roman"/>
          <w:sz w:val="24"/>
          <w:szCs w:val="24"/>
        </w:rPr>
        <w:t>f</w:t>
      </w:r>
      <w:r w:rsidR="000268AA" w:rsidRPr="00297C7C">
        <w:rPr>
          <w:rFonts w:ascii="Times New Roman" w:hAnsi="Times New Roman" w:cs="Times New Roman"/>
          <w:sz w:val="24"/>
          <w:szCs w:val="24"/>
        </w:rPr>
        <w:t xml:space="preserve">indings for </w:t>
      </w:r>
      <w:r w:rsidR="00297C7C">
        <w:rPr>
          <w:rFonts w:ascii="Times New Roman" w:hAnsi="Times New Roman" w:cs="Times New Roman"/>
          <w:sz w:val="24"/>
          <w:szCs w:val="24"/>
        </w:rPr>
        <w:t>i</w:t>
      </w:r>
      <w:r w:rsidR="000268AA" w:rsidRPr="00297C7C">
        <w:rPr>
          <w:rFonts w:ascii="Times New Roman" w:hAnsi="Times New Roman" w:cs="Times New Roman"/>
          <w:sz w:val="24"/>
          <w:szCs w:val="24"/>
        </w:rPr>
        <w:t xml:space="preserve">ncluded </w:t>
      </w:r>
      <w:r w:rsidR="00297C7C">
        <w:rPr>
          <w:rFonts w:ascii="Times New Roman" w:hAnsi="Times New Roman" w:cs="Times New Roman"/>
          <w:sz w:val="24"/>
          <w:szCs w:val="24"/>
        </w:rPr>
        <w:t>s</w:t>
      </w:r>
      <w:r w:rsidR="000268AA" w:rsidRPr="00297C7C">
        <w:rPr>
          <w:rFonts w:ascii="Times New Roman" w:hAnsi="Times New Roman" w:cs="Times New Roman"/>
          <w:sz w:val="24"/>
          <w:szCs w:val="24"/>
        </w:rPr>
        <w:t>tudies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09"/>
        <w:gridCol w:w="1549"/>
        <w:gridCol w:w="3909"/>
      </w:tblGrid>
      <w:tr w:rsidR="001365A9" w:rsidRPr="00297C7C" w14:paraId="09132947" w14:textId="77777777" w:rsidTr="00297C7C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14:paraId="27D9BA4A" w14:textId="77777777" w:rsidR="001365A9" w:rsidRPr="00297C7C" w:rsidRDefault="001365A9" w:rsidP="00297C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297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Author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CC6CB1" w14:textId="77777777" w:rsidR="001365A9" w:rsidRPr="00297C7C" w:rsidRDefault="001365A9" w:rsidP="00297C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297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Comparison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72AAE6" w14:textId="77777777" w:rsidR="001365A9" w:rsidRPr="00297C7C" w:rsidRDefault="001365A9" w:rsidP="00297C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297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Finding</w:t>
            </w:r>
          </w:p>
        </w:tc>
      </w:tr>
      <w:tr w:rsidR="001365A9" w:rsidRPr="00297C7C" w14:paraId="5C4A6EE6" w14:textId="77777777" w:rsidTr="00297C7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3F23359A" w14:textId="6B9422FC" w:rsidR="001365A9" w:rsidRPr="00297C7C" w:rsidRDefault="001365A9" w:rsidP="00297C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C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Majewski</w:t>
            </w:r>
            <w:r w:rsidR="002070B2"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69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et al.</w:t>
            </w:r>
            <w:r w:rsidR="00692768"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2070B2"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[39]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CC2040" w14:textId="77777777" w:rsidR="001365A9" w:rsidRPr="00297C7C" w:rsidRDefault="001365A9" w:rsidP="00297C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MIS - PI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FDFFC7" w14:textId="3D1F4756" w:rsidR="001365A9" w:rsidRPr="00297C7C" w:rsidRDefault="00692768" w:rsidP="00297C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MIS superior (MD </w:t>
            </w:r>
            <w:r w:rsidR="001365A9"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2.0 weeks)</w:t>
            </w:r>
          </w:p>
        </w:tc>
      </w:tr>
      <w:tr w:rsidR="001365A9" w:rsidRPr="00297C7C" w14:paraId="7E7A4BE8" w14:textId="77777777" w:rsidTr="00297C7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2E8D6631" w14:textId="7FD961B8" w:rsidR="001365A9" w:rsidRPr="00297C7C" w:rsidRDefault="001365A9" w:rsidP="00297C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Metz</w:t>
            </w:r>
            <w:r w:rsidR="002070B2"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69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et al.</w:t>
            </w:r>
            <w:r w:rsidR="00692768"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2070B2"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[</w:t>
            </w:r>
            <w:r w:rsidR="007B2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60</w:t>
            </w:r>
            <w:r w:rsidR="002070B2"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]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962A37" w14:textId="77777777" w:rsidR="001365A9" w:rsidRPr="00297C7C" w:rsidRDefault="001365A9" w:rsidP="00297C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MIS - Rehab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DE2D3C" w14:textId="557F67A2" w:rsidR="001365A9" w:rsidRPr="00297C7C" w:rsidRDefault="001365A9" w:rsidP="00297C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MIS superior (MD 7.0 weeks)</w:t>
            </w:r>
          </w:p>
        </w:tc>
      </w:tr>
      <w:tr w:rsidR="001365A9" w:rsidRPr="00297C7C" w14:paraId="13B4CC69" w14:textId="77777777" w:rsidTr="00297C7C">
        <w:trPr>
          <w:trHeight w:val="285"/>
        </w:trPr>
        <w:tc>
          <w:tcPr>
            <w:tcW w:w="0" w:type="auto"/>
            <w:shd w:val="clear" w:color="auto" w:fill="auto"/>
            <w:noWrap/>
            <w:hideMark/>
          </w:tcPr>
          <w:p w14:paraId="34BF0B6D" w14:textId="33E76F42" w:rsidR="001365A9" w:rsidRPr="00297C7C" w:rsidRDefault="001365A9" w:rsidP="00297C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Aisaiding</w:t>
            </w:r>
            <w:r w:rsidR="002070B2"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69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et al.</w:t>
            </w:r>
            <w:r w:rsidR="00692768"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2070B2"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[1]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263016" w14:textId="77777777" w:rsidR="001365A9" w:rsidRPr="00297C7C" w:rsidRDefault="001365A9" w:rsidP="00297C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MIS - Open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0F8D83" w14:textId="055F80FE" w:rsidR="001365A9" w:rsidRPr="00297C7C" w:rsidRDefault="001365A9" w:rsidP="00297C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MIS superior (MD 3.0 weeks)</w:t>
            </w:r>
            <w:r w:rsidR="000268AA"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a</w:t>
            </w:r>
          </w:p>
        </w:tc>
      </w:tr>
      <w:tr w:rsidR="001365A9" w:rsidRPr="00297C7C" w14:paraId="4C8D64C9" w14:textId="77777777" w:rsidTr="00297C7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1A128853" w14:textId="50A415D6" w:rsidR="001365A9" w:rsidRPr="00297C7C" w:rsidRDefault="001365A9" w:rsidP="00297C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C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Majewski</w:t>
            </w:r>
            <w:r w:rsidR="002070B2"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69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et al.</w:t>
            </w:r>
            <w:r w:rsidR="00692768"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2070B2"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[39]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04AA1F" w14:textId="77777777" w:rsidR="001365A9" w:rsidRPr="00297C7C" w:rsidRDefault="001365A9" w:rsidP="00297C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MIS - Open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FF5C86" w14:textId="3D758087" w:rsidR="001365A9" w:rsidRPr="00297C7C" w:rsidRDefault="001365A9" w:rsidP="00297C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MIS superior (MD 1.5 weeks)</w:t>
            </w:r>
          </w:p>
        </w:tc>
      </w:tr>
      <w:tr w:rsidR="001365A9" w:rsidRPr="00297C7C" w14:paraId="1659F9E9" w14:textId="77777777" w:rsidTr="00297C7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67604045" w14:textId="41E68AEF" w:rsidR="001365A9" w:rsidRPr="00297C7C" w:rsidRDefault="001365A9" w:rsidP="00297C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Karabinas</w:t>
            </w:r>
            <w:r w:rsidR="002070B2"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69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et al.</w:t>
            </w:r>
            <w:r w:rsidR="00692768"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2070B2"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[29]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8E7B51" w14:textId="77777777" w:rsidR="001365A9" w:rsidRPr="00297C7C" w:rsidRDefault="001365A9" w:rsidP="00297C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MIS - Open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1DD3FA" w14:textId="77777777" w:rsidR="001365A9" w:rsidRPr="00297C7C" w:rsidRDefault="001365A9" w:rsidP="00297C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 difference</w:t>
            </w:r>
          </w:p>
        </w:tc>
      </w:tr>
      <w:tr w:rsidR="001365A9" w:rsidRPr="00297C7C" w14:paraId="7AE5BBBD" w14:textId="77777777" w:rsidTr="00297C7C">
        <w:trPr>
          <w:trHeight w:val="405"/>
        </w:trPr>
        <w:tc>
          <w:tcPr>
            <w:tcW w:w="0" w:type="auto"/>
            <w:shd w:val="clear" w:color="auto" w:fill="auto"/>
            <w:noWrap/>
            <w:hideMark/>
          </w:tcPr>
          <w:p w14:paraId="14D51C31" w14:textId="446CC4A5" w:rsidR="001365A9" w:rsidRPr="00297C7C" w:rsidRDefault="001365A9" w:rsidP="00297C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Kolodziej</w:t>
            </w:r>
            <w:r w:rsidR="002070B2"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69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et al.</w:t>
            </w:r>
            <w:r w:rsidR="00692768"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2070B2"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[33]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A72E49" w14:textId="77777777" w:rsidR="001365A9" w:rsidRPr="00297C7C" w:rsidRDefault="001365A9" w:rsidP="00297C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MIS - Open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A77FFB" w14:textId="77777777" w:rsidR="001365A9" w:rsidRPr="00297C7C" w:rsidRDefault="001365A9" w:rsidP="00297C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 difference</w:t>
            </w:r>
          </w:p>
        </w:tc>
      </w:tr>
      <w:tr w:rsidR="001365A9" w:rsidRPr="00297C7C" w14:paraId="42CCC5BD" w14:textId="77777777" w:rsidTr="00297C7C">
        <w:trPr>
          <w:trHeight w:val="405"/>
        </w:trPr>
        <w:tc>
          <w:tcPr>
            <w:tcW w:w="0" w:type="auto"/>
            <w:shd w:val="clear" w:color="auto" w:fill="auto"/>
            <w:noWrap/>
            <w:hideMark/>
          </w:tcPr>
          <w:p w14:paraId="5A602FBB" w14:textId="1BC0D545" w:rsidR="001365A9" w:rsidRPr="00297C7C" w:rsidRDefault="001365A9" w:rsidP="00297C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Lim</w:t>
            </w:r>
            <w:r w:rsidR="002070B2"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69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et al.</w:t>
            </w:r>
            <w:r w:rsidR="00692768"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2070B2"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[37]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13EC54" w14:textId="77777777" w:rsidR="001365A9" w:rsidRPr="00297C7C" w:rsidRDefault="001365A9" w:rsidP="00297C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MIS - Open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5E32BA" w14:textId="77777777" w:rsidR="001365A9" w:rsidRPr="00297C7C" w:rsidRDefault="001365A9" w:rsidP="00297C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 difference</w:t>
            </w:r>
          </w:p>
        </w:tc>
      </w:tr>
      <w:tr w:rsidR="001365A9" w:rsidRPr="00297C7C" w14:paraId="51EC104C" w14:textId="77777777" w:rsidTr="00297C7C">
        <w:trPr>
          <w:trHeight w:val="405"/>
        </w:trPr>
        <w:tc>
          <w:tcPr>
            <w:tcW w:w="0" w:type="auto"/>
            <w:shd w:val="clear" w:color="auto" w:fill="auto"/>
            <w:noWrap/>
            <w:hideMark/>
          </w:tcPr>
          <w:p w14:paraId="44CAB808" w14:textId="736A8539" w:rsidR="001365A9" w:rsidRPr="00297C7C" w:rsidRDefault="001365A9" w:rsidP="00297C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Rozis</w:t>
            </w:r>
            <w:proofErr w:type="spellEnd"/>
            <w:r w:rsidR="0069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et al.</w:t>
            </w:r>
            <w:r w:rsidR="00692768"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2070B2"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[53]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02D29D" w14:textId="77777777" w:rsidR="001365A9" w:rsidRPr="00297C7C" w:rsidRDefault="001365A9" w:rsidP="00297C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MIS - Open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56A45A" w14:textId="77777777" w:rsidR="001365A9" w:rsidRPr="00297C7C" w:rsidRDefault="001365A9" w:rsidP="00297C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 difference</w:t>
            </w:r>
          </w:p>
        </w:tc>
      </w:tr>
      <w:tr w:rsidR="001365A9" w:rsidRPr="00297C7C" w14:paraId="6AE039B8" w14:textId="77777777" w:rsidTr="00297C7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683A1A55" w14:textId="5885C701" w:rsidR="001365A9" w:rsidRPr="00297C7C" w:rsidRDefault="001365A9" w:rsidP="00297C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Moller</w:t>
            </w:r>
            <w:r w:rsidR="002070B2"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69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et al.</w:t>
            </w:r>
            <w:r w:rsidR="00692768"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2070B2"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[45]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113035" w14:textId="77777777" w:rsidR="001365A9" w:rsidRPr="00297C7C" w:rsidRDefault="001365A9" w:rsidP="00297C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Open - PI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73285C" w14:textId="6014B1F6" w:rsidR="001365A9" w:rsidRPr="00297C7C" w:rsidRDefault="00692768" w:rsidP="00297C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Open repair superior (MD </w:t>
            </w:r>
            <w:r w:rsidR="001365A9"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4.5 weeks)</w:t>
            </w:r>
            <w:r w:rsidR="000268AA"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b</w:t>
            </w:r>
          </w:p>
        </w:tc>
      </w:tr>
      <w:tr w:rsidR="001365A9" w:rsidRPr="00297C7C" w14:paraId="52285DA7" w14:textId="77777777" w:rsidTr="00297C7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3713420D" w14:textId="1B62D453" w:rsidR="001365A9" w:rsidRPr="00297C7C" w:rsidRDefault="001365A9" w:rsidP="00297C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Nistor</w:t>
            </w:r>
            <w:proofErr w:type="spellEnd"/>
            <w:r w:rsidR="0069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et al.</w:t>
            </w:r>
            <w:r w:rsidR="00692768"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2070B2"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[48]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D9D073" w14:textId="77777777" w:rsidR="001365A9" w:rsidRPr="00297C7C" w:rsidRDefault="001365A9" w:rsidP="00297C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Open - PI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1EC2EA" w14:textId="260316DB" w:rsidR="001365A9" w:rsidRPr="00297C7C" w:rsidRDefault="00692768" w:rsidP="00297C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PI superior (MD </w:t>
            </w:r>
            <w:r w:rsidR="001365A9"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4.0 weeks)</w:t>
            </w:r>
          </w:p>
        </w:tc>
      </w:tr>
      <w:tr w:rsidR="001365A9" w:rsidRPr="00297C7C" w14:paraId="57340F4E" w14:textId="77777777" w:rsidTr="00297C7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719DB6EB" w14:textId="516CDEF8" w:rsidR="001365A9" w:rsidRPr="00297C7C" w:rsidRDefault="001365A9" w:rsidP="00297C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C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Majewski</w:t>
            </w:r>
            <w:r w:rsidR="0069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et al.</w:t>
            </w:r>
            <w:r w:rsidR="00692768"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2070B2"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[39]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7F3AC0" w14:textId="77777777" w:rsidR="001365A9" w:rsidRPr="00297C7C" w:rsidRDefault="001365A9" w:rsidP="00297C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Open - PI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FDA873" w14:textId="77777777" w:rsidR="001365A9" w:rsidRPr="00297C7C" w:rsidRDefault="001365A9" w:rsidP="00297C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 difference</w:t>
            </w:r>
          </w:p>
        </w:tc>
      </w:tr>
      <w:tr w:rsidR="001365A9" w:rsidRPr="00297C7C" w14:paraId="2A8A7637" w14:textId="77777777" w:rsidTr="00297C7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033C00C7" w14:textId="58B2BCD0" w:rsidR="001365A9" w:rsidRPr="00297C7C" w:rsidRDefault="001365A9" w:rsidP="00297C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Cetti</w:t>
            </w:r>
            <w:r w:rsidR="002070B2"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69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et al.</w:t>
            </w:r>
            <w:r w:rsidR="00692768"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2070B2"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[8]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F672D0" w14:textId="77777777" w:rsidR="001365A9" w:rsidRPr="00297C7C" w:rsidRDefault="001365A9" w:rsidP="00297C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Open - PI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9F68F6" w14:textId="77777777" w:rsidR="001365A9" w:rsidRPr="00297C7C" w:rsidRDefault="001365A9" w:rsidP="00297C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 difference</w:t>
            </w:r>
          </w:p>
        </w:tc>
      </w:tr>
      <w:tr w:rsidR="001365A9" w:rsidRPr="00297C7C" w14:paraId="724F87AF" w14:textId="77777777" w:rsidTr="00297C7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1CE5F573" w14:textId="6332A8F9" w:rsidR="001365A9" w:rsidRPr="00297C7C" w:rsidRDefault="001365A9" w:rsidP="00297C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Keating</w:t>
            </w:r>
            <w:r w:rsidR="0069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et al.</w:t>
            </w:r>
            <w:r w:rsidR="00692768"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2070B2"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[30]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05EB9C" w14:textId="77777777" w:rsidR="001365A9" w:rsidRPr="00297C7C" w:rsidRDefault="001365A9" w:rsidP="00297C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Open - PI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2C874E" w14:textId="77777777" w:rsidR="001365A9" w:rsidRPr="00297C7C" w:rsidRDefault="001365A9" w:rsidP="00297C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 difference</w:t>
            </w:r>
          </w:p>
        </w:tc>
      </w:tr>
      <w:tr w:rsidR="001365A9" w:rsidRPr="00297C7C" w14:paraId="1FEA78BF" w14:textId="77777777" w:rsidTr="00297C7C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7015484C" w14:textId="2989385E" w:rsidR="001365A9" w:rsidRPr="00297C7C" w:rsidRDefault="001365A9" w:rsidP="00297C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Costa</w:t>
            </w:r>
            <w:r w:rsidR="002070B2"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69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et al.</w:t>
            </w:r>
            <w:r w:rsidR="00692768" w:rsidRPr="0022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2070B2"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[11]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837208" w14:textId="77777777" w:rsidR="001365A9" w:rsidRPr="00297C7C" w:rsidRDefault="001365A9" w:rsidP="00297C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Open - Rehab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BAA8CB" w14:textId="77777777" w:rsidR="001365A9" w:rsidRPr="00297C7C" w:rsidRDefault="001365A9" w:rsidP="00297C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9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 difference</w:t>
            </w:r>
          </w:p>
        </w:tc>
      </w:tr>
    </w:tbl>
    <w:p w14:paraId="0126FAC0" w14:textId="786D3E37" w:rsidR="000268AA" w:rsidRPr="00297C7C" w:rsidRDefault="000268AA" w:rsidP="00297C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297C7C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297C7C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297C7C">
        <w:rPr>
          <w:rFonts w:ascii="Times New Roman" w:hAnsi="Times New Roman" w:cs="Times New Roman"/>
          <w:sz w:val="24"/>
          <w:szCs w:val="24"/>
        </w:rPr>
        <w:t xml:space="preserve"> to heavy activity only; return to all work was not reported.</w:t>
      </w:r>
    </w:p>
    <w:p w14:paraId="4F6E568A" w14:textId="11F8CEFA" w:rsidR="000268AA" w:rsidRPr="00297C7C" w:rsidRDefault="000268AA" w:rsidP="00297C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97C7C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1365A9" w:rsidRPr="00297C7C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="001365A9" w:rsidRPr="00297C7C">
        <w:rPr>
          <w:rFonts w:ascii="Times New Roman" w:hAnsi="Times New Roman" w:cs="Times New Roman"/>
          <w:sz w:val="24"/>
          <w:szCs w:val="24"/>
        </w:rPr>
        <w:t xml:space="preserve"> to light work only; no difference was found for return to all work</w:t>
      </w:r>
      <w:r w:rsidR="00297C7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6FACE37" w14:textId="46FC3772" w:rsidR="001365A9" w:rsidRDefault="001365A9" w:rsidP="00297C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7C7C">
        <w:rPr>
          <w:rFonts w:ascii="Times New Roman" w:hAnsi="Times New Roman" w:cs="Times New Roman"/>
          <w:sz w:val="24"/>
          <w:szCs w:val="24"/>
        </w:rPr>
        <w:t xml:space="preserve">MIS = </w:t>
      </w:r>
      <w:r w:rsidR="00297C7C">
        <w:rPr>
          <w:rFonts w:ascii="Times New Roman" w:hAnsi="Times New Roman" w:cs="Times New Roman"/>
          <w:sz w:val="24"/>
          <w:szCs w:val="24"/>
        </w:rPr>
        <w:t>m</w:t>
      </w:r>
      <w:r w:rsidRPr="00297C7C">
        <w:rPr>
          <w:rFonts w:ascii="Times New Roman" w:hAnsi="Times New Roman" w:cs="Times New Roman"/>
          <w:sz w:val="24"/>
          <w:szCs w:val="24"/>
        </w:rPr>
        <w:t>inimally invasive surgery</w:t>
      </w:r>
      <w:r w:rsidR="00297C7C">
        <w:rPr>
          <w:rFonts w:ascii="Times New Roman" w:hAnsi="Times New Roman" w:cs="Times New Roman"/>
          <w:sz w:val="24"/>
          <w:szCs w:val="24"/>
        </w:rPr>
        <w:t>;</w:t>
      </w:r>
      <w:r w:rsidRPr="00297C7C">
        <w:rPr>
          <w:rFonts w:ascii="Times New Roman" w:hAnsi="Times New Roman" w:cs="Times New Roman"/>
          <w:sz w:val="24"/>
          <w:szCs w:val="24"/>
        </w:rPr>
        <w:t xml:space="preserve"> PI = </w:t>
      </w:r>
      <w:r w:rsidR="00297C7C">
        <w:rPr>
          <w:rFonts w:ascii="Times New Roman" w:hAnsi="Times New Roman" w:cs="Times New Roman"/>
          <w:sz w:val="24"/>
          <w:szCs w:val="24"/>
        </w:rPr>
        <w:t>p</w:t>
      </w:r>
      <w:r w:rsidRPr="00297C7C">
        <w:rPr>
          <w:rFonts w:ascii="Times New Roman" w:hAnsi="Times New Roman" w:cs="Times New Roman"/>
          <w:sz w:val="24"/>
          <w:szCs w:val="24"/>
        </w:rPr>
        <w:t>rimary immobilization</w:t>
      </w:r>
      <w:r w:rsidR="00297C7C">
        <w:rPr>
          <w:rFonts w:ascii="Times New Roman" w:hAnsi="Times New Roman" w:cs="Times New Roman"/>
          <w:sz w:val="24"/>
          <w:szCs w:val="24"/>
        </w:rPr>
        <w:t>;</w:t>
      </w:r>
      <w:r w:rsidRPr="00297C7C">
        <w:rPr>
          <w:rFonts w:ascii="Times New Roman" w:hAnsi="Times New Roman" w:cs="Times New Roman"/>
          <w:sz w:val="24"/>
          <w:szCs w:val="24"/>
        </w:rPr>
        <w:t xml:space="preserve">. </w:t>
      </w:r>
      <w:r w:rsidR="000268AA" w:rsidRPr="00297C7C">
        <w:rPr>
          <w:rFonts w:ascii="Times New Roman" w:hAnsi="Times New Roman" w:cs="Times New Roman"/>
          <w:sz w:val="24"/>
          <w:szCs w:val="24"/>
        </w:rPr>
        <w:t xml:space="preserve">Rehab = </w:t>
      </w:r>
      <w:r w:rsidR="00297C7C">
        <w:rPr>
          <w:rFonts w:ascii="Times New Roman" w:hAnsi="Times New Roman" w:cs="Times New Roman"/>
          <w:sz w:val="24"/>
          <w:szCs w:val="24"/>
        </w:rPr>
        <w:t>f</w:t>
      </w:r>
      <w:r w:rsidR="000268AA" w:rsidRPr="00297C7C">
        <w:rPr>
          <w:rFonts w:ascii="Times New Roman" w:hAnsi="Times New Roman" w:cs="Times New Roman"/>
          <w:sz w:val="24"/>
          <w:szCs w:val="24"/>
        </w:rPr>
        <w:t xml:space="preserve">unctional </w:t>
      </w:r>
      <w:r w:rsidR="00297C7C">
        <w:rPr>
          <w:rFonts w:ascii="Times New Roman" w:hAnsi="Times New Roman" w:cs="Times New Roman"/>
          <w:sz w:val="24"/>
          <w:szCs w:val="24"/>
        </w:rPr>
        <w:t>rehabilitation;</w:t>
      </w:r>
      <w:r w:rsidR="000268AA" w:rsidRPr="00297C7C">
        <w:rPr>
          <w:rFonts w:ascii="Times New Roman" w:hAnsi="Times New Roman" w:cs="Times New Roman"/>
          <w:sz w:val="24"/>
          <w:szCs w:val="24"/>
        </w:rPr>
        <w:t xml:space="preserve"> Open = </w:t>
      </w:r>
      <w:r w:rsidR="00297C7C">
        <w:rPr>
          <w:rFonts w:ascii="Times New Roman" w:hAnsi="Times New Roman" w:cs="Times New Roman"/>
          <w:sz w:val="24"/>
          <w:szCs w:val="24"/>
        </w:rPr>
        <w:t>o</w:t>
      </w:r>
      <w:r w:rsidR="000268AA" w:rsidRPr="00297C7C">
        <w:rPr>
          <w:rFonts w:ascii="Times New Roman" w:hAnsi="Times New Roman" w:cs="Times New Roman"/>
          <w:sz w:val="24"/>
          <w:szCs w:val="24"/>
        </w:rPr>
        <w:t>pen surgical repair</w:t>
      </w:r>
      <w:r w:rsidR="00297C7C">
        <w:rPr>
          <w:rFonts w:ascii="Times New Roman" w:hAnsi="Times New Roman" w:cs="Times New Roman"/>
          <w:sz w:val="24"/>
          <w:szCs w:val="24"/>
        </w:rPr>
        <w:t>;</w:t>
      </w:r>
      <w:r w:rsidR="000268AA" w:rsidRPr="00297C7C">
        <w:rPr>
          <w:rFonts w:ascii="Times New Roman" w:hAnsi="Times New Roman" w:cs="Times New Roman"/>
          <w:sz w:val="24"/>
          <w:szCs w:val="24"/>
        </w:rPr>
        <w:t xml:space="preserve"> </w:t>
      </w:r>
      <w:r w:rsidRPr="00297C7C">
        <w:rPr>
          <w:rFonts w:ascii="Times New Roman" w:hAnsi="Times New Roman" w:cs="Times New Roman"/>
          <w:sz w:val="24"/>
          <w:szCs w:val="24"/>
        </w:rPr>
        <w:t xml:space="preserve">MD = </w:t>
      </w:r>
      <w:r w:rsidR="00297C7C">
        <w:rPr>
          <w:rFonts w:ascii="Times New Roman" w:hAnsi="Times New Roman" w:cs="Times New Roman"/>
          <w:sz w:val="24"/>
          <w:szCs w:val="24"/>
        </w:rPr>
        <w:t>m</w:t>
      </w:r>
      <w:r w:rsidRPr="00297C7C">
        <w:rPr>
          <w:rFonts w:ascii="Times New Roman" w:hAnsi="Times New Roman" w:cs="Times New Roman"/>
          <w:sz w:val="24"/>
          <w:szCs w:val="24"/>
        </w:rPr>
        <w:t>ean difference.</w:t>
      </w:r>
    </w:p>
    <w:p w14:paraId="72FDFABF" w14:textId="59A6E3B1" w:rsidR="00F1451A" w:rsidRPr="00220BA0" w:rsidRDefault="00F1451A" w:rsidP="00DA0FC6">
      <w:pPr>
        <w:rPr>
          <w:rFonts w:ascii="Times New Roman" w:hAnsi="Times New Roman" w:cs="Times New Roman"/>
          <w:sz w:val="24"/>
          <w:szCs w:val="24"/>
        </w:rPr>
      </w:pPr>
    </w:p>
    <w:sectPr w:rsidR="00F1451A" w:rsidRPr="00220B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EEF7E" w14:textId="77777777" w:rsidR="00165158" w:rsidRDefault="00165158" w:rsidP="000268AA">
      <w:pPr>
        <w:spacing w:after="0" w:line="240" w:lineRule="auto"/>
      </w:pPr>
      <w:r>
        <w:separator/>
      </w:r>
    </w:p>
  </w:endnote>
  <w:endnote w:type="continuationSeparator" w:id="0">
    <w:p w14:paraId="76328E51" w14:textId="77777777" w:rsidR="00165158" w:rsidRDefault="00165158" w:rsidP="0002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F48BB" w14:textId="77777777" w:rsidR="00165158" w:rsidRDefault="00165158" w:rsidP="000268AA">
      <w:pPr>
        <w:spacing w:after="0" w:line="240" w:lineRule="auto"/>
      </w:pPr>
      <w:r>
        <w:separator/>
      </w:r>
    </w:p>
  </w:footnote>
  <w:footnote w:type="continuationSeparator" w:id="0">
    <w:p w14:paraId="0E8F93A8" w14:textId="77777777" w:rsidR="00165158" w:rsidRDefault="00165158" w:rsidP="00026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52D68"/>
    <w:multiLevelType w:val="hybridMultilevel"/>
    <w:tmpl w:val="4F9470DA"/>
    <w:lvl w:ilvl="0" w:tplc="62E204A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13"/>
    <w:rsid w:val="00024A87"/>
    <w:rsid w:val="000268AA"/>
    <w:rsid w:val="00090049"/>
    <w:rsid w:val="000A1961"/>
    <w:rsid w:val="000D4F62"/>
    <w:rsid w:val="001365A9"/>
    <w:rsid w:val="001555F8"/>
    <w:rsid w:val="00165158"/>
    <w:rsid w:val="0017143E"/>
    <w:rsid w:val="00172A3E"/>
    <w:rsid w:val="001B2D2D"/>
    <w:rsid w:val="001B7DA0"/>
    <w:rsid w:val="001E20CD"/>
    <w:rsid w:val="002070B2"/>
    <w:rsid w:val="00220BA0"/>
    <w:rsid w:val="00222FC5"/>
    <w:rsid w:val="002759C7"/>
    <w:rsid w:val="00297C7C"/>
    <w:rsid w:val="002F6272"/>
    <w:rsid w:val="00337927"/>
    <w:rsid w:val="00343E19"/>
    <w:rsid w:val="003549AA"/>
    <w:rsid w:val="0036785C"/>
    <w:rsid w:val="004729E9"/>
    <w:rsid w:val="00477422"/>
    <w:rsid w:val="00485DF6"/>
    <w:rsid w:val="004C52C5"/>
    <w:rsid w:val="004F1F2B"/>
    <w:rsid w:val="005A4F7C"/>
    <w:rsid w:val="005B0F8D"/>
    <w:rsid w:val="00603AD9"/>
    <w:rsid w:val="00610D58"/>
    <w:rsid w:val="00632E13"/>
    <w:rsid w:val="00651DE7"/>
    <w:rsid w:val="00692768"/>
    <w:rsid w:val="0069421C"/>
    <w:rsid w:val="006C4C1C"/>
    <w:rsid w:val="006E64AC"/>
    <w:rsid w:val="0079209E"/>
    <w:rsid w:val="007B21BC"/>
    <w:rsid w:val="0087048B"/>
    <w:rsid w:val="00877DE2"/>
    <w:rsid w:val="008B2B98"/>
    <w:rsid w:val="008D51D2"/>
    <w:rsid w:val="00976F72"/>
    <w:rsid w:val="00980A3E"/>
    <w:rsid w:val="00986BC6"/>
    <w:rsid w:val="0099275B"/>
    <w:rsid w:val="009937F5"/>
    <w:rsid w:val="00994062"/>
    <w:rsid w:val="009C30F1"/>
    <w:rsid w:val="00A9194E"/>
    <w:rsid w:val="00AF3607"/>
    <w:rsid w:val="00C166E7"/>
    <w:rsid w:val="00C33669"/>
    <w:rsid w:val="00CA5755"/>
    <w:rsid w:val="00CC4BCD"/>
    <w:rsid w:val="00D27A15"/>
    <w:rsid w:val="00D60B0F"/>
    <w:rsid w:val="00D75513"/>
    <w:rsid w:val="00D84F6E"/>
    <w:rsid w:val="00DA0FC6"/>
    <w:rsid w:val="00DA551D"/>
    <w:rsid w:val="00DF0FF2"/>
    <w:rsid w:val="00E34752"/>
    <w:rsid w:val="00E42EED"/>
    <w:rsid w:val="00E46208"/>
    <w:rsid w:val="00ED471A"/>
    <w:rsid w:val="00F1451A"/>
    <w:rsid w:val="00FC7EE9"/>
    <w:rsid w:val="00FD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3950E"/>
  <w15:chartTrackingRefBased/>
  <w15:docId w15:val="{28212DD6-4817-4B06-A112-A70F499C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8AA"/>
  </w:style>
  <w:style w:type="paragraph" w:styleId="Footer">
    <w:name w:val="footer"/>
    <w:basedOn w:val="Normal"/>
    <w:link w:val="FooterChar"/>
    <w:uiPriority w:val="99"/>
    <w:unhideWhenUsed/>
    <w:rsid w:val="00026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8AA"/>
  </w:style>
  <w:style w:type="table" w:styleId="TableGrid">
    <w:name w:val="Table Grid"/>
    <w:basedOn w:val="TableNormal"/>
    <w:uiPriority w:val="39"/>
    <w:rsid w:val="00F1451A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7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C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C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C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Woolnough</dc:creator>
  <cp:keywords/>
  <dc:description/>
  <cp:lastModifiedBy>Colleen Owens</cp:lastModifiedBy>
  <cp:revision>5</cp:revision>
  <dcterms:created xsi:type="dcterms:W3CDTF">2021-05-18T18:39:00Z</dcterms:created>
  <dcterms:modified xsi:type="dcterms:W3CDTF">2021-05-26T11:10:00Z</dcterms:modified>
</cp:coreProperties>
</file>