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175D" w14:textId="77777777" w:rsidR="00DB4FA7" w:rsidRDefault="008C3977">
      <w:pPr>
        <w:tabs>
          <w:tab w:val="left" w:pos="812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Supplementary Table 1.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Newcastle-Ottawa Scale for risk of bias assessment of cohort studies included in the meta-analysis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2071"/>
        <w:gridCol w:w="1416"/>
        <w:gridCol w:w="1616"/>
        <w:gridCol w:w="1153"/>
        <w:gridCol w:w="1603"/>
        <w:gridCol w:w="1488"/>
        <w:gridCol w:w="1327"/>
        <w:gridCol w:w="1288"/>
        <w:gridCol w:w="936"/>
      </w:tblGrid>
      <w:tr w:rsidR="00DB4FA7" w14:paraId="169B1764" w14:textId="77777777">
        <w:tc>
          <w:tcPr>
            <w:tcW w:w="0" w:type="auto"/>
            <w:vMerge w:val="restart"/>
          </w:tcPr>
          <w:p w14:paraId="169B175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Study</w:t>
            </w:r>
          </w:p>
        </w:tc>
        <w:tc>
          <w:tcPr>
            <w:tcW w:w="0" w:type="auto"/>
            <w:gridSpan w:val="4"/>
          </w:tcPr>
          <w:p w14:paraId="169B175F" w14:textId="77777777" w:rsidR="00DB4FA7" w:rsidRDefault="008C3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Selection</w:t>
            </w:r>
          </w:p>
        </w:tc>
        <w:tc>
          <w:tcPr>
            <w:tcW w:w="0" w:type="auto"/>
            <w:vMerge w:val="restart"/>
          </w:tcPr>
          <w:p w14:paraId="169B176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Comparability</w:t>
            </w:r>
          </w:p>
        </w:tc>
        <w:tc>
          <w:tcPr>
            <w:tcW w:w="0" w:type="auto"/>
            <w:gridSpan w:val="3"/>
          </w:tcPr>
          <w:p w14:paraId="169B1761" w14:textId="77777777" w:rsidR="00DB4FA7" w:rsidRDefault="008C3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Outcome</w:t>
            </w:r>
          </w:p>
        </w:tc>
        <w:tc>
          <w:tcPr>
            <w:tcW w:w="0" w:type="auto"/>
            <w:vMerge w:val="restart"/>
          </w:tcPr>
          <w:p w14:paraId="169B176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Quality</w:t>
            </w:r>
          </w:p>
          <w:p w14:paraId="169B176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</w:tr>
      <w:tr w:rsidR="00DB4FA7" w14:paraId="169B1774" w14:textId="77777777">
        <w:tc>
          <w:tcPr>
            <w:tcW w:w="0" w:type="auto"/>
            <w:vMerge/>
          </w:tcPr>
          <w:p w14:paraId="169B1765" w14:textId="77777777" w:rsidR="00DB4FA7" w:rsidRDefault="00DB4FA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9B176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Representativeness</w:t>
            </w:r>
          </w:p>
          <w:p w14:paraId="169B176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 Exposed Cohort</w:t>
            </w:r>
          </w:p>
        </w:tc>
        <w:tc>
          <w:tcPr>
            <w:tcW w:w="0" w:type="auto"/>
          </w:tcPr>
          <w:p w14:paraId="169B176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Selection of</w:t>
            </w:r>
          </w:p>
          <w:p w14:paraId="169B176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Nonexposed</w:t>
            </w:r>
          </w:p>
        </w:tc>
        <w:tc>
          <w:tcPr>
            <w:tcW w:w="0" w:type="auto"/>
          </w:tcPr>
          <w:p w14:paraId="169B176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Ascertainment</w:t>
            </w:r>
          </w:p>
          <w:p w14:paraId="169B176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 Exposure</w:t>
            </w:r>
          </w:p>
        </w:tc>
        <w:tc>
          <w:tcPr>
            <w:tcW w:w="0" w:type="auto"/>
          </w:tcPr>
          <w:p w14:paraId="169B176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Outcome Not</w:t>
            </w:r>
          </w:p>
          <w:p w14:paraId="169B176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 at Start</w:t>
            </w:r>
          </w:p>
        </w:tc>
        <w:tc>
          <w:tcPr>
            <w:tcW w:w="0" w:type="auto"/>
            <w:vMerge/>
          </w:tcPr>
          <w:p w14:paraId="169B176E" w14:textId="77777777" w:rsidR="00DB4FA7" w:rsidRDefault="00DB4FA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9B176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Assessment of  Outcome</w:t>
            </w:r>
          </w:p>
        </w:tc>
        <w:tc>
          <w:tcPr>
            <w:tcW w:w="0" w:type="auto"/>
          </w:tcPr>
          <w:p w14:paraId="169B177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Adequate Follow- Up Length</w:t>
            </w:r>
          </w:p>
        </w:tc>
        <w:tc>
          <w:tcPr>
            <w:tcW w:w="0" w:type="auto"/>
          </w:tcPr>
          <w:p w14:paraId="169B177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Adequacy of</w:t>
            </w:r>
          </w:p>
          <w:p w14:paraId="169B177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Follow-Up</w:t>
            </w:r>
          </w:p>
        </w:tc>
        <w:tc>
          <w:tcPr>
            <w:tcW w:w="0" w:type="auto"/>
            <w:vMerge/>
          </w:tcPr>
          <w:p w14:paraId="169B1773" w14:textId="77777777" w:rsidR="00DB4FA7" w:rsidRDefault="00DB4FA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FA7" w14:paraId="169B177F" w14:textId="77777777">
        <w:tc>
          <w:tcPr>
            <w:tcW w:w="0" w:type="auto"/>
          </w:tcPr>
          <w:p w14:paraId="169B1775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Watanabe et al. [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62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] </w:t>
            </w:r>
          </w:p>
        </w:tc>
        <w:tc>
          <w:tcPr>
            <w:tcW w:w="0" w:type="auto"/>
          </w:tcPr>
          <w:p w14:paraId="169B177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7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7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7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7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7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7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7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7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78A" w14:textId="77777777">
        <w:trPr>
          <w:trHeight w:val="282"/>
        </w:trPr>
        <w:tc>
          <w:tcPr>
            <w:tcW w:w="0" w:type="auto"/>
          </w:tcPr>
          <w:p w14:paraId="169B1780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Bjarnison et al. [9]</w:t>
            </w:r>
          </w:p>
        </w:tc>
        <w:tc>
          <w:tcPr>
            <w:tcW w:w="0" w:type="auto"/>
          </w:tcPr>
          <w:p w14:paraId="169B178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★★</w:t>
            </w:r>
          </w:p>
        </w:tc>
        <w:tc>
          <w:tcPr>
            <w:tcW w:w="0" w:type="auto"/>
          </w:tcPr>
          <w:p w14:paraId="169B178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B4FA7" w14:paraId="169B1795" w14:textId="77777777">
        <w:tc>
          <w:tcPr>
            <w:tcW w:w="0" w:type="auto"/>
          </w:tcPr>
          <w:p w14:paraId="169B178B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Dogan et al. [17]</w:t>
            </w:r>
          </w:p>
        </w:tc>
        <w:tc>
          <w:tcPr>
            <w:tcW w:w="0" w:type="auto"/>
          </w:tcPr>
          <w:p w14:paraId="169B178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8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9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B4FA7" w14:paraId="169B17A0" w14:textId="77777777">
        <w:tc>
          <w:tcPr>
            <w:tcW w:w="0" w:type="auto"/>
          </w:tcPr>
          <w:p w14:paraId="169B1796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Gumina et al. [2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79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9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9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9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9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B4FA7" w14:paraId="169B17AB" w14:textId="77777777">
        <w:tc>
          <w:tcPr>
            <w:tcW w:w="0" w:type="auto"/>
          </w:tcPr>
          <w:p w14:paraId="169B17A1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İncesoy et al. [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28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7A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7B6" w14:textId="77777777">
        <w:tc>
          <w:tcPr>
            <w:tcW w:w="0" w:type="auto"/>
          </w:tcPr>
          <w:p w14:paraId="169B17AC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lang w:bidi="ar"/>
              </w:rPr>
              <w:t>Jeong et al. [31]</w:t>
            </w:r>
          </w:p>
        </w:tc>
        <w:tc>
          <w:tcPr>
            <w:tcW w:w="0" w:type="auto"/>
          </w:tcPr>
          <w:p w14:paraId="169B17A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A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A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B4FA7" w14:paraId="169B17C1" w14:textId="77777777">
        <w:tc>
          <w:tcPr>
            <w:tcW w:w="0" w:type="auto"/>
          </w:tcPr>
          <w:p w14:paraId="169B17B7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Longo et al. [4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7B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B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B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B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B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C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B4FA7" w14:paraId="169B17CC" w14:textId="77777777">
        <w:tc>
          <w:tcPr>
            <w:tcW w:w="0" w:type="auto"/>
          </w:tcPr>
          <w:p w14:paraId="169B17C2" w14:textId="77777777" w:rsidR="00DB4FA7" w:rsidRDefault="008C397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Spiegl et al. [58]</w:t>
            </w:r>
          </w:p>
        </w:tc>
        <w:tc>
          <w:tcPr>
            <w:tcW w:w="0" w:type="auto"/>
          </w:tcPr>
          <w:p w14:paraId="169B17C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C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C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C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C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C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☆</w:t>
            </w:r>
          </w:p>
        </w:tc>
        <w:tc>
          <w:tcPr>
            <w:tcW w:w="0" w:type="auto"/>
          </w:tcPr>
          <w:p w14:paraId="169B17C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C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Segoe UI Symbol" w:eastAsia="SimSun" w:hAnsi="Segoe UI Symbol" w:cs="Segoe UI Symbol"/>
                <w:sz w:val="24"/>
              </w:rPr>
              <w:t>★</w:t>
            </w:r>
          </w:p>
        </w:tc>
        <w:tc>
          <w:tcPr>
            <w:tcW w:w="0" w:type="auto"/>
          </w:tcPr>
          <w:p w14:paraId="169B17C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169B17CD" w14:textId="3C9C7AE9" w:rsidR="00DB4FA7" w:rsidRDefault="008C3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★</w:t>
      </w:r>
      <w:r w:rsidR="00C20DA2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score of 1; ★★</w:t>
      </w:r>
      <w:r w:rsidR="00C20DA2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score of 2; ☆</w:t>
      </w:r>
      <w:r w:rsidR="00C20DA2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score of 0</w:t>
      </w:r>
      <w:r w:rsidR="00C20DA2">
        <w:rPr>
          <w:rFonts w:ascii="Times New Roman" w:hAnsi="Times New Roman" w:cs="Times New Roman"/>
          <w:sz w:val="24"/>
        </w:rPr>
        <w:t>.</w:t>
      </w:r>
    </w:p>
    <w:p w14:paraId="169B17CE" w14:textId="77777777" w:rsidR="00DB4FA7" w:rsidRDefault="00DB4FA7">
      <w:pPr>
        <w:rPr>
          <w:rFonts w:ascii="Times New Roman" w:hAnsi="Times New Roman" w:cs="Times New Roman"/>
          <w:sz w:val="24"/>
        </w:rPr>
      </w:pPr>
    </w:p>
    <w:p w14:paraId="169B17CF" w14:textId="77777777" w:rsidR="00DB4FA7" w:rsidRDefault="008C3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Supplementary Table 2. </w:t>
      </w:r>
      <w:r>
        <w:rPr>
          <w:rFonts w:ascii="Times New Roman" w:hAnsi="Times New Roman" w:cs="Times New Roman"/>
          <w:sz w:val="24"/>
        </w:rPr>
        <w:t>Methodological quality of the included studies, based on the Agency for Healthcare Research and Quality (AHRQ) assessing the quality of cross-sectional studies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1"/>
        <w:gridCol w:w="1063"/>
        <w:gridCol w:w="1093"/>
        <w:gridCol w:w="1003"/>
        <w:gridCol w:w="1450"/>
        <w:gridCol w:w="1082"/>
        <w:gridCol w:w="1301"/>
        <w:gridCol w:w="973"/>
        <w:gridCol w:w="1122"/>
        <w:gridCol w:w="998"/>
        <w:gridCol w:w="1181"/>
        <w:gridCol w:w="1013"/>
        <w:gridCol w:w="754"/>
      </w:tblGrid>
      <w:tr w:rsidR="00DB4FA7" w14:paraId="169B1818" w14:textId="77777777">
        <w:tc>
          <w:tcPr>
            <w:tcW w:w="0" w:type="auto"/>
          </w:tcPr>
          <w:p w14:paraId="169B17D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OLE_LINK5"/>
            <w:r>
              <w:rPr>
                <w:rFonts w:ascii="Times New Roman" w:hAnsi="Times New Roman" w:cs="Times New Roman"/>
                <w:sz w:val="24"/>
              </w:rPr>
              <w:t>Study</w:t>
            </w:r>
          </w:p>
        </w:tc>
        <w:tc>
          <w:tcPr>
            <w:tcW w:w="0" w:type="auto"/>
          </w:tcPr>
          <w:p w14:paraId="169B17D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Define the source of information</w:t>
            </w:r>
          </w:p>
          <w:p w14:paraId="169B17D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(survey, record</w:t>
            </w:r>
          </w:p>
          <w:p w14:paraId="169B17D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review)</w:t>
            </w:r>
          </w:p>
          <w:p w14:paraId="169B17D4" w14:textId="77777777" w:rsidR="00DB4FA7" w:rsidRDefault="00DB4FA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9B17D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incl</w:t>
            </w:r>
            <w:r>
              <w:rPr>
                <w:rFonts w:ascii="Times New Roman" w:hAnsi="Times New Roman" w:cs="Times New Roman"/>
                <w:sz w:val="24"/>
              </w:rPr>
              <w:t>usion</w:t>
            </w:r>
          </w:p>
          <w:p w14:paraId="169B17D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 exclusion</w:t>
            </w:r>
          </w:p>
          <w:p w14:paraId="169B17D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criteria for</w:t>
            </w:r>
          </w:p>
          <w:p w14:paraId="169B17D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exposed and</w:t>
            </w:r>
          </w:p>
          <w:p w14:paraId="169B17D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unexposed</w:t>
            </w:r>
          </w:p>
          <w:p w14:paraId="169B17D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subjects (cases and controls)</w:t>
            </w:r>
          </w:p>
          <w:p w14:paraId="169B17D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refer to</w:t>
            </w:r>
          </w:p>
          <w:p w14:paraId="169B17D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previous</w:t>
            </w:r>
          </w:p>
          <w:p w14:paraId="169B17D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publications</w:t>
            </w:r>
          </w:p>
        </w:tc>
        <w:tc>
          <w:tcPr>
            <w:tcW w:w="0" w:type="auto"/>
          </w:tcPr>
          <w:p w14:paraId="169B17D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Indicate time</w:t>
            </w:r>
          </w:p>
          <w:p w14:paraId="169B17D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used for</w:t>
            </w:r>
          </w:p>
          <w:p w14:paraId="169B17E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identifying</w:t>
            </w:r>
          </w:p>
          <w:p w14:paraId="169B17E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patients</w:t>
            </w:r>
          </w:p>
        </w:tc>
        <w:tc>
          <w:tcPr>
            <w:tcW w:w="0" w:type="auto"/>
          </w:tcPr>
          <w:p w14:paraId="169B17E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Indicate</w:t>
            </w:r>
          </w:p>
          <w:p w14:paraId="169B17E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whether or</w:t>
            </w:r>
          </w:p>
          <w:p w14:paraId="169B17E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participants</w:t>
            </w:r>
          </w:p>
          <w:p w14:paraId="169B17E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were consecutive</w:t>
            </w:r>
          </w:p>
          <w:p w14:paraId="169B17E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not</w:t>
            </w:r>
          </w:p>
          <w:p w14:paraId="169B17E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population-based</w:t>
            </w:r>
          </w:p>
        </w:tc>
        <w:tc>
          <w:tcPr>
            <w:tcW w:w="0" w:type="auto"/>
          </w:tcPr>
          <w:p w14:paraId="169B17E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Indicate if</w:t>
            </w:r>
          </w:p>
          <w:p w14:paraId="169B17E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evaluators of</w:t>
            </w:r>
          </w:p>
          <w:p w14:paraId="169B17E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subjective</w:t>
            </w:r>
          </w:p>
          <w:p w14:paraId="169B17E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components of</w:t>
            </w:r>
          </w:p>
          <w:p w14:paraId="169B17E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study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masked to other aspects of the status of the participants</w:t>
            </w:r>
          </w:p>
        </w:tc>
        <w:tc>
          <w:tcPr>
            <w:tcW w:w="0" w:type="auto"/>
          </w:tcPr>
          <w:p w14:paraId="169B17E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any</w:t>
            </w:r>
          </w:p>
          <w:p w14:paraId="169B17E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assessments</w:t>
            </w:r>
          </w:p>
          <w:p w14:paraId="169B17E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undertaken for</w:t>
            </w:r>
          </w:p>
          <w:p w14:paraId="169B17F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quality assurance</w:t>
            </w:r>
          </w:p>
          <w:p w14:paraId="169B17F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purposes</w:t>
            </w:r>
          </w:p>
          <w:p w14:paraId="169B17F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(such as, test/retest</w:t>
            </w:r>
          </w:p>
          <w:p w14:paraId="169B17F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primary</w:t>
            </w:r>
          </w:p>
          <w:p w14:paraId="169B17F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outcome</w:t>
            </w:r>
          </w:p>
          <w:p w14:paraId="169B17F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measurements)</w:t>
            </w:r>
          </w:p>
        </w:tc>
        <w:tc>
          <w:tcPr>
            <w:tcW w:w="0" w:type="auto"/>
          </w:tcPr>
          <w:p w14:paraId="169B17F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any</w:t>
            </w:r>
          </w:p>
          <w:p w14:paraId="169B17F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patient</w:t>
            </w:r>
          </w:p>
          <w:p w14:paraId="169B17F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exclusions</w:t>
            </w:r>
          </w:p>
          <w:p w14:paraId="169B17F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 analysis</w:t>
            </w:r>
          </w:p>
        </w:tc>
        <w:tc>
          <w:tcPr>
            <w:tcW w:w="0" w:type="auto"/>
          </w:tcPr>
          <w:p w14:paraId="169B17F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how</w:t>
            </w:r>
          </w:p>
          <w:p w14:paraId="169B17F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confounding</w:t>
            </w:r>
          </w:p>
          <w:p w14:paraId="169B17F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 assessed</w:t>
            </w:r>
          </w:p>
          <w:p w14:paraId="169B17F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and/or</w:t>
            </w:r>
          </w:p>
          <w:p w14:paraId="169B17F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controlled</w:t>
            </w:r>
          </w:p>
        </w:tc>
        <w:tc>
          <w:tcPr>
            <w:tcW w:w="0" w:type="auto"/>
          </w:tcPr>
          <w:p w14:paraId="169B17F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applicable,</w:t>
            </w:r>
          </w:p>
          <w:p w14:paraId="169B180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</w:t>
            </w:r>
          </w:p>
          <w:p w14:paraId="169B180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missing data</w:t>
            </w:r>
          </w:p>
          <w:p w14:paraId="169B180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were handled</w:t>
            </w:r>
          </w:p>
          <w:p w14:paraId="169B180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the analysis</w:t>
            </w:r>
          </w:p>
        </w:tc>
        <w:tc>
          <w:tcPr>
            <w:tcW w:w="0" w:type="auto"/>
          </w:tcPr>
          <w:p w14:paraId="169B180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Summarize</w:t>
            </w:r>
          </w:p>
          <w:p w14:paraId="169B180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patient</w:t>
            </w:r>
          </w:p>
          <w:p w14:paraId="169B180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response</w:t>
            </w:r>
          </w:p>
          <w:p w14:paraId="169B180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rates and</w:t>
            </w:r>
          </w:p>
          <w:p w14:paraId="169B180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completeness</w:t>
            </w:r>
          </w:p>
          <w:p w14:paraId="169B180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data</w:t>
            </w:r>
          </w:p>
          <w:p w14:paraId="169B180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collection</w:t>
            </w:r>
          </w:p>
        </w:tc>
        <w:tc>
          <w:tcPr>
            <w:tcW w:w="0" w:type="auto"/>
          </w:tcPr>
          <w:p w14:paraId="169B180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Clarify</w:t>
            </w:r>
          </w:p>
          <w:p w14:paraId="169B180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</w:t>
            </w:r>
          </w:p>
          <w:p w14:paraId="169B180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follow-up,</w:t>
            </w:r>
          </w:p>
          <w:p w14:paraId="169B180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any, was</w:t>
            </w:r>
          </w:p>
          <w:p w14:paraId="169B180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expected</w:t>
            </w:r>
          </w:p>
          <w:p w14:paraId="169B181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 the</w:t>
            </w:r>
          </w:p>
          <w:p w14:paraId="169B181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</w:t>
            </w:r>
          </w:p>
          <w:p w14:paraId="169B181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patients</w:t>
            </w:r>
          </w:p>
          <w:p w14:paraId="169B181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which</w:t>
            </w:r>
          </w:p>
          <w:p w14:paraId="169B181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incomplete data or follow-up</w:t>
            </w:r>
          </w:p>
          <w:p w14:paraId="169B181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 obtained</w:t>
            </w:r>
          </w:p>
        </w:tc>
        <w:tc>
          <w:tcPr>
            <w:tcW w:w="0" w:type="auto"/>
          </w:tcPr>
          <w:p w14:paraId="169B181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Quality</w:t>
            </w:r>
          </w:p>
          <w:p w14:paraId="169B181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</w:tr>
      <w:tr w:rsidR="00DB4FA7" w14:paraId="169B1826" w14:textId="77777777">
        <w:tc>
          <w:tcPr>
            <w:tcW w:w="0" w:type="auto"/>
          </w:tcPr>
          <w:p w14:paraId="169B181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Haveri </w:t>
            </w:r>
            <w:r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et al</w:t>
            </w:r>
            <w:r>
              <w:rPr>
                <w:rStyle w:val="CommentReference"/>
                <w:rFonts w:ascii="Times New Roman" w:hAnsi="Times New Roman" w:cs="Times New Roman" w:hint="eastAsia"/>
                <w:sz w:val="24"/>
                <w:szCs w:val="24"/>
              </w:rPr>
              <w:t xml:space="preserve"> [27]</w:t>
            </w:r>
          </w:p>
        </w:tc>
        <w:tc>
          <w:tcPr>
            <w:tcW w:w="0" w:type="auto"/>
          </w:tcPr>
          <w:p w14:paraId="169B181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1" w:name="OLE_LINK3"/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  <w:bookmarkEnd w:id="1"/>
          </w:p>
        </w:tc>
        <w:tc>
          <w:tcPr>
            <w:tcW w:w="0" w:type="auto"/>
          </w:tcPr>
          <w:p w14:paraId="169B181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1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1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1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1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2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2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834" w14:textId="77777777">
        <w:tc>
          <w:tcPr>
            <w:tcW w:w="0" w:type="auto"/>
          </w:tcPr>
          <w:p w14:paraId="169B182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Jeong et al. [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29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82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2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2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2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3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3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3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842" w14:textId="77777777">
        <w:tc>
          <w:tcPr>
            <w:tcW w:w="0" w:type="auto"/>
          </w:tcPr>
          <w:p w14:paraId="169B183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Kim et al. [3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83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3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3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3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3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4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B4FA7" w14:paraId="169B1850" w14:textId="77777777">
        <w:tc>
          <w:tcPr>
            <w:tcW w:w="0" w:type="auto"/>
          </w:tcPr>
          <w:p w14:paraId="169B184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Lee et al. [3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169B184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4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4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4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4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4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85E" w14:textId="77777777">
        <w:tc>
          <w:tcPr>
            <w:tcW w:w="0" w:type="auto"/>
          </w:tcPr>
          <w:p w14:paraId="169B185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Mehta et al. [4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85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5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5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5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5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5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5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5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5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5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5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5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86C" w14:textId="77777777">
        <w:tc>
          <w:tcPr>
            <w:tcW w:w="0" w:type="auto"/>
          </w:tcPr>
          <w:p w14:paraId="169B185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Shinagawa et al. [56]</w:t>
            </w:r>
          </w:p>
        </w:tc>
        <w:tc>
          <w:tcPr>
            <w:tcW w:w="0" w:type="auto"/>
          </w:tcPr>
          <w:p w14:paraId="169B186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6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6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6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87A" w14:textId="77777777">
        <w:tc>
          <w:tcPr>
            <w:tcW w:w="0" w:type="auto"/>
          </w:tcPr>
          <w:p w14:paraId="169B186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Abate et al. [1]</w:t>
            </w:r>
          </w:p>
        </w:tc>
        <w:tc>
          <w:tcPr>
            <w:tcW w:w="0" w:type="auto"/>
          </w:tcPr>
          <w:p w14:paraId="169B186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6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7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7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7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7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B4FA7" w14:paraId="169B1888" w14:textId="77777777">
        <w:tc>
          <w:tcPr>
            <w:tcW w:w="0" w:type="auto"/>
          </w:tcPr>
          <w:p w14:paraId="169B187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Applegate et al. [4]</w:t>
            </w:r>
          </w:p>
        </w:tc>
        <w:tc>
          <w:tcPr>
            <w:tcW w:w="0" w:type="auto"/>
          </w:tcPr>
          <w:p w14:paraId="169B187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7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8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8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8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8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B4FA7" w14:paraId="169B1896" w14:textId="77777777">
        <w:tc>
          <w:tcPr>
            <w:tcW w:w="0" w:type="auto"/>
          </w:tcPr>
          <w:p w14:paraId="169B188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Atala et al. [5]</w:t>
            </w:r>
          </w:p>
        </w:tc>
        <w:tc>
          <w:tcPr>
            <w:tcW w:w="0" w:type="auto"/>
          </w:tcPr>
          <w:p w14:paraId="169B188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8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9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9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9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8A4" w14:textId="77777777">
        <w:tc>
          <w:tcPr>
            <w:tcW w:w="0" w:type="auto"/>
          </w:tcPr>
          <w:p w14:paraId="169B189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Blonna et al. [10]</w:t>
            </w:r>
          </w:p>
        </w:tc>
        <w:tc>
          <w:tcPr>
            <w:tcW w:w="0" w:type="auto"/>
          </w:tcPr>
          <w:p w14:paraId="169B189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9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9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A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A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8B2" w14:textId="77777777">
        <w:tc>
          <w:tcPr>
            <w:tcW w:w="0" w:type="auto"/>
          </w:tcPr>
          <w:p w14:paraId="169B18A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Cunningham et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lastRenderedPageBreak/>
              <w:t>al. [16]</w:t>
            </w:r>
          </w:p>
        </w:tc>
        <w:tc>
          <w:tcPr>
            <w:tcW w:w="0" w:type="auto"/>
          </w:tcPr>
          <w:p w14:paraId="169B18A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lastRenderedPageBreak/>
              <w:t>Yes</w:t>
            </w:r>
          </w:p>
        </w:tc>
        <w:tc>
          <w:tcPr>
            <w:tcW w:w="0" w:type="auto"/>
          </w:tcPr>
          <w:p w14:paraId="169B18A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A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A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A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A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B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B4FA7" w14:paraId="169B18C0" w14:textId="77777777">
        <w:tc>
          <w:tcPr>
            <w:tcW w:w="0" w:type="auto"/>
          </w:tcPr>
          <w:p w14:paraId="169B18B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Figueiredo et al. [20]</w:t>
            </w:r>
          </w:p>
        </w:tc>
        <w:tc>
          <w:tcPr>
            <w:tcW w:w="0" w:type="auto"/>
          </w:tcPr>
          <w:p w14:paraId="169B18B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B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B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B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B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BE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B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8CE" w14:textId="77777777">
        <w:tc>
          <w:tcPr>
            <w:tcW w:w="0" w:type="auto"/>
          </w:tcPr>
          <w:p w14:paraId="169B18C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2" w:name="OLE_LINK1" w:colFirst="1" w:colLast="11"/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Motta et al. [4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8C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C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CC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C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bookmarkEnd w:id="2"/>
      <w:tr w:rsidR="00DB4FA7" w14:paraId="169B18DC" w14:textId="77777777">
        <w:tc>
          <w:tcPr>
            <w:tcW w:w="0" w:type="auto"/>
          </w:tcPr>
          <w:p w14:paraId="169B18C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Mohamed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et al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[4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]</w:t>
            </w:r>
          </w:p>
        </w:tc>
        <w:tc>
          <w:tcPr>
            <w:tcW w:w="0" w:type="auto"/>
          </w:tcPr>
          <w:p w14:paraId="169B18D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D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D6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D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D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A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D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8EA" w14:textId="77777777">
        <w:tc>
          <w:tcPr>
            <w:tcW w:w="0" w:type="auto"/>
          </w:tcPr>
          <w:p w14:paraId="169B18DD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Park et al. [48]</w:t>
            </w:r>
          </w:p>
        </w:tc>
        <w:tc>
          <w:tcPr>
            <w:tcW w:w="0" w:type="auto"/>
          </w:tcPr>
          <w:p w14:paraId="169B18D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D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E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E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E4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E7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E8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B4FA7" w14:paraId="169B18F8" w14:textId="77777777">
        <w:tc>
          <w:tcPr>
            <w:tcW w:w="0" w:type="auto"/>
          </w:tcPr>
          <w:p w14:paraId="169B18EB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Passaretti et al. [49]</w:t>
            </w:r>
          </w:p>
        </w:tc>
        <w:tc>
          <w:tcPr>
            <w:tcW w:w="0" w:type="auto"/>
          </w:tcPr>
          <w:p w14:paraId="169B18E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E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F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2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F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5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6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8F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906" w14:textId="77777777">
        <w:tc>
          <w:tcPr>
            <w:tcW w:w="0" w:type="auto"/>
          </w:tcPr>
          <w:p w14:paraId="169B18F9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Yamamoto et al. [64]</w:t>
            </w:r>
          </w:p>
        </w:tc>
        <w:tc>
          <w:tcPr>
            <w:tcW w:w="0" w:type="auto"/>
          </w:tcPr>
          <w:p w14:paraId="169B18F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8F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8FF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0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901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3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4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905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B4FA7" w14:paraId="169B1914" w14:textId="77777777">
        <w:tc>
          <w:tcPr>
            <w:tcW w:w="0" w:type="auto"/>
          </w:tcPr>
          <w:p w14:paraId="169B1907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van Kampen et al. [61]</w:t>
            </w:r>
          </w:p>
        </w:tc>
        <w:tc>
          <w:tcPr>
            <w:tcW w:w="0" w:type="auto"/>
          </w:tcPr>
          <w:p w14:paraId="169B1908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9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A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B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C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D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E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0F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10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0" w:type="auto"/>
          </w:tcPr>
          <w:p w14:paraId="169B1911" w14:textId="77777777" w:rsidR="00DB4FA7" w:rsidRDefault="008C3977">
            <w:pPr>
              <w:jc w:val="left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No</w:t>
            </w:r>
          </w:p>
        </w:tc>
        <w:tc>
          <w:tcPr>
            <w:tcW w:w="0" w:type="auto"/>
          </w:tcPr>
          <w:p w14:paraId="169B1912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0" w:type="auto"/>
          </w:tcPr>
          <w:p w14:paraId="169B1913" w14:textId="77777777" w:rsidR="00DB4FA7" w:rsidRDefault="008C397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bookmarkEnd w:id="0"/>
    <w:p w14:paraId="169B1915" w14:textId="77777777" w:rsidR="00DB4FA7" w:rsidRDefault="008C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 = unclear.</w:t>
      </w:r>
    </w:p>
    <w:p w14:paraId="169B1916" w14:textId="77777777" w:rsidR="00DB4FA7" w:rsidRDefault="00DB4FA7">
      <w:pPr>
        <w:spacing w:line="360" w:lineRule="auto"/>
        <w:rPr>
          <w:rFonts w:ascii="Times New Roman" w:hAnsi="Times New Roman" w:cs="Times New Roman"/>
          <w:sz w:val="24"/>
        </w:rPr>
      </w:pPr>
    </w:p>
    <w:p w14:paraId="169B1917" w14:textId="77777777" w:rsidR="00DB4FA7" w:rsidRDefault="00DB4FA7">
      <w:pPr>
        <w:rPr>
          <w:rFonts w:ascii="Times New Roman" w:hAnsi="Times New Roman" w:cs="Times New Roman"/>
          <w:sz w:val="24"/>
        </w:rPr>
      </w:pPr>
    </w:p>
    <w:sectPr w:rsidR="00DB4FA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41C3B"/>
    <w:rsid w:val="00046D34"/>
    <w:rsid w:val="00083FE0"/>
    <w:rsid w:val="000B10BC"/>
    <w:rsid w:val="001C7BAF"/>
    <w:rsid w:val="002132BE"/>
    <w:rsid w:val="0022150B"/>
    <w:rsid w:val="00241C57"/>
    <w:rsid w:val="00264728"/>
    <w:rsid w:val="00293C39"/>
    <w:rsid w:val="003638B0"/>
    <w:rsid w:val="00466CC5"/>
    <w:rsid w:val="004776F9"/>
    <w:rsid w:val="004924A4"/>
    <w:rsid w:val="004E0D29"/>
    <w:rsid w:val="004F562B"/>
    <w:rsid w:val="005001A8"/>
    <w:rsid w:val="005F1614"/>
    <w:rsid w:val="00643EE1"/>
    <w:rsid w:val="006923F2"/>
    <w:rsid w:val="006935CA"/>
    <w:rsid w:val="006A0E20"/>
    <w:rsid w:val="006A6018"/>
    <w:rsid w:val="006A72ED"/>
    <w:rsid w:val="007B62E1"/>
    <w:rsid w:val="00823A42"/>
    <w:rsid w:val="00844DAC"/>
    <w:rsid w:val="00846971"/>
    <w:rsid w:val="008C3977"/>
    <w:rsid w:val="009115D3"/>
    <w:rsid w:val="00965B29"/>
    <w:rsid w:val="00A7401D"/>
    <w:rsid w:val="00BB0E94"/>
    <w:rsid w:val="00BC67BE"/>
    <w:rsid w:val="00BD1AF3"/>
    <w:rsid w:val="00C1447D"/>
    <w:rsid w:val="00C20DA2"/>
    <w:rsid w:val="00C44636"/>
    <w:rsid w:val="00C541C9"/>
    <w:rsid w:val="00C667C0"/>
    <w:rsid w:val="00CA0EAF"/>
    <w:rsid w:val="00D01B3E"/>
    <w:rsid w:val="00D071C8"/>
    <w:rsid w:val="00D75CCC"/>
    <w:rsid w:val="00D86A49"/>
    <w:rsid w:val="00DB4FA7"/>
    <w:rsid w:val="00DC78B9"/>
    <w:rsid w:val="00E0161A"/>
    <w:rsid w:val="00E50DD0"/>
    <w:rsid w:val="00ED7D25"/>
    <w:rsid w:val="00EE3ADD"/>
    <w:rsid w:val="00F12AC1"/>
    <w:rsid w:val="00F6342E"/>
    <w:rsid w:val="00F94AE0"/>
    <w:rsid w:val="00FF3723"/>
    <w:rsid w:val="01C21084"/>
    <w:rsid w:val="020D4DE1"/>
    <w:rsid w:val="028D772D"/>
    <w:rsid w:val="03E35C3C"/>
    <w:rsid w:val="04FF7F37"/>
    <w:rsid w:val="058511E7"/>
    <w:rsid w:val="14F84D7A"/>
    <w:rsid w:val="18011B28"/>
    <w:rsid w:val="18143D25"/>
    <w:rsid w:val="19966212"/>
    <w:rsid w:val="19C4142C"/>
    <w:rsid w:val="1C7032DB"/>
    <w:rsid w:val="1E245D01"/>
    <w:rsid w:val="1EA75EC2"/>
    <w:rsid w:val="211C7D8D"/>
    <w:rsid w:val="239607BA"/>
    <w:rsid w:val="2539736D"/>
    <w:rsid w:val="259F04DA"/>
    <w:rsid w:val="267F10A4"/>
    <w:rsid w:val="26B70995"/>
    <w:rsid w:val="29452862"/>
    <w:rsid w:val="2AA41C3B"/>
    <w:rsid w:val="2AEE2EF5"/>
    <w:rsid w:val="2D54492F"/>
    <w:rsid w:val="2E38019C"/>
    <w:rsid w:val="31D874DF"/>
    <w:rsid w:val="35110CBE"/>
    <w:rsid w:val="36047E9C"/>
    <w:rsid w:val="37083D4F"/>
    <w:rsid w:val="395B198A"/>
    <w:rsid w:val="3EE17B26"/>
    <w:rsid w:val="408C365F"/>
    <w:rsid w:val="41BB555C"/>
    <w:rsid w:val="44D144F3"/>
    <w:rsid w:val="46DC54E8"/>
    <w:rsid w:val="4FDC5594"/>
    <w:rsid w:val="50281D11"/>
    <w:rsid w:val="50C22291"/>
    <w:rsid w:val="523024AE"/>
    <w:rsid w:val="52C443AB"/>
    <w:rsid w:val="5F0B7512"/>
    <w:rsid w:val="61D52275"/>
    <w:rsid w:val="61F655E3"/>
    <w:rsid w:val="650A39DC"/>
    <w:rsid w:val="660C47CA"/>
    <w:rsid w:val="66B61512"/>
    <w:rsid w:val="67111FA7"/>
    <w:rsid w:val="67D80A80"/>
    <w:rsid w:val="6AB67B82"/>
    <w:rsid w:val="6B13447E"/>
    <w:rsid w:val="6DD70131"/>
    <w:rsid w:val="7170292D"/>
    <w:rsid w:val="761744FC"/>
    <w:rsid w:val="781547DE"/>
    <w:rsid w:val="78C406C9"/>
    <w:rsid w:val="78E5456C"/>
    <w:rsid w:val="7A790B42"/>
    <w:rsid w:val="7B0A0219"/>
    <w:rsid w:val="7BE32104"/>
    <w:rsid w:val="7F1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B175D"/>
  <w15:docId w15:val="{1678D64E-5A41-4F63-BE85-F81E6C1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F1E236-142A-4C79-94CE-F9FEF1BF5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D71E4-24D4-4B1B-BCE4-79BAEC012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4B2D8-A781-4B49-BCA7-3BB91BC46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赵金龙</dc:creator>
  <cp:lastModifiedBy>Colleen Owens</cp:lastModifiedBy>
  <cp:revision>51</cp:revision>
  <dcterms:created xsi:type="dcterms:W3CDTF">2021-02-16T12:54:00Z</dcterms:created>
  <dcterms:modified xsi:type="dcterms:W3CDTF">2021-08-02T12:07:00Z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E0949B286582426F944BF51BB17CB7C9</vt:lpwstr>
  </property>
  <property fmtid="{D5CDD505-2E9C-101B-9397-08002B2CF9AE}" pid="4" name="ContentTypeId">
    <vt:lpwstr>0x0101000B8280762F5C4847AED9ACB16F974E39</vt:lpwstr>
  </property>
</Properties>
</file>