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586F" w14:textId="0E7636FE" w:rsidR="00A069DE" w:rsidRPr="0077345A" w:rsidRDefault="00D803EA">
      <w:pPr>
        <w:rPr>
          <w:b/>
          <w:bCs/>
        </w:rPr>
      </w:pPr>
      <w:r>
        <w:rPr>
          <w:b/>
          <w:bCs/>
        </w:rPr>
        <w:t xml:space="preserve">Supplemental </w:t>
      </w:r>
      <w:r w:rsidR="00DD7985" w:rsidRPr="5F276D8D">
        <w:rPr>
          <w:b/>
          <w:bCs/>
        </w:rPr>
        <w:t xml:space="preserve">Table </w:t>
      </w:r>
      <w:r>
        <w:rPr>
          <w:b/>
          <w:bCs/>
        </w:rPr>
        <w:t>1</w:t>
      </w:r>
      <w:r w:rsidR="00DD7985" w:rsidRPr="5F276D8D">
        <w:rPr>
          <w:b/>
          <w:bCs/>
        </w:rPr>
        <w:t xml:space="preserve">. </w:t>
      </w:r>
      <w:r w:rsidR="00DD7985" w:rsidRPr="00241AD4">
        <w:t xml:space="preserve">Case </w:t>
      </w:r>
      <w:r w:rsidR="00241AD4">
        <w:t>r</w:t>
      </w:r>
      <w:r w:rsidR="00DD7985" w:rsidRPr="00241AD4">
        <w:t xml:space="preserve">eports of </w:t>
      </w:r>
      <w:r w:rsidR="00241AD4">
        <w:t>s</w:t>
      </w:r>
      <w:r w:rsidR="00DD7985" w:rsidRPr="00241AD4">
        <w:t xml:space="preserve">houlder </w:t>
      </w:r>
      <w:r w:rsidR="00241AD4">
        <w:t>i</w:t>
      </w:r>
      <w:r w:rsidR="00DD7985" w:rsidRPr="00241AD4">
        <w:t xml:space="preserve">njury </w:t>
      </w:r>
      <w:r w:rsidR="00241AD4">
        <w:t>r</w:t>
      </w:r>
      <w:r w:rsidR="00DD7985" w:rsidRPr="00241AD4">
        <w:t xml:space="preserve">elated to </w:t>
      </w:r>
      <w:r w:rsidR="00241AD4">
        <w:t>v</w:t>
      </w:r>
      <w:r w:rsidR="00DD7985" w:rsidRPr="00241AD4">
        <w:t xml:space="preserve">accine </w:t>
      </w:r>
      <w:r w:rsidR="00241AD4">
        <w:t>a</w:t>
      </w:r>
      <w:r w:rsidR="00DD7985" w:rsidRPr="00241AD4">
        <w:t>dministration</w:t>
      </w:r>
    </w:p>
    <w:tbl>
      <w:tblPr>
        <w:tblW w:w="1687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5"/>
        <w:gridCol w:w="1435"/>
        <w:gridCol w:w="661"/>
        <w:gridCol w:w="565"/>
        <w:gridCol w:w="830"/>
        <w:gridCol w:w="1148"/>
        <w:gridCol w:w="1363"/>
        <w:gridCol w:w="1060"/>
        <w:gridCol w:w="1123"/>
        <w:gridCol w:w="997"/>
        <w:gridCol w:w="1351"/>
        <w:gridCol w:w="2136"/>
        <w:gridCol w:w="1956"/>
        <w:gridCol w:w="2159"/>
      </w:tblGrid>
      <w:tr w:rsidR="00E04F59" w:rsidRPr="007B5AB6" w14:paraId="1C0CFEA9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FDA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Study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CC0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N</w:t>
            </w:r>
            <w:r>
              <w:rPr>
                <w:color w:val="000000"/>
              </w:rPr>
              <w:t>umber of patients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4F39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 xml:space="preserve">Age, </w:t>
            </w:r>
            <w:r>
              <w:rPr>
                <w:color w:val="000000"/>
              </w:rPr>
              <w:t>gender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FA6" w14:textId="77777777" w:rsidR="00E04F59" w:rsidRPr="00241AD4" w:rsidRDefault="00E04F59" w:rsidP="0087068A">
            <w:pPr>
              <w:rPr>
                <w:color w:val="000000"/>
                <w:vertAlign w:val="superscript"/>
              </w:rPr>
            </w:pPr>
            <w:proofErr w:type="spellStart"/>
            <w:r w:rsidRPr="00241AD4">
              <w:rPr>
                <w:color w:val="000000"/>
              </w:rPr>
              <w:t>BMI</w:t>
            </w:r>
            <w:r w:rsidRPr="00241AD4">
              <w:rPr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30CA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Vaccine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2AC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Injection site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0A8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Country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7D5B" w14:textId="77777777" w:rsidR="00E04F59" w:rsidRPr="00241AD4" w:rsidRDefault="00E04F59" w:rsidP="0087068A">
            <w:pPr>
              <w:rPr>
                <w:color w:val="000000"/>
                <w:vertAlign w:val="superscript"/>
              </w:rPr>
            </w:pPr>
            <w:r w:rsidRPr="00241AD4">
              <w:rPr>
                <w:color w:val="000000"/>
              </w:rPr>
              <w:t>Reporter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1254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Onset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0D8A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Symptoms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25B3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Imaging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1134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Diagnosis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D52C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 xml:space="preserve">Management and </w:t>
            </w:r>
            <w:r>
              <w:rPr>
                <w:color w:val="000000"/>
              </w:rPr>
              <w:t>o</w:t>
            </w:r>
            <w:r w:rsidRPr="00241AD4">
              <w:rPr>
                <w:color w:val="000000"/>
              </w:rPr>
              <w:t>utcome</w:t>
            </w:r>
          </w:p>
        </w:tc>
      </w:tr>
      <w:tr w:rsidR="00E04F59" w:rsidRPr="007B5AB6" w14:paraId="378F22B9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4EAB" w14:textId="77777777" w:rsidR="00E04F59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Bodor</w:t>
            </w:r>
            <w:proofErr w:type="spellEnd"/>
            <w:r w:rsidRPr="00052F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et al.</w:t>
            </w:r>
          </w:p>
          <w:p w14:paraId="3CE0D595" w14:textId="77777777" w:rsidR="00E04F59" w:rsidRPr="00052FBA" w:rsidRDefault="00E04F59" w:rsidP="0087068A">
            <w:pPr>
              <w:rPr>
                <w:color w:val="000000"/>
              </w:rPr>
            </w:pPr>
            <w:r>
              <w:rPr>
                <w:color w:val="000000"/>
              </w:rPr>
              <w:t>[5]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785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78D2" w14:textId="2F634103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7</w:t>
            </w:r>
            <w:r w:rsidR="002204EC">
              <w:rPr>
                <w:color w:val="000000"/>
              </w:rPr>
              <w:t xml:space="preserve">1, </w:t>
            </w:r>
            <w:proofErr w:type="spellStart"/>
            <w:r w:rsidR="002204EC">
              <w:rPr>
                <w:color w:val="000000"/>
              </w:rPr>
              <w:t>oman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FA9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293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PPV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BDB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High into right deltoid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182D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USA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CFD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Physical </w:t>
            </w:r>
            <w:r>
              <w:rPr>
                <w:color w:val="000000"/>
              </w:rPr>
              <w:t>m</w:t>
            </w:r>
            <w:r w:rsidRPr="00052FBA">
              <w:rPr>
                <w:color w:val="000000"/>
              </w:rPr>
              <w:t xml:space="preserve">edicine and </w:t>
            </w:r>
            <w:r>
              <w:rPr>
                <w:color w:val="000000"/>
              </w:rPr>
              <w:t>r</w:t>
            </w:r>
            <w:r w:rsidRPr="00052FBA">
              <w:rPr>
                <w:color w:val="000000"/>
              </w:rPr>
              <w:t xml:space="preserve">ehabilitation </w:t>
            </w:r>
            <w:r>
              <w:rPr>
                <w:color w:val="000000"/>
              </w:rPr>
              <w:t>p</w:t>
            </w:r>
            <w:r w:rsidRPr="00052FBA">
              <w:rPr>
                <w:color w:val="000000"/>
              </w:rPr>
              <w:t>hysician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70F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Within 2 days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77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 and difficulty moving arm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2C3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None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56B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Adhesive capsulitis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F76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NSAIDs, PT, steroid injection to subacromial space, glenohumeral joint, and bicipital tendon sheath; complete resolution by &lt;6 months maintained at 1 year </w:t>
            </w:r>
          </w:p>
        </w:tc>
      </w:tr>
      <w:tr w:rsidR="00E04F59" w:rsidRPr="007B5AB6" w14:paraId="32FA6285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EEFF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73AC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4874" w14:textId="778E269C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89</w:t>
            </w:r>
            <w:r w:rsidR="002204EC">
              <w:rPr>
                <w:color w:val="000000"/>
              </w:rPr>
              <w:t>,</w:t>
            </w:r>
            <w:r w:rsidRPr="00052FBA">
              <w:rPr>
                <w:color w:val="000000"/>
              </w:rPr>
              <w:t>M</w:t>
            </w:r>
            <w:r w:rsidR="002204EC">
              <w:rPr>
                <w:color w:val="000000"/>
              </w:rPr>
              <w:t>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621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891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04AF" w14:textId="5EDAC602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High into right deltoid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26E" w14:textId="77777777" w:rsidR="00E04F59" w:rsidRPr="00052FBA" w:rsidRDefault="00E04F59" w:rsidP="0087068A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E364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FD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 and loss of ROM within 2 days, forearm numbness in 2 months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B7A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Severe shoulder pain and loss of ROM, forearm numbness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C6B4" w14:textId="77777777" w:rsidR="00E04F59" w:rsidRPr="00052FBA" w:rsidRDefault="00E04F59" w:rsidP="0087068A">
            <w:pPr>
              <w:rPr>
                <w:color w:val="000000"/>
              </w:rPr>
            </w:pPr>
            <w:r>
              <w:rPr>
                <w:color w:val="000000"/>
              </w:rPr>
              <w:t>Radiographs:</w:t>
            </w:r>
            <w:r w:rsidRPr="00052FBA">
              <w:rPr>
                <w:color w:val="000000"/>
              </w:rPr>
              <w:t xml:space="preserve"> mild degenerative changes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9CB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Bicipital tendonitis, subacromial bursitis</w:t>
            </w:r>
            <w:r>
              <w:rPr>
                <w:color w:val="000000"/>
              </w:rPr>
              <w:t>,</w:t>
            </w:r>
            <w:r w:rsidRPr="00052FBA">
              <w:rPr>
                <w:color w:val="000000"/>
              </w:rPr>
              <w:t xml:space="preserve"> and a mild C6 sensory radiculopathy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E51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NSAIDS, acetaminophen, PT, separate steroid injections into the subacromial space, bicipital groove, and glenohumeral joint; complete resolution by &lt;6 months</w:t>
            </w:r>
          </w:p>
        </w:tc>
      </w:tr>
      <w:tr w:rsidR="00E04F59" w:rsidRPr="007B5AB6" w14:paraId="2D2E09EF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66E0" w14:textId="4FFB777B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McColgan </w:t>
            </w:r>
            <w:r w:rsidR="002204EC">
              <w:rPr>
                <w:color w:val="000000"/>
              </w:rPr>
              <w:t xml:space="preserve">and </w:t>
            </w:r>
            <w:proofErr w:type="spellStart"/>
            <w:r w:rsidR="002204EC">
              <w:rPr>
                <w:color w:val="000000"/>
              </w:rPr>
              <w:t>Borschke</w:t>
            </w:r>
            <w:proofErr w:type="spellEnd"/>
            <w:r>
              <w:rPr>
                <w:color w:val="000000"/>
              </w:rPr>
              <w:t xml:space="preserve"> [32]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820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3564" w14:textId="13181F2A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73</w:t>
            </w:r>
            <w:r w:rsidR="002204EC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232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89A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PPV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8B0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Quite proximal on the arm and over the glenohumeral joint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1C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710C" w14:textId="345F84B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Emergency </w:t>
            </w:r>
            <w:r w:rsidR="002204EC">
              <w:rPr>
                <w:color w:val="000000"/>
              </w:rPr>
              <w:t>m</w:t>
            </w:r>
            <w:r w:rsidRPr="00052FBA">
              <w:rPr>
                <w:color w:val="000000"/>
              </w:rPr>
              <w:t xml:space="preserve">edicine </w:t>
            </w:r>
            <w:r w:rsidR="002204EC">
              <w:rPr>
                <w:color w:val="000000"/>
              </w:rPr>
              <w:t>p</w:t>
            </w:r>
            <w:r w:rsidRPr="00052FBA">
              <w:rPr>
                <w:color w:val="000000"/>
              </w:rPr>
              <w:t>hysician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A43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971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Acute shoulder pain, swelling, and decreased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2CC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None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EB0C" w14:textId="77777777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Pseudoseptic</w:t>
            </w:r>
            <w:proofErr w:type="spellEnd"/>
            <w:r w:rsidRPr="00052FBA">
              <w:rPr>
                <w:color w:val="000000"/>
              </w:rPr>
              <w:t xml:space="preserve"> arthritis with rotator cuff tear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E8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Antibiotics, incision and drainage of deltoid region, arthroscopy: chronic rotator cuff tear and a proximal biceps tendon rupture of undetermined age; limited mobility of arm at 2 weeks</w:t>
            </w:r>
          </w:p>
        </w:tc>
      </w:tr>
      <w:tr w:rsidR="00E04F59" w:rsidRPr="007B5AB6" w14:paraId="2EA275E5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D955" w14:textId="0D5792BA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Shafer </w:t>
            </w:r>
            <w:r w:rsidR="002204EC">
              <w:rPr>
                <w:color w:val="000000"/>
              </w:rPr>
              <w:t>and Burroughs</w:t>
            </w:r>
            <w:r>
              <w:rPr>
                <w:color w:val="000000"/>
              </w:rPr>
              <w:t xml:space="preserve"> [39]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84F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F7EF" w14:textId="3ADD2E8A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25</w:t>
            </w:r>
            <w:r w:rsidR="002204EC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5D7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AA8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CB4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1D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0145" w14:textId="2E6BD26A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Primary </w:t>
            </w:r>
            <w:r w:rsidR="002204EC">
              <w:rPr>
                <w:color w:val="000000"/>
              </w:rPr>
              <w:t>c</w:t>
            </w:r>
            <w:r w:rsidRPr="00052FBA">
              <w:rPr>
                <w:color w:val="000000"/>
              </w:rPr>
              <w:t xml:space="preserve">are and </w:t>
            </w:r>
            <w:r w:rsidR="002204EC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 xml:space="preserve">ports </w:t>
            </w:r>
            <w:r w:rsidR="002204EC">
              <w:rPr>
                <w:color w:val="000000"/>
              </w:rPr>
              <w:t>m</w:t>
            </w:r>
            <w:r w:rsidRPr="00052FBA">
              <w:rPr>
                <w:color w:val="000000"/>
              </w:rPr>
              <w:t xml:space="preserve">edicine </w:t>
            </w:r>
            <w:r w:rsidR="002204EC">
              <w:rPr>
                <w:color w:val="000000"/>
              </w:rPr>
              <w:lastRenderedPageBreak/>
              <w:t>p</w:t>
            </w:r>
            <w:r w:rsidRPr="00052FBA">
              <w:rPr>
                <w:color w:val="000000"/>
              </w:rPr>
              <w:t>hysician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6E9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450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Moderate shoulder pain, inability to </w:t>
            </w:r>
            <w:r w:rsidRPr="00052FBA">
              <w:rPr>
                <w:color w:val="000000"/>
              </w:rPr>
              <w:lastRenderedPageBreak/>
              <w:t>lift arm beyond shoulder height without severe pain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59BC" w14:textId="7E4488F8" w:rsidR="00E04F59" w:rsidRPr="00052FBA" w:rsidRDefault="002204EC" w:rsidP="008706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Radiographs</w:t>
            </w:r>
            <w:r w:rsidR="00E04F59" w:rsidRPr="00052FBA">
              <w:rPr>
                <w:color w:val="000000"/>
              </w:rPr>
              <w:t>: normal</w:t>
            </w:r>
            <w:r>
              <w:rPr>
                <w:color w:val="000000"/>
              </w:rPr>
              <w:t xml:space="preserve"> findings</w:t>
            </w:r>
            <w:r w:rsidR="00E04F59" w:rsidRPr="00052FBA">
              <w:rPr>
                <w:color w:val="000000"/>
              </w:rPr>
              <w:br/>
              <w:t xml:space="preserve">MRI: localized non-specific </w:t>
            </w:r>
            <w:r w:rsidR="00E04F59" w:rsidRPr="00052FBA">
              <w:rPr>
                <w:color w:val="000000"/>
              </w:rPr>
              <w:lastRenderedPageBreak/>
              <w:t>humeral edema of the greater tuberosity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C61" w14:textId="23BB743C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 xml:space="preserve">Periosteal reaction secondary to </w:t>
            </w:r>
            <w:r w:rsidRPr="00052FBA">
              <w:rPr>
                <w:color w:val="000000"/>
              </w:rPr>
              <w:lastRenderedPageBreak/>
              <w:t xml:space="preserve">influenza </w:t>
            </w:r>
            <w:r w:rsidR="002204EC" w:rsidRPr="00052FBA">
              <w:rPr>
                <w:color w:val="000000"/>
              </w:rPr>
              <w:t>vaccination</w:t>
            </w:r>
            <w:r w:rsidRPr="00052FBA">
              <w:rPr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8D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>Meloxicam and tramadol; mild pain at 5 months</w:t>
            </w:r>
          </w:p>
        </w:tc>
      </w:tr>
      <w:tr w:rsidR="00E04F59" w:rsidRPr="007B5AB6" w14:paraId="1766B477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A357" w14:textId="39C741B6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Kuether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2204EC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[27]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0F94" w14:textId="77777777" w:rsidR="00E04F59" w:rsidRPr="00052FBA" w:rsidRDefault="00E04F59" w:rsidP="0087068A"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8BD7" w14:textId="6A41F0E5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48</w:t>
            </w:r>
            <w:r w:rsidR="002204EC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803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626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C74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Anterolateral portion of the deltoid muscle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343" w14:textId="77777777" w:rsidR="00E04F59" w:rsidRPr="00052FBA" w:rsidRDefault="00E04F59" w:rsidP="002204EC">
            <w:pPr>
              <w:rPr>
                <w:color w:val="000000"/>
              </w:rPr>
            </w:pPr>
            <w:r w:rsidRPr="00052FBA">
              <w:rPr>
                <w:color w:val="000000"/>
              </w:rPr>
              <w:t>Germany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26CB" w14:textId="28D2A4B5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Rehabilitation </w:t>
            </w:r>
            <w:r w:rsidR="002204EC">
              <w:rPr>
                <w:color w:val="000000"/>
              </w:rPr>
              <w:t>m</w:t>
            </w:r>
            <w:r w:rsidRPr="00052FBA">
              <w:rPr>
                <w:color w:val="000000"/>
              </w:rPr>
              <w:t>edicine physician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489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2.5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77E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Painful local swelling with redness and hardening of the skin and deeper tissue layers at the injection site, continuous shoulder pain at rest and with activity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DC16" w14:textId="44F9018E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MRI: pronounced osteonecrosis of the humeral head with beginning bone collapse; minor effusions in the bursa </w:t>
            </w:r>
            <w:proofErr w:type="spellStart"/>
            <w:r w:rsidRPr="00052FBA">
              <w:rPr>
                <w:color w:val="000000"/>
              </w:rPr>
              <w:t>subacromialis</w:t>
            </w:r>
            <w:proofErr w:type="spellEnd"/>
            <w:r w:rsidRPr="00052FBA">
              <w:rPr>
                <w:color w:val="000000"/>
              </w:rPr>
              <w:t xml:space="preserve"> and bursa subdeltoid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20A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Atraumatic osteonecrosis of the humeral head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07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NSAIDs, acetaminophen, steroid injections, opioids (Tramadol and </w:t>
            </w:r>
            <w:proofErr w:type="spellStart"/>
            <w:r w:rsidRPr="00052FBA">
              <w:rPr>
                <w:color w:val="000000"/>
              </w:rPr>
              <w:t>Valoron</w:t>
            </w:r>
            <w:proofErr w:type="spellEnd"/>
            <w:r w:rsidRPr="00052FBA">
              <w:rPr>
                <w:color w:val="000000"/>
              </w:rPr>
              <w:t>), bisphosphonates, PT; at 12 months, some pain after strong exertion in arms, improved ROM, MRI showed slight reduction of the necrosis area with signs of regeneration in the necrotic region</w:t>
            </w:r>
          </w:p>
        </w:tc>
      </w:tr>
      <w:tr w:rsidR="00E04F59" w:rsidRPr="007B5AB6" w14:paraId="20F8174F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04E8" w14:textId="2E7FC2F6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Barnes </w:t>
            </w:r>
            <w:r w:rsidR="00794BBD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[3]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23A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A2AB" w14:textId="3BEC2C79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22</w:t>
            </w:r>
            <w:r w:rsidR="00794BBD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74A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1DA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F80" w14:textId="711317FB" w:rsidR="00E04F59" w:rsidRPr="00052FBA" w:rsidRDefault="00794BBD" w:rsidP="0087068A">
            <w:pPr>
              <w:rPr>
                <w:color w:val="000000"/>
              </w:rPr>
            </w:pPr>
            <w:r>
              <w:rPr>
                <w:color w:val="000000"/>
              </w:rPr>
              <w:t>Three</w:t>
            </w:r>
            <w:r w:rsidR="00E04F59" w:rsidRPr="00052FBA">
              <w:rPr>
                <w:color w:val="000000"/>
              </w:rPr>
              <w:t xml:space="preserve"> fingerbreadths inferior to edge of acromion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78D" w14:textId="77777777" w:rsidR="00E04F59" w:rsidRPr="00052FBA" w:rsidRDefault="00E04F59" w:rsidP="00794BBD">
            <w:pPr>
              <w:rPr>
                <w:color w:val="000000"/>
              </w:rPr>
            </w:pPr>
            <w:r w:rsidRPr="00052FBA">
              <w:rPr>
                <w:color w:val="000000"/>
              </w:rPr>
              <w:t>USA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7532" w14:textId="06469C6D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Family </w:t>
            </w:r>
            <w:r w:rsidR="00794BBD">
              <w:rPr>
                <w:color w:val="000000"/>
              </w:rPr>
              <w:t>m</w:t>
            </w:r>
            <w:r w:rsidRPr="00052FBA">
              <w:rPr>
                <w:color w:val="000000"/>
              </w:rPr>
              <w:t>edicine physician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EB5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Within 2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0D5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Acute shoulder pain with limited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02D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 and US: partial supraspinatus tear, humeral head cortical irregularity with underlying contusion, subacromial bursa effusion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024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3E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PT; complete resolution at 16 months </w:t>
            </w:r>
          </w:p>
        </w:tc>
      </w:tr>
      <w:tr w:rsidR="00E04F59" w:rsidRPr="007B5AB6" w14:paraId="1CC0D8D3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EB9E" w14:textId="47115988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Degreef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794BBD">
              <w:rPr>
                <w:color w:val="000000"/>
              </w:rPr>
              <w:t xml:space="preserve">and </w:t>
            </w:r>
            <w:proofErr w:type="spellStart"/>
            <w:r w:rsidR="00794BBD">
              <w:rPr>
                <w:color w:val="000000"/>
              </w:rPr>
              <w:t>Debeer</w:t>
            </w:r>
            <w:proofErr w:type="spellEnd"/>
            <w:r>
              <w:rPr>
                <w:color w:val="000000"/>
              </w:rPr>
              <w:t xml:space="preserve"> [14]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F5E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48CE" w14:textId="03FB6FE3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36</w:t>
            </w:r>
            <w:r w:rsidR="00794BBD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CEE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DD2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Hepatitis 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A59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986ED" w14:textId="77777777" w:rsidR="00E04F59" w:rsidRPr="00052FBA" w:rsidRDefault="00E04F59" w:rsidP="0087068A">
            <w:pPr>
              <w:jc w:val="center"/>
              <w:rPr>
                <w:color w:val="000000"/>
              </w:rPr>
            </w:pPr>
            <w:r w:rsidRPr="00052FBA">
              <w:rPr>
                <w:color w:val="000000"/>
              </w:rPr>
              <w:t>Belgium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F47C" w14:textId="7D9C469D" w:rsidR="00E04F59" w:rsidRPr="00052FBA" w:rsidRDefault="00E04F59" w:rsidP="00794BBD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Orthopaedic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794BBD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105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Several days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BB8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Painful loss of mobility in shoulder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6031" w14:textId="4230CD88" w:rsidR="00E04F59" w:rsidRPr="00052FBA" w:rsidRDefault="00794BBD" w:rsidP="0087068A">
            <w:pPr>
              <w:rPr>
                <w:color w:val="000000"/>
              </w:rPr>
            </w:pPr>
            <w:r>
              <w:rPr>
                <w:color w:val="000000"/>
              </w:rPr>
              <w:t>Radiographs</w:t>
            </w:r>
            <w:r w:rsidR="00E04F59" w:rsidRPr="00052FBA">
              <w:rPr>
                <w:color w:val="000000"/>
              </w:rPr>
              <w:t>: unremarkable</w:t>
            </w:r>
            <w:r w:rsidR="00E04F59" w:rsidRPr="00052FBA">
              <w:rPr>
                <w:color w:val="000000"/>
              </w:rPr>
              <w:br/>
              <w:t>US: unremarkable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277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Adhesive capsulitis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C9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Distention arthrography, PT; at 3 months, good pain relief and improved shoulder ROM</w:t>
            </w:r>
          </w:p>
        </w:tc>
      </w:tr>
      <w:tr w:rsidR="00E04F59" w:rsidRPr="007B5AB6" w14:paraId="289FF0CF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DECF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81F8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C79B" w14:textId="06CA2BBC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54</w:t>
            </w:r>
            <w:r w:rsidR="00794BBD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6E3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CC7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73B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Deltoid muscle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FC019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95FE3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7B6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121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Progressively increasing shoulder pain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5AF0" w14:textId="0B6AEC35" w:rsidR="00E04F59" w:rsidRPr="00052FBA" w:rsidRDefault="00794BBD" w:rsidP="0087068A">
            <w:pPr>
              <w:rPr>
                <w:color w:val="000000"/>
              </w:rPr>
            </w:pPr>
            <w:r>
              <w:rPr>
                <w:color w:val="000000"/>
              </w:rPr>
              <w:t>Radiographs</w:t>
            </w:r>
            <w:r w:rsidR="00E04F59" w:rsidRPr="00052FBA">
              <w:rPr>
                <w:color w:val="000000"/>
              </w:rPr>
              <w:t>: unremarkable</w:t>
            </w:r>
            <w:r w:rsidR="00E04F59" w:rsidRPr="00052FBA">
              <w:rPr>
                <w:color w:val="000000"/>
              </w:rPr>
              <w:br/>
              <w:t>US: subacromial bursitis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82B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Adhesive capsulitis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F5B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 pain relief and improved mobility with distension arthrography, PT; at 3 months, pain free and mobility almost normal</w:t>
            </w:r>
          </w:p>
        </w:tc>
      </w:tr>
      <w:tr w:rsidR="00E04F59" w:rsidRPr="007B5AB6" w14:paraId="31210FC4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0201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9AD0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C4C0" w14:textId="4CFBA7E1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73</w:t>
            </w:r>
            <w:r w:rsidR="00794BBD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D38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39A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Tetanus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BF8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558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F69C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78E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A1D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Sudden onset of severe shoulder pain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74DF" w14:textId="7B3C26DC" w:rsidR="00E04F59" w:rsidRPr="00052FBA" w:rsidRDefault="00794BBD" w:rsidP="0087068A">
            <w:pPr>
              <w:rPr>
                <w:color w:val="000000"/>
              </w:rPr>
            </w:pPr>
            <w:r>
              <w:rPr>
                <w:color w:val="000000"/>
              </w:rPr>
              <w:t>Radiographs</w:t>
            </w:r>
            <w:r w:rsidR="00E04F59" w:rsidRPr="00052FBA">
              <w:rPr>
                <w:color w:val="000000"/>
              </w:rPr>
              <w:t xml:space="preserve"> and US: some minor calcifications around the great tubercle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589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Adhesive capsulitis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80E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Distension arthrography and PT for 4 weeks; regained full ROM and pain relief</w:t>
            </w:r>
          </w:p>
        </w:tc>
      </w:tr>
      <w:tr w:rsidR="00E04F59" w:rsidRPr="007B5AB6" w14:paraId="29B88CA6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9BDB" w14:textId="11C3DA25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Floyd </w:t>
            </w:r>
            <w:r w:rsidR="00794BBD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[17]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0F9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6821" w14:textId="5E0DB839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59</w:t>
            </w:r>
            <w:r w:rsidR="00794BBD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840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78F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PPV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DB6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Deltoid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A3F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C7FF" w14:textId="60BB7443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Orthopaedic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794BBD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3AE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C14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Severe pain and decreased mobility of shoulder, swelling and redness of the soft tissue overlying the anterior aspect of the shoulder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833A" w14:textId="7AE560B8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full-thickness tear of the anterior supraspinatus tendon with 1.2</w:t>
            </w:r>
            <w:r w:rsidR="00794BBD">
              <w:rPr>
                <w:color w:val="000000"/>
              </w:rPr>
              <w:t>-</w:t>
            </w:r>
            <w:r w:rsidRPr="00052FBA">
              <w:rPr>
                <w:color w:val="000000"/>
              </w:rPr>
              <w:t>cm proximal retraction, fluid in the subacromial</w:t>
            </w:r>
            <w:r w:rsidR="00794BBD">
              <w:rPr>
                <w:color w:val="000000"/>
              </w:rPr>
              <w:t xml:space="preserve"> and </w:t>
            </w:r>
            <w:r w:rsidRPr="00052FBA">
              <w:rPr>
                <w:color w:val="000000"/>
              </w:rPr>
              <w:t>subdeltoid bursa, and a small amount of subcutaneous edema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0CC8" w14:textId="77777777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Pseudoseptic</w:t>
            </w:r>
            <w:proofErr w:type="spellEnd"/>
            <w:r w:rsidRPr="00052FBA">
              <w:rPr>
                <w:color w:val="000000"/>
              </w:rPr>
              <w:t xml:space="preserve"> arthritis with rotator cuff tear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DC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Arthroscopic irrigation and debridement, antibiotics, PT; at 12 weeks, ROM of affected shoulder nearly equal to that of contralateral shoulder</w:t>
            </w:r>
            <w:r w:rsidRPr="00052FBA">
              <w:rPr>
                <w:color w:val="000000"/>
              </w:rPr>
              <w:br/>
              <w:t>Arthroscopy: substantial inflammation throughout the shoulder, small partial-thickness tear involving the anterior aspect of the rotator cuff</w:t>
            </w:r>
          </w:p>
        </w:tc>
      </w:tr>
      <w:tr w:rsidR="00E04F59" w:rsidRPr="007B5AB6" w14:paraId="4B147610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93F9" w14:textId="354AD02E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Messerschmitt </w:t>
            </w:r>
            <w:r w:rsidR="00794BBD">
              <w:rPr>
                <w:color w:val="000000"/>
              </w:rPr>
              <w:t xml:space="preserve">et </w:t>
            </w:r>
            <w:proofErr w:type="spellStart"/>
            <w:r w:rsidR="00794BBD">
              <w:rPr>
                <w:color w:val="000000"/>
              </w:rPr>
              <w:t>al</w:t>
            </w:r>
            <w:proofErr w:type="spellEnd"/>
            <w:r w:rsidR="00794BB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[33]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7EDE" w14:textId="77777777" w:rsidR="00E04F59" w:rsidRPr="00052FBA" w:rsidRDefault="00E04F59" w:rsidP="0087068A"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C218" w14:textId="32B25F44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46</w:t>
            </w:r>
            <w:r w:rsidR="00794BBD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FC7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604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6CE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Deltoid muscle in a lateral and proximal position, approximately 2 cm distal to the lateral aspect of </w:t>
            </w:r>
            <w:r w:rsidRPr="00052FBA">
              <w:rPr>
                <w:color w:val="000000"/>
              </w:rPr>
              <w:lastRenderedPageBreak/>
              <w:t xml:space="preserve">the acromion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72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>USA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0CC4" w14:textId="3C8DC648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Orthopaedic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794BBD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892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 few days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8D3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Progressively worsening anterior shoulder pain exacerbated with overhead activities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ECE6" w14:textId="06B97BE6" w:rsidR="00E04F59" w:rsidRPr="00052FBA" w:rsidRDefault="00794BBD" w:rsidP="008706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Radiograohs</w:t>
            </w:r>
            <w:proofErr w:type="spellEnd"/>
            <w:r w:rsidR="00E04F59" w:rsidRPr="00052FBA">
              <w:rPr>
                <w:color w:val="000000"/>
              </w:rPr>
              <w:t>: small lytic area involving the greater tuberosity of the humeral head and surgical changes relating to Bankart repair</w:t>
            </w:r>
            <w:r w:rsidR="00E04F59" w:rsidRPr="00052FBA">
              <w:rPr>
                <w:color w:val="000000"/>
              </w:rPr>
              <w:br/>
              <w:t xml:space="preserve">MRI: abnormal uptake and cystic </w:t>
            </w:r>
            <w:r w:rsidR="00E04F59" w:rsidRPr="00052FBA">
              <w:rPr>
                <w:color w:val="000000"/>
              </w:rPr>
              <w:lastRenderedPageBreak/>
              <w:t>changes involving the greater tuberosity of the humeral head</w:t>
            </w:r>
            <w:r w:rsidR="00E04F59" w:rsidRPr="00052FBA">
              <w:rPr>
                <w:color w:val="000000"/>
              </w:rPr>
              <w:br/>
              <w:t>Bone scan: isolated increased signal intensity involving the lateral aspect of the humeral head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EC94" w14:textId="77777777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lastRenderedPageBreak/>
              <w:t>Chrondrolysis</w:t>
            </w:r>
            <w:proofErr w:type="spellEnd"/>
            <w:r w:rsidRPr="00052FBA">
              <w:rPr>
                <w:color w:val="000000"/>
              </w:rPr>
              <w:t xml:space="preserve"> and osteolysis of the proximal humerus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60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NSAIDS, OT, arthroscopic irrigation and debridement, open biopsy, proximal humerus resurfacing, biceps tenodesis, PT; at &gt;3 years postoperatively, </w:t>
            </w:r>
            <w:r w:rsidRPr="00052FBA">
              <w:rPr>
                <w:color w:val="000000"/>
              </w:rPr>
              <w:lastRenderedPageBreak/>
              <w:t>pain-free ROM of shoulder, excellent alignment, and return to all activities</w:t>
            </w:r>
            <w:r w:rsidRPr="00052FBA">
              <w:rPr>
                <w:color w:val="000000"/>
              </w:rPr>
              <w:br/>
              <w:t xml:space="preserve">Arthroscopy: hyperemic joint capsule and extensive </w:t>
            </w:r>
            <w:proofErr w:type="spellStart"/>
            <w:r w:rsidRPr="00052FBA">
              <w:rPr>
                <w:color w:val="000000"/>
              </w:rPr>
              <w:t>chondrolysis</w:t>
            </w:r>
            <w:proofErr w:type="spellEnd"/>
            <w:r w:rsidRPr="00052FBA">
              <w:rPr>
                <w:color w:val="000000"/>
              </w:rPr>
              <w:t xml:space="preserve"> involving approximately 50% of the articular surface of the humeral head with a central, full- thickness defect, hyperemia of the exposed subchondral bone, minimal chondral fraying of the glenoid, hyperemic biceps tendon consistent with tenosynovitis</w:t>
            </w:r>
          </w:p>
        </w:tc>
      </w:tr>
      <w:tr w:rsidR="00E04F59" w:rsidRPr="007B5AB6" w14:paraId="385F512C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2DC2" w14:textId="14882EF6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 xml:space="preserve">Uchida </w:t>
            </w:r>
            <w:r w:rsidR="00794BBD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[47]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658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0E8F" w14:textId="73D06035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45</w:t>
            </w:r>
            <w:r w:rsidR="00794BBD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835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FF4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HPV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8DB2" w14:textId="4DE1192A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Superior portion of deltoid muscle, in proximity to the acromion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62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Japan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A27B" w14:textId="45EDF4A8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Orthopaedic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794BBD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112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5E5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Intense pain throughout the arm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9F9A" w14:textId="3F760C31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high</w:t>
            </w:r>
            <w:r w:rsidR="00794BBD">
              <w:rPr>
                <w:color w:val="000000"/>
              </w:rPr>
              <w:t>-</w:t>
            </w:r>
            <w:r w:rsidRPr="00052FBA">
              <w:rPr>
                <w:color w:val="000000"/>
              </w:rPr>
              <w:t>intensity area at the subacromial bursa suggestive of acute subacromial bursitis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A8E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Subacromial bursitis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E4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Corticosteroid injections, PT, arthroscopic synovectomy and subacromial decompression; 1 year later, no pain and complete ROM</w:t>
            </w:r>
            <w:r w:rsidRPr="00052FBA">
              <w:rPr>
                <w:color w:val="000000"/>
              </w:rPr>
              <w:br/>
              <w:t>Arthroscopy: adhesive and inflammatory tissue at subacromial bursa, several small particles at alleged site of injection</w:t>
            </w:r>
          </w:p>
        </w:tc>
      </w:tr>
      <w:tr w:rsidR="00E04F59" w:rsidRPr="007B5AB6" w14:paraId="2AB6B7E0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D23C" w14:textId="013CBFC4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>Cook</w:t>
            </w:r>
            <w:r>
              <w:rPr>
                <w:color w:val="000000"/>
              </w:rPr>
              <w:t xml:space="preserve"> [12]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2C0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C9E8" w14:textId="58CD0CAB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76</w:t>
            </w:r>
            <w:r w:rsidR="00794BBD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CBA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C7F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4A10" w14:textId="68EBCD2E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Too high, roughly 3</w:t>
            </w:r>
            <w:r w:rsidR="00794BBD">
              <w:rPr>
                <w:color w:val="000000"/>
              </w:rPr>
              <w:t xml:space="preserve"> </w:t>
            </w:r>
            <w:r w:rsidRPr="00052FBA">
              <w:rPr>
                <w:color w:val="000000"/>
              </w:rPr>
              <w:t xml:space="preserve">cm below </w:t>
            </w:r>
            <w:proofErr w:type="spellStart"/>
            <w:r w:rsidRPr="00052FBA">
              <w:rPr>
                <w:color w:val="000000"/>
              </w:rPr>
              <w:t>midacromion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20E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Australia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16A3" w14:textId="4A552A04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General </w:t>
            </w:r>
            <w:r w:rsidR="00794BBD">
              <w:rPr>
                <w:color w:val="000000"/>
              </w:rPr>
              <w:t>p</w:t>
            </w:r>
            <w:r w:rsidRPr="00052FBA">
              <w:rPr>
                <w:color w:val="000000"/>
              </w:rPr>
              <w:t>ractitioner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211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39D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Severe pain and loss of movement in upper arm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8F5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US: subacromial bursitis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238B" w14:textId="1A4BEA3E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Subacromia</w:t>
            </w:r>
            <w:r w:rsidR="00794BBD">
              <w:rPr>
                <w:color w:val="000000"/>
              </w:rPr>
              <w:t xml:space="preserve">l and </w:t>
            </w:r>
            <w:r w:rsidRPr="00052FBA">
              <w:rPr>
                <w:color w:val="000000"/>
              </w:rPr>
              <w:t xml:space="preserve">/subdeltoid bursitis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00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Subacromial steroid injection; complete resolution at 1 month </w:t>
            </w:r>
          </w:p>
        </w:tc>
      </w:tr>
      <w:tr w:rsidR="00E04F59" w:rsidRPr="007B5AB6" w14:paraId="33AE1261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DC79" w14:textId="510C8B07" w:rsidR="00E04F59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Okur </w:t>
            </w:r>
            <w:r w:rsidR="00794BBD">
              <w:rPr>
                <w:color w:val="000000"/>
              </w:rPr>
              <w:t>et al.</w:t>
            </w:r>
          </w:p>
          <w:p w14:paraId="54EEEE77" w14:textId="77777777" w:rsidR="00E04F59" w:rsidRPr="00052FBA" w:rsidRDefault="00E04F59" w:rsidP="0087068A">
            <w:pPr>
              <w:rPr>
                <w:color w:val="000000"/>
              </w:rPr>
            </w:pPr>
            <w:r>
              <w:rPr>
                <w:color w:val="000000"/>
              </w:rPr>
              <w:t>[36]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234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F851" w14:textId="52FA0AF4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66</w:t>
            </w:r>
            <w:r w:rsidR="00794BBD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04C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3FD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735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D951" w14:textId="77777777" w:rsidR="00E04F59" w:rsidRPr="00052FBA" w:rsidRDefault="00E04F59" w:rsidP="00794BBD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F209" w14:textId="77777777" w:rsidR="00E04F59" w:rsidRPr="00052FBA" w:rsidRDefault="00E04F59" w:rsidP="00794BBD">
            <w:pPr>
              <w:rPr>
                <w:color w:val="000000"/>
              </w:rPr>
            </w:pPr>
            <w:r w:rsidRPr="00052FBA">
              <w:rPr>
                <w:color w:val="000000"/>
              </w:rPr>
              <w:t>Radiologist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158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39E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Arm pain exacerbated by motion, cool, numb, heavy sensation in hand with radiation down the arm, neck, and scapular region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4CE7" w14:textId="401CE38D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fluid within subacromial</w:t>
            </w:r>
            <w:r w:rsidR="00794BBD">
              <w:rPr>
                <w:color w:val="000000"/>
              </w:rPr>
              <w:t xml:space="preserve"> and </w:t>
            </w:r>
            <w:r w:rsidRPr="00052FBA">
              <w:rPr>
                <w:color w:val="000000"/>
              </w:rPr>
              <w:t xml:space="preserve">subdeltoid bursa, undersurface tears in the posterior margin </w:t>
            </w:r>
            <w:r w:rsidR="00794BBD">
              <w:rPr>
                <w:color w:val="000000"/>
              </w:rPr>
              <w:t xml:space="preserve">of </w:t>
            </w:r>
            <w:r w:rsidRPr="00052FBA">
              <w:rPr>
                <w:color w:val="000000"/>
              </w:rPr>
              <w:t xml:space="preserve">supraspinatus and anterior margin </w:t>
            </w:r>
            <w:r w:rsidR="00794BBD">
              <w:rPr>
                <w:color w:val="000000"/>
              </w:rPr>
              <w:t xml:space="preserve">of </w:t>
            </w:r>
            <w:r w:rsidRPr="00052FBA">
              <w:rPr>
                <w:color w:val="000000"/>
              </w:rPr>
              <w:t>infraspinatus tendons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8A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E4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No medical or surgical intervention; normal musculoskeletal exam at 2.5 years' </w:t>
            </w:r>
            <w:proofErr w:type="spellStart"/>
            <w:r w:rsidRPr="00052FBA">
              <w:rPr>
                <w:color w:val="000000"/>
              </w:rPr>
              <w:t>followup</w:t>
            </w:r>
            <w:proofErr w:type="spellEnd"/>
          </w:p>
        </w:tc>
      </w:tr>
      <w:tr w:rsidR="00E04F59" w:rsidRPr="007B5AB6" w14:paraId="78B10808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DEC2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86AB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032C" w14:textId="10160B2D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59</w:t>
            </w:r>
            <w:r w:rsidR="00794BBD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798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37.2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72B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5FD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7D65B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748B0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438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953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Worsening left upper arm and neck pain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214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minimal increased T2-weighted signal in deltoid muscle and subcutaneous fat tissue, which might suggest focal inflammatory changes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0A9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21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NSAIDS; complete resolution at 33 days</w:t>
            </w:r>
          </w:p>
        </w:tc>
      </w:tr>
      <w:tr w:rsidR="00E04F59" w:rsidRPr="007B5AB6" w14:paraId="37F1713C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066E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769C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37E9" w14:textId="76C051F9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39</w:t>
            </w:r>
            <w:r w:rsidR="00794BBD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953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92A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6E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626A9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60AD2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E39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243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Prolonged, increasing shoulder pain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2DF2" w14:textId="4737C6A1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MRI: Focal subcortical bone marrow edema-like signal within the greater tuberosity without associated obvious cortical destruction; </w:t>
            </w:r>
            <w:proofErr w:type="spellStart"/>
            <w:r w:rsidRPr="00052FBA">
              <w:rPr>
                <w:color w:val="000000"/>
              </w:rPr>
              <w:t>periosseous</w:t>
            </w:r>
            <w:proofErr w:type="spellEnd"/>
            <w:r w:rsidRPr="00052FBA">
              <w:rPr>
                <w:color w:val="000000"/>
              </w:rPr>
              <w:t xml:space="preserve"> soft tissue inflammatory changes and small </w:t>
            </w:r>
            <w:r w:rsidRPr="00052FBA">
              <w:rPr>
                <w:color w:val="000000"/>
              </w:rPr>
              <w:lastRenderedPageBreak/>
              <w:t>subacromial</w:t>
            </w:r>
            <w:r w:rsidR="00794BBD">
              <w:rPr>
                <w:color w:val="000000"/>
              </w:rPr>
              <w:t xml:space="preserve"> or </w:t>
            </w:r>
            <w:r w:rsidRPr="00052FBA">
              <w:rPr>
                <w:color w:val="000000"/>
              </w:rPr>
              <w:t>subdeltoid bursal fluid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8B6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81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NSAIDs; complete resolution at 5.5 months</w:t>
            </w:r>
          </w:p>
        </w:tc>
      </w:tr>
      <w:tr w:rsidR="00E04F59" w:rsidRPr="007B5AB6" w14:paraId="40FBC9AC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CD55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1B1C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C3DC" w14:textId="57A869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36</w:t>
            </w:r>
            <w:r w:rsidR="00794BBD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9BB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90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0C0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5C35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0890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55B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A89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Severe pain localized to the injection site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812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MRI: Subcortical bone marrow edema involving the greater tuberosity without associated cortical destruction, </w:t>
            </w:r>
            <w:proofErr w:type="spellStart"/>
            <w:r w:rsidRPr="00052FBA">
              <w:rPr>
                <w:color w:val="000000"/>
              </w:rPr>
              <w:t>periosseous</w:t>
            </w:r>
            <w:proofErr w:type="spellEnd"/>
            <w:r w:rsidRPr="00052FBA">
              <w:rPr>
                <w:color w:val="000000"/>
              </w:rPr>
              <w:t xml:space="preserve"> inflammatory changes, and small fluid within the subdeltoid bursa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812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95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NSAIDs; complete resolution of symptoms at 2 months, normal clinical exam at 2 years</w:t>
            </w:r>
          </w:p>
        </w:tc>
      </w:tr>
      <w:tr w:rsidR="00E04F59" w:rsidRPr="007B5AB6" w14:paraId="1C1DE8EC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ACA2" w14:textId="315A9AB5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Hexter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794BBD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[21]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764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6652" w14:textId="76D6CD65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50</w:t>
            </w:r>
            <w:r w:rsidR="00794BBD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0EF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DB0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DDE8" w14:textId="7967C6DE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Too high in deltoid muscle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EDD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Kingdom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164C" w14:textId="01EAD076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Orthopaedic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794BBD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216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297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Severe pain in shoulder radiating to arm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2F38" w14:textId="633488EB" w:rsidR="00E04F59" w:rsidRPr="00052FBA" w:rsidRDefault="00794BBD" w:rsidP="0087068A">
            <w:pPr>
              <w:rPr>
                <w:color w:val="000000"/>
              </w:rPr>
            </w:pPr>
            <w:r>
              <w:rPr>
                <w:color w:val="000000"/>
              </w:rPr>
              <w:t>Radiography</w:t>
            </w:r>
            <w:r w:rsidR="00E04F59" w:rsidRPr="00052FBA">
              <w:rPr>
                <w:color w:val="000000"/>
              </w:rPr>
              <w:t>: no bone or joint abnormality</w:t>
            </w:r>
            <w:r w:rsidR="00E04F59" w:rsidRPr="00052FBA">
              <w:rPr>
                <w:color w:val="000000"/>
              </w:rPr>
              <w:br/>
              <w:t>MRI: considerable subacromial and subdeltoid bursitis, with a significant amount of fluid in the subacromial space, supraspinatus tendinopathy with intrasubstance tearing, focal bone marrow edema-like signal changes within the humeral head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365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Glenohumeral synovitis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80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Arthroscopic arthrolysis of the contracted ligaments and joint washout, subacromial decompression with bursectomy and anterior third acromioplasty with steroid and local anesthetic injections at end of procedure, arthroscopy: thickening of the middle glenohumeral and coracohumeral ligaments, a partial-thickness tear of the supraspinatus and extensive synovitis throughout the glenohumeral joint; complete pain </w:t>
            </w:r>
            <w:r w:rsidRPr="00052FBA">
              <w:rPr>
                <w:color w:val="000000"/>
              </w:rPr>
              <w:lastRenderedPageBreak/>
              <w:t>resolution and restoration of ROM at 6 weeks</w:t>
            </w:r>
          </w:p>
        </w:tc>
      </w:tr>
      <w:tr w:rsidR="00E04F59" w:rsidRPr="007B5AB6" w14:paraId="3310AA93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60EE" w14:textId="32CE051F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 xml:space="preserve">Saleh </w:t>
            </w:r>
            <w:r w:rsidR="00794BBD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[37]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50F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1104" w14:textId="2393A991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67</w:t>
            </w:r>
            <w:r w:rsidR="00794BBD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6E8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84C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PPV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1F8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Lateral deltoid region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9AE2B" w14:textId="77777777" w:rsidR="00E04F59" w:rsidRPr="00052FBA" w:rsidRDefault="00E04F59" w:rsidP="00F44064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8FD9" w14:textId="79826659" w:rsidR="00E04F59" w:rsidRPr="00052FBA" w:rsidRDefault="00E04F59" w:rsidP="00F44064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Orthopaedic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F44064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44B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Next day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BB8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Severe arm pain with markedly decreased ROM, decreased ability to perform overhead activities, sense of weakness in arm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19D7" w14:textId="6545BD00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MRI: mild acromioclavicular </w:t>
            </w:r>
            <w:r w:rsidR="00794BBD">
              <w:rPr>
                <w:color w:val="000000"/>
              </w:rPr>
              <w:t>j</w:t>
            </w:r>
            <w:r w:rsidRPr="00052FBA">
              <w:rPr>
                <w:color w:val="000000"/>
              </w:rPr>
              <w:t>oint arthropathy and rotator cuff tendinopathy</w:t>
            </w:r>
            <w:r w:rsidRPr="00052FBA">
              <w:rPr>
                <w:color w:val="000000"/>
              </w:rPr>
              <w:br/>
            </w:r>
            <w:r w:rsidR="00794BBD">
              <w:rPr>
                <w:color w:val="000000"/>
              </w:rPr>
              <w:t>Radiographs</w:t>
            </w:r>
            <w:r w:rsidRPr="00052FBA">
              <w:rPr>
                <w:color w:val="000000"/>
              </w:rPr>
              <w:t xml:space="preserve">: some degenerative changes of the </w:t>
            </w:r>
            <w:r w:rsidR="00794BBD">
              <w:rPr>
                <w:color w:val="000000"/>
              </w:rPr>
              <w:t>acromioclavicular</w:t>
            </w:r>
            <w:r w:rsidRPr="00052FBA">
              <w:rPr>
                <w:color w:val="000000"/>
              </w:rPr>
              <w:t xml:space="preserve"> and glenohumeral joints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00E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Adhesive capsulitis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54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Steroid injections, PT, NSAIDs; regained full ROM after 50 days, no limitation 20 months post-injection</w:t>
            </w:r>
          </w:p>
        </w:tc>
      </w:tr>
      <w:tr w:rsidR="00E04F59" w:rsidRPr="007B5AB6" w14:paraId="693C23A3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A711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EC99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96FA" w14:textId="3590DCA5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30</w:t>
            </w:r>
            <w:r w:rsidR="00F44064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D62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6E2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F1C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F60EB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5FA59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269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24E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Sharp pain in the posterior subacromial region whenever he brought his arm up behind his head and tried to relax his elbow back, decreased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A427" w14:textId="044FA690" w:rsidR="00E04F59" w:rsidRPr="00052FBA" w:rsidRDefault="00F44064" w:rsidP="0087068A">
            <w:pPr>
              <w:rPr>
                <w:color w:val="000000"/>
              </w:rPr>
            </w:pPr>
            <w:r>
              <w:rPr>
                <w:color w:val="000000"/>
              </w:rPr>
              <w:t>Radiographs</w:t>
            </w:r>
            <w:r w:rsidR="00E04F59" w:rsidRPr="00052FB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T</w:t>
            </w:r>
            <w:r w:rsidR="00E04F59" w:rsidRPr="00052FBA">
              <w:rPr>
                <w:color w:val="000000"/>
              </w:rPr>
              <w:t>ype II acromion with no joint abnormalities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52E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Adhesive capsulitis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62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NSAIDs, PT; at NR follow-up, no limitations with activities of daily living except for very low grade pain with activity</w:t>
            </w:r>
          </w:p>
        </w:tc>
      </w:tr>
      <w:tr w:rsidR="00E04F59" w:rsidRPr="007B5AB6" w14:paraId="198F7683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0C84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F7CD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30C3" w14:textId="3245E22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69</w:t>
            </w:r>
            <w:r w:rsidR="00F44064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90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B86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C0C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7F51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04EB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719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Same day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1C2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pain, swelling, and stiffness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A2EB" w14:textId="5B281A2C" w:rsidR="00E04F59" w:rsidRPr="00052FBA" w:rsidRDefault="00F44064" w:rsidP="0087068A">
            <w:pPr>
              <w:rPr>
                <w:color w:val="000000"/>
              </w:rPr>
            </w:pPr>
            <w:r>
              <w:rPr>
                <w:color w:val="000000"/>
              </w:rPr>
              <w:t>Radiographs</w:t>
            </w:r>
            <w:r w:rsidR="00E04F59" w:rsidRPr="00052FBA">
              <w:rPr>
                <w:color w:val="000000"/>
              </w:rPr>
              <w:t>: well</w:t>
            </w:r>
            <w:r>
              <w:rPr>
                <w:color w:val="000000"/>
              </w:rPr>
              <w:t>-</w:t>
            </w:r>
            <w:r w:rsidR="00E04F59" w:rsidRPr="00052FBA">
              <w:rPr>
                <w:color w:val="000000"/>
              </w:rPr>
              <w:t>preserved glenohumeral joint with mild degenerative changes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F08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Adhesive capsulitis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F1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NSAIDs, PT; outcome NR</w:t>
            </w:r>
          </w:p>
        </w:tc>
      </w:tr>
      <w:tr w:rsidR="00E04F59" w:rsidRPr="007B5AB6" w14:paraId="2BE949CC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420D" w14:textId="3ADEB80F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Salmon </w:t>
            </w:r>
            <w:r w:rsidR="00F44064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[38]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CAF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EC5B" w14:textId="7012CDDA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26</w:t>
            </w:r>
            <w:r w:rsidR="00F44064">
              <w:rPr>
                <w:color w:val="000000"/>
              </w:rPr>
              <w:t>, wo</w:t>
            </w:r>
            <w:r w:rsidR="00F44064">
              <w:rPr>
                <w:color w:val="000000"/>
              </w:rPr>
              <w:lastRenderedPageBreak/>
              <w:t>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2B7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186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dT-IPV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FD1B" w14:textId="1C70138B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</w:t>
            </w:r>
            <w:r w:rsidR="00F44064">
              <w:rPr>
                <w:color w:val="000000"/>
              </w:rPr>
              <w:t xml:space="preserve"> </w:t>
            </w:r>
            <w:r w:rsidRPr="00052FBA">
              <w:rPr>
                <w:color w:val="000000"/>
              </w:rPr>
              <w:t xml:space="preserve">cm distal to lateral </w:t>
            </w:r>
            <w:r w:rsidRPr="00052FBA">
              <w:rPr>
                <w:color w:val="000000"/>
              </w:rPr>
              <w:lastRenderedPageBreak/>
              <w:t>aspect of acromion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3B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>France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FF30" w14:textId="2EFD1D4E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Orthopaedic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F44064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7BC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42A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035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MRI and US: glenohumeral effusion; </w:t>
            </w:r>
            <w:r w:rsidRPr="00052FBA">
              <w:rPr>
                <w:color w:val="000000"/>
              </w:rPr>
              <w:lastRenderedPageBreak/>
              <w:t>subacromial-subdeltoid, subscapular, axillary recess bursitis; humeral head cortical edema with subsequent erosion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F25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 xml:space="preserve">Bone erosion and subacromial bursitis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0F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NSAIDS, corticosteroid injection; favorable </w:t>
            </w:r>
            <w:r w:rsidRPr="00052FBA">
              <w:rPr>
                <w:color w:val="000000"/>
              </w:rPr>
              <w:lastRenderedPageBreak/>
              <w:t>outcome at 5 months</w:t>
            </w:r>
          </w:p>
        </w:tc>
      </w:tr>
      <w:tr w:rsidR="00E04F59" w:rsidRPr="007B5AB6" w14:paraId="245D0C63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D514" w14:textId="2D99D7C6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 xml:space="preserve">Cross </w:t>
            </w:r>
            <w:r w:rsidR="00F44064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[13]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1C1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4358" w14:textId="6398F419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82</w:t>
            </w:r>
            <w:r w:rsidR="00F44064">
              <w:rPr>
                <w:color w:val="000000"/>
              </w:rPr>
              <w:t>, wom</w:t>
            </w:r>
            <w:r w:rsidR="00B71DEA">
              <w:rPr>
                <w:color w:val="000000"/>
              </w:rPr>
              <w:t>a</w:t>
            </w:r>
            <w:r w:rsidR="00F44064">
              <w:rPr>
                <w:color w:val="000000"/>
              </w:rPr>
              <w:t>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3CE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D4D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PPV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40C7" w14:textId="009CCBC4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  <w:r w:rsidR="00F44064">
              <w:rPr>
                <w:color w:val="000000"/>
              </w:rPr>
              <w:t xml:space="preserve"> </w:t>
            </w:r>
            <w:r w:rsidRPr="00052FBA">
              <w:rPr>
                <w:color w:val="000000"/>
              </w:rPr>
              <w:t>cm inferior to acromion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7C6AC" w14:textId="77777777" w:rsidR="00E04F59" w:rsidRPr="00052FBA" w:rsidRDefault="00E04F59" w:rsidP="00B71DEA">
            <w:pPr>
              <w:rPr>
                <w:color w:val="000000"/>
              </w:rPr>
            </w:pPr>
            <w:r w:rsidRPr="00052FBA">
              <w:rPr>
                <w:color w:val="000000"/>
              </w:rPr>
              <w:t>Australia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66B0" w14:textId="77777777" w:rsidR="00E04F59" w:rsidRPr="00052FBA" w:rsidRDefault="00E04F59" w:rsidP="00B71DEA">
            <w:pPr>
              <w:rPr>
                <w:color w:val="000000"/>
              </w:rPr>
            </w:pPr>
            <w:r w:rsidRPr="00052FBA">
              <w:rPr>
                <w:color w:val="000000"/>
              </w:rPr>
              <w:t>Internist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3C3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C2E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Severe shoulder pain and reduced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1FF4" w14:textId="1A41D2BB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US: complete supraspinatus tear, subdeltoid fluid collection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DB4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A7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Subacromial aspiration, glenohumeral washout and IV antibiotics; complete resolution at 1 month</w:t>
            </w:r>
          </w:p>
        </w:tc>
      </w:tr>
      <w:tr w:rsidR="00E04F59" w:rsidRPr="007B5AB6" w14:paraId="60AB872A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F6AD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13FA" w14:textId="77777777" w:rsidR="00E04F59" w:rsidRPr="00052FBA" w:rsidRDefault="00E04F59" w:rsidP="0087068A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4274" w14:textId="07E595BE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23</w:t>
            </w:r>
            <w:r w:rsidR="00B71DEA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0D7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95D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Tdap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71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3CE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3AFD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DE2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24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E9E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Severe shoulder pain and reduced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746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US: subacromial bursitis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7F2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9A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NSAIDs and subacromial steroid injection; complete resolution by 3 months </w:t>
            </w:r>
          </w:p>
        </w:tc>
      </w:tr>
      <w:tr w:rsidR="00E04F59" w:rsidRPr="007B5AB6" w14:paraId="5EFB367A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4980" w14:textId="205FC8B0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DeRogatis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B45AF9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[15]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74EA" w14:textId="77777777" w:rsidR="00E04F59" w:rsidRPr="00052FBA" w:rsidRDefault="00E04F59" w:rsidP="0087068A">
            <w:r w:rsidRPr="00052FBA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FE71" w14:textId="37AF2813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90</w:t>
            </w:r>
            <w:r w:rsidR="00B45AF9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E8D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21.9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D43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PPSV23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716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F1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B342" w14:textId="23C7CEAC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Orthopaedic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B45AF9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D38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Within 24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BE4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pain, inability to move arm, decreased appetite, decreased ambulation, generalized weakness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748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US: hypoechoic fluid collection anterior to the proximal humerus, measuring 2.2 × 0.6 × 1.8 cm, with peripheral vascularity, suggestive of abscess, hematoma, or encapsulated complex joint fluid</w:t>
            </w:r>
          </w:p>
          <w:p w14:paraId="4B02C36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large shoulder joint effusion</w:t>
            </w:r>
            <w:r w:rsidRPr="00052FBA">
              <w:rPr>
                <w:rFonts w:ascii="CfrxxsAdvTT3713a231" w:hAnsi="CfrxxsAdvTT3713a231"/>
                <w:color w:val="111111"/>
              </w:rPr>
              <w:t xml:space="preserve"> </w:t>
            </w:r>
            <w:r w:rsidRPr="00052FBA">
              <w:rPr>
                <w:color w:val="000000"/>
              </w:rPr>
              <w:t xml:space="preserve">with a large component anterior to the shoulder joint </w:t>
            </w:r>
          </w:p>
          <w:p w14:paraId="440FF8A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Operative cultures: MRSA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E02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Septic shoulder joint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EE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Irrigation and debridement (purulent material and fibrinous tissue found in shoulder joint), antibiotics; at 3 months, in good spirits, good appetite, walking with a cane, no pain with active shoulder elevation or external rotation</w:t>
            </w:r>
          </w:p>
        </w:tc>
      </w:tr>
      <w:tr w:rsidR="00E04F59" w:rsidRPr="007B5AB6" w14:paraId="35F679AD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D43D" w14:textId="6F7A5192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 xml:space="preserve">Erickson </w:t>
            </w:r>
            <w:r w:rsidR="00B45AF9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[16]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13E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8CC3" w14:textId="17D79AA6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51</w:t>
            </w:r>
            <w:r w:rsidR="00B45AF9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FAD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060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4BA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Distal and slightly anterior to the posterolateral border of the acromion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FB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C6BB" w14:textId="5B1DC778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Orthopaedic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B45AF9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E24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 day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932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Anterior and lateral shoulder pain, pain with shoulder flexion and abduction, and night pain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A16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partial-thickness rotator cuff tear, proximal humerus lytic lesion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C80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Humeral head lytic lesion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A7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NSAIDs, PT, US-guided intraarticular corticosteroid injections, shoulder arthroscopy with bone and soft-tissue biopsy and debridement; complete resolution at 1 year</w:t>
            </w:r>
          </w:p>
        </w:tc>
      </w:tr>
      <w:tr w:rsidR="00E04F59" w:rsidRPr="007B5AB6" w14:paraId="309C7F5C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AAE8" w14:textId="40C6532F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Jotwani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B45AF9">
              <w:rPr>
                <w:color w:val="000000"/>
              </w:rPr>
              <w:t xml:space="preserve">and </w:t>
            </w:r>
            <w:proofErr w:type="spellStart"/>
            <w:r w:rsidR="00B45AF9">
              <w:rPr>
                <w:color w:val="000000"/>
              </w:rPr>
              <w:t>Narducci</w:t>
            </w:r>
            <w:proofErr w:type="spellEnd"/>
            <w:r w:rsidRPr="00052F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[26]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549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AAD9" w14:textId="639F4ED4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61</w:t>
            </w:r>
            <w:r w:rsidR="00B45AF9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350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14F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B22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Proximal-most aspect of lateral right upper arm </w:t>
            </w:r>
          </w:p>
          <w:p w14:paraId="6A84762F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35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04AE" w14:textId="21673CE3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Orthopaedic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B45AF9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735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61D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Shoulder pain worse with abduction, forward flexion, and reaching movements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68D" w14:textId="1E97FE28" w:rsidR="00E04F59" w:rsidRPr="00052FBA" w:rsidRDefault="00B45AF9" w:rsidP="008706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Radiogrphs</w:t>
            </w:r>
            <w:proofErr w:type="spellEnd"/>
            <w:r w:rsidR="00E04F59" w:rsidRPr="00052FBA">
              <w:rPr>
                <w:color w:val="000000"/>
              </w:rPr>
              <w:t>: unremarkable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7A1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Rotator cuff tendinitis secondary to an immune response to an influenza vaccination that infiltrated the supraspinatus tendon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F4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</w:tr>
      <w:tr w:rsidR="00E04F59" w:rsidRPr="007B5AB6" w14:paraId="7058C8F4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BAB8" w14:textId="6B9E370D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Shahbaz </w:t>
            </w:r>
            <w:r w:rsidR="00B45AF9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[40]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1DE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FB50" w14:textId="094D6B94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35</w:t>
            </w:r>
            <w:r w:rsidR="00B45AF9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33A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91B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3541" w14:textId="717F3EB5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Too high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0A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220A" w14:textId="34AA7424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Occupational and </w:t>
            </w:r>
            <w:r w:rsidR="00B45AF9">
              <w:rPr>
                <w:color w:val="000000"/>
              </w:rPr>
              <w:t>e</w:t>
            </w:r>
            <w:r w:rsidRPr="00052FBA">
              <w:rPr>
                <w:color w:val="000000"/>
              </w:rPr>
              <w:t xml:space="preserve">nvironmental </w:t>
            </w:r>
            <w:r w:rsidR="00B45AF9">
              <w:rPr>
                <w:color w:val="000000"/>
              </w:rPr>
              <w:t>m</w:t>
            </w:r>
            <w:r w:rsidRPr="00052FBA">
              <w:rPr>
                <w:color w:val="000000"/>
              </w:rPr>
              <w:t xml:space="preserve">edicine </w:t>
            </w:r>
            <w:r w:rsidR="00B45AF9">
              <w:rPr>
                <w:color w:val="000000"/>
              </w:rPr>
              <w:t>p</w:t>
            </w:r>
            <w:r w:rsidRPr="00052FBA">
              <w:rPr>
                <w:color w:val="000000"/>
              </w:rPr>
              <w:t>hysician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BEA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475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Pressure and intense pain in anterior aspect of shoulder, stiffness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6D9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glenohumeral joint effusion and synovitis, glenohumeral effusion, infraspinatus tendinitis, reactive bone marrow edema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F32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D8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NSAIDs, lidocaine patch, PT; incomplete resolution at 8 months</w:t>
            </w:r>
          </w:p>
        </w:tc>
      </w:tr>
      <w:tr w:rsidR="00E04F59" w:rsidRPr="007B5AB6" w14:paraId="429471D0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2E5B" w14:textId="17AD046E" w:rsidR="00E04F59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Szari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B45AF9">
              <w:rPr>
                <w:color w:val="000000"/>
              </w:rPr>
              <w:t>et al.</w:t>
            </w:r>
          </w:p>
          <w:p w14:paraId="4F591A52" w14:textId="77777777" w:rsidR="00E04F59" w:rsidRPr="00052FBA" w:rsidRDefault="00E04F59" w:rsidP="0087068A">
            <w:pPr>
              <w:rPr>
                <w:color w:val="000000"/>
              </w:rPr>
            </w:pPr>
            <w:r>
              <w:rPr>
                <w:color w:val="000000"/>
              </w:rPr>
              <w:t>[45]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9DA6" w14:textId="77777777" w:rsidR="00E04F59" w:rsidRPr="00052FBA" w:rsidRDefault="00E04F59" w:rsidP="0087068A"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A553" w14:textId="3B55B17F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31</w:t>
            </w:r>
            <w:r w:rsidR="00B45AF9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279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757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42A0" w14:textId="6CDCD108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&gt;</w:t>
            </w:r>
            <w:r w:rsidR="00B45AF9">
              <w:rPr>
                <w:color w:val="000000"/>
              </w:rPr>
              <w:t xml:space="preserve"> </w:t>
            </w:r>
            <w:r w:rsidRPr="00052FBA">
              <w:rPr>
                <w:color w:val="000000"/>
              </w:rPr>
              <w:t>3</w:t>
            </w:r>
            <w:r w:rsidR="00B45AF9">
              <w:rPr>
                <w:color w:val="000000"/>
              </w:rPr>
              <w:t xml:space="preserve"> </w:t>
            </w:r>
            <w:r w:rsidRPr="00052FBA">
              <w:rPr>
                <w:color w:val="000000"/>
              </w:rPr>
              <w:t>cm below top of shoulder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E0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57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Allergist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696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C32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Intense shoulder pain and decreased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531A" w14:textId="7553F3B6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small partial</w:t>
            </w:r>
            <w:r w:rsidR="00B45AF9">
              <w:rPr>
                <w:color w:val="000000"/>
              </w:rPr>
              <w:t>-</w:t>
            </w:r>
            <w:r w:rsidRPr="00052FBA">
              <w:rPr>
                <w:color w:val="000000"/>
              </w:rPr>
              <w:t>thickness tear of the supraspinatus, possible calcific tendinopathy of the distal teres minor, underlying humeral head edema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FA4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DD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NSAIDS, corticosteroid injection; incomplete resolution at 6 months </w:t>
            </w:r>
          </w:p>
        </w:tc>
      </w:tr>
      <w:tr w:rsidR="00E04F59" w:rsidRPr="007B5AB6" w14:paraId="75221EFC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1CD1" w14:textId="169FBB19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Wright </w:t>
            </w:r>
            <w:r w:rsidR="00B45AF9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[51]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591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898B" w14:textId="64B97724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72</w:t>
            </w:r>
            <w:r w:rsidR="00B45AF9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9BC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B62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D63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3A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AD5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Radiologist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DC7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CD7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Upper arm pain extending from the </w:t>
            </w:r>
            <w:r w:rsidRPr="00052FBA">
              <w:rPr>
                <w:color w:val="000000"/>
              </w:rPr>
              <w:lastRenderedPageBreak/>
              <w:t>injection site to the mid upper arm, shoulder pain, decreased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EC3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 xml:space="preserve">MRI and US: subacromial bursitis, small partial-thickness, </w:t>
            </w:r>
            <w:r w:rsidRPr="00052FBA">
              <w:rPr>
                <w:color w:val="000000"/>
              </w:rPr>
              <w:lastRenderedPageBreak/>
              <w:t>intra-substance tear noted in subscapularis tendon, small articular-sided partial-thickness tear of infraspinatus footprint, bicipital tenosynovitis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C383" w14:textId="1EBE54E8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>Subacromial</w:t>
            </w:r>
            <w:r w:rsidR="00B45AF9">
              <w:rPr>
                <w:color w:val="000000"/>
              </w:rPr>
              <w:t xml:space="preserve"> and s</w:t>
            </w:r>
            <w:r w:rsidRPr="00052FBA">
              <w:rPr>
                <w:color w:val="000000"/>
              </w:rPr>
              <w:t xml:space="preserve">ubdeltoid bursitis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33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NSAIDs, subacromial steroid injection; near </w:t>
            </w:r>
            <w:r w:rsidRPr="00052FBA">
              <w:rPr>
                <w:color w:val="000000"/>
              </w:rPr>
              <w:lastRenderedPageBreak/>
              <w:t xml:space="preserve">complete resolution by 3 months </w:t>
            </w:r>
          </w:p>
        </w:tc>
      </w:tr>
      <w:tr w:rsidR="00E04F59" w:rsidRPr="007B5AB6" w14:paraId="3724FD89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A75A" w14:textId="2E5B4EB1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 xml:space="preserve">Jenkins </w:t>
            </w:r>
            <w:r w:rsidR="00B45AF9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[25]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00A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37FE" w14:textId="7CF35986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61</w:t>
            </w:r>
            <w:r w:rsidR="00B45AF9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EFC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88D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961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9F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7CC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Internist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799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8E0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D6D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subdeltoid bursitis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CB1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Subdeltoid bursitis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71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Oral prednisone, PT; complete resolution by 6 months</w:t>
            </w:r>
          </w:p>
        </w:tc>
      </w:tr>
      <w:tr w:rsidR="00E04F59" w:rsidRPr="007B5AB6" w14:paraId="704CD689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42BE" w14:textId="23BCAD12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Macomb </w:t>
            </w:r>
            <w:r w:rsidR="00B45AF9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[30]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41E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DED6" w14:textId="5835EA4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69</w:t>
            </w:r>
            <w:r w:rsidR="00B45AF9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AB5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A66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PPV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62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FAB2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5D37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Allergist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E72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 day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C7D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pain, difficulty raising arm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375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None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828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BC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NSAIDs, PT, and subdeltoid steroid injection; complete resolution by 1 month</w:t>
            </w:r>
          </w:p>
        </w:tc>
      </w:tr>
      <w:tr w:rsidR="00E04F59" w:rsidRPr="007B5AB6" w14:paraId="1EED29D2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3B08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8615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CE36" w14:textId="056749DA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84</w:t>
            </w:r>
            <w:r w:rsidR="00B45AF9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CDC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1A6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Zoster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276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43D0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336A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53D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12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E28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 and stiffness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22B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None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00F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E8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Acetaminophen, PT, and subacromial steroid injection; complete resolution by 1 month </w:t>
            </w:r>
          </w:p>
        </w:tc>
      </w:tr>
      <w:tr w:rsidR="00E04F59" w:rsidRPr="007B5AB6" w14:paraId="69FD223D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0E12" w14:textId="7CFD846A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Natanzi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B45AF9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[35]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858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86B3" w14:textId="7DE68FD1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38</w:t>
            </w:r>
            <w:r w:rsidR="00B45AF9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683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716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4BA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C7FC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F49B7" w14:textId="5B8FD12B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Physical </w:t>
            </w:r>
            <w:r w:rsidR="00B45AF9">
              <w:rPr>
                <w:color w:val="000000"/>
              </w:rPr>
              <w:t>m</w:t>
            </w:r>
            <w:r w:rsidRPr="00052FBA">
              <w:rPr>
                <w:color w:val="000000"/>
              </w:rPr>
              <w:t xml:space="preserve">edicine and </w:t>
            </w:r>
            <w:r w:rsidR="00B45AF9">
              <w:rPr>
                <w:color w:val="000000"/>
              </w:rPr>
              <w:t>r</w:t>
            </w:r>
            <w:r w:rsidRPr="00052FBA">
              <w:rPr>
                <w:color w:val="000000"/>
              </w:rPr>
              <w:t xml:space="preserve">ehabilitation </w:t>
            </w:r>
            <w:r w:rsidR="00B45AF9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C98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DD9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CCE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edema at underlying teres minor insertion and underlying humerus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BF5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9C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</w:tr>
      <w:tr w:rsidR="00E04F59" w:rsidRPr="007B5AB6" w14:paraId="2628BB95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5F6B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5CDF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980C" w14:textId="60991FDA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42</w:t>
            </w:r>
            <w:r w:rsidR="00B45AF9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F7A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703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4CBD" w14:textId="078A6DBC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Perhaps higher than patient was accustomed to in the past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F8A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44CA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FA6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5FE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E3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edema at underlying teres minor insertion and underlying humerus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918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4D9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</w:tr>
      <w:tr w:rsidR="00E04F59" w:rsidRPr="00DD7985" w14:paraId="51B93AF1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0F69" w14:textId="1FC8F40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Smith </w:t>
            </w:r>
            <w:r w:rsidR="00B45AF9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[43]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DF2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1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8561" w14:textId="0D368ED4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15</w:t>
            </w:r>
            <w:r w:rsidR="00B45AF9">
              <w:rPr>
                <w:color w:val="000000"/>
              </w:rPr>
              <w:t>, girl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D7B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 (weight: 54.9 kg)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777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HPV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787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CA4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8CC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Pharmacist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EA8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Seconds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41F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Pain in arm and tingling in fingers</w:t>
            </w:r>
          </w:p>
          <w:p w14:paraId="0634A982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99D9" w14:textId="2C4CEEC0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 (</w:t>
            </w:r>
            <w:r w:rsidR="00B45AF9">
              <w:rPr>
                <w:color w:val="000000"/>
              </w:rPr>
              <w:t>D</w:t>
            </w:r>
            <w:r w:rsidRPr="00052FBA">
              <w:rPr>
                <w:color w:val="000000"/>
              </w:rPr>
              <w:t xml:space="preserve">ay 12): focal edema involving the deltoid muscle, fluid and edema tracking along the </w:t>
            </w:r>
            <w:r w:rsidRPr="00052FBA">
              <w:rPr>
                <w:color w:val="000000"/>
              </w:rPr>
              <w:lastRenderedPageBreak/>
              <w:t xml:space="preserve">posterolateral aspect of the proximal humeral diaphysis with mild associated periostitis </w:t>
            </w:r>
          </w:p>
          <w:p w14:paraId="14B5E776" w14:textId="497B2740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 (</w:t>
            </w:r>
            <w:r w:rsidR="00B45AF9">
              <w:rPr>
                <w:color w:val="000000"/>
              </w:rPr>
              <w:t>D</w:t>
            </w:r>
            <w:r w:rsidRPr="00052FBA">
              <w:rPr>
                <w:color w:val="000000"/>
              </w:rPr>
              <w:t xml:space="preserve">ay 21): osteomyelitis of the left proximal humeral </w:t>
            </w:r>
            <w:proofErr w:type="spellStart"/>
            <w:r w:rsidRPr="00052FBA">
              <w:rPr>
                <w:color w:val="000000"/>
              </w:rPr>
              <w:t>diametaphysis</w:t>
            </w:r>
            <w:proofErr w:type="spellEnd"/>
            <w:r w:rsidRPr="00052FBA">
              <w:rPr>
                <w:color w:val="000000"/>
              </w:rPr>
              <w:t xml:space="preserve"> with associated periosteal elevation, adjacent suppurative phlegmon formation, and </w:t>
            </w:r>
            <w:proofErr w:type="spellStart"/>
            <w:r w:rsidRPr="00052FBA">
              <w:rPr>
                <w:color w:val="000000"/>
              </w:rPr>
              <w:t>myofasciitis</w:t>
            </w:r>
            <w:proofErr w:type="spellEnd"/>
            <w:r w:rsidRPr="00052FBA">
              <w:rPr>
                <w:color w:val="000000"/>
              </w:rPr>
              <w:t xml:space="preserve"> involving the deltoid and triceps musculature </w:t>
            </w:r>
          </w:p>
          <w:p w14:paraId="217D543D" w14:textId="3B68C29A" w:rsidR="00E04F59" w:rsidRPr="00052FBA" w:rsidRDefault="00B45AF9" w:rsidP="0087068A">
            <w:pPr>
              <w:rPr>
                <w:color w:val="000000"/>
              </w:rPr>
            </w:pPr>
            <w:r>
              <w:rPr>
                <w:color w:val="000000"/>
              </w:rPr>
              <w:t>Radiography</w:t>
            </w:r>
            <w:r w:rsidR="00E04F59" w:rsidRPr="00052FB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</w:t>
            </w:r>
            <w:r w:rsidR="00E04F59" w:rsidRPr="00052FBA">
              <w:rPr>
                <w:color w:val="000000"/>
              </w:rPr>
              <w:t xml:space="preserve">ay 21): periosteal new bone formation along the posterolateral left proximal humeral </w:t>
            </w:r>
            <w:proofErr w:type="spellStart"/>
            <w:r w:rsidR="00E04F59" w:rsidRPr="00052FBA">
              <w:rPr>
                <w:color w:val="000000"/>
              </w:rPr>
              <w:t>metadiphysis</w:t>
            </w:r>
            <w:proofErr w:type="spellEnd"/>
            <w:r w:rsidR="00E04F59" w:rsidRPr="00052FBA">
              <w:rPr>
                <w:color w:val="000000"/>
              </w:rPr>
              <w:t>, with adjacent stippled density probably reflecting heterotrophic bone formation in the setting of prior soft tissue trauma</w:t>
            </w:r>
          </w:p>
          <w:p w14:paraId="60156EB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Bone biopsy: findings suggestive of acute osteomyelitis with a low degree of acute inflammation </w:t>
            </w:r>
          </w:p>
          <w:p w14:paraId="31464CE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 xml:space="preserve">Cultures: negative for growth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50F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>Osteomyelitis with proximal humerus abscess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17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Glenohumeral joint steroid injection, prednisone, gabapentin, incision and drainage of abscess with bone </w:t>
            </w:r>
            <w:r w:rsidRPr="00052FBA">
              <w:rPr>
                <w:color w:val="000000"/>
              </w:rPr>
              <w:lastRenderedPageBreak/>
              <w:t>biopsy and wound cultures, antibiotics, PT; improved arm pain, range of motion, and full recovery of function at several months</w:t>
            </w:r>
          </w:p>
        </w:tc>
      </w:tr>
      <w:tr w:rsidR="00E04F59" w:rsidRPr="007B5AB6" w14:paraId="181FBE51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03EB" w14:textId="6E32C64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 xml:space="preserve">Thompson </w:t>
            </w:r>
            <w:r w:rsidR="00822342">
              <w:rPr>
                <w:color w:val="000000"/>
              </w:rPr>
              <w:t xml:space="preserve">and </w:t>
            </w:r>
            <w:proofErr w:type="spellStart"/>
            <w:r w:rsidR="00822342">
              <w:rPr>
                <w:color w:val="000000"/>
              </w:rPr>
              <w:t>Ensrud</w:t>
            </w:r>
            <w:proofErr w:type="spellEnd"/>
            <w:r>
              <w:rPr>
                <w:color w:val="000000"/>
              </w:rPr>
              <w:t xml:space="preserve"> [46]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3C7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8E60" w14:textId="5D9D0D9E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64</w:t>
            </w:r>
            <w:r w:rsidR="00822342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ABC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NR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CB6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026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High up on the left shoulder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7B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7F39" w14:textId="093EE1F2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Physiatrist/</w:t>
            </w:r>
            <w:r w:rsidR="00822342">
              <w:rPr>
                <w:color w:val="000000"/>
              </w:rPr>
              <w:t>n</w:t>
            </w:r>
            <w:r w:rsidRPr="00052FBA">
              <w:rPr>
                <w:color w:val="000000"/>
              </w:rPr>
              <w:t>eurologist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937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 few days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2B0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Left shoulder soreness followed by right shoulder soreness a couple days later; bilateral shoulder pain with active ROM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37E9" w14:textId="356D8E86" w:rsidR="00E04F59" w:rsidRPr="00052FBA" w:rsidRDefault="00822342" w:rsidP="0087068A">
            <w:pPr>
              <w:rPr>
                <w:color w:val="000000"/>
              </w:rPr>
            </w:pPr>
            <w:r>
              <w:rPr>
                <w:color w:val="000000"/>
              </w:rPr>
              <w:t>Radiographs</w:t>
            </w:r>
            <w:r w:rsidR="00E04F59" w:rsidRPr="00052FBA">
              <w:rPr>
                <w:color w:val="000000"/>
              </w:rPr>
              <w:t>: unremarkable</w:t>
            </w:r>
          </w:p>
          <w:p w14:paraId="523F97F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bilateral thickening and edema of the inferior glenohumeral ligaments with loss of fat in the rotator interval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EDD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Adhesive capsulitis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4D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PT, fluoroscopic-guided glenohumeral corticosteroid injections; marked improvements in shoulder ROM and strength at 3 months</w:t>
            </w:r>
          </w:p>
        </w:tc>
      </w:tr>
      <w:tr w:rsidR="00E04F59" w:rsidRPr="007B5AB6" w14:paraId="23281469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EB37" w14:textId="2761A188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Veera </w:t>
            </w:r>
            <w:r w:rsidR="00E13C1F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[48]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62E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8A5C" w14:textId="73D1A7C2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58</w:t>
            </w:r>
            <w:r w:rsidR="00E13C1F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DAD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47D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E5D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 inches below deltoid insertion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25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A99D" w14:textId="07C37C3E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Primary </w:t>
            </w:r>
            <w:r w:rsidR="00E13C1F">
              <w:rPr>
                <w:color w:val="000000"/>
              </w:rPr>
              <w:t>c</w:t>
            </w:r>
            <w:r w:rsidRPr="00052FBA">
              <w:rPr>
                <w:color w:val="000000"/>
              </w:rPr>
              <w:t>are physician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B83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Within 24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CB9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pain, hand paresthesia, decreased shoulder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01A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MRI: mild rotator cuff tendinopathy with a partial thickness rotator cuff tear, moderate bicipital tenosynovitis, and glenohumeral joint effusion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41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Cervical spine strain and shoulder tendonitis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DD6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PT, subacromial steroid injections, NSAIDs, oral </w:t>
            </w:r>
            <w:proofErr w:type="spellStart"/>
            <w:r w:rsidRPr="00052FBA">
              <w:rPr>
                <w:color w:val="000000"/>
              </w:rPr>
              <w:t>methylprednisilone</w:t>
            </w:r>
            <w:proofErr w:type="spellEnd"/>
            <w:r w:rsidRPr="00052FBA">
              <w:rPr>
                <w:color w:val="000000"/>
              </w:rPr>
              <w:t xml:space="preserve"> dose pack, acupuncture, osteopathic manipulation, MUA; resolution of pain and near normal ROM at 4 months</w:t>
            </w:r>
          </w:p>
        </w:tc>
      </w:tr>
      <w:tr w:rsidR="00E04F59" w:rsidRPr="007B5AB6" w14:paraId="02D67033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BF02" w14:textId="7FA112A9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Batra and Page</w:t>
            </w:r>
            <w:r>
              <w:rPr>
                <w:color w:val="000000"/>
              </w:rPr>
              <w:t xml:space="preserve"> [4]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98C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D717" w14:textId="20E2D7B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36</w:t>
            </w:r>
            <w:r w:rsidR="00E13C1F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948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CC9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BCF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Higher than normal in the arm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DDA3F" w14:textId="77777777" w:rsidR="00E04F59" w:rsidRPr="00052FBA" w:rsidRDefault="00E04F59" w:rsidP="00E13C1F">
            <w:pPr>
              <w:rPr>
                <w:color w:val="000000"/>
              </w:rPr>
            </w:pPr>
            <w:r w:rsidRPr="00052FBA">
              <w:rPr>
                <w:color w:val="000000"/>
              </w:rPr>
              <w:t>United States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A6D7" w14:textId="15DCE3D2" w:rsidR="00E04F59" w:rsidRPr="00052FBA" w:rsidRDefault="00E04F59" w:rsidP="00E13C1F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Occupational and </w:t>
            </w:r>
            <w:r w:rsidR="00E13C1F">
              <w:rPr>
                <w:color w:val="000000"/>
              </w:rPr>
              <w:t>e</w:t>
            </w:r>
            <w:r w:rsidRPr="00052FBA">
              <w:rPr>
                <w:color w:val="000000"/>
              </w:rPr>
              <w:t xml:space="preserve">nvironmental </w:t>
            </w:r>
            <w:r w:rsidR="00E13C1F">
              <w:rPr>
                <w:color w:val="000000"/>
              </w:rPr>
              <w:t>m</w:t>
            </w:r>
            <w:r w:rsidRPr="00052FBA">
              <w:rPr>
                <w:color w:val="000000"/>
              </w:rPr>
              <w:t xml:space="preserve">edicine </w:t>
            </w:r>
            <w:r w:rsidR="00E13C1F">
              <w:rPr>
                <w:color w:val="000000"/>
              </w:rPr>
              <w:t>p</w:t>
            </w:r>
            <w:r w:rsidRPr="00052FBA">
              <w:rPr>
                <w:color w:val="000000"/>
              </w:rPr>
              <w:t>hysician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34A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Within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2356" w14:textId="38C98D16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Pain at rest and difficulty moving arm </w:t>
            </w:r>
            <w:r w:rsidR="00E13C1F">
              <w:rPr>
                <w:color w:val="000000"/>
              </w:rPr>
              <w:t>because of</w:t>
            </w:r>
            <w:r w:rsidRPr="00052FBA">
              <w:rPr>
                <w:color w:val="000000"/>
              </w:rPr>
              <w:t xml:space="preserve"> pain and stiffness with movement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771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None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162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BDF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Medrol Dosepak, NSAIDs; all complaints resolved at 2 weeks</w:t>
            </w:r>
          </w:p>
        </w:tc>
      </w:tr>
      <w:tr w:rsidR="00E04F59" w:rsidRPr="007B5AB6" w14:paraId="604F2765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0D79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C219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E9DD" w14:textId="69D0CAB0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29</w:t>
            </w:r>
            <w:r w:rsidR="00E13C1F">
              <w:rPr>
                <w:color w:val="000000"/>
              </w:rPr>
              <w:t>, wo</w:t>
            </w:r>
            <w:r w:rsidR="00E13C1F">
              <w:rPr>
                <w:color w:val="000000"/>
              </w:rPr>
              <w:lastRenderedPageBreak/>
              <w:t>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804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F81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4B2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98F08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0FAA7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9CD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3C45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Shoulder pain and </w:t>
            </w:r>
            <w:r w:rsidRPr="00052FBA">
              <w:rPr>
                <w:color w:val="000000"/>
              </w:rPr>
              <w:lastRenderedPageBreak/>
              <w:t>restricted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248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>None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BD8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73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NSAIDs, Medrol Dosepak, PT; no </w:t>
            </w:r>
            <w:r w:rsidRPr="00052FBA">
              <w:rPr>
                <w:color w:val="000000"/>
              </w:rPr>
              <w:lastRenderedPageBreak/>
              <w:t>complaints at 3 weeks</w:t>
            </w:r>
          </w:p>
        </w:tc>
      </w:tr>
      <w:tr w:rsidR="00E04F59" w:rsidRPr="007B5AB6" w14:paraId="0A280DC1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A4D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B94B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4C9D" w14:textId="7D07FFEF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38</w:t>
            </w:r>
            <w:r w:rsidR="00E13C1F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D8C3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6D6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197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High in the shoulder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C2A3E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D61B9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977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EFA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Increasing pain and limited ROM with abduction or flexion above shoulder height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76D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None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22B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0E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Medrol Dosepak, PT; at 3 weeks, released to full duty without permanent impairment or disability</w:t>
            </w:r>
          </w:p>
        </w:tc>
      </w:tr>
      <w:tr w:rsidR="00E04F59" w:rsidRPr="007B5AB6" w14:paraId="08DA45CB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64CE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F572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029C" w14:textId="3D256C4F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34</w:t>
            </w:r>
            <w:r w:rsidR="00E13C1F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FF9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841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768C" w14:textId="5FB8F6E0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High in the shoulder, &lt;</w:t>
            </w:r>
            <w:r w:rsidR="00E13C1F">
              <w:rPr>
                <w:color w:val="000000"/>
              </w:rPr>
              <w:t xml:space="preserve"> </w:t>
            </w:r>
            <w:r w:rsidRPr="00052FBA">
              <w:rPr>
                <w:color w:val="000000"/>
              </w:rPr>
              <w:t>1 inch from the acromion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3B82A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2542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348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Immediate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4FC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0BD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None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FCD6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22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Steroid injection, PT; no complaints after 4 weeks</w:t>
            </w:r>
          </w:p>
        </w:tc>
      </w:tr>
      <w:tr w:rsidR="00E04F59" w:rsidRPr="007B5AB6" w14:paraId="31A8F896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2522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5F84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46CF" w14:textId="3E2E1C11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32</w:t>
            </w:r>
            <w:r w:rsidR="00E13C1F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56C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97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318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727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97D5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B019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Within 48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BAA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Severe shoulder pain and limited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419B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None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D17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8B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Medrol Dosepak, PT; no further complaints at 3 weeks</w:t>
            </w:r>
          </w:p>
        </w:tc>
      </w:tr>
      <w:tr w:rsidR="00E04F59" w:rsidRPr="007B5AB6" w14:paraId="59A7A408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68BC" w14:textId="7740B60E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Boonsri</w:t>
            </w:r>
            <w:proofErr w:type="spellEnd"/>
            <w:r w:rsidRPr="00052FBA">
              <w:rPr>
                <w:color w:val="000000"/>
              </w:rPr>
              <w:t xml:space="preserve"> and </w:t>
            </w:r>
            <w:proofErr w:type="spellStart"/>
            <w:r w:rsidRPr="00052FBA">
              <w:rPr>
                <w:color w:val="000000"/>
              </w:rPr>
              <w:t>Chuaychoosakoon</w:t>
            </w:r>
            <w:proofErr w:type="spellEnd"/>
            <w:r w:rsidRPr="00052F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[6]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D0C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81DD" w14:textId="155BDA0F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51</w:t>
            </w:r>
            <w:r w:rsidR="00E13C1F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B79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7142" w14:textId="1EEFD8E5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Oxford-AstraZeneca </w:t>
            </w:r>
            <w:r w:rsidR="00E13C1F">
              <w:rPr>
                <w:color w:val="000000"/>
              </w:rPr>
              <w:t>coronavirus</w:t>
            </w:r>
            <w:r w:rsidRPr="00052FBA">
              <w:rPr>
                <w:color w:val="000000"/>
              </w:rPr>
              <w:t>-19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A115" w14:textId="30DA513A" w:rsidR="00E04F59" w:rsidRPr="00052FBA" w:rsidRDefault="00E13C1F" w:rsidP="0087068A">
            <w:pPr>
              <w:rPr>
                <w:color w:val="000000"/>
              </w:rPr>
            </w:pPr>
            <w:r>
              <w:rPr>
                <w:color w:val="000000"/>
              </w:rPr>
              <w:t>One</w:t>
            </w:r>
            <w:r w:rsidR="00E04F59" w:rsidRPr="00052FBA">
              <w:rPr>
                <w:color w:val="000000"/>
              </w:rPr>
              <w:t xml:space="preserve"> finger breadth below the </w:t>
            </w:r>
            <w:proofErr w:type="spellStart"/>
            <w:r w:rsidR="00E04F59" w:rsidRPr="00052FBA">
              <w:rPr>
                <w:color w:val="000000"/>
              </w:rPr>
              <w:t>midlateral</w:t>
            </w:r>
            <w:proofErr w:type="spellEnd"/>
            <w:r w:rsidR="00E04F59" w:rsidRPr="00052FBA">
              <w:rPr>
                <w:color w:val="000000"/>
              </w:rPr>
              <w:t xml:space="preserve"> border of the acromial process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6DA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Thailand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B2DE" w14:textId="19236072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Orthopaedic</w:t>
            </w:r>
            <w:proofErr w:type="spellEnd"/>
            <w:r w:rsidRPr="00052FBA">
              <w:rPr>
                <w:color w:val="000000"/>
              </w:rPr>
              <w:t xml:space="preserve"> </w:t>
            </w:r>
            <w:r w:rsidR="00E13C1F">
              <w:rPr>
                <w:color w:val="000000"/>
              </w:rPr>
              <w:t>s</w:t>
            </w:r>
            <w:r w:rsidRPr="00052FBA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F8B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61DE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 and limited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817A" w14:textId="34708D43" w:rsidR="00E04F59" w:rsidRPr="00052FBA" w:rsidRDefault="00E13C1F" w:rsidP="0087068A">
            <w:pPr>
              <w:rPr>
                <w:color w:val="000000"/>
              </w:rPr>
            </w:pPr>
            <w:r>
              <w:rPr>
                <w:color w:val="000000"/>
              </w:rPr>
              <w:t>Radiographs</w:t>
            </w:r>
            <w:r w:rsidR="00E04F59" w:rsidRPr="00052FBA">
              <w:rPr>
                <w:color w:val="000000"/>
              </w:rPr>
              <w:t>: soft tissue swelling without fracture</w:t>
            </w:r>
          </w:p>
          <w:p w14:paraId="562CFAAA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US: subacromial-subdeltoid bursitis with synovial wall thickening, internal septa with small full-thickness tear at the posterior fiber of supraspinatus </w:t>
            </w:r>
          </w:p>
          <w:p w14:paraId="16992154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57A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Combined subacromial-subdeltoid bursitis and supraspinatus tear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733D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NSAIDs; gradual improvement of clinical symptoms over next few days</w:t>
            </w:r>
          </w:p>
        </w:tc>
      </w:tr>
      <w:tr w:rsidR="00E04F59" w:rsidRPr="007B5AB6" w14:paraId="27C68F0D" w14:textId="77777777" w:rsidTr="0087068A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9B94" w14:textId="4E91073B" w:rsidR="00E04F59" w:rsidRPr="00052FBA" w:rsidRDefault="00E04F59" w:rsidP="0087068A">
            <w:pPr>
              <w:rPr>
                <w:color w:val="000000"/>
              </w:rPr>
            </w:pPr>
            <w:proofErr w:type="spellStart"/>
            <w:r w:rsidRPr="00052FBA">
              <w:rPr>
                <w:color w:val="000000"/>
              </w:rPr>
              <w:t>Cantarelli</w:t>
            </w:r>
            <w:proofErr w:type="spellEnd"/>
            <w:r w:rsidRPr="00052FBA">
              <w:rPr>
                <w:color w:val="000000"/>
              </w:rPr>
              <w:t xml:space="preserve"> </w:t>
            </w:r>
            <w:proofErr w:type="spellStart"/>
            <w:r w:rsidR="00E13C1F">
              <w:rPr>
                <w:color w:val="000000"/>
              </w:rPr>
              <w:t>et al.</w:t>
            </w:r>
            <w:r>
              <w:rPr>
                <w:color w:val="000000"/>
              </w:rPr>
              <w:t xml:space="preserve"> [8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39FC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1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3B62" w14:textId="69F431FD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6</w:t>
            </w:r>
            <w:r w:rsidR="00E13C1F">
              <w:rPr>
                <w:color w:val="000000"/>
              </w:rPr>
              <w:t>1,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F958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572D" w14:textId="35FD2A71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Oxford-AstraZeneca </w:t>
            </w:r>
            <w:r w:rsidR="00E13C1F">
              <w:rPr>
                <w:color w:val="000000"/>
              </w:rPr>
              <w:t>coronavirus</w:t>
            </w:r>
            <w:r w:rsidRPr="00052FBA">
              <w:rPr>
                <w:color w:val="000000"/>
              </w:rPr>
              <w:t>-19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014A" w14:textId="4C663DC7" w:rsidR="00E04F59" w:rsidRPr="00052FBA" w:rsidRDefault="00E13C1F" w:rsidP="0087068A">
            <w:pPr>
              <w:rPr>
                <w:color w:val="000000"/>
              </w:rPr>
            </w:pPr>
            <w:r>
              <w:rPr>
                <w:color w:val="000000"/>
              </w:rPr>
              <w:t>Two</w:t>
            </w:r>
            <w:r w:rsidR="00E04F59" w:rsidRPr="00052FBA">
              <w:rPr>
                <w:color w:val="000000"/>
              </w:rPr>
              <w:t xml:space="preserve"> finger breadths of the lateral border of the acromion, </w:t>
            </w:r>
          </w:p>
          <w:p w14:paraId="778D203D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26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Brazil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1492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Radiologist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FD1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30 minutes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D284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Shoulder pain, swelling, decreased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DB4E" w14:textId="2C59CE06" w:rsidR="00E04F59" w:rsidRPr="00052FBA" w:rsidRDefault="00E13C1F" w:rsidP="008706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Radiogrphs</w:t>
            </w:r>
            <w:proofErr w:type="spellEnd"/>
            <w:r>
              <w:rPr>
                <w:color w:val="000000"/>
              </w:rPr>
              <w:t>:</w:t>
            </w:r>
            <w:r w:rsidR="00E04F59" w:rsidRPr="00052FBA">
              <w:rPr>
                <w:color w:val="000000"/>
              </w:rPr>
              <w:t xml:space="preserve"> soft tissue density of fat pad adjacent to the subacromial-subdeltoid bursa </w:t>
            </w:r>
          </w:p>
          <w:p w14:paraId="28A238DF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 xml:space="preserve">MRI: lateral to medial extension of </w:t>
            </w:r>
            <w:r w:rsidRPr="00052FBA">
              <w:rPr>
                <w:color w:val="000000"/>
              </w:rPr>
              <w:lastRenderedPageBreak/>
              <w:t>fluid in the subacromial-subdeltoid bursa with synovial hypertrophy</w:t>
            </w:r>
          </w:p>
          <w:p w14:paraId="726C8E50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US:</w:t>
            </w:r>
            <w:r w:rsidRPr="00052FBA">
              <w:rPr>
                <w:rFonts w:ascii="STIX" w:hAnsi="STIX"/>
              </w:rPr>
              <w:t xml:space="preserve"> </w:t>
            </w:r>
            <w:r w:rsidRPr="00052FBA">
              <w:rPr>
                <w:color w:val="000000"/>
              </w:rPr>
              <w:t>hypoechoic fluid accumulation within the subacromial-subdeltoid bursa &gt; 3.0 mm; thickening of bursal walls</w:t>
            </w:r>
          </w:p>
          <w:p w14:paraId="499C81F5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6741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lastRenderedPageBreak/>
              <w:t xml:space="preserve">Subacromial-subdeltoid bursitis and rotator cuff tendinopathy </w:t>
            </w:r>
          </w:p>
          <w:p w14:paraId="6CAFD485" w14:textId="77777777" w:rsidR="00E04F59" w:rsidRPr="00052FBA" w:rsidRDefault="00E04F59" w:rsidP="0087068A">
            <w:pPr>
              <w:rPr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D17" w14:textId="77777777" w:rsidR="00E04F59" w:rsidRPr="00052FBA" w:rsidRDefault="00E04F59" w:rsidP="0087068A">
            <w:pPr>
              <w:rPr>
                <w:color w:val="000000"/>
              </w:rPr>
            </w:pPr>
            <w:r w:rsidRPr="00052FBA">
              <w:rPr>
                <w:color w:val="000000"/>
              </w:rPr>
              <w:t>Oral prednisone, vitamin D supplementation, and PT; outcome NR</w:t>
            </w:r>
          </w:p>
        </w:tc>
      </w:tr>
      <w:tr w:rsidR="00E04F59" w:rsidRPr="007B5AB6" w14:paraId="3057FCE4" w14:textId="77777777" w:rsidTr="0087068A">
        <w:trPr>
          <w:gridBefore w:val="1"/>
          <w:wBefore w:w="95" w:type="dxa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BB72" w14:textId="036487F4" w:rsidR="00E04F59" w:rsidRPr="00241AD4" w:rsidRDefault="00E04F59" w:rsidP="0087068A">
            <w:pPr>
              <w:rPr>
                <w:color w:val="000000"/>
              </w:rPr>
            </w:pPr>
            <w:proofErr w:type="spellStart"/>
            <w:r w:rsidRPr="00241AD4">
              <w:rPr>
                <w:color w:val="000000"/>
              </w:rPr>
              <w:t>Chuaychoosakoon</w:t>
            </w:r>
            <w:proofErr w:type="spellEnd"/>
            <w:r w:rsidRPr="00241AD4">
              <w:rPr>
                <w:color w:val="000000"/>
              </w:rPr>
              <w:t xml:space="preserve"> </w:t>
            </w:r>
            <w:r w:rsidR="00E13C1F">
              <w:rPr>
                <w:color w:val="000000"/>
              </w:rPr>
              <w:t>et al.</w:t>
            </w:r>
            <w:r w:rsidRPr="00241AD4">
              <w:rPr>
                <w:color w:val="000000"/>
              </w:rPr>
              <w:t xml:space="preserve"> [10]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B019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 xml:space="preserve">1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84F4" w14:textId="798CEAA1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52</w:t>
            </w:r>
            <w:r w:rsidR="00E13C1F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3E43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5DF7" w14:textId="6BC44677" w:rsidR="00E04F59" w:rsidRPr="00241AD4" w:rsidRDefault="00E04F59" w:rsidP="0087068A">
            <w:pPr>
              <w:rPr>
                <w:color w:val="000000"/>
              </w:rPr>
            </w:pPr>
            <w:proofErr w:type="spellStart"/>
            <w:r w:rsidRPr="00241AD4">
              <w:rPr>
                <w:color w:val="000000"/>
              </w:rPr>
              <w:t>Sinovac</w:t>
            </w:r>
            <w:proofErr w:type="spellEnd"/>
            <w:r w:rsidRPr="00241AD4">
              <w:rPr>
                <w:color w:val="000000"/>
              </w:rPr>
              <w:t xml:space="preserve"> </w:t>
            </w:r>
            <w:r w:rsidR="00E13C1F">
              <w:rPr>
                <w:color w:val="000000"/>
              </w:rPr>
              <w:t>coronavirus</w:t>
            </w:r>
            <w:r w:rsidRPr="00241AD4">
              <w:rPr>
                <w:color w:val="000000"/>
              </w:rPr>
              <w:t>-19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AD76" w14:textId="38722317" w:rsidR="00E04F59" w:rsidRPr="00241AD4" w:rsidRDefault="00E13C1F" w:rsidP="0087068A">
            <w:pPr>
              <w:rPr>
                <w:color w:val="000000"/>
              </w:rPr>
            </w:pPr>
            <w:r>
              <w:rPr>
                <w:color w:val="000000"/>
              </w:rPr>
              <w:t xml:space="preserve">Three </w:t>
            </w:r>
            <w:r w:rsidR="00E04F59" w:rsidRPr="00241AD4">
              <w:rPr>
                <w:color w:val="000000"/>
              </w:rPr>
              <w:t xml:space="preserve">finger breadths below the </w:t>
            </w:r>
            <w:proofErr w:type="spellStart"/>
            <w:r w:rsidR="00E04F59" w:rsidRPr="00241AD4">
              <w:rPr>
                <w:color w:val="000000"/>
              </w:rPr>
              <w:t>midlateral</w:t>
            </w:r>
            <w:proofErr w:type="spellEnd"/>
            <w:r w:rsidR="00E04F59" w:rsidRPr="00241AD4">
              <w:rPr>
                <w:color w:val="000000"/>
              </w:rPr>
              <w:t xml:space="preserve"> edge of the acromial process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4E3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Thailand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0D52" w14:textId="0DC7E652" w:rsidR="00E04F59" w:rsidRPr="00241AD4" w:rsidRDefault="00E04F59" w:rsidP="0087068A">
            <w:pPr>
              <w:rPr>
                <w:color w:val="000000"/>
              </w:rPr>
            </w:pPr>
            <w:proofErr w:type="spellStart"/>
            <w:r w:rsidRPr="00241AD4">
              <w:rPr>
                <w:color w:val="000000"/>
              </w:rPr>
              <w:t>Orthopaedic</w:t>
            </w:r>
            <w:proofErr w:type="spellEnd"/>
            <w:r w:rsidRPr="00241AD4">
              <w:rPr>
                <w:color w:val="000000"/>
              </w:rPr>
              <w:t xml:space="preserve"> </w:t>
            </w:r>
            <w:r w:rsidR="00E13C1F">
              <w:rPr>
                <w:color w:val="000000"/>
              </w:rPr>
              <w:t>s</w:t>
            </w:r>
            <w:r w:rsidRPr="00241AD4">
              <w:rPr>
                <w:color w:val="000000"/>
              </w:rPr>
              <w:t>urgery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C925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3 days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FC8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Shoulder pain, limited ROM, fever, swelling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18B6" w14:textId="7D9A270D" w:rsidR="00E04F59" w:rsidRPr="00241AD4" w:rsidRDefault="00E13C1F" w:rsidP="0087068A">
            <w:pPr>
              <w:rPr>
                <w:color w:val="000000"/>
              </w:rPr>
            </w:pPr>
            <w:r>
              <w:rPr>
                <w:color w:val="000000"/>
              </w:rPr>
              <w:t>Radiographs</w:t>
            </w:r>
            <w:r w:rsidR="00E04F59" w:rsidRPr="00241AD4">
              <w:rPr>
                <w:color w:val="000000"/>
              </w:rPr>
              <w:t xml:space="preserve">: degenerative change </w:t>
            </w:r>
          </w:p>
          <w:p w14:paraId="3FABDE1A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US: subacromial-</w:t>
            </w:r>
            <w:proofErr w:type="spellStart"/>
            <w:r w:rsidRPr="00241AD4">
              <w:rPr>
                <w:color w:val="000000"/>
              </w:rPr>
              <w:t>subcoracoid</w:t>
            </w:r>
            <w:proofErr w:type="spellEnd"/>
            <w:r w:rsidRPr="00241AD4">
              <w:rPr>
                <w:color w:val="000000"/>
              </w:rPr>
              <w:t xml:space="preserve">-subdeltoid bursitis </w:t>
            </w:r>
          </w:p>
          <w:p w14:paraId="3F745912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Shoulder aspirate: 45,500 WBCs, 99% PMNs, no growth in gram stain or culture</w:t>
            </w:r>
          </w:p>
          <w:p w14:paraId="6D89E845" w14:textId="77777777" w:rsidR="00E04F59" w:rsidRPr="00241AD4" w:rsidRDefault="00E04F59" w:rsidP="0087068A">
            <w:pPr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8C03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Subacromial-</w:t>
            </w:r>
            <w:proofErr w:type="spellStart"/>
            <w:r w:rsidRPr="00241AD4">
              <w:rPr>
                <w:color w:val="000000"/>
              </w:rPr>
              <w:t>subcoracoid</w:t>
            </w:r>
            <w:proofErr w:type="spellEnd"/>
            <w:r w:rsidRPr="00241AD4">
              <w:rPr>
                <w:color w:val="000000"/>
              </w:rPr>
              <w:t>-subdeltoid bursitis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D20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 xml:space="preserve">IV cefazolin for 3 days then oral cefalexin for 7 days; afebrile after 1 day; could slowly increase movement in his shoulder and tolerate passive motion of his right shoulder after 3 days  </w:t>
            </w:r>
          </w:p>
        </w:tc>
      </w:tr>
      <w:tr w:rsidR="00E04F59" w:rsidRPr="007B5AB6" w14:paraId="6FAE42B8" w14:textId="77777777" w:rsidTr="0087068A">
        <w:trPr>
          <w:gridBefore w:val="1"/>
          <w:wBefore w:w="95" w:type="dxa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8F9E" w14:textId="7E3B981B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 xml:space="preserve">Littrell </w:t>
            </w:r>
            <w:r w:rsidR="00E13C1F">
              <w:rPr>
                <w:color w:val="000000"/>
              </w:rPr>
              <w:t>et al.</w:t>
            </w:r>
            <w:r w:rsidRPr="00241AD4">
              <w:rPr>
                <w:color w:val="000000"/>
              </w:rPr>
              <w:t xml:space="preserve"> [29]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839A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97AB" w14:textId="2B1B59DB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51</w:t>
            </w:r>
            <w:r w:rsidR="00E13C1F">
              <w:rPr>
                <w:color w:val="000000"/>
              </w:rPr>
              <w:t>, 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41A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7022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CE9F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1 cm distal to the lateral edge of the acromion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6C9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5B82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Radiologist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76CC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Within 2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5198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Shoulder pain and stiffness with decreased internal and external rotation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F3C2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MRI: progressive erosive changes of the greater tuberosity, rotator cuff injury, and extensive enhancing synovitis of the glenohumeral joint and subacromial/subdeltoid bursa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3484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Adhesive capsulitis related to vaccine administration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A07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 xml:space="preserve">Ice, NSAIDs, PT, and US-guided glenohumeral joint corticosteroid injection; improved pain and near full range of motion at 1.5 years </w:t>
            </w:r>
          </w:p>
        </w:tc>
      </w:tr>
      <w:tr w:rsidR="00E04F59" w:rsidRPr="007B5AB6" w14:paraId="43268CFC" w14:textId="77777777" w:rsidTr="0087068A">
        <w:trPr>
          <w:gridBefore w:val="1"/>
          <w:wBefore w:w="95" w:type="dxa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8781" w14:textId="20E2C096" w:rsidR="00E04F59" w:rsidRPr="00241AD4" w:rsidRDefault="00E04F59" w:rsidP="0087068A">
            <w:pPr>
              <w:rPr>
                <w:color w:val="000000"/>
              </w:rPr>
            </w:pPr>
            <w:proofErr w:type="spellStart"/>
            <w:r w:rsidRPr="00241AD4">
              <w:rPr>
                <w:color w:val="000000"/>
              </w:rPr>
              <w:t>Waninger</w:t>
            </w:r>
            <w:proofErr w:type="spellEnd"/>
            <w:r w:rsidRPr="00241AD4">
              <w:rPr>
                <w:color w:val="000000"/>
              </w:rPr>
              <w:t xml:space="preserve"> </w:t>
            </w:r>
            <w:r w:rsidR="00E13C1F">
              <w:rPr>
                <w:color w:val="000000"/>
              </w:rPr>
              <w:t xml:space="preserve">and </w:t>
            </w:r>
            <w:proofErr w:type="spellStart"/>
            <w:r w:rsidR="00E13C1F">
              <w:rPr>
                <w:color w:val="000000"/>
              </w:rPr>
              <w:t>Slenker</w:t>
            </w:r>
            <w:proofErr w:type="spellEnd"/>
            <w:r w:rsidRPr="00241AD4">
              <w:rPr>
                <w:color w:val="000000"/>
              </w:rPr>
              <w:t xml:space="preserve"> [49]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20AE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6B41" w14:textId="07DC5360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46</w:t>
            </w:r>
            <w:r w:rsidR="00E13C1F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97B8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32.5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5863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D968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NR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5F8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171C" w14:textId="3A3785DA" w:rsidR="00E04F59" w:rsidRPr="00241AD4" w:rsidRDefault="00E04F59" w:rsidP="0087068A">
            <w:pPr>
              <w:rPr>
                <w:color w:val="000000"/>
              </w:rPr>
            </w:pPr>
            <w:proofErr w:type="spellStart"/>
            <w:r w:rsidRPr="00241AD4">
              <w:rPr>
                <w:color w:val="000000"/>
              </w:rPr>
              <w:t>Orthopaedic</w:t>
            </w:r>
            <w:proofErr w:type="spellEnd"/>
            <w:r w:rsidRPr="00241AD4">
              <w:rPr>
                <w:color w:val="000000"/>
              </w:rPr>
              <w:t xml:space="preserve"> </w:t>
            </w:r>
            <w:r w:rsidR="00E13C1F">
              <w:rPr>
                <w:color w:val="000000"/>
              </w:rPr>
              <w:t>s</w:t>
            </w:r>
            <w:r w:rsidRPr="00241AD4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42BF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Within hours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6E5A" w14:textId="1F3C93CE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Shoulder pain</w:t>
            </w:r>
            <w:r w:rsidR="00E13C1F">
              <w:rPr>
                <w:color w:val="000000"/>
              </w:rPr>
              <w:t xml:space="preserve">; </w:t>
            </w:r>
            <w:r w:rsidRPr="00241AD4">
              <w:rPr>
                <w:color w:val="000000"/>
              </w:rPr>
              <w:t xml:space="preserve">limited ROM and </w:t>
            </w:r>
            <w:r w:rsidRPr="00241AD4">
              <w:rPr>
                <w:color w:val="000000"/>
              </w:rPr>
              <w:lastRenderedPageBreak/>
              <w:t>functional ability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7226" w14:textId="3C81848F" w:rsidR="00E04F59" w:rsidRPr="00241AD4" w:rsidRDefault="00E13C1F" w:rsidP="008706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Radiographs</w:t>
            </w:r>
            <w:r w:rsidR="00E04F59" w:rsidRPr="00241AD4">
              <w:rPr>
                <w:color w:val="000000"/>
              </w:rPr>
              <w:t>: unremarkable</w:t>
            </w:r>
          </w:p>
          <w:p w14:paraId="59A5F498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 xml:space="preserve">MRI: mild subacromial </w:t>
            </w:r>
            <w:r w:rsidRPr="00241AD4">
              <w:rPr>
                <w:color w:val="000000"/>
              </w:rPr>
              <w:lastRenderedPageBreak/>
              <w:t xml:space="preserve">bursitis with significant inflammation and thickening of the joint capsule and obliteration of the axillary recess, consistent with adhesive capsulitis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4E6C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lastRenderedPageBreak/>
              <w:t>Adhesive capsulitis related to SIRVA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1F5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 xml:space="preserve">Fluoroscopy-guided glenohumeral joint steroid injection, PT, shoulder MUA; </w:t>
            </w:r>
            <w:r w:rsidRPr="00241AD4">
              <w:rPr>
                <w:color w:val="000000"/>
              </w:rPr>
              <w:lastRenderedPageBreak/>
              <w:t xml:space="preserve">at 9 months, ROM improved to allow desired daily activities  </w:t>
            </w:r>
          </w:p>
        </w:tc>
      </w:tr>
      <w:tr w:rsidR="00E04F59" w:rsidRPr="007B5AB6" w14:paraId="0F087183" w14:textId="77777777" w:rsidTr="0087068A">
        <w:trPr>
          <w:gridBefore w:val="1"/>
          <w:wBefore w:w="95" w:type="dxa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763D" w14:textId="7775518E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lastRenderedPageBreak/>
              <w:t xml:space="preserve">Wong </w:t>
            </w:r>
            <w:r w:rsidR="00E13C1F">
              <w:rPr>
                <w:color w:val="000000"/>
              </w:rPr>
              <w:t>et al.</w:t>
            </w:r>
            <w:r w:rsidRPr="00241AD4">
              <w:rPr>
                <w:color w:val="000000"/>
              </w:rPr>
              <w:t xml:space="preserve"> [50]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E212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9333" w14:textId="7977B1A5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51</w:t>
            </w:r>
            <w:r w:rsidR="00E13C1F">
              <w:rPr>
                <w:color w:val="000000"/>
              </w:rPr>
              <w:t>, woman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CA05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NR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E806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Influenza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0F97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Deltoid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C6D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United States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50C1" w14:textId="5B0A3F35" w:rsidR="00E04F59" w:rsidRPr="00241AD4" w:rsidRDefault="00E04F59" w:rsidP="0087068A">
            <w:pPr>
              <w:rPr>
                <w:color w:val="000000"/>
              </w:rPr>
            </w:pPr>
            <w:proofErr w:type="spellStart"/>
            <w:r w:rsidRPr="00241AD4">
              <w:rPr>
                <w:color w:val="000000"/>
              </w:rPr>
              <w:t>Orthopaedic</w:t>
            </w:r>
            <w:proofErr w:type="spellEnd"/>
            <w:r w:rsidRPr="00241AD4">
              <w:rPr>
                <w:color w:val="000000"/>
              </w:rPr>
              <w:t xml:space="preserve"> </w:t>
            </w:r>
            <w:r w:rsidR="00E13C1F">
              <w:rPr>
                <w:color w:val="000000"/>
              </w:rPr>
              <w:t>s</w:t>
            </w:r>
            <w:r w:rsidRPr="00241AD4">
              <w:rPr>
                <w:color w:val="000000"/>
              </w:rPr>
              <w:t>urgeon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F02E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NR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D60D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Shoulder pain worst with attempted shoulder elevation, limited 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732F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 xml:space="preserve">MRI: evidence of severe shoulder bursitis with a large volume of fluid and solid-appearing heterogeneous bodies that extended throughout the subacromial space </w:t>
            </w:r>
          </w:p>
          <w:p w14:paraId="4ABBB055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Histology of loose bodies from intraoperative biopsy: reactive changes with area of tissue necrosis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9A0D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>Rotator cuff bursitis and impingement syndrome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126" w14:textId="77777777" w:rsidR="00E04F59" w:rsidRPr="00241AD4" w:rsidRDefault="00E04F59" w:rsidP="0087068A">
            <w:pPr>
              <w:rPr>
                <w:color w:val="000000"/>
              </w:rPr>
            </w:pPr>
            <w:r w:rsidRPr="00241AD4">
              <w:rPr>
                <w:color w:val="000000"/>
              </w:rPr>
              <w:t xml:space="preserve">NSAIDs, cortisone subacromial injection, PT, arthroscopic shoulder debridement and subacromial bursectomy; improved ROM and no pain at 3 months </w:t>
            </w:r>
          </w:p>
          <w:p w14:paraId="569AE322" w14:textId="77777777" w:rsidR="00E04F59" w:rsidRPr="00241AD4" w:rsidRDefault="00E04F59" w:rsidP="0087068A">
            <w:pPr>
              <w:rPr>
                <w:color w:val="000000"/>
              </w:rPr>
            </w:pPr>
          </w:p>
        </w:tc>
      </w:tr>
    </w:tbl>
    <w:p w14:paraId="7861C2A2" w14:textId="5F5092F6" w:rsidR="00DD7985" w:rsidRPr="00F802DE" w:rsidRDefault="0002352C">
      <w:proofErr w:type="spellStart"/>
      <w:r>
        <w:rPr>
          <w:vertAlign w:val="superscript"/>
        </w:rPr>
        <w:t>a</w:t>
      </w:r>
      <w:r>
        <w:t>Values</w:t>
      </w:r>
      <w:proofErr w:type="spellEnd"/>
      <w:r>
        <w:t xml:space="preserve"> reported in kg/m</w:t>
      </w:r>
      <w:r>
        <w:rPr>
          <w:vertAlign w:val="superscript"/>
        </w:rPr>
        <w:t>2</w:t>
      </w:r>
      <w:r>
        <w:t>.</w:t>
      </w:r>
      <w:r w:rsidR="00D803EA">
        <w:t xml:space="preserve"> </w:t>
      </w:r>
      <w:r w:rsidR="0077345A">
        <w:t>NR = not reported</w:t>
      </w:r>
      <w:r w:rsidR="00241AD4">
        <w:t xml:space="preserve">; </w:t>
      </w:r>
      <w:r w:rsidR="0077345A">
        <w:t>PT = physical therapy</w:t>
      </w:r>
      <w:r w:rsidR="00241AD4">
        <w:t>;</w:t>
      </w:r>
      <w:r w:rsidR="00A866E4">
        <w:t xml:space="preserve"> </w:t>
      </w:r>
      <w:r w:rsidR="00FE2ECF">
        <w:t>IV = intravenous</w:t>
      </w:r>
      <w:r>
        <w:t xml:space="preserve">; </w:t>
      </w:r>
      <w:r w:rsidR="00A94CD8">
        <w:t>WBCs = white blood cells</w:t>
      </w:r>
      <w:r w:rsidR="00241AD4">
        <w:t>;</w:t>
      </w:r>
      <w:r w:rsidR="00A94CD8">
        <w:t xml:space="preserve"> PMNs = polymorphonuclear neutrophils</w:t>
      </w:r>
      <w:r w:rsidR="00241AD4">
        <w:t xml:space="preserve">; </w:t>
      </w:r>
      <w:r w:rsidR="00A866E4">
        <w:t xml:space="preserve">MUA = manipulation under anesthesia. </w:t>
      </w:r>
    </w:p>
    <w:sectPr w:rsidR="00DD7985" w:rsidRPr="00F802DE" w:rsidSect="00DD7985">
      <w:pgSz w:w="15840" w:h="12240" w:orient="landscape"/>
      <w:pgMar w:top="360" w:right="80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frxxsAdvTT3713a231">
    <w:altName w:val="Cambria"/>
    <w:panose1 w:val="020B0604020202020204"/>
    <w:charset w:val="00"/>
    <w:family w:val="roman"/>
    <w:pitch w:val="default"/>
  </w:font>
  <w:font w:name="STIX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85"/>
    <w:rsid w:val="0002352C"/>
    <w:rsid w:val="000365E4"/>
    <w:rsid w:val="00052FBA"/>
    <w:rsid w:val="000559BC"/>
    <w:rsid w:val="00064CA8"/>
    <w:rsid w:val="000762D4"/>
    <w:rsid w:val="00092F69"/>
    <w:rsid w:val="000C0F3F"/>
    <w:rsid w:val="000D0B59"/>
    <w:rsid w:val="000D60E4"/>
    <w:rsid w:val="000D68F0"/>
    <w:rsid w:val="000E7B5E"/>
    <w:rsid w:val="00102A9F"/>
    <w:rsid w:val="00104AB3"/>
    <w:rsid w:val="001055FB"/>
    <w:rsid w:val="00145643"/>
    <w:rsid w:val="00157679"/>
    <w:rsid w:val="002008B1"/>
    <w:rsid w:val="00204AEC"/>
    <w:rsid w:val="00210138"/>
    <w:rsid w:val="002204EC"/>
    <w:rsid w:val="00233092"/>
    <w:rsid w:val="00241AD4"/>
    <w:rsid w:val="002B030C"/>
    <w:rsid w:val="002E7E16"/>
    <w:rsid w:val="00330DA7"/>
    <w:rsid w:val="0034100C"/>
    <w:rsid w:val="00366F36"/>
    <w:rsid w:val="003A3A79"/>
    <w:rsid w:val="003F04CA"/>
    <w:rsid w:val="004366DC"/>
    <w:rsid w:val="004556F9"/>
    <w:rsid w:val="0048700C"/>
    <w:rsid w:val="004907C0"/>
    <w:rsid w:val="004A645B"/>
    <w:rsid w:val="004A7C6F"/>
    <w:rsid w:val="004C5382"/>
    <w:rsid w:val="004D52A1"/>
    <w:rsid w:val="004E2ECE"/>
    <w:rsid w:val="004F44F3"/>
    <w:rsid w:val="0050099A"/>
    <w:rsid w:val="005167C5"/>
    <w:rsid w:val="00517CE2"/>
    <w:rsid w:val="00537715"/>
    <w:rsid w:val="0057552F"/>
    <w:rsid w:val="0059354C"/>
    <w:rsid w:val="005E0E92"/>
    <w:rsid w:val="005E5CAD"/>
    <w:rsid w:val="006154E2"/>
    <w:rsid w:val="0064722A"/>
    <w:rsid w:val="006554AB"/>
    <w:rsid w:val="006E2286"/>
    <w:rsid w:val="0074666E"/>
    <w:rsid w:val="00754B26"/>
    <w:rsid w:val="00760FEA"/>
    <w:rsid w:val="00767D31"/>
    <w:rsid w:val="0077345A"/>
    <w:rsid w:val="007824A4"/>
    <w:rsid w:val="007825F6"/>
    <w:rsid w:val="0078470C"/>
    <w:rsid w:val="00794BBD"/>
    <w:rsid w:val="007B5AB6"/>
    <w:rsid w:val="007C7B1E"/>
    <w:rsid w:val="007D54A1"/>
    <w:rsid w:val="007D6EBF"/>
    <w:rsid w:val="007F5E17"/>
    <w:rsid w:val="007F68B9"/>
    <w:rsid w:val="00822342"/>
    <w:rsid w:val="00835A45"/>
    <w:rsid w:val="00873E3A"/>
    <w:rsid w:val="008932A8"/>
    <w:rsid w:val="008950AD"/>
    <w:rsid w:val="008978C7"/>
    <w:rsid w:val="008A2DA3"/>
    <w:rsid w:val="008D58B1"/>
    <w:rsid w:val="008D7B8E"/>
    <w:rsid w:val="008E0163"/>
    <w:rsid w:val="008F5627"/>
    <w:rsid w:val="009151C1"/>
    <w:rsid w:val="00915AE9"/>
    <w:rsid w:val="0093358E"/>
    <w:rsid w:val="00944BA4"/>
    <w:rsid w:val="00964485"/>
    <w:rsid w:val="009666A2"/>
    <w:rsid w:val="00983C15"/>
    <w:rsid w:val="009C0263"/>
    <w:rsid w:val="009C7E02"/>
    <w:rsid w:val="00A069DE"/>
    <w:rsid w:val="00A44506"/>
    <w:rsid w:val="00A65D5F"/>
    <w:rsid w:val="00A82FB1"/>
    <w:rsid w:val="00A866E4"/>
    <w:rsid w:val="00A91F63"/>
    <w:rsid w:val="00A94CD8"/>
    <w:rsid w:val="00A95973"/>
    <w:rsid w:val="00AA11B1"/>
    <w:rsid w:val="00AB7B3E"/>
    <w:rsid w:val="00AC4A98"/>
    <w:rsid w:val="00AC643E"/>
    <w:rsid w:val="00AF5344"/>
    <w:rsid w:val="00B00384"/>
    <w:rsid w:val="00B3561F"/>
    <w:rsid w:val="00B45AF9"/>
    <w:rsid w:val="00B71DEA"/>
    <w:rsid w:val="00B97C93"/>
    <w:rsid w:val="00BA6E6E"/>
    <w:rsid w:val="00BC0D22"/>
    <w:rsid w:val="00BF009B"/>
    <w:rsid w:val="00C174A9"/>
    <w:rsid w:val="00C42AC8"/>
    <w:rsid w:val="00C94E63"/>
    <w:rsid w:val="00C96279"/>
    <w:rsid w:val="00CD69AB"/>
    <w:rsid w:val="00CE355B"/>
    <w:rsid w:val="00CF5554"/>
    <w:rsid w:val="00D047EA"/>
    <w:rsid w:val="00D146B9"/>
    <w:rsid w:val="00D2419A"/>
    <w:rsid w:val="00D803EA"/>
    <w:rsid w:val="00D920BA"/>
    <w:rsid w:val="00DD6D04"/>
    <w:rsid w:val="00DD7985"/>
    <w:rsid w:val="00DF4EE8"/>
    <w:rsid w:val="00E04F59"/>
    <w:rsid w:val="00E13C1F"/>
    <w:rsid w:val="00E519FB"/>
    <w:rsid w:val="00E7510F"/>
    <w:rsid w:val="00E836FE"/>
    <w:rsid w:val="00E95519"/>
    <w:rsid w:val="00E957FC"/>
    <w:rsid w:val="00EA3652"/>
    <w:rsid w:val="00EA6313"/>
    <w:rsid w:val="00EA6B6C"/>
    <w:rsid w:val="00EC2FAC"/>
    <w:rsid w:val="00EE1B65"/>
    <w:rsid w:val="00EF25DB"/>
    <w:rsid w:val="00EF577F"/>
    <w:rsid w:val="00F30291"/>
    <w:rsid w:val="00F36D33"/>
    <w:rsid w:val="00F44064"/>
    <w:rsid w:val="00F629D5"/>
    <w:rsid w:val="00F64B32"/>
    <w:rsid w:val="00F711E7"/>
    <w:rsid w:val="00F802DE"/>
    <w:rsid w:val="00F96218"/>
    <w:rsid w:val="00FB5E8A"/>
    <w:rsid w:val="00FC05FD"/>
    <w:rsid w:val="00FC4F4E"/>
    <w:rsid w:val="00FD2BA9"/>
    <w:rsid w:val="00FE2ECF"/>
    <w:rsid w:val="00FF32E9"/>
    <w:rsid w:val="5F2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1878"/>
  <w15:chartTrackingRefBased/>
  <w15:docId w15:val="{7F2B255C-AB53-464D-A9C5-3F1653BA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F0"/>
    <w:rPr>
      <w:rFonts w:eastAsia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7F"/>
  </w:style>
  <w:style w:type="paragraph" w:styleId="Revision">
    <w:name w:val="Revision"/>
    <w:hidden/>
    <w:uiPriority w:val="99"/>
    <w:semiHidden/>
    <w:rsid w:val="00537715"/>
    <w:rPr>
      <w:rFonts w:eastAsia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7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715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715"/>
    <w:rPr>
      <w:rFonts w:eastAsia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54"/>
    <w:rPr>
      <w:rFonts w:ascii="Segoe UI" w:eastAsia="Times New Roman" w:hAnsi="Segoe UI" w:cs="Segoe UI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B277C-327C-4D37-A810-6EA44C51F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7D0CB-C253-4885-914F-59B683A90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7BBBD-9C24-4E91-8DB5-F51725DCB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MacMahon</dc:creator>
  <cp:keywords/>
  <dc:description/>
  <cp:lastModifiedBy>katherineshuff@gmail.com</cp:lastModifiedBy>
  <cp:revision>13</cp:revision>
  <dcterms:created xsi:type="dcterms:W3CDTF">2021-12-17T14:29:00Z</dcterms:created>
  <dcterms:modified xsi:type="dcterms:W3CDTF">2022-02-28T15:58:00Z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