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C9B" w14:textId="77777777" w:rsidR="000C433F" w:rsidRPr="00365405" w:rsidRDefault="000C433F" w:rsidP="000C433F">
      <w:pPr>
        <w:tabs>
          <w:tab w:val="left" w:pos="1276"/>
        </w:tabs>
        <w:spacing w:after="120"/>
        <w:rPr>
          <w:b/>
          <w:bCs/>
          <w:color w:val="000000"/>
        </w:rPr>
      </w:pPr>
      <w:r w:rsidRPr="00365405">
        <w:rPr>
          <w:b/>
          <w:bCs/>
          <w:color w:val="000000"/>
        </w:rPr>
        <w:t xml:space="preserve">Figure </w:t>
      </w:r>
      <w:r>
        <w:rPr>
          <w:b/>
          <w:bCs/>
          <w:color w:val="000000"/>
        </w:rPr>
        <w:t xml:space="preserve">S3.  </w:t>
      </w:r>
      <w:r w:rsidRPr="00365405">
        <w:rPr>
          <w:b/>
          <w:bCs/>
          <w:color w:val="000000"/>
        </w:rPr>
        <w:t xml:space="preserve">Percentage of </w:t>
      </w:r>
      <w:r>
        <w:rPr>
          <w:b/>
          <w:bCs/>
          <w:color w:val="000000"/>
        </w:rPr>
        <w:t xml:space="preserve">Positive </w:t>
      </w:r>
      <w:r w:rsidRPr="00365405">
        <w:rPr>
          <w:b/>
          <w:bCs/>
          <w:color w:val="000000"/>
        </w:rPr>
        <w:t xml:space="preserve">Responders </w:t>
      </w:r>
      <w:r>
        <w:rPr>
          <w:b/>
          <w:bCs/>
          <w:color w:val="000000"/>
        </w:rPr>
        <w:t>(Improved+Much Improved) on the GAIS</w:t>
      </w:r>
      <w:r w:rsidRPr="00365405">
        <w:rPr>
          <w:b/>
          <w:bCs/>
        </w:rPr>
        <w:t xml:space="preserve"> </w:t>
      </w:r>
      <w:r>
        <w:rPr>
          <w:b/>
          <w:bCs/>
        </w:rPr>
        <w:t>by Investigator Assessment</w:t>
      </w:r>
      <w:r w:rsidRPr="00365405">
        <w:rPr>
          <w:b/>
          <w:bCs/>
        </w:rPr>
        <w:t xml:space="preserve"> </w:t>
      </w:r>
      <w:r>
        <w:rPr>
          <w:b/>
          <w:bCs/>
        </w:rPr>
        <w:t>(N=733)</w:t>
      </w:r>
    </w:p>
    <w:p w14:paraId="124F8408" w14:textId="13E90857" w:rsidR="00B502EC" w:rsidRDefault="00B502EC" w:rsidP="000C433F">
      <w:pPr>
        <w:tabs>
          <w:tab w:val="left" w:pos="284"/>
        </w:tabs>
        <w:adjustRightInd w:val="0"/>
        <w:spacing w:before="60" w:after="60"/>
      </w:pPr>
      <w:r>
        <w:rPr>
          <w:noProof/>
        </w:rPr>
        <w:drawing>
          <wp:inline distT="0" distB="0" distL="0" distR="0" wp14:anchorId="6DF1B184" wp14:editId="74A8DEBE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F3984" w14:textId="3BDC6D07" w:rsidR="000C433F" w:rsidRDefault="000C433F" w:rsidP="000C433F">
      <w:pPr>
        <w:tabs>
          <w:tab w:val="left" w:pos="284"/>
        </w:tabs>
        <w:adjustRightInd w:val="0"/>
        <w:spacing w:before="60" w:after="60"/>
      </w:pPr>
      <w:r w:rsidRPr="00A6763D">
        <w:t xml:space="preserve">Figure </w:t>
      </w:r>
      <w:r>
        <w:t>S3</w:t>
      </w:r>
      <w:r w:rsidRPr="00A6763D">
        <w:t xml:space="preserve"> Legend: </w:t>
      </w:r>
      <w:r>
        <w:t>GAIS=</w:t>
      </w:r>
      <w:r w:rsidRPr="00396E80">
        <w:t>Global Aesthetic Improvement Scale (2=much improved, 1=improved, 0=no change,</w:t>
      </w:r>
      <w:r>
        <w:t xml:space="preserve"> -1=worse, </w:t>
      </w:r>
      <w:r w:rsidRPr="007C74C1">
        <w:rPr>
          <w:bCs/>
        </w:rPr>
        <w:noBreakHyphen/>
        <w:t>2=much worse</w:t>
      </w:r>
      <w:r>
        <w:rPr>
          <w:bCs/>
        </w:rPr>
        <w:t>)</w:t>
      </w:r>
      <w:r>
        <w:rPr>
          <w:color w:val="000000"/>
        </w:rPr>
        <w:t>.</w:t>
      </w:r>
    </w:p>
    <w:p w14:paraId="4ECE7A88" w14:textId="77777777" w:rsidR="006A0608" w:rsidRDefault="00B502EC"/>
    <w:sectPr w:rsidR="006A0608" w:rsidSect="00524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3F"/>
    <w:rsid w:val="000C433F"/>
    <w:rsid w:val="0052442D"/>
    <w:rsid w:val="00B502EC"/>
    <w:rsid w:val="00BA3CF2"/>
    <w:rsid w:val="00E32BE8"/>
    <w:rsid w:val="00F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40D4F"/>
  <w15:chartTrackingRefBased/>
  <w15:docId w15:val="{D7875DCD-E644-E54E-860F-959EE39C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3F"/>
    <w:pPr>
      <w:spacing w:line="480" w:lineRule="auto"/>
    </w:pPr>
    <w:rPr>
      <w:rFonts w:eastAsiaTheme="minorEastAsia"/>
      <w:color w:val="000000" w:themeColor="text1"/>
      <w:szCs w:val="20"/>
      <w:lang w:val="en-US" w:eastAsia="ja-JP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F57618"/>
    <w:pPr>
      <w:keepNext/>
      <w:spacing w:before="240" w:after="60" w:line="240" w:lineRule="auto"/>
      <w:outlineLvl w:val="0"/>
    </w:pPr>
    <w:rPr>
      <w:rFonts w:eastAsiaTheme="minorHAnsi" w:cs="Arial"/>
      <w:b/>
      <w:bCs/>
      <w:color w:val="auto"/>
      <w:kern w:val="32"/>
      <w:sz w:val="28"/>
      <w:szCs w:val="28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"/>
    <w:basedOn w:val="DefaultParagraphFont"/>
    <w:link w:val="Heading1"/>
    <w:uiPriority w:val="9"/>
    <w:rsid w:val="00F57618"/>
    <w:rPr>
      <w:rFonts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Jonker</dc:creator>
  <cp:keywords/>
  <dc:description/>
  <cp:lastModifiedBy>Anneke Jonker</cp:lastModifiedBy>
  <cp:revision>2</cp:revision>
  <dcterms:created xsi:type="dcterms:W3CDTF">2022-02-17T23:13:00Z</dcterms:created>
  <dcterms:modified xsi:type="dcterms:W3CDTF">2022-02-17T23:14:00Z</dcterms:modified>
</cp:coreProperties>
</file>