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25C323" w14:textId="77777777" w:rsidR="0082072B" w:rsidRDefault="0082072B">
      <w:pPr>
        <w:rPr>
          <w:rFonts w:ascii="Arial" w:hAnsi="Arial" w:cs="Arial"/>
          <w:lang w:val="en-US"/>
        </w:rPr>
      </w:pPr>
    </w:p>
    <w:p w14:paraId="79F94760" w14:textId="77777777" w:rsidR="0082072B" w:rsidRDefault="0082072B">
      <w:pPr>
        <w:rPr>
          <w:rFonts w:ascii="Arial" w:hAnsi="Arial" w:cs="Arial"/>
          <w:lang w:val="en-US"/>
        </w:rPr>
      </w:pPr>
    </w:p>
    <w:p w14:paraId="4AC77339" w14:textId="77777777" w:rsidR="0082072B" w:rsidRDefault="0082072B">
      <w:pPr>
        <w:rPr>
          <w:rFonts w:ascii="Arial" w:hAnsi="Arial" w:cs="Arial"/>
          <w:lang w:val="en-US"/>
        </w:rPr>
      </w:pPr>
    </w:p>
    <w:p w14:paraId="635EDE99" w14:textId="77777777" w:rsidR="0082072B" w:rsidRDefault="0082072B">
      <w:pPr>
        <w:rPr>
          <w:rFonts w:ascii="Arial" w:hAnsi="Arial" w:cs="Arial"/>
          <w:lang w:val="en-US"/>
        </w:rPr>
      </w:pPr>
    </w:p>
    <w:p w14:paraId="7972C99C" w14:textId="77777777" w:rsidR="0082072B" w:rsidRDefault="0082072B">
      <w:pPr>
        <w:rPr>
          <w:rFonts w:ascii="Arial" w:hAnsi="Arial" w:cs="Arial"/>
          <w:lang w:val="en-US"/>
        </w:rPr>
      </w:pPr>
    </w:p>
    <w:p w14:paraId="6B053855" w14:textId="77777777" w:rsidR="0082072B" w:rsidRDefault="0082072B">
      <w:pPr>
        <w:rPr>
          <w:rFonts w:ascii="Arial" w:hAnsi="Arial" w:cs="Arial"/>
          <w:lang w:val="en-US"/>
        </w:rPr>
      </w:pPr>
    </w:p>
    <w:tbl>
      <w:tblPr>
        <w:tblW w:w="108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4"/>
        <w:gridCol w:w="992"/>
        <w:gridCol w:w="1441"/>
        <w:gridCol w:w="950"/>
        <w:gridCol w:w="1435"/>
        <w:gridCol w:w="6"/>
        <w:gridCol w:w="930"/>
        <w:gridCol w:w="1422"/>
        <w:gridCol w:w="27"/>
      </w:tblGrid>
      <w:tr w:rsidR="00D6608E" w:rsidRPr="006B0A98" w14:paraId="47CEA5C5" w14:textId="77777777" w:rsidTr="000C298C">
        <w:trPr>
          <w:trHeight w:val="139"/>
        </w:trPr>
        <w:tc>
          <w:tcPr>
            <w:tcW w:w="10817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84DF99" w14:textId="2182D524" w:rsidR="0082072B" w:rsidRDefault="0082072B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</w:p>
          <w:p w14:paraId="33377BE1" w14:textId="72982A3F" w:rsidR="0082072B" w:rsidRDefault="0082072B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</w:p>
          <w:p w14:paraId="5299A5FA" w14:textId="6B8141A8" w:rsidR="0082072B" w:rsidRDefault="0082072B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</w:p>
          <w:p w14:paraId="58C0C211" w14:textId="75E1DFB6" w:rsidR="0082072B" w:rsidRDefault="0082072B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</w:p>
          <w:p w14:paraId="75504BA4" w14:textId="77777777" w:rsidR="0082072B" w:rsidRDefault="0082072B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</w:p>
          <w:p w14:paraId="72D3A8EB" w14:textId="09AE0819" w:rsidR="00BA64FA" w:rsidRDefault="00BA64FA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</w:p>
          <w:p w14:paraId="74795A1B" w14:textId="77777777" w:rsidR="00BA64FA" w:rsidRDefault="00BA64FA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</w:p>
          <w:p w14:paraId="6530515B" w14:textId="77777777" w:rsidR="00BA64FA" w:rsidRDefault="00BA64FA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</w:p>
          <w:p w14:paraId="7F80AEE4" w14:textId="0BEC4961" w:rsidR="00D6608E" w:rsidRPr="00BA64FA" w:rsidRDefault="00961AFD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e</w:t>
            </w:r>
            <w:r w:rsidR="00D6608E" w:rsidRPr="00BA64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Table 1:</w:t>
            </w:r>
            <w:r w:rsidR="00D6608E"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AC5049" w:rsidRPr="00AC504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Description of time dependent characteristics at 6 months, 1 year and 2 years post first dialysis session after registration on the waiting list</w:t>
            </w:r>
          </w:p>
          <w:p w14:paraId="342D4577" w14:textId="26D97595" w:rsidR="00BA64FA" w:rsidRPr="00BA64FA" w:rsidRDefault="00BA64FA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</w:p>
        </w:tc>
      </w:tr>
      <w:tr w:rsidR="00D6608E" w:rsidRPr="00BA64FA" w14:paraId="06D74183" w14:textId="77777777" w:rsidTr="000C298C">
        <w:trPr>
          <w:gridAfter w:val="1"/>
          <w:wAfter w:w="27" w:type="dxa"/>
          <w:trHeight w:val="201"/>
        </w:trPr>
        <w:tc>
          <w:tcPr>
            <w:tcW w:w="361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A519A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97562" w14:textId="77777777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At 6 months</w:t>
            </w: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914C7" w14:textId="77777777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At 1 year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141F10E1" w14:textId="77777777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At 2 years</w:t>
            </w:r>
          </w:p>
        </w:tc>
      </w:tr>
      <w:tr w:rsidR="00D6608E" w:rsidRPr="00BA64FA" w14:paraId="12F7D109" w14:textId="77777777" w:rsidTr="004612DC">
        <w:trPr>
          <w:trHeight w:val="201"/>
        </w:trPr>
        <w:tc>
          <w:tcPr>
            <w:tcW w:w="36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8F3CB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AD64E0" w14:textId="494F67B6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P</w:t>
            </w:r>
            <w:r w:rsidR="00BA64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ercent.</w:t>
            </w:r>
          </w:p>
        </w:tc>
        <w:tc>
          <w:tcPr>
            <w:tcW w:w="14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3ACB6" w14:textId="77777777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95%CI</w:t>
            </w:r>
          </w:p>
        </w:tc>
        <w:tc>
          <w:tcPr>
            <w:tcW w:w="9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057299" w14:textId="266AE3E9" w:rsidR="00D6608E" w:rsidRPr="00BA64FA" w:rsidRDefault="00BA64FA" w:rsidP="00BA64F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Percent.</w:t>
            </w:r>
          </w:p>
        </w:tc>
        <w:tc>
          <w:tcPr>
            <w:tcW w:w="1441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A1F10" w14:textId="77777777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95%CI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568D98" w14:textId="2ACDE59D" w:rsidR="00D6608E" w:rsidRPr="00BA64FA" w:rsidRDefault="00BA64FA" w:rsidP="00BA64F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Percent.</w:t>
            </w:r>
          </w:p>
        </w:tc>
        <w:tc>
          <w:tcPr>
            <w:tcW w:w="144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82BF75" w14:textId="77777777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95%CI</w:t>
            </w:r>
          </w:p>
        </w:tc>
      </w:tr>
      <w:tr w:rsidR="00D6608E" w:rsidRPr="00947833" w14:paraId="6323DCF4" w14:textId="77777777" w:rsidTr="004612DC">
        <w:trPr>
          <w:trHeight w:val="201"/>
        </w:trPr>
        <w:tc>
          <w:tcPr>
            <w:tcW w:w="361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AFE77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Positive anti-HLA class I antibodies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0FDE9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21.4%</w:t>
            </w:r>
          </w:p>
        </w:tc>
        <w:tc>
          <w:tcPr>
            <w:tcW w:w="144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9B5F4" w14:textId="0C13DD2D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[20.8%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22.1%]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6111A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21.4%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0CE0" w14:textId="6013FC2C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[20.8%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22.1%]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9E615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21.5%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CA572" w14:textId="0A7A0569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[20.8%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22.1%]</w:t>
            </w:r>
          </w:p>
        </w:tc>
      </w:tr>
      <w:tr w:rsidR="00D6608E" w:rsidRPr="00947833" w14:paraId="7AD9691A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E074F9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Positive anti-HLA class II antibodies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69B8" w14:textId="29393178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14</w:t>
            </w:r>
            <w:r w:rsidR="000C298C" w:rsidRPr="000C29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.0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89C06" w14:textId="3A0147F3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[13.5%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14.5%]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6667" w14:textId="7548F85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14</w:t>
            </w:r>
            <w:r w:rsidR="000C298C" w:rsidRPr="000C29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.0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33730" w14:textId="3E9524F0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[13.5%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14.5%]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90800" w14:textId="6F64085C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14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.0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3784C07E" w14:textId="53C822DF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[13.5%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14.5%]</w:t>
            </w:r>
          </w:p>
        </w:tc>
      </w:tr>
      <w:tr w:rsidR="00D6608E" w:rsidRPr="00BA64FA" w14:paraId="0B8D239B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A207A8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diabetes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C593A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22.3%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7CB75" w14:textId="42284DA8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[21.6%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23.0%]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50E15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22.5%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A3FE0" w14:textId="4482071D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[21.8%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23.2%]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16524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22.7%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5351FE14" w14:textId="7D9BF97A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[22.0%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23.4%]</w:t>
            </w:r>
          </w:p>
        </w:tc>
      </w:tr>
      <w:tr w:rsidR="00D6608E" w:rsidRPr="00BA64FA" w14:paraId="127F488E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9B98B9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malignancy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EB984" w14:textId="36AB23E0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3</w:t>
            </w:r>
            <w:r w:rsidR="000C298C" w:rsidRPr="000C29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.0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BB4A" w14:textId="289342C1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[2.8%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3.2%]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10AE1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3.5%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B4377" w14:textId="7BE6BCFA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[3.2%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3.7%]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EB04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4.5%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3F9000E6" w14:textId="5CFA4668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[4.2%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4.8%]</w:t>
            </w:r>
          </w:p>
        </w:tc>
      </w:tr>
      <w:tr w:rsidR="00D6608E" w:rsidRPr="00BA64FA" w14:paraId="4C619114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0F30A0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liver cirrhosis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93714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0.6%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2C2A5" w14:textId="31B3D9CD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[0.5%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0.7%]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1F9D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0.6%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3A4A0" w14:textId="21CD4A3C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[0.5%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0.7%]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58C0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0.8%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5D0CBAA7" w14:textId="7B9F441F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[0.6%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0.9%]</w:t>
            </w:r>
          </w:p>
        </w:tc>
      </w:tr>
      <w:tr w:rsidR="00D6608E" w:rsidRPr="00BA64FA" w14:paraId="14A42DFF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078222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heart failure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3255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8.7%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DADF" w14:textId="70995826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[8.3%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9.1%]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C5763" w14:textId="2345AB72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9</w:t>
            </w:r>
            <w:r w:rsidR="000C298C" w:rsidRPr="000C29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.0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112F" w14:textId="7CE708F3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[8.6%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9.4%]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D15F7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9.8%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64405FB2" w14:textId="6E079463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[9.3%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10.2%]</w:t>
            </w:r>
          </w:p>
        </w:tc>
      </w:tr>
      <w:tr w:rsidR="00D6608E" w:rsidRPr="00BA64FA" w14:paraId="16CBBE19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854C8D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coronary heart disease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6B0EA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9.9%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DC5DF" w14:textId="7E11569A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[9.5%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10.3%]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ACB8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10.6%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AC4DE" w14:textId="4614D88C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[10.2%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11.1%]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F5110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11.8%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5EA5B98A" w14:textId="0CD94B0C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[11.3%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12.3%]</w:t>
            </w:r>
          </w:p>
        </w:tc>
      </w:tr>
      <w:tr w:rsidR="00D6608E" w:rsidRPr="00BA64FA" w14:paraId="7944E33A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488C31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acute coronary disease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F5BC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4.3%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E2782" w14:textId="119E82E1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[4.1%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4.6%]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E6399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4.6%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F8EFD" w14:textId="381F8234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[4.3%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4.8%]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78C5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4.9%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5EAEF6F4" w14:textId="554FAB3D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[4.6%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5.2%]</w:t>
            </w:r>
          </w:p>
        </w:tc>
      </w:tr>
      <w:tr w:rsidR="00D6608E" w:rsidRPr="00BA64FA" w14:paraId="47D8D7C2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CE1A2F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abdominal aortic aneurysm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F6F7E" w14:textId="3940D9BC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</w:t>
            </w:r>
            <w:r w:rsidR="000C29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.0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4F644" w14:textId="1BC32A0C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[0.9%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1.1%]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38BD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1.1%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580AE" w14:textId="51FE5895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[1.0%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1.2%]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65AC5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1.3%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6C34FCF3" w14:textId="7EC2B33A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[1.1%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1.5%]</w:t>
            </w:r>
          </w:p>
        </w:tc>
      </w:tr>
      <w:tr w:rsidR="00D6608E" w:rsidRPr="00BA64FA" w14:paraId="09803399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DA1374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peripheral arterial disease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2B26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7.4%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91AC2" w14:textId="7E550F61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[7.1%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7.8%]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6909" w14:textId="58C2853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8</w:t>
            </w:r>
            <w:r w:rsidR="000C298C" w:rsidRPr="000C29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.0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E289C" w14:textId="34E39451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[7.6%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8.4%]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8DD6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9.4%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6746282D" w14:textId="2055B7BF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[8.9%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9.8%]</w:t>
            </w:r>
          </w:p>
        </w:tc>
      </w:tr>
      <w:tr w:rsidR="00D6608E" w:rsidRPr="00BA64FA" w14:paraId="29740040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48219E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cerebrovascular disease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643E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4.9%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8810E" w14:textId="53819DE4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[4.6%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5.1%]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BCA75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5.2%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2B237" w14:textId="5BBF3C70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[4.9%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5.5%]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B94F0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5.7%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643D946D" w14:textId="57C1DE72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[5.4%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6.0%]</w:t>
            </w:r>
          </w:p>
        </w:tc>
      </w:tr>
      <w:tr w:rsidR="00D6608E" w:rsidRPr="00BA64FA" w14:paraId="53FBB4A9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3A6B3E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arrhythmia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11B1D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6.2%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A0F76" w14:textId="131A32EE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[5.9%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6.5%]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F94F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6.7%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C2491" w14:textId="51840BE6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[6.4%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7.1%]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3927C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7.8%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575787A5" w14:textId="31F311D0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[7.4%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8.2%]</w:t>
            </w:r>
          </w:p>
        </w:tc>
      </w:tr>
      <w:tr w:rsidR="00D6608E" w:rsidRPr="00BA64FA" w14:paraId="796D29F7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4E8A90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chronic lung disease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A7FB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4.7%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710CB" w14:textId="5E29207C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[4.4%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5.0%]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BEF98" w14:textId="266F1A1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5</w:t>
            </w:r>
            <w:r w:rsidR="000C298C" w:rsidRPr="000C29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.0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38EBC" w14:textId="4BE0603D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[4.7%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5.3%]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78729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5.5%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7418E098" w14:textId="106A706F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[5.2%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5.8%]</w:t>
            </w:r>
          </w:p>
        </w:tc>
      </w:tr>
      <w:tr w:rsidR="00D6608E" w:rsidRPr="00BA64FA" w14:paraId="7F01BBD2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EFE795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oxygen inhalation therapies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42CE5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1.5%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B5170" w14:textId="5790DCB2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[1.4%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1.7%]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2674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1.7%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01824" w14:textId="2F20BE2C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[1.5%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1.8%]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AFB69" w14:textId="256A292A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</w:t>
            </w:r>
            <w:r w:rsidR="000C29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.0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468BDF49" w14:textId="4176BCEA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[1.8%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2.2%]</w:t>
            </w:r>
          </w:p>
        </w:tc>
      </w:tr>
      <w:tr w:rsidR="00D6608E" w:rsidRPr="00BA64FA" w14:paraId="529BC9D5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8F725C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smoking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EBB2" w14:textId="09898D8B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34</w:t>
            </w:r>
            <w:r w:rsidR="000C298C" w:rsidRPr="000C29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.0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8CEF3" w14:textId="6906CF25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[33.1%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35.0%]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829F6" w14:textId="539D1896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35</w:t>
            </w:r>
            <w:r w:rsidR="000C298C" w:rsidRPr="000C29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.0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EB742" w14:textId="1A9C6313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[34.1%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36.0%]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9203E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36.1%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1286A605" w14:textId="772D3D9A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[35.1%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37.1%]</w:t>
            </w:r>
          </w:p>
        </w:tc>
      </w:tr>
      <w:tr w:rsidR="00D6608E" w:rsidRPr="00BA64FA" w14:paraId="7F15F07B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9ADD2D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hepatitis B infection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D74B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1.3%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7512E" w14:textId="4E6BA446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[1.2%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1.5%]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23226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1.4%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8696" w14:textId="51C59436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[1.2%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1.5%]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1DD5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1.5%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3BB73917" w14:textId="0A8F0A92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[1.3%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1.7%]</w:t>
            </w:r>
          </w:p>
        </w:tc>
      </w:tr>
      <w:tr w:rsidR="00D6608E" w:rsidRPr="00BA64FA" w14:paraId="29BA9850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B7A9AE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hepatitis C infection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2997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1.4%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543A" w14:textId="7208E6C1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[1.2%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1.5%]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351F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1.4%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D070" w14:textId="6499C474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[1.3%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1.6%]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C1AED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1.6%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0021BF75" w14:textId="3283C928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[1.4%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1.7%]</w:t>
            </w:r>
          </w:p>
        </w:tc>
      </w:tr>
      <w:tr w:rsidR="00D6608E" w:rsidRPr="00BA64FA" w14:paraId="2413C1EE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72005D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HIV infection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4ED12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1.2%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773A1" w14:textId="25D93A1A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[1.1%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1.4%]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BA1C9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1.3%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5BA3" w14:textId="49DC2FB5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[1.1%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1.4%]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A37DC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1.3%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420DBCE0" w14:textId="079A1938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[1.1%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1.4%]</w:t>
            </w:r>
          </w:p>
        </w:tc>
      </w:tr>
      <w:tr w:rsidR="00D6608E" w:rsidRPr="00BA64FA" w14:paraId="380AC32E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039829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AIDS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1286D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0.5%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894AB" w14:textId="76B245F5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[0.4%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0.6%]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C515D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0.5%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A568C" w14:textId="27262BC7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[0.4%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0.6%]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F2B3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0.5%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3D59C5EC" w14:textId="4DC0154F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[0.4%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0.6%]</w:t>
            </w:r>
          </w:p>
        </w:tc>
      </w:tr>
      <w:tr w:rsidR="00D6608E" w:rsidRPr="00BA64FA" w14:paraId="50990315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EE8A64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psychiatric disorder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FC72A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1.1%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6FE0" w14:textId="24AA5FE0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[1.0%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1.2%]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8A123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1.2%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AC7D4" w14:textId="4D65F792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[1.1%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1.4%]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03A2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1.5%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7ED51BD0" w14:textId="766CEC67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[1.3%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1.6%]</w:t>
            </w:r>
          </w:p>
        </w:tc>
      </w:tr>
      <w:tr w:rsidR="00D6608E" w:rsidRPr="00BA64FA" w14:paraId="30AA20DC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1814AC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amputation of lower limbs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DCE5E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0.6%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DBB8" w14:textId="2716001D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[0.5%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0.7%]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3E713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0.6%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4BDCF" w14:textId="69465E7D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[0.5%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0.8%]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9C6B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0.9%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73D79633" w14:textId="6652D564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[0.8%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1.1%]</w:t>
            </w:r>
          </w:p>
        </w:tc>
      </w:tr>
      <w:tr w:rsidR="00D6608E" w:rsidRPr="00BA64FA" w14:paraId="0A0C042C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BB54FE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paralysis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8492C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0.7%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BFFF7" w14:textId="010189FE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[0.6%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0.8%]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7E9E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0.7%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7612" w14:textId="299B1747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[0.6%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0.9%]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B885A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0.9%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4E0AA941" w14:textId="4039E046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[0.7%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1.0%]</w:t>
            </w:r>
          </w:p>
        </w:tc>
      </w:tr>
      <w:tr w:rsidR="00D6608E" w:rsidRPr="00BA64FA" w14:paraId="68914872" w14:textId="77777777" w:rsidTr="004612DC">
        <w:trPr>
          <w:trHeight w:val="201"/>
        </w:trPr>
        <w:tc>
          <w:tcPr>
            <w:tcW w:w="3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08D27F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blindness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002B2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1.8%</w:t>
            </w:r>
          </w:p>
        </w:tc>
        <w:tc>
          <w:tcPr>
            <w:tcW w:w="14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0EC0" w14:textId="30808CEC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[1.7%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2.0%]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6BC67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2.1%</w:t>
            </w:r>
          </w:p>
        </w:tc>
        <w:tc>
          <w:tcPr>
            <w:tcW w:w="144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C7C3" w14:textId="11E4798E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[1.9%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2.3%]</w:t>
            </w:r>
          </w:p>
        </w:tc>
        <w:tc>
          <w:tcPr>
            <w:tcW w:w="9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3F90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2.3%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  <w:hideMark/>
          </w:tcPr>
          <w:p w14:paraId="612521DF" w14:textId="033EBD88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[2.1%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2.5%]</w:t>
            </w:r>
          </w:p>
        </w:tc>
      </w:tr>
      <w:tr w:rsidR="00D6608E" w:rsidRPr="00BA64FA" w14:paraId="761B537E" w14:textId="77777777" w:rsidTr="004612DC">
        <w:trPr>
          <w:trHeight w:val="201"/>
        </w:trPr>
        <w:tc>
          <w:tcPr>
            <w:tcW w:w="36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5257E" w14:textId="77777777" w:rsidR="00D6608E" w:rsidRPr="00BA64FA" w:rsidRDefault="00D6608E" w:rsidP="00BA64F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hAnsi="Arial" w:cs="Arial"/>
                <w:sz w:val="20"/>
                <w:szCs w:val="20"/>
                <w:lang w:val="en-US"/>
              </w:rPr>
              <w:t>History of walking difficulties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11B6" w14:textId="77777777" w:rsidR="00D6608E" w:rsidRPr="00BA64FA" w:rsidRDefault="00D6608E" w:rsidP="000C298C">
            <w:pPr>
              <w:ind w:right="76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2.3%</w:t>
            </w:r>
          </w:p>
        </w:tc>
        <w:tc>
          <w:tcPr>
            <w:tcW w:w="14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06323" w14:textId="3E558B87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[2.1%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2.5%]</w:t>
            </w:r>
          </w:p>
        </w:tc>
        <w:tc>
          <w:tcPr>
            <w:tcW w:w="9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7FE78" w14:textId="77777777" w:rsidR="00D6608E" w:rsidRPr="00BA64FA" w:rsidRDefault="00D6608E" w:rsidP="000C298C">
            <w:pPr>
              <w:ind w:right="9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2.5%</w:t>
            </w:r>
          </w:p>
        </w:tc>
        <w:tc>
          <w:tcPr>
            <w:tcW w:w="1441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A29BE" w14:textId="2DE58BE9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[2.3%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2.7%]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4A4B" w14:textId="77777777" w:rsidR="00D6608E" w:rsidRPr="00BA64FA" w:rsidRDefault="00D6608E" w:rsidP="000C298C">
            <w:pPr>
              <w:ind w:right="5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3.2%</w:t>
            </w:r>
          </w:p>
        </w:tc>
        <w:tc>
          <w:tcPr>
            <w:tcW w:w="144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F0B26" w14:textId="483CBFCA" w:rsidR="00D6608E" w:rsidRPr="00BA64FA" w:rsidRDefault="00D6608E" w:rsidP="00BA64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[2.9%</w:t>
            </w:r>
            <w:r w:rsid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;</w:t>
            </w:r>
            <w:r w:rsidRPr="00BA64F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>3.5%]</w:t>
            </w:r>
          </w:p>
        </w:tc>
      </w:tr>
      <w:tr w:rsidR="00D6608E" w:rsidRPr="006B0A98" w14:paraId="067AE0FA" w14:textId="77777777" w:rsidTr="000C298C">
        <w:trPr>
          <w:trHeight w:val="201"/>
        </w:trPr>
        <w:tc>
          <w:tcPr>
            <w:tcW w:w="10817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5F0CCD" w14:textId="24D87B5D" w:rsidR="000C298C" w:rsidRPr="00BA64FA" w:rsidRDefault="00D6608E" w:rsidP="000C298C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BA64FA">
              <w:rPr>
                <w:rFonts w:ascii="Arial" w:hAnsi="Arial" w:cs="Arial"/>
                <w:i/>
                <w:sz w:val="20"/>
                <w:szCs w:val="20"/>
                <w:lang w:val="en-US"/>
              </w:rPr>
              <w:t>Acronyms: HLA = Human Leucocyte Antigen, HIV = Human Immunodeficiency Virus, AIDS = Acquired Immune Deficiency Syndrome.</w:t>
            </w:r>
          </w:p>
        </w:tc>
      </w:tr>
    </w:tbl>
    <w:p w14:paraId="0DCDBFC5" w14:textId="6895F1B2" w:rsidR="00177D29" w:rsidRDefault="004612DC">
      <w:pPr>
        <w:rPr>
          <w:rFonts w:ascii="Arial" w:hAnsi="Arial" w:cs="Arial"/>
          <w:b/>
          <w:lang w:val="en-US"/>
        </w:rPr>
        <w:sectPr w:rsidR="00177D29" w:rsidSect="00177D29">
          <w:footerReference w:type="default" r:id="rId8"/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FA5188">
        <w:rPr>
          <w:lang w:val="en-US"/>
        </w:rPr>
        <w:br w:type="page"/>
      </w:r>
    </w:p>
    <w:p w14:paraId="6C5AECC8" w14:textId="3CED6D48" w:rsidR="00177D29" w:rsidRPr="00E115E1" w:rsidRDefault="00961AFD">
      <w:pPr>
        <w:rPr>
          <w:rFonts w:ascii="Arial" w:hAnsi="Arial" w:cs="Arial"/>
          <w:i/>
          <w:lang w:val="en-US"/>
        </w:rPr>
      </w:pPr>
      <w:r w:rsidRPr="00C250A7">
        <w:rPr>
          <w:rFonts w:ascii="Arial" w:hAnsi="Arial" w:cs="Arial"/>
          <w:b/>
          <w:lang w:val="en-US"/>
        </w:rPr>
        <w:lastRenderedPageBreak/>
        <w:t>e</w:t>
      </w:r>
      <w:r w:rsidR="00427B79" w:rsidRPr="00C250A7">
        <w:rPr>
          <w:rFonts w:ascii="Arial" w:hAnsi="Arial" w:cs="Arial"/>
          <w:b/>
          <w:lang w:val="en-US"/>
        </w:rPr>
        <w:t xml:space="preserve">Figure </w:t>
      </w:r>
      <w:r w:rsidR="006B0A98">
        <w:rPr>
          <w:rFonts w:ascii="Arial" w:hAnsi="Arial" w:cs="Arial"/>
          <w:b/>
          <w:lang w:val="en-US"/>
        </w:rPr>
        <w:t>1</w:t>
      </w:r>
      <w:bookmarkStart w:id="0" w:name="_GoBack"/>
      <w:bookmarkEnd w:id="0"/>
      <w:r w:rsidR="00F93C7E">
        <w:rPr>
          <w:rFonts w:ascii="Arial" w:hAnsi="Arial" w:cs="Arial"/>
          <w:b/>
          <w:lang w:val="en-US"/>
        </w:rPr>
        <w:t xml:space="preserve">: </w:t>
      </w:r>
      <w:r w:rsidRPr="00961AFD">
        <w:rPr>
          <w:rFonts w:ascii="Arial" w:hAnsi="Arial" w:cs="Arial"/>
          <w:lang w:val="en-US"/>
        </w:rPr>
        <w:t xml:space="preserve">Directed acyclic graph without adjustment (Panel A). Panel B depicts the same directed acyclic graph after adjustment on orange squared variables. </w:t>
      </w:r>
      <w:r w:rsidRPr="00961AFD">
        <w:rPr>
          <w:rFonts w:ascii="Arial" w:hAnsi="Arial" w:cs="Arial"/>
          <w:i/>
          <w:lang w:val="en-US"/>
        </w:rPr>
        <w:t xml:space="preserve">Acronyms: O2 = Oxygen inhalation therapies, COPD = Chronic lung disease, ESRD = End-Stage Renal Disease, BMI = Body Mass Index, </w:t>
      </w:r>
      <w:r w:rsidR="005427A7">
        <w:rPr>
          <w:rFonts w:ascii="Arial" w:hAnsi="Arial" w:cs="Arial"/>
          <w:i/>
          <w:lang w:val="en-US"/>
        </w:rPr>
        <w:t>cPRA</w:t>
      </w:r>
      <w:r w:rsidRPr="00961AFD">
        <w:rPr>
          <w:rFonts w:ascii="Arial" w:hAnsi="Arial" w:cs="Arial"/>
          <w:i/>
          <w:lang w:val="en-US"/>
        </w:rPr>
        <w:t xml:space="preserve"> = </w:t>
      </w:r>
      <w:r w:rsidR="005427A7">
        <w:rPr>
          <w:rFonts w:ascii="Arial" w:hAnsi="Arial" w:cs="Arial"/>
          <w:i/>
          <w:lang w:val="en-US"/>
        </w:rPr>
        <w:t>Calculated Panel Reactive A</w:t>
      </w:r>
      <w:r w:rsidR="00F5300F">
        <w:rPr>
          <w:rFonts w:ascii="Arial" w:hAnsi="Arial" w:cs="Arial"/>
          <w:i/>
          <w:lang w:val="en-US"/>
        </w:rPr>
        <w:t>n</w:t>
      </w:r>
      <w:r w:rsidR="005427A7">
        <w:rPr>
          <w:rFonts w:ascii="Arial" w:hAnsi="Arial" w:cs="Arial"/>
          <w:i/>
          <w:lang w:val="en-US"/>
        </w:rPr>
        <w:t>t</w:t>
      </w:r>
      <w:r w:rsidR="00F5300F">
        <w:rPr>
          <w:rFonts w:ascii="Arial" w:hAnsi="Arial" w:cs="Arial"/>
          <w:i/>
          <w:lang w:val="en-US"/>
        </w:rPr>
        <w:t>ib</w:t>
      </w:r>
      <w:r w:rsidR="005427A7">
        <w:rPr>
          <w:rFonts w:ascii="Arial" w:hAnsi="Arial" w:cs="Arial"/>
          <w:i/>
          <w:lang w:val="en-US"/>
        </w:rPr>
        <w:t>o</w:t>
      </w:r>
      <w:r w:rsidR="00F539CF">
        <w:rPr>
          <w:rFonts w:ascii="Arial" w:hAnsi="Arial" w:cs="Arial"/>
          <w:i/>
          <w:lang w:val="en-US"/>
        </w:rPr>
        <w:t>d</w:t>
      </w:r>
      <w:r w:rsidR="005427A7">
        <w:rPr>
          <w:rFonts w:ascii="Arial" w:hAnsi="Arial" w:cs="Arial"/>
          <w:i/>
          <w:lang w:val="en-US"/>
        </w:rPr>
        <w:t>y</w:t>
      </w:r>
      <w:r w:rsidRPr="00961AFD">
        <w:rPr>
          <w:rFonts w:ascii="Arial" w:hAnsi="Arial" w:cs="Arial"/>
          <w:i/>
          <w:lang w:val="en-US"/>
        </w:rPr>
        <w:t>, HLA = Human Leucocyte Antigen, ABO = Blood group, HCV = Hepatitis C, HVB = Hepatitis B, HIV = Human Immunodeficiency Virus, AIDS = Acquired Human Immunodeficiency Syndrome</w:t>
      </w:r>
    </w:p>
    <w:p w14:paraId="42EA5E37" w14:textId="463A7522" w:rsidR="00427B79" w:rsidRPr="00427B79" w:rsidRDefault="005427A7">
      <w:pPr>
        <w:rPr>
          <w:rFonts w:ascii="Arial" w:hAnsi="Arial" w:cs="Arial"/>
          <w:b/>
          <w:lang w:val="en-US"/>
        </w:rPr>
      </w:pPr>
      <w:r w:rsidRPr="00D3725E">
        <w:rPr>
          <w:rFonts w:ascii="Arial" w:hAnsi="Arial" w:cs="Arial"/>
          <w:b/>
          <w:noProof/>
          <w:lang w:eastAsia="fr-FR"/>
        </w:rPr>
        <w:drawing>
          <wp:inline distT="0" distB="0" distL="0" distR="0" wp14:anchorId="4BAC7F41" wp14:editId="23055A6F">
            <wp:extent cx="9945902" cy="4846320"/>
            <wp:effectExtent l="0" t="0" r="0" b="0"/>
            <wp:docPr id="1" name="Picture 1" descr="D:\onedrive\Nephro\Publication\Publi_MAKIT\redaction\makit Epidemiology soumission\projet dag\d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nedrive\Nephro\Publication\Publi_MAKIT\redaction\makit Epidemiology soumission\projet dag\da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" t="3741" r="3980" b="3323"/>
                    <a:stretch/>
                  </pic:blipFill>
                  <pic:spPr bwMode="auto">
                    <a:xfrm>
                      <a:off x="0" y="0"/>
                      <a:ext cx="9985628" cy="486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7D29" w:rsidRPr="00177D29"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E5F4A1" wp14:editId="15DC79D4">
                <wp:simplePos x="0" y="0"/>
                <wp:positionH relativeFrom="column">
                  <wp:posOffset>123079</wp:posOffset>
                </wp:positionH>
                <wp:positionV relativeFrom="paragraph">
                  <wp:posOffset>294834</wp:posOffset>
                </wp:positionV>
                <wp:extent cx="452755" cy="43688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1B457" w14:textId="351C9085" w:rsidR="000B2E3E" w:rsidRPr="00177D29" w:rsidRDefault="000B2E3E">
                            <w:pPr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 w:rsidRPr="00177D29">
                              <w:rPr>
                                <w:b/>
                                <w:sz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5F4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7pt;margin-top:23.2pt;width:35.65pt;height:34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" filled="f" stroked="f">
                <v:textbox>
                  <w:txbxContent>
                    <w:p w14:paraId="3B11B457" w14:textId="351C9085" w:rsidR="000B2E3E" w:rsidRPr="00177D29" w:rsidRDefault="000B2E3E">
                      <w:pPr>
                        <w:rPr>
                          <w:b/>
                          <w:sz w:val="44"/>
                          <w:lang w:val="en-US"/>
                        </w:rPr>
                      </w:pPr>
                      <w:r w:rsidRPr="00177D29">
                        <w:rPr>
                          <w:b/>
                          <w:sz w:val="44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7B79" w:rsidRPr="00427B79">
        <w:rPr>
          <w:rFonts w:ascii="Arial" w:hAnsi="Arial" w:cs="Arial"/>
          <w:b/>
          <w:lang w:val="en-US"/>
        </w:rPr>
        <w:br w:type="page"/>
      </w:r>
    </w:p>
    <w:p w14:paraId="7B0ED7B6" w14:textId="0A6C115B" w:rsidR="00D6608E" w:rsidRDefault="00D6608E">
      <w:pPr>
        <w:rPr>
          <w:lang w:val="en-US"/>
        </w:rPr>
      </w:pPr>
    </w:p>
    <w:p w14:paraId="4B4C8A67" w14:textId="61F3392F" w:rsidR="00177D29" w:rsidRDefault="00177D29">
      <w:pPr>
        <w:rPr>
          <w:lang w:val="en-US"/>
        </w:rPr>
      </w:pPr>
    </w:p>
    <w:p w14:paraId="1AC853C4" w14:textId="4AE5A8D3" w:rsidR="00177D29" w:rsidRDefault="005D3D4E">
      <w:pPr>
        <w:rPr>
          <w:lang w:val="en-US"/>
        </w:rPr>
      </w:pPr>
      <w:r w:rsidRPr="00D3725E">
        <w:rPr>
          <w:rFonts w:ascii="Times New Roman" w:hAnsi="Times New Roman" w:cs="Times New Roman"/>
          <w:bCs/>
          <w:noProof/>
          <w:color w:val="0070C0"/>
          <w:sz w:val="24"/>
          <w:szCs w:val="24"/>
          <w:shd w:val="clear" w:color="auto" w:fill="FFFFFF"/>
          <w:lang w:eastAsia="fr-FR"/>
        </w:rPr>
        <w:drawing>
          <wp:anchor distT="0" distB="0" distL="114300" distR="114300" simplePos="0" relativeHeight="251671552" behindDoc="0" locked="0" layoutInCell="1" allowOverlap="1" wp14:anchorId="6B0EF07F" wp14:editId="037D5E68">
            <wp:simplePos x="0" y="0"/>
            <wp:positionH relativeFrom="margin">
              <wp:posOffset>431512</wp:posOffset>
            </wp:positionH>
            <wp:positionV relativeFrom="paragraph">
              <wp:posOffset>372745</wp:posOffset>
            </wp:positionV>
            <wp:extent cx="9157335" cy="4763135"/>
            <wp:effectExtent l="0" t="0" r="5715" b="0"/>
            <wp:wrapNone/>
            <wp:docPr id="17" name="Picture 17" descr="D:\onedrive\Nephro\Publication\Publi_MAKIT\redaction\makit Epidemiology soumission\projet dag\dag_adjus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nedrive\Nephro\Publication\Publi_MAKIT\redaction\makit Epidemiology soumission\projet dag\dag_adjust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" t="4488" r="6958" b="3490"/>
                    <a:stretch/>
                  </pic:blipFill>
                  <pic:spPr bwMode="auto">
                    <a:xfrm>
                      <a:off x="0" y="0"/>
                      <a:ext cx="91573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7D29">
        <w:rPr>
          <w:lang w:val="en-US"/>
        </w:rPr>
        <w:br w:type="page"/>
      </w:r>
      <w:r w:rsidR="00177D29" w:rsidRPr="00177D29"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836548" wp14:editId="2FD14629">
                <wp:simplePos x="0" y="0"/>
                <wp:positionH relativeFrom="column">
                  <wp:posOffset>0</wp:posOffset>
                </wp:positionH>
                <wp:positionV relativeFrom="paragraph">
                  <wp:posOffset>212725</wp:posOffset>
                </wp:positionV>
                <wp:extent cx="452755" cy="436880"/>
                <wp:effectExtent l="0" t="0" r="0" b="12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B664C" w14:textId="07BBA5BE" w:rsidR="000B2E3E" w:rsidRPr="00177D29" w:rsidRDefault="000B2E3E" w:rsidP="00177D29">
                            <w:pPr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36548" id="_x0000_s1027" type="#_x0000_t202" style="position:absolute;margin-left:0;margin-top:16.75pt;width:35.65pt;height:34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" filled="f" stroked="f">
                <v:textbox>
                  <w:txbxContent>
                    <w:p w14:paraId="29FB664C" w14:textId="07BBA5BE" w:rsidR="000B2E3E" w:rsidRPr="00177D29" w:rsidRDefault="000B2E3E" w:rsidP="00177D29">
                      <w:pPr>
                        <w:rPr>
                          <w:b/>
                          <w:sz w:val="44"/>
                          <w:lang w:val="en-US"/>
                        </w:rPr>
                      </w:pPr>
                      <w:r>
                        <w:rPr>
                          <w:b/>
                          <w:sz w:val="44"/>
                          <w:lang w:val="en-US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9FECB8" w14:textId="77777777" w:rsidR="00177D29" w:rsidRDefault="00177D29">
      <w:pPr>
        <w:rPr>
          <w:lang w:val="en-US"/>
        </w:rPr>
        <w:sectPr w:rsidR="00177D29" w:rsidSect="00177D2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1018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607"/>
        <w:gridCol w:w="481"/>
        <w:gridCol w:w="936"/>
        <w:gridCol w:w="959"/>
        <w:gridCol w:w="607"/>
        <w:gridCol w:w="1309"/>
        <w:gridCol w:w="925"/>
      </w:tblGrid>
      <w:tr w:rsidR="00396FFF" w:rsidRPr="006B0A98" w14:paraId="0190C752" w14:textId="77777777" w:rsidTr="00D45C03">
        <w:trPr>
          <w:trHeight w:val="262"/>
        </w:trPr>
        <w:tc>
          <w:tcPr>
            <w:tcW w:w="10185" w:type="dxa"/>
            <w:gridSpan w:val="8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5605DFD" w14:textId="77777777" w:rsidR="004612DC" w:rsidRDefault="004612DC" w:rsidP="007853A1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3A4540CD" w14:textId="77777777" w:rsidR="004612DC" w:rsidRDefault="004612DC" w:rsidP="007853A1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15CC8D74" w14:textId="77777777" w:rsidR="004612DC" w:rsidRDefault="004612DC" w:rsidP="007853A1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1824C208" w14:textId="4AB6D7DE" w:rsidR="00E1279D" w:rsidRDefault="00961AFD" w:rsidP="004612D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gramStart"/>
            <w:r w:rsidRPr="00C250A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</w:t>
            </w:r>
            <w:r w:rsidR="007853A1" w:rsidRPr="00C250A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T</w:t>
            </w:r>
            <w:r w:rsidR="00D6608E" w:rsidRPr="00C250A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able</w:t>
            </w:r>
            <w:proofErr w:type="gramEnd"/>
            <w:r w:rsidR="00D6608E" w:rsidRPr="00C250A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2</w:t>
            </w:r>
            <w:r w:rsidR="004D3DCC" w:rsidRPr="004612D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:</w:t>
            </w:r>
            <w:r w:rsidR="004D3DCC" w:rsidRPr="004612DC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6C5868" w:rsidRPr="006C5868">
              <w:rPr>
                <w:rFonts w:ascii="Arial" w:hAnsi="Arial" w:cs="Arial"/>
                <w:sz w:val="20"/>
                <w:szCs w:val="20"/>
                <w:lang w:val="en-US"/>
              </w:rPr>
              <w:t xml:space="preserve">Multivariate </w:t>
            </w:r>
            <w:r w:rsidR="009C5F34">
              <w:rPr>
                <w:rFonts w:ascii="Arial" w:hAnsi="Arial" w:cs="Arial"/>
                <w:sz w:val="20"/>
                <w:szCs w:val="20"/>
                <w:lang w:val="en-US"/>
              </w:rPr>
              <w:t xml:space="preserve">Cox models of the time-to-death </w:t>
            </w:r>
            <w:r w:rsidR="006C5868" w:rsidRPr="006C5868">
              <w:rPr>
                <w:rFonts w:ascii="Arial" w:hAnsi="Arial" w:cs="Arial"/>
                <w:sz w:val="20"/>
                <w:szCs w:val="20"/>
                <w:lang w:val="en-US"/>
              </w:rPr>
              <w:t>and the time-to-transplantation (the corresponding linear predictor represents the propensity score of the main analyses).</w:t>
            </w:r>
          </w:p>
          <w:p w14:paraId="43C8988A" w14:textId="327B2A1F" w:rsidR="00333871" w:rsidRPr="004612DC" w:rsidRDefault="00333871" w:rsidP="004612D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96FFF" w:rsidRPr="004612DC" w14:paraId="03A9E642" w14:textId="77777777" w:rsidTr="00D45C03">
        <w:trPr>
          <w:trHeight w:val="262"/>
        </w:trPr>
        <w:tc>
          <w:tcPr>
            <w:tcW w:w="4361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3B3875" w14:textId="77777777" w:rsidR="00396FFF" w:rsidRPr="004612DC" w:rsidRDefault="00396FFF" w:rsidP="00E5122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8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CF1A5AA" w14:textId="285666BB" w:rsidR="00396FFF" w:rsidRPr="004612DC" w:rsidRDefault="004612DC" w:rsidP="00E5122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4612D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T</w:t>
            </w:r>
            <w:r w:rsidR="00396FFF" w:rsidRPr="004612D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ransplantation</w:t>
            </w:r>
          </w:p>
        </w:tc>
        <w:tc>
          <w:tcPr>
            <w:tcW w:w="2841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1D6D42D7" w14:textId="18899EE2" w:rsidR="00396FFF" w:rsidRPr="004612DC" w:rsidRDefault="004612DC" w:rsidP="00E5122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4612D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</w:t>
            </w:r>
            <w:r w:rsidR="00396FFF" w:rsidRPr="004612D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eath</w:t>
            </w:r>
          </w:p>
        </w:tc>
      </w:tr>
      <w:tr w:rsidR="00396FFF" w:rsidRPr="004612DC" w14:paraId="4CB0B30D" w14:textId="77777777" w:rsidTr="00D45C03">
        <w:trPr>
          <w:trHeight w:val="262"/>
        </w:trPr>
        <w:tc>
          <w:tcPr>
            <w:tcW w:w="4361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F335A3" w14:textId="77777777" w:rsidR="00396FFF" w:rsidRPr="004612DC" w:rsidRDefault="00396FFF" w:rsidP="00E5122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85D88E1" w14:textId="77777777" w:rsidR="00396FFF" w:rsidRPr="0082072B" w:rsidRDefault="00396FFF" w:rsidP="00E5122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82072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HR</w:t>
            </w:r>
          </w:p>
        </w:tc>
        <w:tc>
          <w:tcPr>
            <w:tcW w:w="1417" w:type="dxa"/>
            <w:gridSpan w:val="2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758F155" w14:textId="5BB86515" w:rsidR="00396FFF" w:rsidRPr="004612DC" w:rsidRDefault="006956BE" w:rsidP="00E5122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4612D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95</w:t>
            </w:r>
            <w:r w:rsidR="00BA64FA" w:rsidRPr="004612D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%</w:t>
            </w:r>
            <w:r w:rsidRPr="004612D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CI</w:t>
            </w:r>
          </w:p>
        </w:tc>
        <w:tc>
          <w:tcPr>
            <w:tcW w:w="959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2F42AA" w14:textId="0417102A" w:rsidR="00396FFF" w:rsidRPr="004612DC" w:rsidRDefault="00396FFF" w:rsidP="00E5122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4612D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</w:t>
            </w:r>
            <w:r w:rsidR="0082072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-value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21D461A" w14:textId="77777777" w:rsidR="00396FFF" w:rsidRPr="004612DC" w:rsidRDefault="00396FFF" w:rsidP="00E5122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4612D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HR</w:t>
            </w:r>
          </w:p>
        </w:tc>
        <w:tc>
          <w:tcPr>
            <w:tcW w:w="1309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6817452F" w14:textId="4C0ABE2E" w:rsidR="00396FFF" w:rsidRPr="004612DC" w:rsidRDefault="006956BE" w:rsidP="00E5122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4612D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95</w:t>
            </w:r>
            <w:r w:rsidR="00BA64FA" w:rsidRPr="004612D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%</w:t>
            </w:r>
            <w:r w:rsidRPr="004612D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CI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FC61216" w14:textId="7F37E574" w:rsidR="00396FFF" w:rsidRPr="004612DC" w:rsidRDefault="00396FFF" w:rsidP="00E5122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4612D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</w:t>
            </w:r>
            <w:r w:rsidR="0082072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-value</w:t>
            </w:r>
          </w:p>
        </w:tc>
      </w:tr>
      <w:tr w:rsidR="00415D6B" w:rsidRPr="004612DC" w14:paraId="412CAAC3" w14:textId="77777777" w:rsidTr="00A327EB">
        <w:trPr>
          <w:trHeight w:val="200"/>
        </w:trPr>
        <w:tc>
          <w:tcPr>
            <w:tcW w:w="4361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D1EA7E" w14:textId="77777777" w:rsidR="00415D6B" w:rsidRPr="00415D6B" w:rsidRDefault="00415D6B" w:rsidP="00415D6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Recipient age (per 10 years)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noWrap/>
          </w:tcPr>
          <w:p w14:paraId="5D1DA569" w14:textId="6909C2CE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sz w:val="20"/>
                <w:szCs w:val="20"/>
              </w:rPr>
              <w:t>1.04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noWrap/>
          </w:tcPr>
          <w:p w14:paraId="555F8B7A" w14:textId="65DC5EBF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sz w:val="20"/>
                <w:szCs w:val="20"/>
              </w:rPr>
              <w:t>[1.03 - 1.06]</w:t>
            </w:r>
          </w:p>
        </w:tc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  <w:noWrap/>
          </w:tcPr>
          <w:p w14:paraId="4D76BB75" w14:textId="70349278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sz w:val="20"/>
                <w:szCs w:val="20"/>
              </w:rPr>
              <w:t>&lt; 0.01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noWrap/>
          </w:tcPr>
          <w:p w14:paraId="5F02662C" w14:textId="65A55618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sz w:val="20"/>
                <w:szCs w:val="20"/>
              </w:rPr>
              <w:t>1.75</w:t>
            </w:r>
          </w:p>
        </w:tc>
        <w:tc>
          <w:tcPr>
            <w:tcW w:w="1309" w:type="dxa"/>
            <w:tcBorders>
              <w:top w:val="single" w:sz="4" w:space="0" w:color="auto"/>
            </w:tcBorders>
            <w:noWrap/>
          </w:tcPr>
          <w:p w14:paraId="7A168AAF" w14:textId="6C2ABA8A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sz w:val="20"/>
                <w:szCs w:val="20"/>
              </w:rPr>
              <w:t>[1.68 - 1.81]</w:t>
            </w:r>
          </w:p>
        </w:tc>
        <w:tc>
          <w:tcPr>
            <w:tcW w:w="925" w:type="dxa"/>
            <w:tcBorders>
              <w:top w:val="single" w:sz="4" w:space="0" w:color="auto"/>
            </w:tcBorders>
            <w:noWrap/>
          </w:tcPr>
          <w:p w14:paraId="4DD36092" w14:textId="32087772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sz w:val="20"/>
                <w:szCs w:val="20"/>
              </w:rPr>
              <w:t>&lt; 0.01</w:t>
            </w:r>
          </w:p>
        </w:tc>
      </w:tr>
      <w:tr w:rsidR="00415D6B" w:rsidRPr="006728C2" w14:paraId="3EBA6683" w14:textId="77777777" w:rsidTr="00D45C03">
        <w:trPr>
          <w:trHeight w:val="262"/>
        </w:trPr>
        <w:tc>
          <w:tcPr>
            <w:tcW w:w="4361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409DB605" w14:textId="244F6217" w:rsidR="00415D6B" w:rsidRPr="00415D6B" w:rsidRDefault="00415D6B" w:rsidP="00415D6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Male recipient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7D5CC67D" w14:textId="7274CC6C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1417" w:type="dxa"/>
            <w:gridSpan w:val="2"/>
            <w:noWrap/>
            <w:vAlign w:val="bottom"/>
          </w:tcPr>
          <w:p w14:paraId="6B37A018" w14:textId="158BFED1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[0.93 - 0.99]</w:t>
            </w:r>
          </w:p>
        </w:tc>
        <w:tc>
          <w:tcPr>
            <w:tcW w:w="959" w:type="dxa"/>
            <w:tcBorders>
              <w:right w:val="single" w:sz="4" w:space="0" w:color="auto"/>
            </w:tcBorders>
            <w:noWrap/>
            <w:vAlign w:val="bottom"/>
          </w:tcPr>
          <w:p w14:paraId="5005AE21" w14:textId="48E13041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04F61A1C" w14:textId="18600345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1309" w:type="dxa"/>
            <w:noWrap/>
            <w:vAlign w:val="bottom"/>
          </w:tcPr>
          <w:p w14:paraId="705449C9" w14:textId="2133D30F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[1.18 - 1.39]</w:t>
            </w:r>
          </w:p>
        </w:tc>
        <w:tc>
          <w:tcPr>
            <w:tcW w:w="925" w:type="dxa"/>
            <w:noWrap/>
            <w:vAlign w:val="bottom"/>
          </w:tcPr>
          <w:p w14:paraId="6C9F84E6" w14:textId="6DDBB2E6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&lt; 0.01</w:t>
            </w:r>
          </w:p>
        </w:tc>
      </w:tr>
      <w:tr w:rsidR="00415D6B" w:rsidRPr="006728C2" w14:paraId="51ED5111" w14:textId="77777777" w:rsidTr="00D45C03">
        <w:trPr>
          <w:trHeight w:val="262"/>
        </w:trPr>
        <w:tc>
          <w:tcPr>
            <w:tcW w:w="4361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9FDFFE" w14:textId="77777777" w:rsidR="00415D6B" w:rsidRPr="00415D6B" w:rsidRDefault="00415D6B" w:rsidP="00415D6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Recipient BMI (per 5 kg/m²)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3560F55B" w14:textId="07329523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1417" w:type="dxa"/>
            <w:gridSpan w:val="2"/>
            <w:noWrap/>
            <w:vAlign w:val="bottom"/>
          </w:tcPr>
          <w:p w14:paraId="63B174FB" w14:textId="440F128B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[0.92 - 0.95]</w:t>
            </w:r>
          </w:p>
        </w:tc>
        <w:tc>
          <w:tcPr>
            <w:tcW w:w="959" w:type="dxa"/>
            <w:tcBorders>
              <w:right w:val="single" w:sz="4" w:space="0" w:color="auto"/>
            </w:tcBorders>
            <w:noWrap/>
            <w:vAlign w:val="bottom"/>
          </w:tcPr>
          <w:p w14:paraId="29E1A19E" w14:textId="7299E04F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&lt; 0.01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5001FB78" w14:textId="58BF86F0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1309" w:type="dxa"/>
            <w:noWrap/>
            <w:vAlign w:val="bottom"/>
          </w:tcPr>
          <w:p w14:paraId="771918F6" w14:textId="4C797A8C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[0.71 - 0.78]</w:t>
            </w:r>
          </w:p>
        </w:tc>
        <w:tc>
          <w:tcPr>
            <w:tcW w:w="925" w:type="dxa"/>
            <w:noWrap/>
            <w:vAlign w:val="bottom"/>
          </w:tcPr>
          <w:p w14:paraId="18DF8490" w14:textId="3B9BDB5D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&lt; 0.01</w:t>
            </w:r>
          </w:p>
        </w:tc>
      </w:tr>
      <w:tr w:rsidR="00D45C03" w:rsidRPr="006728C2" w14:paraId="7F892AD6" w14:textId="77777777" w:rsidTr="00D45C03">
        <w:trPr>
          <w:trHeight w:val="262"/>
        </w:trPr>
        <w:tc>
          <w:tcPr>
            <w:tcW w:w="4361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4BE154" w14:textId="77777777" w:rsidR="00D45C03" w:rsidRPr="00415D6B" w:rsidRDefault="00D45C03" w:rsidP="00D45C03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Year of inscription on waiting list</w:t>
            </w:r>
          </w:p>
        </w:tc>
        <w:tc>
          <w:tcPr>
            <w:tcW w:w="1088" w:type="dxa"/>
            <w:gridSpan w:val="2"/>
            <w:tcBorders>
              <w:left w:val="single" w:sz="4" w:space="0" w:color="auto"/>
              <w:right w:val="nil"/>
            </w:tcBorders>
            <w:noWrap/>
            <w:vAlign w:val="bottom"/>
          </w:tcPr>
          <w:p w14:paraId="6ED59402" w14:textId="77777777" w:rsidR="00D45C03" w:rsidRPr="00415D6B" w:rsidRDefault="00D45C03" w:rsidP="00D45C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9C0F95" w14:textId="77777777" w:rsidR="00D45C03" w:rsidRPr="00415D6B" w:rsidRDefault="00D45C03" w:rsidP="00D45C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59" w:type="dxa"/>
            <w:tcBorders>
              <w:left w:val="nil"/>
              <w:right w:val="single" w:sz="4" w:space="0" w:color="auto"/>
            </w:tcBorders>
            <w:vAlign w:val="bottom"/>
          </w:tcPr>
          <w:p w14:paraId="3210196D" w14:textId="7F6A5971" w:rsidR="00D45C03" w:rsidRPr="00415D6B" w:rsidRDefault="00D45C03" w:rsidP="00D45C03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&lt; 0.01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2EAC3022" w14:textId="77777777" w:rsidR="00D45C03" w:rsidRPr="00415D6B" w:rsidRDefault="00D45C03" w:rsidP="00D45C0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09" w:type="dxa"/>
            <w:noWrap/>
            <w:vAlign w:val="bottom"/>
          </w:tcPr>
          <w:p w14:paraId="1EBF5169" w14:textId="77777777" w:rsidR="00D45C03" w:rsidRPr="00415D6B" w:rsidRDefault="00D45C03" w:rsidP="00D45C0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25" w:type="dxa"/>
            <w:noWrap/>
            <w:vAlign w:val="bottom"/>
          </w:tcPr>
          <w:p w14:paraId="2CA2E071" w14:textId="2DF63F76" w:rsidR="00D45C03" w:rsidRPr="00415D6B" w:rsidRDefault="00D45C03" w:rsidP="00D45C03">
            <w:pPr>
              <w:ind w:right="11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&lt; 0.01</w:t>
            </w:r>
          </w:p>
        </w:tc>
      </w:tr>
      <w:tr w:rsidR="00D45C03" w:rsidRPr="004612DC" w14:paraId="2A813290" w14:textId="77777777" w:rsidTr="00D45C03">
        <w:trPr>
          <w:trHeight w:val="262"/>
        </w:trPr>
        <w:tc>
          <w:tcPr>
            <w:tcW w:w="4361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3D4123" w14:textId="77777777" w:rsidR="00D45C03" w:rsidRPr="00415D6B" w:rsidRDefault="00D45C03" w:rsidP="00D45C0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2005-2007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64F8BD0B" w14:textId="5AED4BA3" w:rsidR="00D45C03" w:rsidRPr="00415D6B" w:rsidRDefault="00D45C03" w:rsidP="00D45C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Ref</w:t>
            </w:r>
            <w:proofErr w:type="spellEnd"/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noWrap/>
            <w:vAlign w:val="bottom"/>
          </w:tcPr>
          <w:p w14:paraId="35794D53" w14:textId="5C7B87C7" w:rsidR="00D45C03" w:rsidRPr="00415D6B" w:rsidRDefault="00D45C03" w:rsidP="00D45C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9" w:type="dxa"/>
            <w:tcBorders>
              <w:right w:val="single" w:sz="4" w:space="0" w:color="auto"/>
            </w:tcBorders>
            <w:noWrap/>
            <w:vAlign w:val="bottom"/>
          </w:tcPr>
          <w:p w14:paraId="09984C70" w14:textId="6FC05BB3" w:rsidR="00D45C03" w:rsidRPr="00415D6B" w:rsidRDefault="00D45C03" w:rsidP="00D45C03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32B90BA7" w14:textId="0A14B5C9" w:rsidR="00D45C03" w:rsidRPr="00415D6B" w:rsidRDefault="00D45C03" w:rsidP="00D45C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Ref</w:t>
            </w:r>
            <w:proofErr w:type="spellEnd"/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309" w:type="dxa"/>
            <w:noWrap/>
            <w:vAlign w:val="bottom"/>
          </w:tcPr>
          <w:p w14:paraId="0000CA88" w14:textId="578EA75A" w:rsidR="00D45C03" w:rsidRPr="00415D6B" w:rsidRDefault="00D45C03" w:rsidP="00D45C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25" w:type="dxa"/>
            <w:noWrap/>
            <w:vAlign w:val="bottom"/>
          </w:tcPr>
          <w:p w14:paraId="3966741C" w14:textId="7CA49D36" w:rsidR="00D45C03" w:rsidRPr="00415D6B" w:rsidRDefault="00D45C03" w:rsidP="00D45C03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415D6B" w:rsidRPr="004612DC" w14:paraId="4F87968F" w14:textId="77777777" w:rsidTr="00D45C03">
        <w:trPr>
          <w:trHeight w:val="262"/>
        </w:trPr>
        <w:tc>
          <w:tcPr>
            <w:tcW w:w="4361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7D7E27" w14:textId="77777777" w:rsidR="00415D6B" w:rsidRPr="00415D6B" w:rsidRDefault="00415D6B" w:rsidP="00415D6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2008-2010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1E5D6EB8" w14:textId="44C57ED9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417" w:type="dxa"/>
            <w:gridSpan w:val="2"/>
            <w:noWrap/>
            <w:vAlign w:val="bottom"/>
          </w:tcPr>
          <w:p w14:paraId="016D4670" w14:textId="0746B9AB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[0.93 - 1.03]</w:t>
            </w:r>
          </w:p>
        </w:tc>
        <w:tc>
          <w:tcPr>
            <w:tcW w:w="959" w:type="dxa"/>
            <w:tcBorders>
              <w:right w:val="single" w:sz="4" w:space="0" w:color="auto"/>
            </w:tcBorders>
            <w:noWrap/>
            <w:vAlign w:val="bottom"/>
          </w:tcPr>
          <w:p w14:paraId="5833F600" w14:textId="418AC65B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5C714A7F" w14:textId="118573B4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1309" w:type="dxa"/>
            <w:noWrap/>
            <w:vAlign w:val="bottom"/>
          </w:tcPr>
          <w:p w14:paraId="0143D00B" w14:textId="7185D50A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[0.95 - 1.20]</w:t>
            </w:r>
          </w:p>
        </w:tc>
        <w:tc>
          <w:tcPr>
            <w:tcW w:w="925" w:type="dxa"/>
            <w:noWrap/>
            <w:vAlign w:val="bottom"/>
          </w:tcPr>
          <w:p w14:paraId="2190EAAC" w14:textId="523018CD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415D6B" w:rsidRPr="004612DC" w14:paraId="6DA08423" w14:textId="77777777" w:rsidTr="00D45C03">
        <w:trPr>
          <w:trHeight w:val="262"/>
        </w:trPr>
        <w:tc>
          <w:tcPr>
            <w:tcW w:w="4361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A7DBA2" w14:textId="77777777" w:rsidR="00415D6B" w:rsidRPr="00415D6B" w:rsidRDefault="00415D6B" w:rsidP="00415D6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2011-2013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05A19266" w14:textId="1A591FF5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17" w:type="dxa"/>
            <w:gridSpan w:val="2"/>
            <w:noWrap/>
            <w:vAlign w:val="bottom"/>
          </w:tcPr>
          <w:p w14:paraId="2279FD8B" w14:textId="719397DB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[0.95 - 1.05]</w:t>
            </w:r>
          </w:p>
        </w:tc>
        <w:tc>
          <w:tcPr>
            <w:tcW w:w="959" w:type="dxa"/>
            <w:tcBorders>
              <w:right w:val="single" w:sz="4" w:space="0" w:color="auto"/>
            </w:tcBorders>
            <w:noWrap/>
            <w:vAlign w:val="bottom"/>
          </w:tcPr>
          <w:p w14:paraId="3D007099" w14:textId="03E8734B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54EC72C6" w14:textId="7246FBFC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1309" w:type="dxa"/>
            <w:noWrap/>
            <w:vAlign w:val="bottom"/>
          </w:tcPr>
          <w:p w14:paraId="0DFC03EE" w14:textId="6B3D656E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[1.12 - 1.46]</w:t>
            </w:r>
          </w:p>
        </w:tc>
        <w:tc>
          <w:tcPr>
            <w:tcW w:w="925" w:type="dxa"/>
            <w:noWrap/>
            <w:vAlign w:val="bottom"/>
          </w:tcPr>
          <w:p w14:paraId="182F6774" w14:textId="1A3457CD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415D6B" w:rsidRPr="004612DC" w14:paraId="1991E872" w14:textId="77777777" w:rsidTr="00D45C03">
        <w:trPr>
          <w:trHeight w:val="262"/>
        </w:trPr>
        <w:tc>
          <w:tcPr>
            <w:tcW w:w="4361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FA18FE" w14:textId="77777777" w:rsidR="00415D6B" w:rsidRPr="00415D6B" w:rsidRDefault="00415D6B" w:rsidP="00415D6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2014-2016</w:t>
            </w:r>
          </w:p>
        </w:tc>
        <w:tc>
          <w:tcPr>
            <w:tcW w:w="607" w:type="dxa"/>
            <w:tcBorders>
              <w:left w:val="single" w:sz="4" w:space="0" w:color="auto"/>
              <w:bottom w:val="nil"/>
            </w:tcBorders>
            <w:noWrap/>
            <w:vAlign w:val="bottom"/>
          </w:tcPr>
          <w:p w14:paraId="329D9FDE" w14:textId="1525DB86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1417" w:type="dxa"/>
            <w:gridSpan w:val="2"/>
            <w:tcBorders>
              <w:bottom w:val="nil"/>
            </w:tcBorders>
            <w:noWrap/>
            <w:vAlign w:val="bottom"/>
          </w:tcPr>
          <w:p w14:paraId="640AC816" w14:textId="454194A5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[1.21 - 1.34]</w:t>
            </w:r>
          </w:p>
        </w:tc>
        <w:tc>
          <w:tcPr>
            <w:tcW w:w="959" w:type="dxa"/>
            <w:tcBorders>
              <w:bottom w:val="nil"/>
              <w:right w:val="single" w:sz="4" w:space="0" w:color="auto"/>
            </w:tcBorders>
            <w:noWrap/>
            <w:vAlign w:val="bottom"/>
          </w:tcPr>
          <w:p w14:paraId="0CAAD5ED" w14:textId="079BBCBF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10DDA816" w14:textId="330B4337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1309" w:type="dxa"/>
            <w:noWrap/>
            <w:vAlign w:val="bottom"/>
          </w:tcPr>
          <w:p w14:paraId="2286164E" w14:textId="73A56A6F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[1.35 - 1.89]</w:t>
            </w:r>
          </w:p>
        </w:tc>
        <w:tc>
          <w:tcPr>
            <w:tcW w:w="925" w:type="dxa"/>
            <w:noWrap/>
            <w:vAlign w:val="bottom"/>
          </w:tcPr>
          <w:p w14:paraId="0D127EAA" w14:textId="65191974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415D6B" w:rsidRPr="006728C2" w14:paraId="1AADF84C" w14:textId="77777777" w:rsidTr="00D45C03">
        <w:trPr>
          <w:trHeight w:val="262"/>
        </w:trPr>
        <w:tc>
          <w:tcPr>
            <w:tcW w:w="4361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91E17A" w14:textId="10CF7EF0" w:rsidR="00415D6B" w:rsidRPr="00415D6B" w:rsidRDefault="00415D6B" w:rsidP="00415D6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Time from dialysis to inscription (year)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6F83F1BD" w14:textId="79A0A9DA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1417" w:type="dxa"/>
            <w:gridSpan w:val="2"/>
            <w:noWrap/>
            <w:vAlign w:val="bottom"/>
          </w:tcPr>
          <w:p w14:paraId="33DDD97F" w14:textId="71A09D23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[1.00 - 1.03]</w:t>
            </w:r>
          </w:p>
        </w:tc>
        <w:tc>
          <w:tcPr>
            <w:tcW w:w="959" w:type="dxa"/>
            <w:tcBorders>
              <w:right w:val="single" w:sz="4" w:space="0" w:color="auto"/>
            </w:tcBorders>
            <w:noWrap/>
            <w:vAlign w:val="bottom"/>
          </w:tcPr>
          <w:p w14:paraId="60ED9E19" w14:textId="10685DD2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16D7116E" w14:textId="586309B2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1309" w:type="dxa"/>
            <w:noWrap/>
            <w:vAlign w:val="bottom"/>
          </w:tcPr>
          <w:p w14:paraId="53C47576" w14:textId="1267B2C9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[1.15 - 1.22]</w:t>
            </w:r>
          </w:p>
        </w:tc>
        <w:tc>
          <w:tcPr>
            <w:tcW w:w="925" w:type="dxa"/>
            <w:noWrap/>
            <w:vAlign w:val="bottom"/>
          </w:tcPr>
          <w:p w14:paraId="32DB1B2A" w14:textId="270D6A86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&lt; 0.01</w:t>
            </w:r>
          </w:p>
        </w:tc>
      </w:tr>
      <w:tr w:rsidR="00415D6B" w:rsidRPr="004612DC" w14:paraId="3369A4D4" w14:textId="77777777" w:rsidTr="00D45C03">
        <w:trPr>
          <w:trHeight w:val="262"/>
        </w:trPr>
        <w:tc>
          <w:tcPr>
            <w:tcW w:w="4361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1B2D84" w14:textId="54CFF309" w:rsidR="00415D6B" w:rsidRPr="00415D6B" w:rsidRDefault="00415D6B" w:rsidP="00415D6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Contraindication cumulative time (year)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70ADD361" w14:textId="7B7B1F7D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red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1417" w:type="dxa"/>
            <w:gridSpan w:val="2"/>
            <w:noWrap/>
            <w:vAlign w:val="bottom"/>
          </w:tcPr>
          <w:p w14:paraId="57931371" w14:textId="2554E649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red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[0.83 - 0.86]</w:t>
            </w:r>
          </w:p>
        </w:tc>
        <w:tc>
          <w:tcPr>
            <w:tcW w:w="959" w:type="dxa"/>
            <w:tcBorders>
              <w:right w:val="single" w:sz="4" w:space="0" w:color="auto"/>
            </w:tcBorders>
            <w:noWrap/>
            <w:vAlign w:val="bottom"/>
          </w:tcPr>
          <w:p w14:paraId="405DC2C6" w14:textId="0EBF1ACD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red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&lt; 0.01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6805EEE8" w14:textId="7BE5A725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red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1309" w:type="dxa"/>
            <w:noWrap/>
            <w:vAlign w:val="bottom"/>
          </w:tcPr>
          <w:p w14:paraId="46AB3756" w14:textId="1D0E15E7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red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[1.13 - 1.19]</w:t>
            </w:r>
          </w:p>
        </w:tc>
        <w:tc>
          <w:tcPr>
            <w:tcW w:w="925" w:type="dxa"/>
            <w:noWrap/>
            <w:vAlign w:val="bottom"/>
          </w:tcPr>
          <w:p w14:paraId="3176BE27" w14:textId="62FE718F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red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&lt; 0.01</w:t>
            </w:r>
          </w:p>
        </w:tc>
      </w:tr>
      <w:tr w:rsidR="00415D6B" w:rsidRPr="006728C2" w14:paraId="18FBA459" w14:textId="77777777" w:rsidTr="00D45C03">
        <w:trPr>
          <w:trHeight w:val="262"/>
        </w:trPr>
        <w:tc>
          <w:tcPr>
            <w:tcW w:w="4361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E51781" w14:textId="35D8E76F" w:rsidR="00415D6B" w:rsidRPr="00415D6B" w:rsidRDefault="00415D6B" w:rsidP="00415D6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Calculated Panel Reactive Antibody &gt; 0%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4DC39C6F" w14:textId="567CF1A7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1417" w:type="dxa"/>
            <w:gridSpan w:val="2"/>
            <w:noWrap/>
            <w:vAlign w:val="bottom"/>
          </w:tcPr>
          <w:p w14:paraId="64552FCE" w14:textId="0E1D0F66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[0.51 - 0.55]</w:t>
            </w:r>
          </w:p>
        </w:tc>
        <w:tc>
          <w:tcPr>
            <w:tcW w:w="959" w:type="dxa"/>
            <w:tcBorders>
              <w:right w:val="single" w:sz="4" w:space="0" w:color="auto"/>
            </w:tcBorders>
            <w:noWrap/>
            <w:vAlign w:val="bottom"/>
          </w:tcPr>
          <w:p w14:paraId="3317D7BD" w14:textId="574C726B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&lt; 0.01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34BC48B3" w14:textId="4B2D4814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1309" w:type="dxa"/>
            <w:noWrap/>
            <w:vAlign w:val="bottom"/>
          </w:tcPr>
          <w:p w14:paraId="363DC91B" w14:textId="74E6CFB0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[0.85 - 1.01]</w:t>
            </w:r>
          </w:p>
        </w:tc>
        <w:tc>
          <w:tcPr>
            <w:tcW w:w="925" w:type="dxa"/>
            <w:noWrap/>
            <w:vAlign w:val="bottom"/>
          </w:tcPr>
          <w:p w14:paraId="7B58CE9F" w14:textId="6F66F7F2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</w:tr>
      <w:tr w:rsidR="00415D6B" w:rsidRPr="004612DC" w14:paraId="1AAE56AC" w14:textId="77777777" w:rsidTr="00D45C03">
        <w:trPr>
          <w:trHeight w:val="262"/>
        </w:trPr>
        <w:tc>
          <w:tcPr>
            <w:tcW w:w="4361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6312A1" w14:textId="5C271B30" w:rsidR="00415D6B" w:rsidRPr="00415D6B" w:rsidRDefault="00415D6B" w:rsidP="00415D6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Diabetes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7DCE62AE" w14:textId="34B0E45E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1417" w:type="dxa"/>
            <w:gridSpan w:val="2"/>
            <w:noWrap/>
            <w:vAlign w:val="bottom"/>
          </w:tcPr>
          <w:p w14:paraId="71ACB641" w14:textId="0342B9E7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[0.84 - 0.91]</w:t>
            </w:r>
          </w:p>
        </w:tc>
        <w:tc>
          <w:tcPr>
            <w:tcW w:w="959" w:type="dxa"/>
            <w:tcBorders>
              <w:right w:val="single" w:sz="4" w:space="0" w:color="auto"/>
            </w:tcBorders>
            <w:noWrap/>
            <w:vAlign w:val="bottom"/>
          </w:tcPr>
          <w:p w14:paraId="09D8BDFF" w14:textId="583F8566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&lt; 0.01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noWrap/>
            <w:vAlign w:val="bottom"/>
          </w:tcPr>
          <w:p w14:paraId="5AFDA625" w14:textId="0D5CC48E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2.16</w:t>
            </w:r>
          </w:p>
        </w:tc>
        <w:tc>
          <w:tcPr>
            <w:tcW w:w="1309" w:type="dxa"/>
            <w:noWrap/>
            <w:vAlign w:val="bottom"/>
          </w:tcPr>
          <w:p w14:paraId="4FDBB05C" w14:textId="3980BB7C" w:rsidR="00415D6B" w:rsidRPr="00415D6B" w:rsidRDefault="00415D6B" w:rsidP="00415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[1.98 - 2.34]</w:t>
            </w:r>
          </w:p>
        </w:tc>
        <w:tc>
          <w:tcPr>
            <w:tcW w:w="925" w:type="dxa"/>
            <w:noWrap/>
            <w:vAlign w:val="bottom"/>
          </w:tcPr>
          <w:p w14:paraId="3A0987DF" w14:textId="5257FE6F" w:rsidR="00415D6B" w:rsidRPr="00415D6B" w:rsidRDefault="00415D6B" w:rsidP="00415D6B">
            <w:pPr>
              <w:ind w:right="11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15D6B">
              <w:rPr>
                <w:rFonts w:ascii="Arial" w:hAnsi="Arial" w:cs="Arial"/>
                <w:color w:val="000000"/>
                <w:sz w:val="20"/>
                <w:szCs w:val="20"/>
              </w:rPr>
              <w:t>&lt; 0.01</w:t>
            </w:r>
          </w:p>
        </w:tc>
      </w:tr>
      <w:tr w:rsidR="00396FFF" w:rsidRPr="008C24D8" w14:paraId="6CB307BD" w14:textId="77777777" w:rsidTr="00D45C03">
        <w:trPr>
          <w:trHeight w:val="262"/>
        </w:trPr>
        <w:tc>
          <w:tcPr>
            <w:tcW w:w="10185" w:type="dxa"/>
            <w:gridSpan w:val="8"/>
            <w:tcBorders>
              <w:top w:val="single" w:sz="4" w:space="0" w:color="auto"/>
              <w:bottom w:val="nil"/>
            </w:tcBorders>
            <w:noWrap/>
            <w:vAlign w:val="center"/>
          </w:tcPr>
          <w:p w14:paraId="33B61E3E" w14:textId="3DDB6547" w:rsidR="004A1346" w:rsidRPr="004612DC" w:rsidRDefault="004A1346" w:rsidP="004612DC">
            <w:pPr>
              <w:jc w:val="both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4612DC">
              <w:rPr>
                <w:rFonts w:ascii="Arial" w:hAnsi="Arial" w:cs="Arial"/>
                <w:i/>
                <w:sz w:val="20"/>
                <w:szCs w:val="20"/>
                <w:lang w:val="en-US"/>
              </w:rPr>
              <w:t>Recipient region of residence was a covariate included in this model (not shown).</w:t>
            </w:r>
            <w:r w:rsidR="004612DC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r w:rsidR="008015B6">
              <w:rPr>
                <w:rFonts w:ascii="Arial" w:hAnsi="Arial" w:cs="Arial"/>
                <w:i/>
                <w:sz w:val="20"/>
                <w:szCs w:val="20"/>
                <w:lang w:val="en-US"/>
              </w:rPr>
              <w:t>N=</w:t>
            </w:r>
            <w:r w:rsidR="00396FFF" w:rsidRPr="004612DC">
              <w:rPr>
                <w:rFonts w:ascii="Arial" w:hAnsi="Arial" w:cs="Arial"/>
                <w:i/>
                <w:sz w:val="20"/>
                <w:szCs w:val="20"/>
                <w:lang w:val="en-US"/>
              </w:rPr>
              <w:t>103 patients were excluded because of missing data in at least one variable retained in the model.</w:t>
            </w:r>
            <w:r w:rsidR="004612DC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r w:rsidR="004612DC" w:rsidRPr="004612DC">
              <w:rPr>
                <w:rFonts w:ascii="Arial" w:hAnsi="Arial" w:cs="Arial"/>
                <w:i/>
                <w:sz w:val="20"/>
                <w:szCs w:val="20"/>
                <w:lang w:val="en-US"/>
              </w:rPr>
              <w:t>Acronyms: BMI = Body Mass Index</w:t>
            </w:r>
          </w:p>
        </w:tc>
      </w:tr>
    </w:tbl>
    <w:p w14:paraId="587E27A0" w14:textId="21F2D51C" w:rsidR="004A1346" w:rsidRPr="0096131B" w:rsidRDefault="004A1346" w:rsidP="006063A8">
      <w:pPr>
        <w:spacing w:line="480" w:lineRule="auto"/>
        <w:jc w:val="both"/>
        <w:rPr>
          <w:rFonts w:ascii="Arial" w:hAnsi="Arial" w:cs="Arial"/>
          <w:lang w:val="en-US"/>
        </w:rPr>
      </w:pPr>
    </w:p>
    <w:p w14:paraId="1A3BF21C" w14:textId="2CE125F6" w:rsidR="002379EE" w:rsidRDefault="004A1346" w:rsidP="002379EE">
      <w:pPr>
        <w:rPr>
          <w:rFonts w:ascii="Arial" w:hAnsi="Arial" w:cs="Arial"/>
          <w:lang w:val="en-US"/>
        </w:rPr>
      </w:pPr>
      <w:r w:rsidRPr="0096131B">
        <w:rPr>
          <w:rFonts w:ascii="Arial" w:hAnsi="Arial" w:cs="Arial"/>
          <w:lang w:val="en-US"/>
        </w:rPr>
        <w:br w:type="page"/>
      </w:r>
    </w:p>
    <w:p w14:paraId="7BE65063" w14:textId="205670AA" w:rsidR="002379EE" w:rsidRDefault="002379EE">
      <w:pPr>
        <w:rPr>
          <w:rFonts w:ascii="Arial" w:hAnsi="Arial" w:cs="Arial"/>
          <w:lang w:val="en-US"/>
        </w:rPr>
      </w:pPr>
    </w:p>
    <w:p w14:paraId="26049E5C" w14:textId="77777777" w:rsidR="004A1346" w:rsidRPr="0096131B" w:rsidRDefault="004A1346">
      <w:pPr>
        <w:rPr>
          <w:rFonts w:ascii="Arial" w:hAnsi="Arial" w:cs="Arial"/>
          <w:lang w:val="en-US"/>
        </w:rPr>
      </w:pPr>
    </w:p>
    <w:tbl>
      <w:tblPr>
        <w:tblW w:w="7808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141"/>
        <w:gridCol w:w="1985"/>
        <w:gridCol w:w="1668"/>
        <w:gridCol w:w="14"/>
      </w:tblGrid>
      <w:tr w:rsidR="001D6321" w:rsidRPr="006B0A98" w14:paraId="05ACABBB" w14:textId="77777777" w:rsidTr="0082072B">
        <w:trPr>
          <w:trHeight w:val="208"/>
          <w:jc w:val="center"/>
        </w:trPr>
        <w:tc>
          <w:tcPr>
            <w:tcW w:w="7808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0DD65EBD" w14:textId="77777777" w:rsidR="0082072B" w:rsidRDefault="0082072B" w:rsidP="00517365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14:paraId="55842A81" w14:textId="77777777" w:rsidR="0082072B" w:rsidRDefault="0082072B" w:rsidP="00517365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14:paraId="68EB8520" w14:textId="6D28EDA4" w:rsidR="001D6321" w:rsidRDefault="00DA02CA" w:rsidP="0051736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="007853A1" w:rsidRPr="00E1279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T</w:t>
            </w:r>
            <w:r w:rsidR="00D6608E" w:rsidRPr="00E1279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able 3</w:t>
            </w:r>
            <w:r w:rsidR="001D6321" w:rsidRPr="00E1279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="00AC5049" w:rsidRPr="00AC504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Description of the 103 excluded patients for missing data on variables included in the propensity score</w:t>
            </w:r>
          </w:p>
          <w:p w14:paraId="351BC6F6" w14:textId="4792E1C1" w:rsidR="00E1279D" w:rsidRPr="00E1279D" w:rsidRDefault="00E1279D" w:rsidP="0051736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1D6321" w:rsidRPr="00E1279D" w14:paraId="3288B312" w14:textId="77777777" w:rsidTr="0082072B">
        <w:trPr>
          <w:gridAfter w:val="1"/>
          <w:wAfter w:w="14" w:type="dxa"/>
          <w:trHeight w:val="529"/>
          <w:jc w:val="center"/>
        </w:trPr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5CBF50" w14:textId="77777777" w:rsidR="0082072B" w:rsidRPr="00D576C9" w:rsidRDefault="0082072B" w:rsidP="0082072B">
            <w:pPr>
              <w:autoSpaceDE w:val="0"/>
              <w:autoSpaceDN w:val="0"/>
              <w:adjustRightInd w:val="0"/>
              <w:ind w:left="284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576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Median [interquartile range]</w:t>
            </w:r>
          </w:p>
          <w:p w14:paraId="4C44C8AD" w14:textId="7B2440F1" w:rsidR="001D6321" w:rsidRPr="00D576C9" w:rsidRDefault="0082072B" w:rsidP="0082072B">
            <w:pPr>
              <w:autoSpaceDE w:val="0"/>
              <w:autoSpaceDN w:val="0"/>
              <w:adjustRightInd w:val="0"/>
              <w:ind w:left="284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576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Effective (%)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D360FB" w14:textId="05BC8958" w:rsidR="001D6321" w:rsidRPr="00D576C9" w:rsidRDefault="00E1279D" w:rsidP="005000F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576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Characteristics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3C1F47" w14:textId="77777777" w:rsidR="001D6321" w:rsidRPr="00E1279D" w:rsidRDefault="001D6321" w:rsidP="0051736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576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Missing data</w:t>
            </w:r>
          </w:p>
        </w:tc>
      </w:tr>
      <w:tr w:rsidR="001D6321" w:rsidRPr="00493DEF" w14:paraId="4D027B2B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14A8FEE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Recipient age (years)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8087DB" w14:textId="63C1C720" w:rsidR="001D6321" w:rsidRPr="00E1279D" w:rsidRDefault="00493DEF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93DE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54.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 [42.9;61</w:t>
            </w:r>
            <w:r w:rsidRPr="00493DE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.9]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1E8DA11" w14:textId="13733AA9" w:rsidR="001D6321" w:rsidRPr="00E1279D" w:rsidRDefault="00BC087E" w:rsidP="005173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493DEF" w14:paraId="753820E6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3BF4EA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Male recipient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2F9C1C" w14:textId="1287F729" w:rsidR="001D6321" w:rsidRPr="00E1279D" w:rsidRDefault="00BC087E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64 (62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84B59D" w14:textId="3C913923" w:rsidR="001D6321" w:rsidRPr="00E1279D" w:rsidRDefault="00BC087E" w:rsidP="005173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493DEF" w14:paraId="2CE490AB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5301BB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Recipient BMI (kg/m²)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76253E" w14:textId="40619149" w:rsidR="001D6321" w:rsidRPr="00E1279D" w:rsidRDefault="00493DEF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26.0 [24.4;27.6</w:t>
            </w:r>
            <w:r w:rsidRPr="00493DE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]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7FB236" w14:textId="32883915" w:rsidR="001D6321" w:rsidRPr="00E1279D" w:rsidRDefault="00BC087E" w:rsidP="005173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90 (87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282A2715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8EBBCC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Year of inscription on waiting list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C76C7C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998FB1" w14:textId="5A9B875A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0F69DDFE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2A29CA" w14:textId="77777777" w:rsidR="001D6321" w:rsidRPr="00E1279D" w:rsidRDefault="001D6321" w:rsidP="00517365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2005-2007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92306F" w14:textId="76C8B688" w:rsidR="001D6321" w:rsidRPr="00E1279D" w:rsidRDefault="00BC087E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47 (46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58C427" w14:textId="77777777" w:rsidR="001D6321" w:rsidRPr="00E1279D" w:rsidRDefault="001D6321" w:rsidP="005173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1D6321" w:rsidRPr="00E1279D" w14:paraId="7D5F9F96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761A3C" w14:textId="77777777" w:rsidR="001D6321" w:rsidRPr="00E1279D" w:rsidRDefault="001D6321" w:rsidP="00517365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2008-2010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D95C25" w14:textId="23EA94AA" w:rsidR="001D6321" w:rsidRPr="00E1279D" w:rsidRDefault="00BC087E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32 (31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B0C418" w14:textId="77777777" w:rsidR="001D6321" w:rsidRPr="00E1279D" w:rsidRDefault="001D6321" w:rsidP="0051736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D6321" w:rsidRPr="00E1279D" w14:paraId="7EA6FF04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7A39A6" w14:textId="77777777" w:rsidR="001D6321" w:rsidRPr="00E1279D" w:rsidRDefault="001D6321" w:rsidP="00517365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2011-2013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026E64" w14:textId="7275EC8F" w:rsidR="001D6321" w:rsidRPr="00E1279D" w:rsidRDefault="00BC087E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16 (16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51F168" w14:textId="77777777" w:rsidR="001D6321" w:rsidRPr="00E1279D" w:rsidRDefault="001D6321" w:rsidP="0051736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D6321" w:rsidRPr="00E1279D" w14:paraId="3254453F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922D4B" w14:textId="77777777" w:rsidR="001D6321" w:rsidRPr="00E1279D" w:rsidRDefault="001D6321" w:rsidP="00517365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2014-2016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0855D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8 (7.8%)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6928EF" w14:textId="77777777" w:rsidR="001D6321" w:rsidRPr="00E1279D" w:rsidRDefault="001D6321" w:rsidP="0051736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D6321" w:rsidRPr="00E1279D" w14:paraId="374A0968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0B2202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Primary cause of end stage renal disease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247CAB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CF9312" w14:textId="0D9786ED" w:rsidR="001D6321" w:rsidRPr="00E1279D" w:rsidRDefault="00BC087E" w:rsidP="005173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5943AEA7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57BBF7" w14:textId="77777777" w:rsidR="001D6321" w:rsidRPr="00E1279D" w:rsidRDefault="001D6321" w:rsidP="00517365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Diabetic nephropathy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D2BCC2" w14:textId="3C3272EC" w:rsidR="001D6321" w:rsidRPr="00E1279D" w:rsidRDefault="00BC087E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14 (14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A04A01" w14:textId="77777777" w:rsidR="001D6321" w:rsidRPr="00E1279D" w:rsidRDefault="001D6321" w:rsidP="005173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1D6321" w:rsidRPr="00E1279D" w14:paraId="41001948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900F8B" w14:textId="77777777" w:rsidR="001D6321" w:rsidRPr="00E1279D" w:rsidRDefault="001D6321" w:rsidP="00517365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Hypertension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B0F6EC" w14:textId="32E6FDF7" w:rsidR="001D6321" w:rsidRPr="00E1279D" w:rsidRDefault="00BC087E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21 (20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DBB1D" w14:textId="77777777" w:rsidR="001D6321" w:rsidRPr="00E1279D" w:rsidRDefault="001D6321" w:rsidP="0051736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D6321" w:rsidRPr="00E1279D" w14:paraId="4F025238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D6BF84" w14:textId="77777777" w:rsidR="001D6321" w:rsidRPr="00E1279D" w:rsidRDefault="001D6321" w:rsidP="00517365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Other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7DF50F" w14:textId="2392FEFA" w:rsidR="001D6321" w:rsidRPr="00E1279D" w:rsidRDefault="00BC087E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12 (12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F0C93" w14:textId="77777777" w:rsidR="001D6321" w:rsidRPr="00E1279D" w:rsidRDefault="001D6321" w:rsidP="0051736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D6321" w:rsidRPr="00E1279D" w14:paraId="5E77CFA2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1920FC" w14:textId="77777777" w:rsidR="001D6321" w:rsidRPr="00E1279D" w:rsidRDefault="001D6321" w:rsidP="00517365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Polycystic Kidney Disease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1339F1" w14:textId="6534DD01" w:rsidR="001D6321" w:rsidRPr="00E1279D" w:rsidRDefault="00BC087E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16 (16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A29697" w14:textId="77777777" w:rsidR="001D6321" w:rsidRPr="00E1279D" w:rsidRDefault="001D6321" w:rsidP="0051736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D6321" w:rsidRPr="00E1279D" w14:paraId="7448EFCE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655D35" w14:textId="77777777" w:rsidR="001D6321" w:rsidRPr="00E1279D" w:rsidRDefault="001D6321" w:rsidP="00517365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Primary glomerulopathy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B58E8D" w14:textId="3E1EDA10" w:rsidR="001D6321" w:rsidRPr="00E1279D" w:rsidRDefault="00BC087E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28 (27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2A77F6" w14:textId="77777777" w:rsidR="001D6321" w:rsidRPr="00E1279D" w:rsidRDefault="001D6321" w:rsidP="0051736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D6321" w:rsidRPr="00E1279D" w14:paraId="4AE74717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24B111" w14:textId="77777777" w:rsidR="001D6321" w:rsidRPr="00E1279D" w:rsidRDefault="001D6321" w:rsidP="00517365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Pyelonephritis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A99D22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 (2.9%)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FE17E3" w14:textId="77777777" w:rsidR="001D6321" w:rsidRPr="00E1279D" w:rsidRDefault="001D6321" w:rsidP="0051736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D6321" w:rsidRPr="00E1279D" w14:paraId="33834546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9F1F37" w14:textId="77777777" w:rsidR="001D6321" w:rsidRPr="00E1279D" w:rsidRDefault="001D6321" w:rsidP="00517365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Unknown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7D3CFF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9 (8.7%)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99EF6F" w14:textId="77777777" w:rsidR="001D6321" w:rsidRPr="00E1279D" w:rsidRDefault="001D6321" w:rsidP="0051736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D6321" w:rsidRPr="00E1279D" w14:paraId="02B2C949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056100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Recipient blood group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671D49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DB3CA7" w14:textId="2846C39C" w:rsidR="001D6321" w:rsidRPr="00E1279D" w:rsidRDefault="00BC087E" w:rsidP="005173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30DD4907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E09751" w14:textId="77777777" w:rsidR="001D6321" w:rsidRPr="00E1279D" w:rsidRDefault="001D6321" w:rsidP="00517365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19AED6" w14:textId="64D07560" w:rsidR="001D6321" w:rsidRPr="00E1279D" w:rsidRDefault="00BC087E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47 (46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54F8E6" w14:textId="77777777" w:rsidR="001D6321" w:rsidRPr="00E1279D" w:rsidRDefault="001D6321" w:rsidP="005173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1D6321" w:rsidRPr="00E1279D" w14:paraId="42338DC0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47513C" w14:textId="77777777" w:rsidR="001D6321" w:rsidRPr="00E1279D" w:rsidRDefault="001D6321" w:rsidP="00517365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AB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042D69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10 (9.7%)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EDAFA" w14:textId="77777777" w:rsidR="001D6321" w:rsidRPr="00E1279D" w:rsidRDefault="001D6321" w:rsidP="0051736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D6321" w:rsidRPr="00E1279D" w14:paraId="3C907C48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D1CBED" w14:textId="77777777" w:rsidR="001D6321" w:rsidRPr="00E1279D" w:rsidRDefault="001D6321" w:rsidP="00517365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B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892062" w14:textId="59C812B8" w:rsidR="001D6321" w:rsidRPr="00E1279D" w:rsidRDefault="00BC087E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12 (12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AC2EE9" w14:textId="77777777" w:rsidR="001D6321" w:rsidRPr="00E1279D" w:rsidRDefault="001D6321" w:rsidP="0051736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D6321" w:rsidRPr="00E1279D" w14:paraId="002462CB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FCB59E" w14:textId="77777777" w:rsidR="001D6321" w:rsidRPr="00E1279D" w:rsidRDefault="001D6321" w:rsidP="00517365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D0319C" w14:textId="1A556837" w:rsidR="001D6321" w:rsidRPr="00E1279D" w:rsidRDefault="00BC087E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34 (33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0C04E3" w14:textId="77777777" w:rsidR="001D6321" w:rsidRPr="00E1279D" w:rsidRDefault="001D6321" w:rsidP="0051736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D6321" w:rsidRPr="00E1279D" w14:paraId="538576FB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EEAFA2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Dialysis technique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D4A1EE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552BFD" w14:textId="3038399C" w:rsidR="001D6321" w:rsidRPr="00E1279D" w:rsidRDefault="00BC087E" w:rsidP="005173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33E4A348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324E94" w14:textId="77777777" w:rsidR="001D6321" w:rsidRPr="00E1279D" w:rsidRDefault="001D6321" w:rsidP="00517365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Hemodialysis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FD63FA" w14:textId="611A0661" w:rsidR="001D6321" w:rsidRPr="00E1279D" w:rsidRDefault="00BC087E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89 (86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F129FC" w14:textId="77777777" w:rsidR="001D6321" w:rsidRPr="00E1279D" w:rsidRDefault="001D6321" w:rsidP="005173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1D6321" w:rsidRPr="00E1279D" w14:paraId="18A289EB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58C903" w14:textId="77777777" w:rsidR="001D6321" w:rsidRPr="00E1279D" w:rsidRDefault="001D6321" w:rsidP="00517365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Peritoneal dialysis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245959" w14:textId="767F90AC" w:rsidR="001D6321" w:rsidRPr="00E1279D" w:rsidRDefault="00BC087E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14 (14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847C53" w14:textId="77777777" w:rsidR="001D6321" w:rsidRPr="00E1279D" w:rsidRDefault="001D6321" w:rsidP="0051736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D6321" w:rsidRPr="00E1279D" w14:paraId="0D9CB7C8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91C953" w14:textId="58B2D62A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Time </w:t>
            </w:r>
            <w:r w:rsid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from</w:t>
            </w: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dialysis </w:t>
            </w:r>
            <w:r w:rsid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to</w:t>
            </w: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inscription (days)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E53D89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100.0 [-78.0;246.5]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67614" w14:textId="3D5E836B" w:rsidR="001D6321" w:rsidRPr="00E1279D" w:rsidRDefault="00BC087E" w:rsidP="005173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7F793B0F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433751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Calculated Panel Reactive Antibody (%)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ADF917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0.0 [0.0;31.8]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39B8F4" w14:textId="740E0FE9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6F063279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DBA728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Potential matched donors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A89B59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275.0 [104.5;505.0]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5C7BCC" w14:textId="7B2606A0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7A503DF2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CB4557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Positive anti-HLA class I antibodies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2FFE56" w14:textId="5D985808" w:rsidR="001D6321" w:rsidRPr="00E1279D" w:rsidRDefault="00BC087E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13 (13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3CFA03" w14:textId="2B3A013C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06A135BC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656CAA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Positive anti-HLA class II antibodies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06AA6D" w14:textId="2691D7AB" w:rsidR="001D6321" w:rsidRPr="00E1279D" w:rsidRDefault="00BC087E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13 (13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C4C408" w14:textId="425DE30F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7C111821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972411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diabetes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4F97E9" w14:textId="073F8281" w:rsidR="001D6321" w:rsidRPr="00E1279D" w:rsidRDefault="00BC087E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16 (16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83A9AC" w14:textId="1F778376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4D379FF8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D7925D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malignancy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16D4AD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 (1.0%)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E9B0FD" w14:textId="156F2A5A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16423509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00C090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liver cirrhosis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E83B7D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(0.0%)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3F08D2" w14:textId="31592541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1BAFD58D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F95E75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heart failure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A96D37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8 (7.8%)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CFD876" w14:textId="2304460A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0A8920EE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A03BEB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coronary heart disease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277AF6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7 (6.8%)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A53258" w14:textId="33B19756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313BE2B5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C0FE76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acute coronary disease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EED0F5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 (1.0%)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D3038B" w14:textId="1BD4EF6C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6A8FCC8E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751337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abdominal aortic aneurysm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6F2089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(0.0%)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4015C4" w14:textId="6008670A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26485043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A740F3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peripheral arterial disease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736A32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6 (5.8%)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BDB151" w14:textId="0BD4192C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53FD99BB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3BDA07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cerebrovascular disease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282784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 (1.9%)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80DF25" w14:textId="37F17FE5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2E22F938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FF8E8C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arrhythmia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0C751D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 (4.9%)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5B4B9" w14:textId="71629BBB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23FE3946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BFB549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chronic lung disease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9A601F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 (1.0%)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6684B8" w14:textId="5AA6BCF2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12D0025A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E7EF45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oxygen inhalation therapies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D316C9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(0.0%)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1E0C70" w14:textId="5A78287D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39F653BB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F6EC1E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smoking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CD284C" w14:textId="4B2259FD" w:rsidR="001D6321" w:rsidRPr="00E1279D" w:rsidRDefault="00BC087E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22 (21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8FA693" w14:textId="286F157C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78A5276B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F7105D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hepatitis B infection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3B9B0C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 (1.9%)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B7FE57" w14:textId="66B9F6C4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656A9591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E62F93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hepatitis C infection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BC166A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 (1.9%)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B4854C" w14:textId="20073ED4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1132CBA4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F8B72A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HIV infection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9797C8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 (1.0%)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A69F1D" w14:textId="701F5163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1BB3A99F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BB1D94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AIDS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6AB025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 (1.0%)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F4858A" w14:textId="26ABE402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3100EFC7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7EEBDD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psychiatric disorder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2B527A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(0.0%)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080051" w14:textId="460231B3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097200CC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FB82A8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amputation of lower limbs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D026F2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(0.0%)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72E96F" w14:textId="2427E10D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3CB0B887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9551CC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paralysis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6FE815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(0.0%)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2759E6" w14:textId="0BE7AE25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7DF6B1A7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right w:val="single" w:sz="4" w:space="0" w:color="auto"/>
            </w:tcBorders>
          </w:tcPr>
          <w:p w14:paraId="62A3E324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blindness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nil"/>
            </w:tcBorders>
          </w:tcPr>
          <w:p w14:paraId="444DBC96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(0.0%)</w:t>
            </w:r>
          </w:p>
        </w:tc>
        <w:tc>
          <w:tcPr>
            <w:tcW w:w="1668" w:type="dxa"/>
            <w:tcBorders>
              <w:top w:val="nil"/>
              <w:left w:val="nil"/>
              <w:right w:val="nil"/>
            </w:tcBorders>
            <w:vAlign w:val="bottom"/>
          </w:tcPr>
          <w:p w14:paraId="75489E88" w14:textId="253DE772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E1279D" w14:paraId="0168741D" w14:textId="77777777" w:rsidTr="0082072B">
        <w:trPr>
          <w:gridAfter w:val="1"/>
          <w:wAfter w:w="14" w:type="dxa"/>
          <w:trHeight w:val="208"/>
          <w:jc w:val="center"/>
        </w:trPr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0A4362" w14:textId="77777777" w:rsidR="001D6321" w:rsidRPr="00E1279D" w:rsidRDefault="001D6321" w:rsidP="005173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History of walking difficulties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C80036" w14:textId="77777777" w:rsidR="001D6321" w:rsidRPr="00E1279D" w:rsidRDefault="001D6321" w:rsidP="005173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 (1.9%)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3BCE9F8" w14:textId="183ABD17" w:rsidR="001D6321" w:rsidRPr="00E1279D" w:rsidRDefault="00BC087E" w:rsidP="00BC08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 (0</w:t>
            </w:r>
            <w:r w:rsidR="001D6321" w:rsidRPr="00E127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</w:tr>
      <w:tr w:rsidR="001D6321" w:rsidRPr="006B0A98" w14:paraId="20E683DD" w14:textId="77777777" w:rsidTr="0082072B">
        <w:trPr>
          <w:trHeight w:val="208"/>
          <w:jc w:val="center"/>
        </w:trPr>
        <w:tc>
          <w:tcPr>
            <w:tcW w:w="7808" w:type="dxa"/>
            <w:gridSpan w:val="4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D076CD1" w14:textId="34454464" w:rsidR="001D6321" w:rsidRPr="00E1279D" w:rsidRDefault="001D6321" w:rsidP="0082072B">
            <w:pPr>
              <w:jc w:val="both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E1279D">
              <w:rPr>
                <w:rFonts w:ascii="Arial" w:hAnsi="Arial" w:cs="Arial"/>
                <w:i/>
                <w:sz w:val="20"/>
                <w:szCs w:val="20"/>
                <w:lang w:val="en-US"/>
              </w:rPr>
              <w:t>Time between dialysis and first inscription could have negatives values because of preemptive listing.</w:t>
            </w:r>
            <w:r w:rsidR="00E1279D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r w:rsidR="00E1279D" w:rsidRPr="00E1279D">
              <w:rPr>
                <w:rFonts w:ascii="Arial" w:hAnsi="Arial" w:cs="Arial"/>
                <w:i/>
                <w:sz w:val="20"/>
                <w:szCs w:val="20"/>
                <w:lang w:val="en-US"/>
              </w:rPr>
              <w:t>Acronyms: BMI = Body Mass Index, DOM-TOM = overseas departments, HLA = Human Leucocyte Antigen, HIV = Human Immunodeficiency Virus, AIDS = Acquired Immune Deficiency Syndrome.</w:t>
            </w:r>
          </w:p>
        </w:tc>
      </w:tr>
    </w:tbl>
    <w:p w14:paraId="4E9A9FF2" w14:textId="77777777" w:rsidR="00854F32" w:rsidRPr="00E1279D" w:rsidRDefault="00751FED">
      <w:pPr>
        <w:rPr>
          <w:rFonts w:ascii="Arial" w:hAnsi="Arial" w:cs="Arial"/>
          <w:sz w:val="20"/>
          <w:szCs w:val="20"/>
          <w:lang w:val="en-US"/>
        </w:rPr>
      </w:pPr>
      <w:r w:rsidRPr="00E1279D">
        <w:rPr>
          <w:rFonts w:ascii="Arial" w:hAnsi="Arial" w:cs="Arial"/>
          <w:sz w:val="20"/>
          <w:szCs w:val="20"/>
          <w:lang w:val="en-US"/>
        </w:rPr>
        <w:br w:type="page"/>
      </w:r>
    </w:p>
    <w:tbl>
      <w:tblPr>
        <w:tblStyle w:val="TableGrid"/>
        <w:tblW w:w="96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2311"/>
        <w:gridCol w:w="2083"/>
        <w:gridCol w:w="1077"/>
      </w:tblGrid>
      <w:tr w:rsidR="00854F32" w:rsidRPr="006B0A98" w14:paraId="48ED7D32" w14:textId="77777777" w:rsidTr="0082072B">
        <w:trPr>
          <w:trHeight w:val="249"/>
          <w:jc w:val="center"/>
        </w:trPr>
        <w:tc>
          <w:tcPr>
            <w:tcW w:w="9690" w:type="dxa"/>
            <w:gridSpan w:val="4"/>
            <w:tcBorders>
              <w:bottom w:val="single" w:sz="4" w:space="0" w:color="auto"/>
            </w:tcBorders>
            <w:noWrap/>
          </w:tcPr>
          <w:p w14:paraId="52C51DB3" w14:textId="4665D861" w:rsidR="00854F32" w:rsidRDefault="00DA02CA" w:rsidP="0082072B">
            <w:pPr>
              <w:ind w:left="65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50A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lastRenderedPageBreak/>
              <w:t>e</w:t>
            </w:r>
            <w:r w:rsidR="00854F32" w:rsidRPr="00C250A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Table 4</w:t>
            </w:r>
            <w:r w:rsidR="00854F32" w:rsidRPr="0082072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:</w:t>
            </w:r>
            <w:r w:rsidR="00854F32" w:rsidRPr="00BD0FA8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9E4A30" w:rsidRPr="009E4A30">
              <w:rPr>
                <w:rFonts w:ascii="Arial" w:hAnsi="Arial" w:cs="Arial"/>
                <w:sz w:val="20"/>
                <w:szCs w:val="20"/>
                <w:lang w:val="en-US"/>
              </w:rPr>
              <w:t>Characteristics of matched and unmatched patients at the first dialysis session after placement on the waiting list</w:t>
            </w:r>
          </w:p>
          <w:p w14:paraId="1CF6F3A3" w14:textId="22CDF88E" w:rsidR="0082072B" w:rsidRPr="00BD0FA8" w:rsidRDefault="0082072B" w:rsidP="00A10C9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54F32" w:rsidRPr="00BD0FA8" w14:paraId="707C2ADA" w14:textId="77777777" w:rsidTr="00D576C9">
        <w:trPr>
          <w:trHeight w:val="529"/>
          <w:jc w:val="center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C2F0" w14:textId="77777777" w:rsidR="0082072B" w:rsidRPr="00D576C9" w:rsidRDefault="0082072B" w:rsidP="0082072B">
            <w:pPr>
              <w:ind w:left="28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576C9">
              <w:rPr>
                <w:rFonts w:ascii="Arial" w:hAnsi="Arial" w:cs="Arial"/>
                <w:sz w:val="20"/>
                <w:szCs w:val="20"/>
                <w:lang w:val="en-US"/>
              </w:rPr>
              <w:t>Median [interquartile range]</w:t>
            </w:r>
          </w:p>
          <w:p w14:paraId="59E8BDDB" w14:textId="4F273380" w:rsidR="00854F32" w:rsidRPr="00D576C9" w:rsidRDefault="0082072B" w:rsidP="0082072B">
            <w:pPr>
              <w:ind w:left="28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576C9">
              <w:rPr>
                <w:rFonts w:ascii="Arial" w:hAnsi="Arial" w:cs="Arial"/>
                <w:sz w:val="20"/>
                <w:szCs w:val="20"/>
                <w:lang w:val="en-US"/>
              </w:rPr>
              <w:t>Effective (%)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85A77" w14:textId="77777777" w:rsidR="00854F32" w:rsidRPr="00D576C9" w:rsidRDefault="00854F32" w:rsidP="00A10C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576C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Unmatched patients</w:t>
            </w:r>
          </w:p>
          <w:p w14:paraId="31437441" w14:textId="7325EE8E" w:rsidR="00854F32" w:rsidRPr="00D576C9" w:rsidRDefault="0082072B" w:rsidP="000F51E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576C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</w:t>
            </w:r>
            <w:r w:rsidR="00E022A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N=</w:t>
            </w:r>
            <w:r w:rsidR="000F51E5" w:rsidRPr="00C250A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1836</w:t>
            </w:r>
            <w:r w:rsidRPr="00D576C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2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FA01C" w14:textId="77777777" w:rsidR="00854F32" w:rsidRPr="00D576C9" w:rsidRDefault="00854F32" w:rsidP="00A10C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576C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Matched patients</w:t>
            </w:r>
          </w:p>
          <w:p w14:paraId="4F3DF204" w14:textId="09533860" w:rsidR="00854F32" w:rsidRPr="00D576C9" w:rsidRDefault="0082072B" w:rsidP="00A10C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576C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</w:t>
            </w:r>
            <w:r w:rsidR="00E022A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N=</w:t>
            </w:r>
            <w:r w:rsidR="000F51E5" w:rsidRPr="00C250A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21292</w:t>
            </w:r>
            <w:r w:rsidRPr="00D576C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A64DD" w14:textId="77777777" w:rsidR="00854F32" w:rsidRPr="0082072B" w:rsidRDefault="00854F32" w:rsidP="00A10C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576C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p-value</w:t>
            </w:r>
          </w:p>
        </w:tc>
      </w:tr>
      <w:tr w:rsidR="000F51E5" w:rsidRPr="00F311AF" w14:paraId="1B528494" w14:textId="77777777" w:rsidTr="00AF346E">
        <w:trPr>
          <w:trHeight w:val="249"/>
          <w:jc w:val="center"/>
        </w:trPr>
        <w:tc>
          <w:tcPr>
            <w:tcW w:w="4219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6684F2B7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Recipient age (years)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noWrap/>
            <w:vAlign w:val="bottom"/>
            <w:hideMark/>
          </w:tcPr>
          <w:p w14:paraId="15604AB2" w14:textId="18891C08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57.7 [49.3;64.2]</w:t>
            </w:r>
          </w:p>
        </w:tc>
        <w:tc>
          <w:tcPr>
            <w:tcW w:w="2083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2A1E5DF1" w14:textId="62C132B3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54.8 [43.9;63.4]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6A06A0C5" w14:textId="590CAE0A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428C5C55" w14:textId="77777777" w:rsidTr="00AF346E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47B4E188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Male recipient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13CE7FD" w14:textId="19443AAA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1184 (65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083" w:type="dxa"/>
            <w:noWrap/>
            <w:vAlign w:val="bottom"/>
            <w:hideMark/>
          </w:tcPr>
          <w:p w14:paraId="189C96A0" w14:textId="21B1A82E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13635 (64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4A4B3711" w14:textId="195A40DC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0.72</w:t>
            </w:r>
          </w:p>
        </w:tc>
      </w:tr>
      <w:tr w:rsidR="000F51E5" w:rsidRPr="00F311AF" w14:paraId="5BA1CBBD" w14:textId="77777777" w:rsidTr="00AF346E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1DBF003F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Recipient BMI (kg/m²)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437942C9" w14:textId="0B037BCD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26.0 [22.8;30.1]</w:t>
            </w:r>
          </w:p>
        </w:tc>
        <w:tc>
          <w:tcPr>
            <w:tcW w:w="2083" w:type="dxa"/>
            <w:noWrap/>
            <w:vAlign w:val="bottom"/>
            <w:hideMark/>
          </w:tcPr>
          <w:p w14:paraId="1E03E0F4" w14:textId="66B48159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24.9 [22.1;28.4]</w:t>
            </w:r>
          </w:p>
        </w:tc>
        <w:tc>
          <w:tcPr>
            <w:tcW w:w="1077" w:type="dxa"/>
            <w:noWrap/>
            <w:vAlign w:val="bottom"/>
            <w:hideMark/>
          </w:tcPr>
          <w:p w14:paraId="15D9B281" w14:textId="7D429BEE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1E956CB4" w14:textId="77777777" w:rsidTr="00AF346E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6911F96F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Year of inscription on waiting list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719B071D" w14:textId="77777777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2083" w:type="dxa"/>
            <w:noWrap/>
            <w:vAlign w:val="bottom"/>
            <w:hideMark/>
          </w:tcPr>
          <w:p w14:paraId="636CE409" w14:textId="77777777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077" w:type="dxa"/>
            <w:noWrap/>
            <w:vAlign w:val="bottom"/>
            <w:hideMark/>
          </w:tcPr>
          <w:p w14:paraId="63751AE3" w14:textId="5C5B2814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66F9A2C1" w14:textId="77777777" w:rsidTr="00AF346E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657800FE" w14:textId="77777777" w:rsidR="000F51E5" w:rsidRPr="00BD0FA8" w:rsidRDefault="000F51E5" w:rsidP="000F51E5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2005-2007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47CAF4AD" w14:textId="726257A2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48 (2.6%)</w:t>
            </w:r>
          </w:p>
        </w:tc>
        <w:tc>
          <w:tcPr>
            <w:tcW w:w="2083" w:type="dxa"/>
            <w:noWrap/>
            <w:vAlign w:val="bottom"/>
            <w:hideMark/>
          </w:tcPr>
          <w:p w14:paraId="501979F9" w14:textId="543ACA13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 xml:space="preserve">2702 </w:t>
            </w:r>
            <w:r w:rsidR="008C24D8">
              <w:rPr>
                <w:rFonts w:ascii="Arial" w:hAnsi="Arial" w:cs="Arial"/>
                <w:color w:val="000000"/>
                <w:sz w:val="20"/>
                <w:szCs w:val="20"/>
              </w:rPr>
              <w:t>(13</w:t>
            </w: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7C691939" w14:textId="77777777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</w:tr>
      <w:tr w:rsidR="000F51E5" w:rsidRPr="00F311AF" w14:paraId="2310E188" w14:textId="77777777" w:rsidTr="00AF346E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11E5BA7B" w14:textId="77777777" w:rsidR="000F51E5" w:rsidRPr="00BD0FA8" w:rsidRDefault="000F51E5" w:rsidP="000F51E5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2008-2010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352FB788" w14:textId="7E48D8D4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179 (9.7%)</w:t>
            </w:r>
          </w:p>
        </w:tc>
        <w:tc>
          <w:tcPr>
            <w:tcW w:w="2083" w:type="dxa"/>
            <w:noWrap/>
            <w:vAlign w:val="bottom"/>
            <w:hideMark/>
          </w:tcPr>
          <w:p w14:paraId="02A0B4C0" w14:textId="071D05F6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5830 (27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6A42E325" w14:textId="77777777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</w:tr>
      <w:tr w:rsidR="000F51E5" w:rsidRPr="00F311AF" w14:paraId="75855564" w14:textId="77777777" w:rsidTr="00AF346E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59A8D5C7" w14:textId="77777777" w:rsidR="000F51E5" w:rsidRPr="00BD0FA8" w:rsidRDefault="000F51E5" w:rsidP="000F51E5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2011-2013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3D1E160D" w14:textId="75F28C20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448 (24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083" w:type="dxa"/>
            <w:noWrap/>
            <w:vAlign w:val="bottom"/>
            <w:hideMark/>
          </w:tcPr>
          <w:p w14:paraId="4640B3A2" w14:textId="15E8A30E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7016 (33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3B382F8F" w14:textId="77777777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</w:tr>
      <w:tr w:rsidR="000F51E5" w:rsidRPr="00F311AF" w14:paraId="419F2928" w14:textId="77777777" w:rsidTr="00AF346E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1729D25E" w14:textId="77777777" w:rsidR="000F51E5" w:rsidRPr="00BD0FA8" w:rsidRDefault="000F51E5" w:rsidP="000F51E5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2014-2016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3A782F80" w14:textId="297B8CAD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1161 (63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083" w:type="dxa"/>
            <w:noWrap/>
            <w:vAlign w:val="bottom"/>
            <w:hideMark/>
          </w:tcPr>
          <w:p w14:paraId="2FC302B0" w14:textId="364A54A3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5744 (27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674AF4D3" w14:textId="77777777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</w:tr>
      <w:tr w:rsidR="000F51E5" w:rsidRPr="00F311AF" w14:paraId="1DBC08D8" w14:textId="77777777" w:rsidTr="00AF346E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11FAA998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Primary cause of end stage renal disease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5848D953" w14:textId="77777777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2083" w:type="dxa"/>
            <w:noWrap/>
            <w:vAlign w:val="bottom"/>
            <w:hideMark/>
          </w:tcPr>
          <w:p w14:paraId="7DC62C53" w14:textId="77777777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077" w:type="dxa"/>
            <w:noWrap/>
            <w:vAlign w:val="bottom"/>
            <w:hideMark/>
          </w:tcPr>
          <w:p w14:paraId="369F70ED" w14:textId="20E9691D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9120F7" w:rsidRPr="00F311AF" w14:paraId="2CA7568E" w14:textId="77777777" w:rsidTr="000D756B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51AC0AA7" w14:textId="77777777" w:rsidR="009120F7" w:rsidRPr="00BD0FA8" w:rsidRDefault="009120F7" w:rsidP="009120F7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Diabetic nephropathy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hideMark/>
          </w:tcPr>
          <w:p w14:paraId="50218DBF" w14:textId="3238A84D" w:rsidR="009120F7" w:rsidRPr="009120F7" w:rsidRDefault="008C24D8" w:rsidP="009120F7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</w:rPr>
              <w:t>446 (24</w:t>
            </w:r>
            <w:r w:rsidR="009120F7" w:rsidRPr="009120F7">
              <w:rPr>
                <w:rFonts w:ascii="Arial" w:hAnsi="Arial" w:cs="Arial"/>
                <w:sz w:val="20"/>
              </w:rPr>
              <w:t>%)</w:t>
            </w:r>
          </w:p>
        </w:tc>
        <w:tc>
          <w:tcPr>
            <w:tcW w:w="2083" w:type="dxa"/>
            <w:noWrap/>
            <w:hideMark/>
          </w:tcPr>
          <w:p w14:paraId="3247B380" w14:textId="638EF464" w:rsidR="009120F7" w:rsidRPr="009120F7" w:rsidRDefault="008C24D8" w:rsidP="009120F7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</w:rPr>
              <w:t>2605 (12</w:t>
            </w:r>
            <w:r w:rsidR="009120F7" w:rsidRPr="009120F7">
              <w:rPr>
                <w:rFonts w:ascii="Arial" w:hAnsi="Arial" w:cs="Arial"/>
                <w:sz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03BE0A8C" w14:textId="77777777" w:rsidR="009120F7" w:rsidRPr="000F51E5" w:rsidRDefault="009120F7" w:rsidP="009120F7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</w:tr>
      <w:tr w:rsidR="009120F7" w:rsidRPr="00F311AF" w14:paraId="7CDC2DDA" w14:textId="77777777" w:rsidTr="000D756B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2AB05A2E" w14:textId="77777777" w:rsidR="009120F7" w:rsidRPr="00BD0FA8" w:rsidRDefault="009120F7" w:rsidP="009120F7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Hypertension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hideMark/>
          </w:tcPr>
          <w:p w14:paraId="4A807352" w14:textId="2D4C1014" w:rsidR="009120F7" w:rsidRPr="009120F7" w:rsidRDefault="008C24D8" w:rsidP="009120F7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</w:rPr>
              <w:t>351 (19</w:t>
            </w:r>
            <w:r w:rsidR="009120F7" w:rsidRPr="009120F7">
              <w:rPr>
                <w:rFonts w:ascii="Arial" w:hAnsi="Arial" w:cs="Arial"/>
                <w:sz w:val="20"/>
              </w:rPr>
              <w:t>%)</w:t>
            </w:r>
          </w:p>
        </w:tc>
        <w:tc>
          <w:tcPr>
            <w:tcW w:w="2083" w:type="dxa"/>
            <w:noWrap/>
            <w:hideMark/>
          </w:tcPr>
          <w:p w14:paraId="3CD4FE1C" w14:textId="57B19127" w:rsidR="009120F7" w:rsidRPr="009120F7" w:rsidRDefault="008C24D8" w:rsidP="009120F7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</w:rPr>
              <w:t>3237 (15</w:t>
            </w:r>
            <w:r w:rsidR="009120F7" w:rsidRPr="009120F7">
              <w:rPr>
                <w:rFonts w:ascii="Arial" w:hAnsi="Arial" w:cs="Arial"/>
                <w:sz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52255289" w14:textId="77777777" w:rsidR="009120F7" w:rsidRPr="000F51E5" w:rsidRDefault="009120F7" w:rsidP="009120F7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</w:tr>
      <w:tr w:rsidR="009120F7" w:rsidRPr="00F311AF" w14:paraId="61407B6F" w14:textId="77777777" w:rsidTr="000D756B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25D80D77" w14:textId="77777777" w:rsidR="009120F7" w:rsidRPr="00BD0FA8" w:rsidRDefault="009120F7" w:rsidP="009120F7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Other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hideMark/>
          </w:tcPr>
          <w:p w14:paraId="6C895F13" w14:textId="71F049B8" w:rsidR="009120F7" w:rsidRPr="009120F7" w:rsidRDefault="008C24D8" w:rsidP="009120F7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</w:rPr>
              <w:t>238 (13</w:t>
            </w:r>
            <w:r w:rsidR="009120F7" w:rsidRPr="009120F7">
              <w:rPr>
                <w:rFonts w:ascii="Arial" w:hAnsi="Arial" w:cs="Arial"/>
                <w:sz w:val="20"/>
              </w:rPr>
              <w:t>%)</w:t>
            </w:r>
          </w:p>
        </w:tc>
        <w:tc>
          <w:tcPr>
            <w:tcW w:w="2083" w:type="dxa"/>
            <w:noWrap/>
            <w:hideMark/>
          </w:tcPr>
          <w:p w14:paraId="6D115BBA" w14:textId="5BEBFCAB" w:rsidR="009120F7" w:rsidRPr="009120F7" w:rsidRDefault="008C24D8" w:rsidP="009120F7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</w:rPr>
              <w:t>3400 (16</w:t>
            </w:r>
            <w:r w:rsidR="009120F7" w:rsidRPr="009120F7">
              <w:rPr>
                <w:rFonts w:ascii="Arial" w:hAnsi="Arial" w:cs="Arial"/>
                <w:sz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4DF8EA47" w14:textId="77777777" w:rsidR="009120F7" w:rsidRPr="000F51E5" w:rsidRDefault="009120F7" w:rsidP="009120F7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</w:tr>
      <w:tr w:rsidR="009120F7" w:rsidRPr="00F311AF" w14:paraId="52FCEB84" w14:textId="77777777" w:rsidTr="000D756B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01CC42C5" w14:textId="77777777" w:rsidR="009120F7" w:rsidRPr="00BD0FA8" w:rsidRDefault="009120F7" w:rsidP="009120F7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Polycystic Kidney Disease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hideMark/>
          </w:tcPr>
          <w:p w14:paraId="142A3332" w14:textId="513215D9" w:rsidR="009120F7" w:rsidRPr="009120F7" w:rsidRDefault="008C24D8" w:rsidP="009120F7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</w:rPr>
              <w:t>198 (11</w:t>
            </w:r>
            <w:r w:rsidR="009120F7" w:rsidRPr="009120F7">
              <w:rPr>
                <w:rFonts w:ascii="Arial" w:hAnsi="Arial" w:cs="Arial"/>
                <w:sz w:val="20"/>
              </w:rPr>
              <w:t>%)</w:t>
            </w:r>
          </w:p>
        </w:tc>
        <w:tc>
          <w:tcPr>
            <w:tcW w:w="2083" w:type="dxa"/>
            <w:noWrap/>
            <w:hideMark/>
          </w:tcPr>
          <w:p w14:paraId="31FABE6A" w14:textId="1A39A03A" w:rsidR="009120F7" w:rsidRPr="009120F7" w:rsidRDefault="008C24D8" w:rsidP="009120F7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</w:rPr>
              <w:t>3480 (16</w:t>
            </w:r>
            <w:r w:rsidR="009120F7" w:rsidRPr="009120F7">
              <w:rPr>
                <w:rFonts w:ascii="Arial" w:hAnsi="Arial" w:cs="Arial"/>
                <w:sz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7B67AA4B" w14:textId="77777777" w:rsidR="009120F7" w:rsidRPr="000F51E5" w:rsidRDefault="009120F7" w:rsidP="009120F7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</w:tr>
      <w:tr w:rsidR="009120F7" w:rsidRPr="00F311AF" w14:paraId="1CB638BA" w14:textId="77777777" w:rsidTr="000D756B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4BE412ED" w14:textId="77777777" w:rsidR="009120F7" w:rsidRPr="00BD0FA8" w:rsidRDefault="009120F7" w:rsidP="009120F7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Primary glomerulopathy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hideMark/>
          </w:tcPr>
          <w:p w14:paraId="07B6DE20" w14:textId="1B271E22" w:rsidR="009120F7" w:rsidRPr="009120F7" w:rsidRDefault="008C24D8" w:rsidP="009120F7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</w:rPr>
              <w:t>283 (15</w:t>
            </w:r>
            <w:r w:rsidR="009120F7" w:rsidRPr="009120F7">
              <w:rPr>
                <w:rFonts w:ascii="Arial" w:hAnsi="Arial" w:cs="Arial"/>
                <w:sz w:val="20"/>
              </w:rPr>
              <w:t>%)</w:t>
            </w:r>
          </w:p>
        </w:tc>
        <w:tc>
          <w:tcPr>
            <w:tcW w:w="2083" w:type="dxa"/>
            <w:noWrap/>
            <w:hideMark/>
          </w:tcPr>
          <w:p w14:paraId="0D7424CE" w14:textId="24599B4A" w:rsidR="009120F7" w:rsidRPr="009120F7" w:rsidRDefault="008C24D8" w:rsidP="009120F7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</w:rPr>
              <w:t>5034 (24</w:t>
            </w:r>
            <w:r w:rsidR="009120F7" w:rsidRPr="009120F7">
              <w:rPr>
                <w:rFonts w:ascii="Arial" w:hAnsi="Arial" w:cs="Arial"/>
                <w:sz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3BB4A8A3" w14:textId="77777777" w:rsidR="009120F7" w:rsidRPr="000F51E5" w:rsidRDefault="009120F7" w:rsidP="009120F7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</w:tr>
      <w:tr w:rsidR="009120F7" w:rsidRPr="00F311AF" w14:paraId="56AB8AD8" w14:textId="77777777" w:rsidTr="000D756B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15AB044D" w14:textId="77777777" w:rsidR="009120F7" w:rsidRPr="00BD0FA8" w:rsidRDefault="009120F7" w:rsidP="009120F7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Pyelonephritis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hideMark/>
          </w:tcPr>
          <w:p w14:paraId="5CD0B172" w14:textId="09205C82" w:rsidR="009120F7" w:rsidRPr="009120F7" w:rsidRDefault="009120F7" w:rsidP="009120F7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9120F7">
              <w:rPr>
                <w:rFonts w:ascii="Arial" w:hAnsi="Arial" w:cs="Arial"/>
                <w:sz w:val="20"/>
              </w:rPr>
              <w:t>78 (4.2%)</w:t>
            </w:r>
          </w:p>
        </w:tc>
        <w:tc>
          <w:tcPr>
            <w:tcW w:w="2083" w:type="dxa"/>
            <w:noWrap/>
            <w:hideMark/>
          </w:tcPr>
          <w:p w14:paraId="4D345A73" w14:textId="6D06D3D2" w:rsidR="009120F7" w:rsidRPr="009120F7" w:rsidRDefault="009120F7" w:rsidP="009120F7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9120F7">
              <w:rPr>
                <w:rFonts w:ascii="Arial" w:hAnsi="Arial" w:cs="Arial"/>
                <w:sz w:val="20"/>
              </w:rPr>
              <w:t>1037 (4.9%)</w:t>
            </w:r>
          </w:p>
        </w:tc>
        <w:tc>
          <w:tcPr>
            <w:tcW w:w="1077" w:type="dxa"/>
            <w:noWrap/>
            <w:vAlign w:val="bottom"/>
            <w:hideMark/>
          </w:tcPr>
          <w:p w14:paraId="6C7EC72A" w14:textId="77777777" w:rsidR="009120F7" w:rsidRPr="000F51E5" w:rsidRDefault="009120F7" w:rsidP="009120F7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</w:tr>
      <w:tr w:rsidR="009120F7" w:rsidRPr="00F311AF" w14:paraId="00FE65C1" w14:textId="77777777" w:rsidTr="000D756B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0DFA7297" w14:textId="77777777" w:rsidR="009120F7" w:rsidRPr="00BD0FA8" w:rsidRDefault="009120F7" w:rsidP="009120F7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Unknown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hideMark/>
          </w:tcPr>
          <w:p w14:paraId="5C0AB078" w14:textId="2C45654C" w:rsidR="009120F7" w:rsidRPr="009120F7" w:rsidRDefault="008C24D8" w:rsidP="009120F7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</w:rPr>
              <w:t>242 (13</w:t>
            </w:r>
            <w:r w:rsidR="009120F7" w:rsidRPr="009120F7">
              <w:rPr>
                <w:rFonts w:ascii="Arial" w:hAnsi="Arial" w:cs="Arial"/>
                <w:sz w:val="20"/>
              </w:rPr>
              <w:t>%)</w:t>
            </w:r>
          </w:p>
        </w:tc>
        <w:tc>
          <w:tcPr>
            <w:tcW w:w="2083" w:type="dxa"/>
            <w:noWrap/>
            <w:hideMark/>
          </w:tcPr>
          <w:p w14:paraId="2120CC7A" w14:textId="51CF6CBB" w:rsidR="009120F7" w:rsidRPr="009120F7" w:rsidRDefault="008C24D8" w:rsidP="009120F7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</w:rPr>
              <w:t>2499 (12</w:t>
            </w:r>
            <w:r w:rsidR="009120F7" w:rsidRPr="009120F7">
              <w:rPr>
                <w:rFonts w:ascii="Arial" w:hAnsi="Arial" w:cs="Arial"/>
                <w:sz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025138D8" w14:textId="77777777" w:rsidR="009120F7" w:rsidRPr="000F51E5" w:rsidRDefault="009120F7" w:rsidP="009120F7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</w:tr>
      <w:tr w:rsidR="000F51E5" w:rsidRPr="00F311AF" w14:paraId="4C5C0B65" w14:textId="77777777" w:rsidTr="00AF346E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3A9241D5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Recipient blood group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17F45301" w14:textId="77777777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2083" w:type="dxa"/>
            <w:noWrap/>
            <w:vAlign w:val="bottom"/>
            <w:hideMark/>
          </w:tcPr>
          <w:p w14:paraId="132110CD" w14:textId="77777777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077" w:type="dxa"/>
            <w:noWrap/>
            <w:vAlign w:val="bottom"/>
            <w:hideMark/>
          </w:tcPr>
          <w:p w14:paraId="768E4E3A" w14:textId="7DEE69E9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7A269FB2" w14:textId="77777777" w:rsidTr="00AF346E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022DF324" w14:textId="77777777" w:rsidR="000F51E5" w:rsidRPr="00BD0FA8" w:rsidRDefault="000F51E5" w:rsidP="000F51E5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37D57090" w14:textId="7DD4BFAA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 xml:space="preserve">574 </w:t>
            </w:r>
            <w:r w:rsidR="008C24D8">
              <w:rPr>
                <w:rFonts w:ascii="Arial" w:hAnsi="Arial" w:cs="Arial"/>
                <w:color w:val="000000"/>
                <w:sz w:val="20"/>
                <w:szCs w:val="20"/>
              </w:rPr>
              <w:t>(31</w:t>
            </w: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083" w:type="dxa"/>
            <w:noWrap/>
            <w:vAlign w:val="bottom"/>
            <w:hideMark/>
          </w:tcPr>
          <w:p w14:paraId="124C1EE8" w14:textId="0D98CAD3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8428 (40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0D4A658E" w14:textId="77777777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</w:tr>
      <w:tr w:rsidR="000F51E5" w:rsidRPr="00F311AF" w14:paraId="35C83075" w14:textId="77777777" w:rsidTr="00AF346E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36C968D3" w14:textId="77777777" w:rsidR="000F51E5" w:rsidRPr="00BD0FA8" w:rsidRDefault="000F51E5" w:rsidP="000F51E5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AB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7C7358D" w14:textId="6231E05C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61 (3.3%)</w:t>
            </w:r>
          </w:p>
        </w:tc>
        <w:tc>
          <w:tcPr>
            <w:tcW w:w="2083" w:type="dxa"/>
            <w:noWrap/>
            <w:vAlign w:val="bottom"/>
            <w:hideMark/>
          </w:tcPr>
          <w:p w14:paraId="605E4653" w14:textId="74EC0296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874 (4.1%)</w:t>
            </w:r>
          </w:p>
        </w:tc>
        <w:tc>
          <w:tcPr>
            <w:tcW w:w="1077" w:type="dxa"/>
            <w:noWrap/>
            <w:vAlign w:val="bottom"/>
            <w:hideMark/>
          </w:tcPr>
          <w:p w14:paraId="1BBCD1C5" w14:textId="77777777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</w:tr>
      <w:tr w:rsidR="000F51E5" w:rsidRPr="00F311AF" w14:paraId="19979530" w14:textId="77777777" w:rsidTr="00AF346E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5BF7D3B1" w14:textId="77777777" w:rsidR="000F51E5" w:rsidRPr="00BD0FA8" w:rsidRDefault="000F51E5" w:rsidP="000F51E5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4D810950" w14:textId="3C569FD8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314 (17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083" w:type="dxa"/>
            <w:noWrap/>
            <w:vAlign w:val="bottom"/>
            <w:hideMark/>
          </w:tcPr>
          <w:p w14:paraId="6A4F1DFF" w14:textId="25ABF254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2546 (12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783EBAF7" w14:textId="77777777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</w:tr>
      <w:tr w:rsidR="000F51E5" w:rsidRPr="00F311AF" w14:paraId="2AE18193" w14:textId="77777777" w:rsidTr="00AF346E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674304DD" w14:textId="77777777" w:rsidR="000F51E5" w:rsidRPr="00BD0FA8" w:rsidRDefault="000F51E5" w:rsidP="000F51E5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111E757E" w14:textId="787ED27D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887 (48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083" w:type="dxa"/>
            <w:noWrap/>
            <w:vAlign w:val="bottom"/>
            <w:hideMark/>
          </w:tcPr>
          <w:p w14:paraId="588E2921" w14:textId="4C7B140D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9444 (44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60CCC654" w14:textId="77777777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</w:tr>
      <w:tr w:rsidR="000F51E5" w:rsidRPr="00F311AF" w14:paraId="39E3F947" w14:textId="77777777" w:rsidTr="00AF346E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28349DF3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Dialysis technique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59C39F0" w14:textId="77777777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2083" w:type="dxa"/>
            <w:noWrap/>
            <w:vAlign w:val="bottom"/>
            <w:hideMark/>
          </w:tcPr>
          <w:p w14:paraId="55676AAD" w14:textId="77777777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077" w:type="dxa"/>
            <w:noWrap/>
            <w:vAlign w:val="bottom"/>
            <w:hideMark/>
          </w:tcPr>
          <w:p w14:paraId="7B745B6A" w14:textId="2A832C54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47807BB3" w14:textId="77777777" w:rsidTr="00AF346E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79DEF7B9" w14:textId="77777777" w:rsidR="000F51E5" w:rsidRPr="00BD0FA8" w:rsidRDefault="000F51E5" w:rsidP="000F51E5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Hemodialysis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79D279BA" w14:textId="168B83E4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1630 (89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083" w:type="dxa"/>
            <w:noWrap/>
            <w:vAlign w:val="bottom"/>
            <w:hideMark/>
          </w:tcPr>
          <w:p w14:paraId="1A94C8C9" w14:textId="613718CA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17981 (85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58E7965E" w14:textId="77777777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</w:tr>
      <w:tr w:rsidR="000F51E5" w:rsidRPr="00F311AF" w14:paraId="20176842" w14:textId="77777777" w:rsidTr="00AF346E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27165CEB" w14:textId="77777777" w:rsidR="000F51E5" w:rsidRPr="00BD0FA8" w:rsidRDefault="000F51E5" w:rsidP="000F51E5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Peritoneal dialysis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1FF76383" w14:textId="4C36419B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206 (11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083" w:type="dxa"/>
            <w:noWrap/>
            <w:vAlign w:val="bottom"/>
            <w:hideMark/>
          </w:tcPr>
          <w:p w14:paraId="70B15EA5" w14:textId="36B8C519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3310 (16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5F88D9C6" w14:textId="77777777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</w:tr>
      <w:tr w:rsidR="000F51E5" w:rsidRPr="00F311AF" w14:paraId="5870B48B" w14:textId="77777777" w:rsidTr="00AF346E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3D0771F6" w14:textId="1254E6A0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 xml:space="preserve">Time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from </w:t>
            </w: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 xml:space="preserve">dialysis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to</w:t>
            </w: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 xml:space="preserve"> inscription (days)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1ABB6DE" w14:textId="4C429918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245.0 [21.5;496.0]</w:t>
            </w:r>
          </w:p>
        </w:tc>
        <w:tc>
          <w:tcPr>
            <w:tcW w:w="2083" w:type="dxa"/>
            <w:noWrap/>
            <w:vAlign w:val="bottom"/>
            <w:hideMark/>
          </w:tcPr>
          <w:p w14:paraId="13934DF3" w14:textId="12161855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193.0 [-1.0;414.0]</w:t>
            </w:r>
          </w:p>
        </w:tc>
        <w:tc>
          <w:tcPr>
            <w:tcW w:w="1077" w:type="dxa"/>
            <w:noWrap/>
            <w:vAlign w:val="bottom"/>
            <w:hideMark/>
          </w:tcPr>
          <w:p w14:paraId="15221AF4" w14:textId="2730E3E7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797319BD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76CB1148" w14:textId="64A2ABAF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Calcul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ated Panel Reactive Antibody &gt; 0%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76300B9" w14:textId="3F9EF330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1270 (69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083" w:type="dxa"/>
            <w:noWrap/>
            <w:vAlign w:val="bottom"/>
            <w:hideMark/>
          </w:tcPr>
          <w:p w14:paraId="5C1FA5ED" w14:textId="02A5DCF5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7835 (37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452D6471" w14:textId="6795968B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7C562A02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4FAF6DEE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Potential matched donors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1819307C" w14:textId="37D67C92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277.0 [93.0;518.2]</w:t>
            </w:r>
          </w:p>
        </w:tc>
        <w:tc>
          <w:tcPr>
            <w:tcW w:w="2083" w:type="dxa"/>
            <w:noWrap/>
            <w:vAlign w:val="bottom"/>
            <w:hideMark/>
          </w:tcPr>
          <w:p w14:paraId="1965C38A" w14:textId="51BAAA29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424.0 [179.0;634.0]</w:t>
            </w:r>
          </w:p>
        </w:tc>
        <w:tc>
          <w:tcPr>
            <w:tcW w:w="1077" w:type="dxa"/>
            <w:noWrap/>
            <w:vAlign w:val="bottom"/>
            <w:hideMark/>
          </w:tcPr>
          <w:p w14:paraId="700B4B57" w14:textId="17137899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298C060A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10969407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Positive anti-HLA class I antibodies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7BB98969" w14:textId="7A77E0C1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 xml:space="preserve">513 </w:t>
            </w:r>
            <w:r w:rsidR="008C24D8">
              <w:rPr>
                <w:rFonts w:ascii="Arial" w:hAnsi="Arial" w:cs="Arial"/>
                <w:color w:val="000000"/>
                <w:sz w:val="20"/>
                <w:szCs w:val="20"/>
              </w:rPr>
              <w:t>(28</w:t>
            </w: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083" w:type="dxa"/>
            <w:noWrap/>
            <w:vAlign w:val="bottom"/>
            <w:hideMark/>
          </w:tcPr>
          <w:p w14:paraId="17D97C2E" w14:textId="7BC92683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4453 (21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0D7DAE15" w14:textId="60BC62B7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16222553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7BD08020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Positive anti-HLA class II antibodies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8D04B4E" w14:textId="56A9D5F1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315 (17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083" w:type="dxa"/>
            <w:noWrap/>
            <w:vAlign w:val="bottom"/>
            <w:hideMark/>
          </w:tcPr>
          <w:p w14:paraId="39E5B698" w14:textId="1B732B9F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2923 (14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3C9AB518" w14:textId="57A83AEC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172F0C2C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36FE9F32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diabetes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12E03EC" w14:textId="0CFDFEEC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724 (39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083" w:type="dxa"/>
            <w:noWrap/>
            <w:vAlign w:val="bottom"/>
            <w:hideMark/>
          </w:tcPr>
          <w:p w14:paraId="3D596EDE" w14:textId="57798A7F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4412 (21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2AFF1756" w14:textId="5B02C942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28D9969F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02F2A3DE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malignancy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318531BF" w14:textId="4D08FDFC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77 (4.2%)</w:t>
            </w:r>
          </w:p>
        </w:tc>
        <w:tc>
          <w:tcPr>
            <w:tcW w:w="2083" w:type="dxa"/>
            <w:noWrap/>
            <w:vAlign w:val="bottom"/>
            <w:hideMark/>
          </w:tcPr>
          <w:p w14:paraId="5DD24BC5" w14:textId="636D6112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564 (2.6%)</w:t>
            </w:r>
          </w:p>
        </w:tc>
        <w:tc>
          <w:tcPr>
            <w:tcW w:w="1077" w:type="dxa"/>
            <w:noWrap/>
            <w:vAlign w:val="bottom"/>
            <w:hideMark/>
          </w:tcPr>
          <w:p w14:paraId="67B1BE2C" w14:textId="7442E3A4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2346420B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3E74162C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liver cirrhosis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683699C" w14:textId="1256F110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20 (1.1%)</w:t>
            </w:r>
          </w:p>
        </w:tc>
        <w:tc>
          <w:tcPr>
            <w:tcW w:w="2083" w:type="dxa"/>
            <w:noWrap/>
            <w:vAlign w:val="bottom"/>
            <w:hideMark/>
          </w:tcPr>
          <w:p w14:paraId="7A772E0E" w14:textId="12B0D41A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112 (0.5%)</w:t>
            </w:r>
          </w:p>
        </w:tc>
        <w:tc>
          <w:tcPr>
            <w:tcW w:w="1077" w:type="dxa"/>
            <w:noWrap/>
            <w:vAlign w:val="bottom"/>
            <w:hideMark/>
          </w:tcPr>
          <w:p w14:paraId="492ECB9E" w14:textId="4BD43EE6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051724CC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59606B13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heart failure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2F891E4" w14:textId="115115ED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223 (12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083" w:type="dxa"/>
            <w:noWrap/>
            <w:vAlign w:val="bottom"/>
            <w:hideMark/>
          </w:tcPr>
          <w:p w14:paraId="7501B76F" w14:textId="792A7D03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1709 (8.0%)</w:t>
            </w:r>
          </w:p>
        </w:tc>
        <w:tc>
          <w:tcPr>
            <w:tcW w:w="1077" w:type="dxa"/>
            <w:noWrap/>
            <w:vAlign w:val="bottom"/>
            <w:hideMark/>
          </w:tcPr>
          <w:p w14:paraId="5DE714D5" w14:textId="30EBA3FE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0D84CB6C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63EB4B6C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coronary heart disease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54B9599B" w14:textId="4434CE7D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 (14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083" w:type="dxa"/>
            <w:noWrap/>
            <w:vAlign w:val="bottom"/>
            <w:hideMark/>
          </w:tcPr>
          <w:p w14:paraId="65AF744F" w14:textId="0A28F0D7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1898 (8.9%)</w:t>
            </w:r>
          </w:p>
        </w:tc>
        <w:tc>
          <w:tcPr>
            <w:tcW w:w="1077" w:type="dxa"/>
            <w:noWrap/>
            <w:vAlign w:val="bottom"/>
            <w:hideMark/>
          </w:tcPr>
          <w:p w14:paraId="170DF536" w14:textId="66A58C14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2BE62D11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3A7CA78E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acute coronary disease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5B34CAB3" w14:textId="103CC904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116 (6.3%)</w:t>
            </w:r>
          </w:p>
        </w:tc>
        <w:tc>
          <w:tcPr>
            <w:tcW w:w="2083" w:type="dxa"/>
            <w:noWrap/>
            <w:vAlign w:val="bottom"/>
            <w:hideMark/>
          </w:tcPr>
          <w:p w14:paraId="1351263F" w14:textId="0051DECA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844 (4.0%)</w:t>
            </w:r>
          </w:p>
        </w:tc>
        <w:tc>
          <w:tcPr>
            <w:tcW w:w="1077" w:type="dxa"/>
            <w:noWrap/>
            <w:vAlign w:val="bottom"/>
            <w:hideMark/>
          </w:tcPr>
          <w:p w14:paraId="2B3503F9" w14:textId="300BD579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6B47A7B3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385BB533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abdominal aortic aneurysm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31433F11" w14:textId="6D4B6606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31 (1.7%)</w:t>
            </w:r>
          </w:p>
        </w:tc>
        <w:tc>
          <w:tcPr>
            <w:tcW w:w="2083" w:type="dxa"/>
            <w:noWrap/>
            <w:vAlign w:val="bottom"/>
            <w:hideMark/>
          </w:tcPr>
          <w:p w14:paraId="7BD74B56" w14:textId="10B988C9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193 (0.9%)</w:t>
            </w:r>
          </w:p>
        </w:tc>
        <w:tc>
          <w:tcPr>
            <w:tcW w:w="1077" w:type="dxa"/>
            <w:noWrap/>
            <w:vAlign w:val="bottom"/>
            <w:hideMark/>
          </w:tcPr>
          <w:p w14:paraId="0D720C1F" w14:textId="6B662F59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776D9A41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36F95ED6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peripheral arterial disease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17B8054C" w14:textId="60535244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219 (12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083" w:type="dxa"/>
            <w:noWrap/>
            <w:vAlign w:val="bottom"/>
            <w:hideMark/>
          </w:tcPr>
          <w:p w14:paraId="09AFE804" w14:textId="4B9941B1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1387 (6.5%)</w:t>
            </w:r>
          </w:p>
        </w:tc>
        <w:tc>
          <w:tcPr>
            <w:tcW w:w="1077" w:type="dxa"/>
            <w:noWrap/>
            <w:vAlign w:val="bottom"/>
            <w:hideMark/>
          </w:tcPr>
          <w:p w14:paraId="3C6485CB" w14:textId="51A8EBF6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3739A47E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42C3A3D4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cerebrovascular disease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670CB5D" w14:textId="089B3C55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132 (7.2%)</w:t>
            </w:r>
          </w:p>
        </w:tc>
        <w:tc>
          <w:tcPr>
            <w:tcW w:w="2083" w:type="dxa"/>
            <w:noWrap/>
            <w:vAlign w:val="bottom"/>
            <w:hideMark/>
          </w:tcPr>
          <w:p w14:paraId="10369657" w14:textId="58C7BC04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948 (4.5%)</w:t>
            </w:r>
          </w:p>
        </w:tc>
        <w:tc>
          <w:tcPr>
            <w:tcW w:w="1077" w:type="dxa"/>
            <w:noWrap/>
            <w:vAlign w:val="bottom"/>
            <w:hideMark/>
          </w:tcPr>
          <w:p w14:paraId="19323C22" w14:textId="606E6698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1ACA3F55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39683BD5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arrhythmia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ECC2DD9" w14:textId="12E58F75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133 (7.2%)</w:t>
            </w:r>
          </w:p>
        </w:tc>
        <w:tc>
          <w:tcPr>
            <w:tcW w:w="2083" w:type="dxa"/>
            <w:noWrap/>
            <w:vAlign w:val="bottom"/>
            <w:hideMark/>
          </w:tcPr>
          <w:p w14:paraId="2A07C503" w14:textId="779CF85D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1210 (5.7%)</w:t>
            </w:r>
          </w:p>
        </w:tc>
        <w:tc>
          <w:tcPr>
            <w:tcW w:w="1077" w:type="dxa"/>
            <w:noWrap/>
            <w:vAlign w:val="bottom"/>
            <w:hideMark/>
          </w:tcPr>
          <w:p w14:paraId="071DBC37" w14:textId="49000454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0.01</w:t>
            </w:r>
          </w:p>
        </w:tc>
      </w:tr>
      <w:tr w:rsidR="000F51E5" w:rsidRPr="00F311AF" w14:paraId="3C3B4EFC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5BEC5FF1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chronic lung disease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16298602" w14:textId="0B4B1916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113 (6.2%)</w:t>
            </w:r>
          </w:p>
        </w:tc>
        <w:tc>
          <w:tcPr>
            <w:tcW w:w="2083" w:type="dxa"/>
            <w:noWrap/>
            <w:vAlign w:val="bottom"/>
            <w:hideMark/>
          </w:tcPr>
          <w:p w14:paraId="5206ABF4" w14:textId="4625B1EA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935 (4.4%)</w:t>
            </w:r>
          </w:p>
        </w:tc>
        <w:tc>
          <w:tcPr>
            <w:tcW w:w="1077" w:type="dxa"/>
            <w:noWrap/>
            <w:vAlign w:val="bottom"/>
            <w:hideMark/>
          </w:tcPr>
          <w:p w14:paraId="64FF9671" w14:textId="0BDBD0EF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46683FFA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4A51DC88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oxygen inhalation therapies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41863615" w14:textId="77FDB990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50 (2.7%)</w:t>
            </w:r>
          </w:p>
        </w:tc>
        <w:tc>
          <w:tcPr>
            <w:tcW w:w="2083" w:type="dxa"/>
            <w:noWrap/>
            <w:vAlign w:val="bottom"/>
            <w:hideMark/>
          </w:tcPr>
          <w:p w14:paraId="54D593F3" w14:textId="271A82A3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288 (1.4%)</w:t>
            </w:r>
          </w:p>
        </w:tc>
        <w:tc>
          <w:tcPr>
            <w:tcW w:w="1077" w:type="dxa"/>
            <w:noWrap/>
            <w:vAlign w:val="bottom"/>
            <w:hideMark/>
          </w:tcPr>
          <w:p w14:paraId="2099C6B1" w14:textId="400294E5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72475703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286B4532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smoking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364A4DCE" w14:textId="344A43A1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639 (35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083" w:type="dxa"/>
            <w:noWrap/>
            <w:vAlign w:val="bottom"/>
            <w:hideMark/>
          </w:tcPr>
          <w:p w14:paraId="5B97ABFB" w14:textId="534756BD" w:rsidR="000F51E5" w:rsidRPr="000F51E5" w:rsidRDefault="008C24D8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7079 (33</w:t>
            </w:r>
            <w:r w:rsidR="000F51E5" w:rsidRPr="000F51E5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077" w:type="dxa"/>
            <w:noWrap/>
            <w:vAlign w:val="bottom"/>
            <w:hideMark/>
          </w:tcPr>
          <w:p w14:paraId="64AD9559" w14:textId="2CEC3743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0.18</w:t>
            </w:r>
          </w:p>
        </w:tc>
      </w:tr>
      <w:tr w:rsidR="000F51E5" w:rsidRPr="00F311AF" w14:paraId="700ECD70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35E20C92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hepatitis B infection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3C0907E5" w14:textId="0B8836CD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39 (2.1%)</w:t>
            </w:r>
          </w:p>
        </w:tc>
        <w:tc>
          <w:tcPr>
            <w:tcW w:w="2083" w:type="dxa"/>
            <w:noWrap/>
            <w:vAlign w:val="bottom"/>
            <w:hideMark/>
          </w:tcPr>
          <w:p w14:paraId="4180A147" w14:textId="52C38B4B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257 (1.2%)</w:t>
            </w:r>
          </w:p>
        </w:tc>
        <w:tc>
          <w:tcPr>
            <w:tcW w:w="1077" w:type="dxa"/>
            <w:noWrap/>
            <w:vAlign w:val="bottom"/>
            <w:hideMark/>
          </w:tcPr>
          <w:p w14:paraId="7EB7E666" w14:textId="17BA3521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0C7440DE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02EC4198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hepatitis C infection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3C9D1A18" w14:textId="3437B675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40 (2.2%)</w:t>
            </w:r>
          </w:p>
        </w:tc>
        <w:tc>
          <w:tcPr>
            <w:tcW w:w="2083" w:type="dxa"/>
            <w:noWrap/>
            <w:vAlign w:val="bottom"/>
            <w:hideMark/>
          </w:tcPr>
          <w:p w14:paraId="71FED532" w14:textId="5EA3F17D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275 (1.3%)</w:t>
            </w:r>
          </w:p>
        </w:tc>
        <w:tc>
          <w:tcPr>
            <w:tcW w:w="1077" w:type="dxa"/>
            <w:noWrap/>
            <w:vAlign w:val="bottom"/>
            <w:hideMark/>
          </w:tcPr>
          <w:p w14:paraId="5845E522" w14:textId="508B924B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09360452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62E92D42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HIV infection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267A280D" w14:textId="4009B317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42 (2.3%)</w:t>
            </w:r>
          </w:p>
        </w:tc>
        <w:tc>
          <w:tcPr>
            <w:tcW w:w="2083" w:type="dxa"/>
            <w:noWrap/>
            <w:vAlign w:val="bottom"/>
            <w:hideMark/>
          </w:tcPr>
          <w:p w14:paraId="375F43DB" w14:textId="59B8EF13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239 (1.1%)</w:t>
            </w:r>
          </w:p>
        </w:tc>
        <w:tc>
          <w:tcPr>
            <w:tcW w:w="1077" w:type="dxa"/>
            <w:noWrap/>
            <w:vAlign w:val="bottom"/>
            <w:hideMark/>
          </w:tcPr>
          <w:p w14:paraId="5CBAE6D3" w14:textId="130EB7BF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4532EB5E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78508531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AIDS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4412ACF9" w14:textId="78BD60AD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19 (1.0%)</w:t>
            </w:r>
          </w:p>
        </w:tc>
        <w:tc>
          <w:tcPr>
            <w:tcW w:w="2083" w:type="dxa"/>
            <w:noWrap/>
            <w:vAlign w:val="bottom"/>
            <w:hideMark/>
          </w:tcPr>
          <w:p w14:paraId="1B82B62F" w14:textId="7C97F5F7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84 (0.4%)</w:t>
            </w:r>
          </w:p>
        </w:tc>
        <w:tc>
          <w:tcPr>
            <w:tcW w:w="1077" w:type="dxa"/>
            <w:noWrap/>
            <w:vAlign w:val="bottom"/>
            <w:hideMark/>
          </w:tcPr>
          <w:p w14:paraId="0093E7DE" w14:textId="36A4FA82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6090685C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4D7C4612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psychiatric disorder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33990C70" w14:textId="789E35DA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23 (1.3%)</w:t>
            </w:r>
          </w:p>
        </w:tc>
        <w:tc>
          <w:tcPr>
            <w:tcW w:w="2083" w:type="dxa"/>
            <w:noWrap/>
            <w:vAlign w:val="bottom"/>
            <w:hideMark/>
          </w:tcPr>
          <w:p w14:paraId="117EEDBF" w14:textId="4AD6002F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223 (1.0%)</w:t>
            </w:r>
          </w:p>
        </w:tc>
        <w:tc>
          <w:tcPr>
            <w:tcW w:w="1077" w:type="dxa"/>
            <w:noWrap/>
            <w:vAlign w:val="bottom"/>
            <w:hideMark/>
          </w:tcPr>
          <w:p w14:paraId="4D736FAF" w14:textId="2869B299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0.48</w:t>
            </w:r>
          </w:p>
        </w:tc>
      </w:tr>
      <w:tr w:rsidR="000F51E5" w:rsidRPr="00F311AF" w14:paraId="2EB52873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1F007ED2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amputation of lower limbs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710DF941" w14:textId="5826ECBE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11 (0.6%)</w:t>
            </w:r>
          </w:p>
        </w:tc>
        <w:tc>
          <w:tcPr>
            <w:tcW w:w="2083" w:type="dxa"/>
            <w:noWrap/>
            <w:vAlign w:val="bottom"/>
            <w:hideMark/>
          </w:tcPr>
          <w:p w14:paraId="402030F1" w14:textId="224A8468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104 (0.5%)</w:t>
            </w:r>
          </w:p>
        </w:tc>
        <w:tc>
          <w:tcPr>
            <w:tcW w:w="1077" w:type="dxa"/>
            <w:noWrap/>
            <w:vAlign w:val="bottom"/>
            <w:hideMark/>
          </w:tcPr>
          <w:p w14:paraId="2E0270FB" w14:textId="172DF05A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0.64</w:t>
            </w:r>
          </w:p>
        </w:tc>
      </w:tr>
      <w:tr w:rsidR="000F51E5" w:rsidRPr="00F311AF" w14:paraId="0F6474EF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76DD8064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paralysis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2A937A82" w14:textId="0706267C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11 (0.6%)</w:t>
            </w:r>
          </w:p>
        </w:tc>
        <w:tc>
          <w:tcPr>
            <w:tcW w:w="2083" w:type="dxa"/>
            <w:noWrap/>
            <w:vAlign w:val="bottom"/>
            <w:hideMark/>
          </w:tcPr>
          <w:p w14:paraId="76CFA291" w14:textId="00BCB39E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132 (0.6%)</w:t>
            </w:r>
          </w:p>
        </w:tc>
        <w:tc>
          <w:tcPr>
            <w:tcW w:w="1077" w:type="dxa"/>
            <w:noWrap/>
            <w:vAlign w:val="bottom"/>
            <w:hideMark/>
          </w:tcPr>
          <w:p w14:paraId="169C909C" w14:textId="4D06644B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1.00</w:t>
            </w:r>
          </w:p>
        </w:tc>
      </w:tr>
      <w:tr w:rsidR="000F51E5" w:rsidRPr="00F311AF" w14:paraId="68271F3A" w14:textId="77777777" w:rsidTr="006306EA">
        <w:trPr>
          <w:trHeight w:val="249"/>
          <w:jc w:val="center"/>
        </w:trPr>
        <w:tc>
          <w:tcPr>
            <w:tcW w:w="4219" w:type="dxa"/>
            <w:tcBorders>
              <w:right w:val="single" w:sz="4" w:space="0" w:color="auto"/>
            </w:tcBorders>
            <w:noWrap/>
            <w:hideMark/>
          </w:tcPr>
          <w:p w14:paraId="1BE6BA83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blindness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7D8DE437" w14:textId="52B72C50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52 (2.8%)</w:t>
            </w:r>
          </w:p>
        </w:tc>
        <w:tc>
          <w:tcPr>
            <w:tcW w:w="2083" w:type="dxa"/>
            <w:noWrap/>
            <w:vAlign w:val="bottom"/>
            <w:hideMark/>
          </w:tcPr>
          <w:p w14:paraId="47790DC3" w14:textId="24329A7F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334 (1.6%)</w:t>
            </w:r>
          </w:p>
        </w:tc>
        <w:tc>
          <w:tcPr>
            <w:tcW w:w="1077" w:type="dxa"/>
            <w:noWrap/>
            <w:vAlign w:val="bottom"/>
            <w:hideMark/>
          </w:tcPr>
          <w:p w14:paraId="0A11CE61" w14:textId="5D1BA0B1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0F51E5" w:rsidRPr="00F311AF" w14:paraId="656131AB" w14:textId="77777777" w:rsidTr="006306EA">
        <w:trPr>
          <w:trHeight w:val="249"/>
          <w:jc w:val="center"/>
        </w:trPr>
        <w:tc>
          <w:tcPr>
            <w:tcW w:w="421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E5D28E" w14:textId="77777777" w:rsidR="000F51E5" w:rsidRPr="00BD0FA8" w:rsidRDefault="000F51E5" w:rsidP="000F51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sz w:val="20"/>
                <w:szCs w:val="20"/>
                <w:lang w:val="en-US"/>
              </w:rPr>
              <w:t>History of walking difficulties</w:t>
            </w:r>
          </w:p>
        </w:tc>
        <w:tc>
          <w:tcPr>
            <w:tcW w:w="2311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ECB6D4C" w14:textId="32060484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74 (4.0%)</w:t>
            </w:r>
          </w:p>
        </w:tc>
        <w:tc>
          <w:tcPr>
            <w:tcW w:w="2083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D2CE30A" w14:textId="00B008E6" w:rsidR="000F51E5" w:rsidRPr="000F51E5" w:rsidRDefault="000F51E5" w:rsidP="000F51E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413 (1.9%)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E0EB5CD" w14:textId="71E7E024" w:rsidR="000F51E5" w:rsidRPr="000F51E5" w:rsidRDefault="000F51E5" w:rsidP="000F51E5">
            <w:pPr>
              <w:tabs>
                <w:tab w:val="left" w:pos="564"/>
              </w:tabs>
              <w:ind w:right="3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0F51E5">
              <w:rPr>
                <w:rFonts w:ascii="Arial" w:hAnsi="Arial" w:cs="Arial"/>
                <w:color w:val="000000"/>
                <w:sz w:val="20"/>
                <w:szCs w:val="20"/>
              </w:rPr>
              <w:t>&lt;0.01</w:t>
            </w:r>
          </w:p>
        </w:tc>
      </w:tr>
      <w:tr w:rsidR="00854F32" w:rsidRPr="006B0A98" w14:paraId="18F14DC8" w14:textId="77777777" w:rsidTr="0082072B">
        <w:trPr>
          <w:trHeight w:val="249"/>
          <w:jc w:val="center"/>
        </w:trPr>
        <w:tc>
          <w:tcPr>
            <w:tcW w:w="9690" w:type="dxa"/>
            <w:gridSpan w:val="4"/>
            <w:tcBorders>
              <w:top w:val="single" w:sz="4" w:space="0" w:color="auto"/>
            </w:tcBorders>
            <w:noWrap/>
          </w:tcPr>
          <w:p w14:paraId="5CBB4FCD" w14:textId="690A8880" w:rsidR="00BD0FA8" w:rsidRPr="00BD0FA8" w:rsidRDefault="00BD0FA8" w:rsidP="0082072B">
            <w:pPr>
              <w:jc w:val="both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BD0FA8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Time between dialysis and </w:t>
            </w:r>
            <w:r w:rsidR="008B6DCE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the </w:t>
            </w:r>
            <w:r w:rsidRPr="00BD0FA8">
              <w:rPr>
                <w:rFonts w:ascii="Arial" w:hAnsi="Arial" w:cs="Arial"/>
                <w:i/>
                <w:sz w:val="20"/>
                <w:szCs w:val="20"/>
                <w:lang w:val="en-US"/>
              </w:rPr>
              <w:t>first inscription could have negative values because of preemptive listing.</w:t>
            </w:r>
            <w:r w:rsidR="0082072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r w:rsidR="0082072B" w:rsidRPr="0082072B">
              <w:rPr>
                <w:rFonts w:ascii="Arial" w:hAnsi="Arial" w:cs="Arial"/>
                <w:i/>
                <w:sz w:val="20"/>
                <w:szCs w:val="20"/>
                <w:lang w:val="en-US"/>
              </w:rPr>
              <w:t>Acronyms: BMI = Body Mass Index, HLA = Human Leucocyte Antigen, HIV = Human Immunodeficiency Virus, AIDS = Acquired Immune Deficiency Syndrome</w:t>
            </w:r>
            <w:r w:rsidR="0082072B">
              <w:rPr>
                <w:rFonts w:ascii="Arial" w:hAnsi="Arial" w:cs="Arial"/>
                <w:i/>
                <w:sz w:val="20"/>
                <w:szCs w:val="20"/>
                <w:lang w:val="en-US"/>
              </w:rPr>
              <w:t>.</w:t>
            </w:r>
          </w:p>
        </w:tc>
      </w:tr>
    </w:tbl>
    <w:p w14:paraId="392FBB07" w14:textId="75DF1282" w:rsidR="004A47E2" w:rsidRDefault="004A47E2" w:rsidP="00055C8A">
      <w:pPr>
        <w:rPr>
          <w:rFonts w:ascii="Arial" w:hAnsi="Arial" w:cs="Arial"/>
          <w:lang w:val="en-US"/>
        </w:rPr>
      </w:pPr>
    </w:p>
    <w:p w14:paraId="09D60EF3" w14:textId="77777777" w:rsidR="004A47E2" w:rsidRDefault="004A47E2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tbl>
      <w:tblPr>
        <w:tblStyle w:val="TableGrid"/>
        <w:tblW w:w="95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2301"/>
        <w:gridCol w:w="1810"/>
        <w:gridCol w:w="1472"/>
        <w:gridCol w:w="45"/>
      </w:tblGrid>
      <w:tr w:rsidR="004A47E2" w:rsidRPr="00DA02CA" w14:paraId="71B73916" w14:textId="77777777" w:rsidTr="004A47E2">
        <w:trPr>
          <w:gridAfter w:val="1"/>
          <w:wAfter w:w="45" w:type="dxa"/>
          <w:trHeight w:val="674"/>
          <w:jc w:val="center"/>
        </w:trPr>
        <w:tc>
          <w:tcPr>
            <w:tcW w:w="9519" w:type="dxa"/>
            <w:gridSpan w:val="4"/>
            <w:tcBorders>
              <w:bottom w:val="single" w:sz="4" w:space="0" w:color="auto"/>
            </w:tcBorders>
            <w:noWrap/>
            <w:vAlign w:val="center"/>
          </w:tcPr>
          <w:p w14:paraId="6D1019B7" w14:textId="3341422E" w:rsidR="00D46989" w:rsidRPr="00276757" w:rsidRDefault="00DA02CA" w:rsidP="00D4698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proofErr w:type="gramStart"/>
            <w:r w:rsidRPr="00C250A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lastRenderedPageBreak/>
              <w:t>e</w:t>
            </w:r>
            <w:r w:rsidR="00D46989" w:rsidRPr="00C250A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Table</w:t>
            </w:r>
            <w:proofErr w:type="gramEnd"/>
            <w:r w:rsidR="00D46989" w:rsidRPr="00C250A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5</w:t>
            </w:r>
            <w:r w:rsidR="00D46989" w:rsidRPr="0027675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:</w:t>
            </w:r>
            <w:r w:rsidR="00D46989" w:rsidRPr="00276757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 xml:space="preserve"> Patient characteristics in the transplantation and awaiting KT groups at the time of pseudo randomization. Optimal matching algorithm has been used in this analysis.</w:t>
            </w:r>
          </w:p>
          <w:p w14:paraId="5DCBE258" w14:textId="77777777" w:rsidR="004A47E2" w:rsidRPr="00276757" w:rsidRDefault="004A47E2" w:rsidP="004A47E2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</w:tr>
      <w:tr w:rsidR="004A47E2" w:rsidRPr="00276757" w14:paraId="21C296E0" w14:textId="77777777" w:rsidTr="003C24C3">
        <w:trPr>
          <w:gridAfter w:val="1"/>
          <w:wAfter w:w="45" w:type="dxa"/>
          <w:trHeight w:val="674"/>
          <w:jc w:val="center"/>
        </w:trPr>
        <w:tc>
          <w:tcPr>
            <w:tcW w:w="3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55243" w14:textId="77777777" w:rsidR="004A47E2" w:rsidRPr="00276757" w:rsidRDefault="004A47E2" w:rsidP="007E426A">
            <w:pPr>
              <w:ind w:left="15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Median [interquartile range]</w:t>
            </w:r>
          </w:p>
          <w:p w14:paraId="6741C794" w14:textId="77777777" w:rsidR="004A47E2" w:rsidRPr="00276757" w:rsidRDefault="004A47E2" w:rsidP="007E426A">
            <w:pPr>
              <w:ind w:left="15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Effective (%)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92608A" w14:textId="470E64D6" w:rsidR="004A47E2" w:rsidRPr="00276757" w:rsidRDefault="003C24C3" w:rsidP="007E4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Awaiting transplantation</w:t>
            </w:r>
            <w:r w:rsidR="004A47E2" w:rsidRPr="0027675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group</w:t>
            </w:r>
          </w:p>
          <w:p w14:paraId="478E7DED" w14:textId="2B50082C" w:rsidR="004A47E2" w:rsidRPr="00276757" w:rsidRDefault="004A47E2" w:rsidP="00D469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N=</w:t>
            </w:r>
            <w:r w:rsidR="005E389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10882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1C73D" w14:textId="5F909590" w:rsidR="004A47E2" w:rsidRPr="00276757" w:rsidRDefault="004A47E2" w:rsidP="00D469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Transplantation group N=</w:t>
            </w:r>
            <w:r w:rsidR="005E389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10882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DC53657" w14:textId="77777777" w:rsidR="004A47E2" w:rsidRPr="00276757" w:rsidRDefault="004A47E2" w:rsidP="007E4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Standardized difference</w:t>
            </w:r>
          </w:p>
        </w:tc>
      </w:tr>
      <w:tr w:rsidR="005E389A" w:rsidRPr="00276757" w14:paraId="453E0287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4122DF19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Recipient age (years)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14:paraId="71D5A61C" w14:textId="0F6857E3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>57.1 [46.1;65.3]</w:t>
            </w:r>
          </w:p>
        </w:tc>
        <w:tc>
          <w:tcPr>
            <w:tcW w:w="1810" w:type="dxa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</w:tcPr>
          <w:p w14:paraId="2C526CD2" w14:textId="31004754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>55.4 [44.5;64.1]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14:paraId="71257673" w14:textId="72BD2D44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>10.1%</w:t>
            </w:r>
          </w:p>
        </w:tc>
      </w:tr>
      <w:tr w:rsidR="005E389A" w:rsidRPr="00276757" w14:paraId="5B4F222E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76F3CC7B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Male recipient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01F889EA" w14:textId="4EB5AFCF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7005 (64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36CF99F8" w14:textId="7B6ACCE4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6955 (64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55528F45" w14:textId="2E3A5600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>0.7%</w:t>
            </w:r>
          </w:p>
        </w:tc>
      </w:tr>
      <w:tr w:rsidR="005E389A" w:rsidRPr="00276757" w14:paraId="527E8FF0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05DF2FEE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Recipient BMI (kg/m²)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5E3E828B" w14:textId="0F020B67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>25.2 [22.3;28.6]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1F22FA78" w14:textId="5C7C3A3E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>25.0 [22.1;28.4]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1BEF9D9F" w14:textId="24D355D6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>4.5%</w:t>
            </w:r>
          </w:p>
        </w:tc>
      </w:tr>
      <w:tr w:rsidR="005E389A" w:rsidRPr="00276757" w14:paraId="13513DDB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5C64C659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Year of inscription on waiting list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211A2E35" w14:textId="77777777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046B73FC" w14:textId="77777777" w:rsidR="005E389A" w:rsidRPr="005E389A" w:rsidRDefault="005E389A" w:rsidP="005E389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294D3E06" w14:textId="56F39637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19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</w:tr>
      <w:tr w:rsidR="005E389A" w:rsidRPr="00276757" w14:paraId="77E0F6D4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2EBEAD96" w14:textId="77777777" w:rsidR="005E389A" w:rsidRPr="00276757" w:rsidRDefault="005E389A" w:rsidP="005E389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2005-2007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641621B7" w14:textId="6CB8AA4B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1242 (11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40185B99" w14:textId="1071BEE1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1483 (14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017EC890" w14:textId="3DA4729A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E389A" w:rsidRPr="00276757" w14:paraId="5F731B71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0C6A1DE7" w14:textId="77777777" w:rsidR="005E389A" w:rsidRPr="00276757" w:rsidRDefault="005E389A" w:rsidP="005E389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2008-2010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5E09E1BC" w14:textId="29DAF2EE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2691 (25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3C25D9B1" w14:textId="0695980F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3143 (29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131D2076" w14:textId="464209BD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E389A" w:rsidRPr="00276757" w14:paraId="5E322E13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5DF0B051" w14:textId="77777777" w:rsidR="005E389A" w:rsidRPr="00276757" w:rsidRDefault="005E389A" w:rsidP="005E389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2011-2013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75A8ED56" w14:textId="3C476FA6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3426 (32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6CA5FB3E" w14:textId="72E7DC0F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3605 (33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36A4753B" w14:textId="0654E4B7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E389A" w:rsidRPr="00276757" w14:paraId="09F5450D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461E8058" w14:textId="77777777" w:rsidR="005E389A" w:rsidRPr="00276757" w:rsidRDefault="005E389A" w:rsidP="005E389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2014-2016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1B2E89F6" w14:textId="2232B074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3523 (32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636F5B9C" w14:textId="3C19FC12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2651 (24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421A672F" w14:textId="0D866EC9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E389A" w:rsidRPr="00276757" w14:paraId="7549C312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2166C86F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Primary cause of end stage renal disease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7F241373" w14:textId="77777777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260B2DC5" w14:textId="77777777" w:rsidR="005E389A" w:rsidRPr="005E389A" w:rsidRDefault="005E389A" w:rsidP="005E389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15E7B64F" w14:textId="7954E065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>6.3%</w:t>
            </w:r>
          </w:p>
        </w:tc>
      </w:tr>
      <w:tr w:rsidR="005E389A" w:rsidRPr="00276757" w14:paraId="5057D647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29CD8998" w14:textId="77777777" w:rsidR="005E389A" w:rsidRPr="00276757" w:rsidRDefault="005E389A" w:rsidP="005E389A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Diabetic nephropathy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4D245007" w14:textId="075E715A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1712 (16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051F0526" w14:textId="27A6BA08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1759 (16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121525CD" w14:textId="42402EA2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E389A" w:rsidRPr="00276757" w14:paraId="7992B34B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54C45375" w14:textId="77777777" w:rsidR="005E389A" w:rsidRPr="00276757" w:rsidRDefault="005E389A" w:rsidP="005E389A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Hypertension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0AC29E67" w14:textId="24270139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2480 (23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6743824C" w14:textId="7F29F1E6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2638 (24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23EA963F" w14:textId="2B79154A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E389A" w:rsidRPr="00276757" w14:paraId="7BD5A1F4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0BF53E3C" w14:textId="77777777" w:rsidR="005E389A" w:rsidRPr="00276757" w:rsidRDefault="005E389A" w:rsidP="005E389A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Other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5A612C2F" w14:textId="0AC0192F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1705 (16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5CE8DD3E" w14:textId="49B67ACD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1614 (15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6C7C6904" w14:textId="01381B45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E389A" w:rsidRPr="00276757" w14:paraId="6ABF0D92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4DB3163C" w14:textId="77777777" w:rsidR="005E389A" w:rsidRPr="00276757" w:rsidRDefault="005E389A" w:rsidP="005E389A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Polycystic Kidney Disease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6A68DABB" w14:textId="0E7253F0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1319 (12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539C1717" w14:textId="62B26610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1268 (12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262EC16C" w14:textId="5C287C22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E389A" w:rsidRPr="00276757" w14:paraId="4992B230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3E7882DD" w14:textId="77777777" w:rsidR="005E389A" w:rsidRPr="00276757" w:rsidRDefault="005E389A" w:rsidP="005E389A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Primary glomerulopathy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3041368C" w14:textId="04A2A0B8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1408 (13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50D65FAA" w14:textId="04A3C3D9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1247 (12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4B20EF8C" w14:textId="07AB404D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E389A" w:rsidRPr="00276757" w14:paraId="33DF409F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1BCABD99" w14:textId="77777777" w:rsidR="005E389A" w:rsidRPr="00276757" w:rsidRDefault="005E389A" w:rsidP="005E389A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Pyelonephritis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4BD8481C" w14:textId="38D72194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1751 (16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4353367C" w14:textId="3E023669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1802 (17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6A5E047E" w14:textId="64DA37CF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E389A" w:rsidRPr="00276757" w14:paraId="3655A91E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16BEEE5A" w14:textId="77777777" w:rsidR="005E389A" w:rsidRPr="00276757" w:rsidRDefault="005E389A" w:rsidP="005E389A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Unknown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35CABD53" w14:textId="229BE0C9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>507 (4.7%)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3DCDEFB2" w14:textId="510B37AA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>554 (5.1%)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207151A3" w14:textId="36635AE3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E389A" w:rsidRPr="00276757" w14:paraId="4025855E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0F45A1A5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Recipient blood group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7D56DDD3" w14:textId="77777777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0888F246" w14:textId="77777777" w:rsidR="005E389A" w:rsidRPr="005E389A" w:rsidRDefault="005E389A" w:rsidP="005E389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08C31C68" w14:textId="228E568B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37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</w:tr>
      <w:tr w:rsidR="005E389A" w:rsidRPr="00276757" w14:paraId="04E42BFF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7A7A3AD7" w14:textId="77777777" w:rsidR="005E389A" w:rsidRPr="00276757" w:rsidRDefault="005E389A" w:rsidP="005E389A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3E304630" w14:textId="4E8699A2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3394 (31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5D01717C" w14:textId="27212352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5194 (48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1B6B77EB" w14:textId="32B10120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E389A" w:rsidRPr="00276757" w14:paraId="739DC939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40787CE6" w14:textId="77777777" w:rsidR="005E389A" w:rsidRPr="00276757" w:rsidRDefault="005E389A" w:rsidP="005E389A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AB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695C6449" w14:textId="4B84F14E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>364 (3.3%)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18803178" w14:textId="462A1E85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>529 (4.9%)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08F6801F" w14:textId="58E19E58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E389A" w:rsidRPr="00276757" w14:paraId="17BA9E8D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073D971B" w14:textId="77777777" w:rsidR="005E389A" w:rsidRPr="00276757" w:rsidRDefault="005E389A" w:rsidP="005E389A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60DAA2F9" w14:textId="78ECFFD5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1557 (14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3EAB2531" w14:textId="10688B5A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>1070 (9.8%)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46BE9082" w14:textId="15B6C79A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E389A" w:rsidRPr="00276757" w14:paraId="2AB958AA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6D613A19" w14:textId="77777777" w:rsidR="005E389A" w:rsidRPr="00276757" w:rsidRDefault="005E389A" w:rsidP="005E389A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45FEB7BC" w14:textId="58B113F7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5567 (51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57DB7B71" w14:textId="508B3D6D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4089 (38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1A1B7738" w14:textId="200B2990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E389A" w:rsidRPr="00276757" w14:paraId="2FA43C1F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238B49E0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Dialysis technique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319DE13B" w14:textId="77777777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10D65985" w14:textId="77777777" w:rsidR="005E389A" w:rsidRPr="005E389A" w:rsidRDefault="005E389A" w:rsidP="005E389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0A3508EE" w14:textId="674647E9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>1.4%</w:t>
            </w:r>
          </w:p>
        </w:tc>
      </w:tr>
      <w:tr w:rsidR="005E389A" w:rsidRPr="00276757" w14:paraId="089B9753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4AA34ACD" w14:textId="77777777" w:rsidR="005E389A" w:rsidRPr="00276757" w:rsidRDefault="005E389A" w:rsidP="005E389A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Hemodialysis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757976A2" w14:textId="7264156F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9223 (85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4FC90EB9" w14:textId="3A5F7FDB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9166 (84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6F46C25F" w14:textId="39F154F3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E389A" w:rsidRPr="00276757" w14:paraId="57B7DE92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5408F257" w14:textId="77777777" w:rsidR="005E389A" w:rsidRPr="00276757" w:rsidRDefault="005E389A" w:rsidP="005E389A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Peritoneal dialysis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7645CD5E" w14:textId="316545B2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 xml:space="preserve">1659 </w:t>
            </w:r>
            <w:r w:rsidR="008C24D8">
              <w:rPr>
                <w:rFonts w:ascii="Arial" w:hAnsi="Arial" w:cs="Arial"/>
                <w:color w:val="000000"/>
                <w:sz w:val="20"/>
              </w:rPr>
              <w:t>(15</w:t>
            </w:r>
            <w:r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6EE48036" w14:textId="58F28F4E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1715 (16</w:t>
            </w:r>
            <w:r w:rsidR="005E389A" w:rsidRPr="005E389A">
              <w:rPr>
                <w:rFonts w:ascii="Arial" w:hAnsi="Arial" w:cs="Arial"/>
                <w:color w:val="000000"/>
                <w:sz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4F179B91" w14:textId="0E5B3FE4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E389A" w:rsidRPr="00276757" w14:paraId="1B094663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43E25929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Time from dialysis to inscription (days)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5D8356BB" w14:textId="5DAEB623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>207.0 [5.0;440.0]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12A31FCC" w14:textId="128E5248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>183.0 [-5.0;397.0]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1707A31D" w14:textId="78F74767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</w:rPr>
              <w:t>6.3%</w:t>
            </w:r>
          </w:p>
        </w:tc>
      </w:tr>
      <w:tr w:rsidR="004A47E2" w:rsidRPr="005E389A" w14:paraId="3B28F593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</w:tcPr>
          <w:p w14:paraId="4DDDF5F1" w14:textId="77777777" w:rsidR="004A47E2" w:rsidRPr="00276757" w:rsidRDefault="004A47E2" w:rsidP="007E426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Preemptive inscription on waiting list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5730FE4F" w14:textId="5B0B219B" w:rsidR="004A47E2" w:rsidRPr="00276757" w:rsidRDefault="008C24D8" w:rsidP="007E426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2667 (25</w:t>
            </w:r>
            <w:r w:rsidR="005E389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0D98FBC9" w14:textId="27DD46D6" w:rsidR="004A47E2" w:rsidRPr="00276757" w:rsidRDefault="008C24D8" w:rsidP="007E426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2788 (26</w:t>
            </w:r>
            <w:r w:rsidR="005E389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410014C1" w14:textId="69925BA3" w:rsidR="004A47E2" w:rsidRPr="00276757" w:rsidRDefault="005E389A" w:rsidP="007E426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2.4%</w:t>
            </w:r>
          </w:p>
        </w:tc>
      </w:tr>
      <w:tr w:rsidR="005E389A" w:rsidRPr="00276757" w14:paraId="10DA4559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2D61CA7E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Contraindication cumulative time (days)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1BA1FF32" w14:textId="379C618D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49.0 [0.0;208.0]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30C7D637" w14:textId="0557208A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38.0 [0.0;184.0]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7D71C688" w14:textId="7A87F817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6.9%</w:t>
            </w:r>
          </w:p>
        </w:tc>
      </w:tr>
      <w:tr w:rsidR="005E389A" w:rsidRPr="00276757" w14:paraId="507E18FB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20A31737" w14:textId="0F5D99DC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Calcul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ated Panel Reactive Antibody &gt; 0%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2BBE4F15" w14:textId="054B22A3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4099 (38</w:t>
            </w:r>
            <w:r w:rsidR="005E389A" w:rsidRPr="005E389A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3EEC91A6" w14:textId="78EEA4CC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3969 (37</w:t>
            </w:r>
            <w:r w:rsidR="005E389A" w:rsidRPr="005E389A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149C6FEA" w14:textId="7CD239C3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2.2%</w:t>
            </w:r>
          </w:p>
        </w:tc>
      </w:tr>
      <w:tr w:rsidR="005E389A" w:rsidRPr="00276757" w14:paraId="159BFCEF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10913F23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Potential matched donors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2F2FCF0C" w14:textId="27FEF53D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410.0 [158.0;630.0]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5826D514" w14:textId="7B12E153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434.0 [203.0;639.0]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64C9324F" w14:textId="1E5B27E3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7.8%</w:t>
            </w:r>
          </w:p>
        </w:tc>
      </w:tr>
      <w:tr w:rsidR="005E389A" w:rsidRPr="00276757" w14:paraId="364894D2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1C431672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Positive anti-HLA class I antibodies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54C0E10A" w14:textId="6E45713E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2339 (22</w:t>
            </w:r>
            <w:r w:rsidR="005E389A" w:rsidRPr="005E389A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06861D5E" w14:textId="644544F6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2247 (21</w:t>
            </w:r>
            <w:r w:rsidR="005E389A" w:rsidRPr="005E389A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622165BB" w14:textId="3B2F2B5C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1.9%</w:t>
            </w:r>
          </w:p>
        </w:tc>
      </w:tr>
      <w:tr w:rsidR="005E389A" w:rsidRPr="00276757" w14:paraId="5B018141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1982069F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Positive anti-HLA class II antibodies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2C44BC6F" w14:textId="782C532E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1532 (14</w:t>
            </w:r>
            <w:r w:rsidR="005E389A" w:rsidRPr="005E389A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63FDAA6A" w14:textId="64DA72D3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1451 (13</w:t>
            </w:r>
            <w:r w:rsidR="005E389A" w:rsidRPr="005E389A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157F9846" w14:textId="43BD20AB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2.1%</w:t>
            </w:r>
          </w:p>
        </w:tc>
      </w:tr>
      <w:tr w:rsidR="005E389A" w:rsidRPr="00276757" w14:paraId="46376461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63C893EC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diabetes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20DFA17F" w14:textId="1C992C5C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2452 (23</w:t>
            </w:r>
            <w:r w:rsidR="005E389A" w:rsidRPr="005E389A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3E435A08" w14:textId="19C7564C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2142 (20</w:t>
            </w:r>
            <w:r w:rsidR="005E389A" w:rsidRPr="005E389A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38E1B707" w14:textId="54C6FF00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6.6%</w:t>
            </w:r>
          </w:p>
        </w:tc>
      </w:tr>
      <w:tr w:rsidR="005E389A" w:rsidRPr="00276757" w14:paraId="6CBB88FD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5612B919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malignancy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2753E873" w14:textId="71317DA9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401 (3.7%)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59093AA0" w14:textId="12AEB45C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335 (3.1%)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521AE477" w14:textId="5349D98E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3.3%</w:t>
            </w:r>
          </w:p>
        </w:tc>
      </w:tr>
      <w:tr w:rsidR="005E389A" w:rsidRPr="00276757" w14:paraId="2C92E45F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718330FE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liver cirrhosis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50FB6D71" w14:textId="532BF5E6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83 (0.8%)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58A27AEA" w14:textId="5885662C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57 (0.5%)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6C524E4E" w14:textId="10AD9C39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3%</w:t>
            </w:r>
          </w:p>
        </w:tc>
      </w:tr>
      <w:tr w:rsidR="005E389A" w:rsidRPr="00276757" w14:paraId="268C04CC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1A4FE8DB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heart failure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06A4D2F5" w14:textId="411DF3E8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1096 (10</w:t>
            </w:r>
            <w:r w:rsidR="005E389A" w:rsidRPr="005E389A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7C3DB9B9" w14:textId="4518751A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859 (7.9%)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670ADB4D" w14:textId="56514F92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7.4%</w:t>
            </w:r>
          </w:p>
        </w:tc>
      </w:tr>
      <w:tr w:rsidR="005E389A" w:rsidRPr="00276757" w14:paraId="0C7B391E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64A0C832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coronary heart disease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072D07F3" w14:textId="164C8CFB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1274 (12</w:t>
            </w:r>
            <w:r w:rsidR="005E389A" w:rsidRPr="005E389A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6596AA53" w14:textId="5BA94CE2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982 (9.0%)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60112311" w14:textId="08F76E65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8.6%</w:t>
            </w:r>
          </w:p>
        </w:tc>
      </w:tr>
      <w:tr w:rsidR="005E389A" w:rsidRPr="00276757" w14:paraId="1F28C3A0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6E4AE3A0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acute coronary disease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4A0B6603" w14:textId="1752C893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537 (4.9%)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325568B8" w14:textId="5DE56580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430 (4.0%)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119F1657" w14:textId="4473BEE2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4.7%</w:t>
            </w:r>
          </w:p>
        </w:tc>
      </w:tr>
      <w:tr w:rsidR="005E389A" w:rsidRPr="00276757" w14:paraId="488DA88B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79E5978E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abdominal aortic aneurysm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77F418E5" w14:textId="276EC6B6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146 (1.3%)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6A6C0233" w14:textId="5FC9E917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97 (0.9%)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4C9D45DA" w14:textId="6000014D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4.3%</w:t>
            </w:r>
          </w:p>
        </w:tc>
      </w:tr>
      <w:tr w:rsidR="005E389A" w:rsidRPr="00276757" w14:paraId="2067053B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7D87A8FF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peripheral arterial disease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586B29EF" w14:textId="7B3EE107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962 (8.8%)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223493DD" w14:textId="364BC5A0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745 (6.8%)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56193730" w14:textId="13E95D2D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7.3%</w:t>
            </w:r>
          </w:p>
        </w:tc>
      </w:tr>
      <w:tr w:rsidR="005E389A" w:rsidRPr="00276757" w14:paraId="5B03400B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2B406547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cerebrovascular disease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607A1B26" w14:textId="7AA836D9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579 (5.3%)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47707026" w14:textId="224D292E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531 (4.9%)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3F8B387F" w14:textId="0531976A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2%</w:t>
            </w:r>
          </w:p>
        </w:tc>
      </w:tr>
      <w:tr w:rsidR="005E389A" w:rsidRPr="00276757" w14:paraId="483364DF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26BCD305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arrhythmia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34F8254F" w14:textId="5A8A7ED8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804 (7.4%)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2EBC0DE9" w14:textId="0E310D4C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673 (6.2%)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7F6E5EAF" w14:textId="0AD7D482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4.7%</w:t>
            </w:r>
          </w:p>
        </w:tc>
      </w:tr>
      <w:tr w:rsidR="005E389A" w:rsidRPr="00276757" w14:paraId="2DDB352D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76B19E3E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chronic lung disease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1710AB8F" w14:textId="15004609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598 (5.5%)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75924A50" w14:textId="468B93B2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494 (4.5%)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0839D634" w14:textId="73ADF7FD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4.3%</w:t>
            </w:r>
          </w:p>
        </w:tc>
      </w:tr>
      <w:tr w:rsidR="005E389A" w:rsidRPr="00276757" w14:paraId="1132C916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4D93C03C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oxygen inhalation therapies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3842A32D" w14:textId="740FAD6D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208 (1.9%)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6F7AC5F8" w14:textId="187D2D01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165 (1.5%)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5409A604" w14:textId="15344354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3%</w:t>
            </w:r>
          </w:p>
        </w:tc>
      </w:tr>
      <w:tr w:rsidR="005E389A" w:rsidRPr="00276757" w14:paraId="64D129C8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64591E77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smoking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49F2B464" w14:textId="6EC8B54C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 xml:space="preserve">3964 </w:t>
            </w:r>
            <w:r w:rsidR="008C24D8">
              <w:rPr>
                <w:rFonts w:ascii="Arial" w:hAnsi="Arial" w:cs="Arial"/>
                <w:color w:val="000000"/>
                <w:sz w:val="20"/>
                <w:szCs w:val="20"/>
              </w:rPr>
              <w:t>(36</w:t>
            </w: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7EFF2F26" w14:textId="416AA55A" w:rsidR="005E389A" w:rsidRPr="005E389A" w:rsidRDefault="008C24D8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3688 (34</w:t>
            </w:r>
            <w:r w:rsidR="005E389A" w:rsidRPr="005E389A">
              <w:rPr>
                <w:rFonts w:ascii="Arial" w:hAnsi="Arial" w:cs="Arial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1EC0C84E" w14:textId="58B41E68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4.7%</w:t>
            </w:r>
          </w:p>
        </w:tc>
      </w:tr>
      <w:tr w:rsidR="005E389A" w:rsidRPr="00276757" w14:paraId="2EB94626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473CC881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hepatitis B infection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01E4D775" w14:textId="10FF6668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188 (1.7%)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432A47C5" w14:textId="31086977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115 (1.1%)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4810271C" w14:textId="2AC2D139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5.7%</w:t>
            </w:r>
          </w:p>
        </w:tc>
      </w:tr>
      <w:tr w:rsidR="005E389A" w:rsidRPr="00276757" w14:paraId="6AF4E1E1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14C4E5A4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hepatitis C infection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60AA8324" w14:textId="0EE14D21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151 (1.4%)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0875EF9F" w14:textId="7458A129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160 (1.5%)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2F765DAF" w14:textId="072B8840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0.7%</w:t>
            </w:r>
          </w:p>
        </w:tc>
      </w:tr>
      <w:tr w:rsidR="005E389A" w:rsidRPr="00276757" w14:paraId="166B3F83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4F8A76BD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HIV infection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0DFA1032" w14:textId="2C16B786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148 (1.4%)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4D4C1858" w14:textId="7E8B52F6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107 (1.0%)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7B4EBB10" w14:textId="41FAABEA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3.5%</w:t>
            </w:r>
          </w:p>
        </w:tc>
      </w:tr>
      <w:tr w:rsidR="005E389A" w:rsidRPr="00276757" w14:paraId="133B9790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2B70513E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AIDS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0EE98A66" w14:textId="48A21649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62 (0.6%)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306F1A7C" w14:textId="0D3DC60A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32 (0.3%)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3157E010" w14:textId="15E3271B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4.2%</w:t>
            </w:r>
          </w:p>
        </w:tc>
      </w:tr>
      <w:tr w:rsidR="005E389A" w:rsidRPr="00276757" w14:paraId="4271969B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7032294E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psychiatric disorder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4F6785CD" w14:textId="465FF67F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172 (1.6%)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5184FC0A" w14:textId="6A804F1C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105 (1.0%)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75C5DB0E" w14:textId="5767D15E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5.5%</w:t>
            </w:r>
          </w:p>
        </w:tc>
      </w:tr>
      <w:tr w:rsidR="005E389A" w:rsidRPr="00276757" w14:paraId="4CD242F6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1AAB8F27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amputation of lower limbs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429F92A6" w14:textId="44D7E814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73 (0.7%)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7EC9CF14" w14:textId="29EF1472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63 (0.6%)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1F1A3E3C" w14:textId="53F01056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1.2%</w:t>
            </w:r>
          </w:p>
        </w:tc>
      </w:tr>
      <w:tr w:rsidR="005E389A" w:rsidRPr="00276757" w14:paraId="52754E37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395FB5ED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paralysis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27D327C8" w14:textId="3BAF928D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88 (0.8%)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6AA9DF99" w14:textId="599606DC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75 (0.7%)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11F3D66A" w14:textId="6B920561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1.4%</w:t>
            </w:r>
          </w:p>
        </w:tc>
      </w:tr>
      <w:tr w:rsidR="005E389A" w:rsidRPr="00276757" w14:paraId="282DA582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right w:val="single" w:sz="4" w:space="0" w:color="auto"/>
            </w:tcBorders>
            <w:noWrap/>
            <w:hideMark/>
          </w:tcPr>
          <w:p w14:paraId="7946662C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blindness</w:t>
            </w:r>
          </w:p>
        </w:tc>
        <w:tc>
          <w:tcPr>
            <w:tcW w:w="2301" w:type="dxa"/>
            <w:tcBorders>
              <w:left w:val="single" w:sz="4" w:space="0" w:color="auto"/>
            </w:tcBorders>
            <w:noWrap/>
            <w:vAlign w:val="bottom"/>
          </w:tcPr>
          <w:p w14:paraId="1CCAB028" w14:textId="5BE543D0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231 (2.1%)</w:t>
            </w:r>
          </w:p>
        </w:tc>
        <w:tc>
          <w:tcPr>
            <w:tcW w:w="1810" w:type="dxa"/>
            <w:tcBorders>
              <w:right w:val="single" w:sz="4" w:space="0" w:color="auto"/>
            </w:tcBorders>
            <w:noWrap/>
            <w:vAlign w:val="bottom"/>
          </w:tcPr>
          <w:p w14:paraId="26D49FE9" w14:textId="056759DC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201 (1.8%)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noWrap/>
            <w:vAlign w:val="bottom"/>
          </w:tcPr>
          <w:p w14:paraId="46077C05" w14:textId="68EEF17C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2%</w:t>
            </w:r>
          </w:p>
        </w:tc>
      </w:tr>
      <w:tr w:rsidR="005E389A" w:rsidRPr="00276757" w14:paraId="32EF959D" w14:textId="77777777" w:rsidTr="003C24C3">
        <w:trPr>
          <w:gridAfter w:val="1"/>
          <w:wAfter w:w="45" w:type="dxa"/>
          <w:trHeight w:val="60"/>
          <w:jc w:val="center"/>
        </w:trPr>
        <w:tc>
          <w:tcPr>
            <w:tcW w:w="3936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332FF5" w14:textId="77777777" w:rsidR="005E389A" w:rsidRPr="00276757" w:rsidRDefault="005E389A" w:rsidP="005E38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sz w:val="20"/>
                <w:szCs w:val="20"/>
                <w:lang w:val="en-US"/>
              </w:rPr>
              <w:t>History of walking difficulties</w:t>
            </w:r>
          </w:p>
        </w:tc>
        <w:tc>
          <w:tcPr>
            <w:tcW w:w="2301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18C3D200" w14:textId="31B31477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313 (2.9%)</w:t>
            </w:r>
          </w:p>
        </w:tc>
        <w:tc>
          <w:tcPr>
            <w:tcW w:w="1810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5C178D" w14:textId="3E24DAB8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219 (2.0%)</w:t>
            </w:r>
          </w:p>
        </w:tc>
        <w:tc>
          <w:tcPr>
            <w:tcW w:w="1472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070055FE" w14:textId="26E7953E" w:rsidR="005E389A" w:rsidRPr="005E389A" w:rsidRDefault="005E389A" w:rsidP="005E38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E389A">
              <w:rPr>
                <w:rFonts w:ascii="Arial" w:hAnsi="Arial" w:cs="Arial"/>
                <w:color w:val="000000"/>
                <w:sz w:val="20"/>
                <w:szCs w:val="20"/>
              </w:rPr>
              <w:t>5.6%</w:t>
            </w:r>
          </w:p>
        </w:tc>
      </w:tr>
      <w:tr w:rsidR="004A47E2" w:rsidRPr="006B0A98" w14:paraId="684F19B5" w14:textId="77777777" w:rsidTr="007E426A">
        <w:trPr>
          <w:trHeight w:val="60"/>
          <w:jc w:val="center"/>
        </w:trPr>
        <w:tc>
          <w:tcPr>
            <w:tcW w:w="9564" w:type="dxa"/>
            <w:gridSpan w:val="5"/>
            <w:tcBorders>
              <w:top w:val="single" w:sz="4" w:space="0" w:color="auto"/>
            </w:tcBorders>
            <w:noWrap/>
            <w:vAlign w:val="center"/>
          </w:tcPr>
          <w:p w14:paraId="2C4B858C" w14:textId="74BC27CA" w:rsidR="004A47E2" w:rsidRPr="00276757" w:rsidRDefault="004A47E2" w:rsidP="007E426A">
            <w:pPr>
              <w:jc w:val="both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276757">
              <w:rPr>
                <w:rFonts w:ascii="Arial" w:hAnsi="Arial" w:cs="Arial"/>
                <w:i/>
                <w:sz w:val="20"/>
                <w:szCs w:val="20"/>
                <w:lang w:val="en-US"/>
              </w:rPr>
              <w:t>Acronyms: BMI = Body Mass Index, HLA = Human Leucocyte Antigen, HIV = Human Immunodeficiency Virus, AIDS = Acquired Immune Deficiency Syndrome</w:t>
            </w:r>
          </w:p>
        </w:tc>
      </w:tr>
    </w:tbl>
    <w:p w14:paraId="63F2D4EA" w14:textId="1EBD36A1" w:rsidR="00403439" w:rsidRDefault="00403439" w:rsidP="00055C8A">
      <w:pPr>
        <w:rPr>
          <w:rFonts w:ascii="Arial" w:hAnsi="Arial" w:cs="Arial"/>
          <w:lang w:val="en-US"/>
        </w:rPr>
      </w:pPr>
    </w:p>
    <w:p w14:paraId="5BE576C2" w14:textId="77777777" w:rsidR="00403439" w:rsidRDefault="00403439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tbl>
      <w:tblPr>
        <w:tblStyle w:val="TableGrid"/>
        <w:tblW w:w="1022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1192"/>
        <w:gridCol w:w="1263"/>
        <w:gridCol w:w="1159"/>
        <w:gridCol w:w="1153"/>
        <w:gridCol w:w="1308"/>
        <w:gridCol w:w="1168"/>
        <w:gridCol w:w="761"/>
        <w:gridCol w:w="1320"/>
      </w:tblGrid>
      <w:tr w:rsidR="00403439" w:rsidRPr="006B0A98" w14:paraId="0D070929" w14:textId="77777777" w:rsidTr="006F5CD0">
        <w:trPr>
          <w:trHeight w:val="295"/>
          <w:jc w:val="center"/>
        </w:trPr>
        <w:tc>
          <w:tcPr>
            <w:tcW w:w="10224" w:type="dxa"/>
            <w:gridSpan w:val="9"/>
            <w:tcBorders>
              <w:top w:val="nil"/>
              <w:bottom w:val="single" w:sz="4" w:space="0" w:color="auto"/>
            </w:tcBorders>
            <w:vAlign w:val="center"/>
          </w:tcPr>
          <w:p w14:paraId="155D85F8" w14:textId="0698EC01" w:rsidR="00403439" w:rsidRDefault="00DA02CA" w:rsidP="0040343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50A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lastRenderedPageBreak/>
              <w:t>e</w:t>
            </w:r>
            <w:r w:rsidR="00403439" w:rsidRPr="00C250A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Table 6</w:t>
            </w:r>
            <w:r w:rsidR="0040343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: </w:t>
            </w:r>
            <w:r w:rsidR="00403439" w:rsidRPr="00D72E7E">
              <w:rPr>
                <w:rFonts w:ascii="Arial" w:hAnsi="Arial" w:cs="Arial"/>
                <w:sz w:val="20"/>
                <w:szCs w:val="20"/>
                <w:lang w:val="en-US"/>
              </w:rPr>
              <w:t>Mean life expectancy according to seve</w:t>
            </w:r>
            <w:r w:rsidR="006F5CD0" w:rsidRPr="00D72E7E">
              <w:rPr>
                <w:rFonts w:ascii="Arial" w:hAnsi="Arial" w:cs="Arial"/>
                <w:sz w:val="20"/>
                <w:szCs w:val="20"/>
                <w:lang w:val="en-US"/>
              </w:rPr>
              <w:t xml:space="preserve">ral follow-up times post pseudo </w:t>
            </w:r>
            <w:r w:rsidR="00403439" w:rsidRPr="00D72E7E">
              <w:rPr>
                <w:rFonts w:ascii="Arial" w:hAnsi="Arial" w:cs="Arial"/>
                <w:sz w:val="20"/>
                <w:szCs w:val="20"/>
                <w:lang w:val="en-US"/>
              </w:rPr>
              <w:t>randomization with an optimal matching algorithm</w:t>
            </w:r>
          </w:p>
          <w:p w14:paraId="5BBA16BC" w14:textId="5FDABD7F" w:rsidR="00D26B6E" w:rsidRPr="00D72E7E" w:rsidRDefault="00D26B6E" w:rsidP="00403439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</w:tr>
      <w:tr w:rsidR="00403439" w:rsidRPr="006B0A98" w14:paraId="5C12BD24" w14:textId="77777777" w:rsidTr="006F5CD0">
        <w:trPr>
          <w:trHeight w:val="622"/>
          <w:jc w:val="center"/>
        </w:trPr>
        <w:tc>
          <w:tcPr>
            <w:tcW w:w="90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D09DA21" w14:textId="77777777" w:rsidR="00403439" w:rsidRPr="000A4142" w:rsidRDefault="00403439" w:rsidP="000B2E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A414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Time</w:t>
            </w:r>
          </w:p>
          <w:p w14:paraId="4E01DBCF" w14:textId="77777777" w:rsidR="00403439" w:rsidRPr="000A4142" w:rsidRDefault="00403439" w:rsidP="000B2E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A414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(years)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5A7A67" w14:textId="77777777" w:rsidR="00403439" w:rsidRPr="00D72E7E" w:rsidRDefault="00403439" w:rsidP="000B2E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72E7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Transplantation group</w:t>
            </w:r>
          </w:p>
          <w:p w14:paraId="021691F8" w14:textId="77777777" w:rsidR="00403439" w:rsidRPr="00D72E7E" w:rsidRDefault="00403439" w:rsidP="000B2E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72E7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mean life expectancy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EA94B0" w14:textId="3E8AAAE2" w:rsidR="00403439" w:rsidRPr="00D72E7E" w:rsidRDefault="003C24C3" w:rsidP="000B2E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Awaiting transplantation</w:t>
            </w:r>
            <w:r w:rsidR="00403439" w:rsidRPr="00D72E7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group</w:t>
            </w:r>
          </w:p>
          <w:p w14:paraId="6056E341" w14:textId="77777777" w:rsidR="00403439" w:rsidRPr="00D72E7E" w:rsidRDefault="00403439" w:rsidP="000B2E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72E7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mean life expectancy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5911C1" w14:textId="77777777" w:rsidR="00403439" w:rsidRPr="000A4142" w:rsidRDefault="00403439" w:rsidP="000B2E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A414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Mean life expectancy difference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740AC41F" w14:textId="77777777" w:rsidR="00403439" w:rsidRPr="000A4142" w:rsidRDefault="00403439" w:rsidP="000B2E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Relative</w:t>
            </w:r>
            <w:r w:rsidRPr="000A414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mean life expectancy gain</w:t>
            </w:r>
          </w:p>
        </w:tc>
      </w:tr>
      <w:tr w:rsidR="00403439" w:rsidRPr="006958A9" w14:paraId="6C22B2E3" w14:textId="77777777" w:rsidTr="006F5CD0">
        <w:trPr>
          <w:trHeight w:val="261"/>
          <w:jc w:val="center"/>
        </w:trPr>
        <w:tc>
          <w:tcPr>
            <w:tcW w:w="90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5EEFB3F" w14:textId="77777777" w:rsidR="00403439" w:rsidRPr="000A4142" w:rsidRDefault="00403439" w:rsidP="000B2E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92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4C2992AD" w14:textId="77777777" w:rsidR="00403439" w:rsidRPr="000A4142" w:rsidRDefault="00403439" w:rsidP="000B2E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A414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RMST</w:t>
            </w:r>
          </w:p>
        </w:tc>
        <w:tc>
          <w:tcPr>
            <w:tcW w:w="1262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CDB2D" w14:textId="77777777" w:rsidR="00403439" w:rsidRPr="000A4142" w:rsidRDefault="00403439" w:rsidP="000B2E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A414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95%CI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26A12F81" w14:textId="77777777" w:rsidR="00403439" w:rsidRPr="000A4142" w:rsidRDefault="00403439" w:rsidP="000B2E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A414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RMST</w:t>
            </w:r>
          </w:p>
        </w:tc>
        <w:tc>
          <w:tcPr>
            <w:tcW w:w="1153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83FE8" w14:textId="77777777" w:rsidR="00403439" w:rsidRPr="000A4142" w:rsidRDefault="00403439" w:rsidP="000B2E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A414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95%CI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21A86B2B" w14:textId="77777777" w:rsidR="00403439" w:rsidRPr="000A4142" w:rsidRDefault="00403439" w:rsidP="000B2E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A414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ΔRMST</w:t>
            </w:r>
          </w:p>
        </w:tc>
        <w:tc>
          <w:tcPr>
            <w:tcW w:w="11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2419D3" w14:textId="77777777" w:rsidR="00403439" w:rsidRPr="000A4142" w:rsidRDefault="00403439" w:rsidP="000B2E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A414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95%CI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64FF9F3F" w14:textId="77777777" w:rsidR="00403439" w:rsidRPr="000A4142" w:rsidRDefault="00403439" w:rsidP="000B2E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A414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1317" w:type="dxa"/>
            <w:tcBorders>
              <w:top w:val="nil"/>
              <w:bottom w:val="single" w:sz="4" w:space="0" w:color="auto"/>
            </w:tcBorders>
            <w:vAlign w:val="center"/>
          </w:tcPr>
          <w:p w14:paraId="3D8D2DCC" w14:textId="77777777" w:rsidR="00403439" w:rsidRPr="000A4142" w:rsidRDefault="00403439" w:rsidP="000B2E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A414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95%CI</w:t>
            </w:r>
          </w:p>
        </w:tc>
      </w:tr>
      <w:tr w:rsidR="00403439" w:rsidRPr="006958A9" w14:paraId="1EBA9582" w14:textId="77777777" w:rsidTr="006F5CD0">
        <w:trPr>
          <w:trHeight w:val="261"/>
          <w:jc w:val="center"/>
        </w:trPr>
        <w:tc>
          <w:tcPr>
            <w:tcW w:w="90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35AF1F" w14:textId="77777777" w:rsidR="00403439" w:rsidRPr="006958A9" w:rsidRDefault="00403439" w:rsidP="000B2E3E">
            <w:pPr>
              <w:ind w:right="170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58A9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88BE717" w14:textId="77777777" w:rsidR="00403439" w:rsidRPr="00D72E7E" w:rsidRDefault="00403439" w:rsidP="000B2E3E">
            <w:pPr>
              <w:ind w:left="-13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0.98 years</w:t>
            </w:r>
          </w:p>
        </w:tc>
        <w:tc>
          <w:tcPr>
            <w:tcW w:w="1262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2D4B5A" w14:textId="77777777" w:rsidR="00403439" w:rsidRPr="00D72E7E" w:rsidRDefault="00403439" w:rsidP="000B2E3E">
            <w:pPr>
              <w:ind w:left="-13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[0.98;0.98]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B0880B" w14:textId="77777777" w:rsidR="00403439" w:rsidRPr="00D72E7E" w:rsidRDefault="00403439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0.98 years</w:t>
            </w:r>
          </w:p>
        </w:tc>
        <w:tc>
          <w:tcPr>
            <w:tcW w:w="1153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6011B8" w14:textId="77777777" w:rsidR="00403439" w:rsidRPr="00D72E7E" w:rsidRDefault="00403439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[0.98;0.98]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994A646" w14:textId="25AC3B88" w:rsidR="00403439" w:rsidRPr="00D72E7E" w:rsidRDefault="00D72E7E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0.04</w:t>
            </w:r>
            <w:r w:rsidR="00403439" w:rsidRPr="00D72E7E">
              <w:rPr>
                <w:rFonts w:ascii="Arial" w:hAnsi="Arial" w:cs="Arial"/>
                <w:sz w:val="20"/>
                <w:szCs w:val="20"/>
                <w:lang w:val="en-US"/>
              </w:rPr>
              <w:t xml:space="preserve"> months</w:t>
            </w:r>
          </w:p>
        </w:tc>
        <w:tc>
          <w:tcPr>
            <w:tcW w:w="1168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BB8A97" w14:textId="66B59B38" w:rsidR="00403439" w:rsidRPr="00D72E7E" w:rsidRDefault="00403439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="00D72E7E" w:rsidRPr="00D72E7E">
              <w:rPr>
                <w:rFonts w:ascii="Arial" w:hAnsi="Arial" w:cs="Arial"/>
                <w:sz w:val="20"/>
                <w:szCs w:val="20"/>
                <w:lang w:val="en-US"/>
              </w:rPr>
              <w:t>-0.01</w:t>
            </w:r>
            <w:r w:rsidR="00B15EE3">
              <w:rPr>
                <w:rFonts w:ascii="Arial" w:hAnsi="Arial" w:cs="Arial"/>
                <w:sz w:val="20"/>
                <w:szCs w:val="20"/>
                <w:lang w:val="en-US"/>
              </w:rPr>
              <w:t>;0.09</w:t>
            </w: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C0C7C8" w14:textId="7621D473" w:rsidR="00403439" w:rsidRPr="00D72E7E" w:rsidRDefault="00B15EE3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0.37</w:t>
            </w:r>
            <w:r w:rsidR="00403439" w:rsidRPr="00D72E7E">
              <w:rPr>
                <w:rFonts w:ascii="Arial" w:hAnsi="Arial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1317" w:type="dxa"/>
            <w:tcBorders>
              <w:top w:val="single" w:sz="4" w:space="0" w:color="auto"/>
            </w:tcBorders>
            <w:vAlign w:val="center"/>
          </w:tcPr>
          <w:p w14:paraId="65BD001F" w14:textId="1B943479" w:rsidR="00403439" w:rsidRPr="00D72E7E" w:rsidRDefault="00403439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="00B15EE3">
              <w:rPr>
                <w:rFonts w:ascii="Arial" w:hAnsi="Arial" w:cs="Arial"/>
                <w:sz w:val="20"/>
                <w:szCs w:val="20"/>
                <w:lang w:val="en-US"/>
              </w:rPr>
              <w:t>-0.03 ; 0.77</w:t>
            </w: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</w:tc>
      </w:tr>
      <w:tr w:rsidR="00403439" w:rsidRPr="006958A9" w14:paraId="64FC9539" w14:textId="77777777" w:rsidTr="006F5CD0">
        <w:trPr>
          <w:trHeight w:val="270"/>
          <w:jc w:val="center"/>
        </w:trPr>
        <w:tc>
          <w:tcPr>
            <w:tcW w:w="90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7065372" w14:textId="77777777" w:rsidR="00403439" w:rsidRPr="006958A9" w:rsidRDefault="00403439" w:rsidP="000B2E3E">
            <w:pPr>
              <w:ind w:right="170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58A9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192" w:type="dxa"/>
            <w:tcBorders>
              <w:left w:val="single" w:sz="4" w:space="0" w:color="auto"/>
            </w:tcBorders>
            <w:vAlign w:val="center"/>
          </w:tcPr>
          <w:p w14:paraId="48BC3799" w14:textId="77777777" w:rsidR="00403439" w:rsidRPr="009E40EB" w:rsidRDefault="00403439" w:rsidP="000B2E3E">
            <w:pPr>
              <w:ind w:left="-13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E40EB">
              <w:rPr>
                <w:rFonts w:ascii="Arial" w:hAnsi="Arial" w:cs="Arial"/>
                <w:sz w:val="20"/>
                <w:szCs w:val="20"/>
                <w:lang w:val="en-US"/>
              </w:rPr>
              <w:t>2.88 years</w:t>
            </w:r>
          </w:p>
        </w:tc>
        <w:tc>
          <w:tcPr>
            <w:tcW w:w="126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7ADB3BB" w14:textId="4AE224EB" w:rsidR="00403439" w:rsidRPr="009E40EB" w:rsidRDefault="00403439" w:rsidP="000B2E3E">
            <w:pPr>
              <w:ind w:left="-13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E40EB"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="009E40EB" w:rsidRPr="009E40EB">
              <w:rPr>
                <w:rFonts w:ascii="Arial" w:hAnsi="Arial" w:cs="Arial"/>
                <w:sz w:val="20"/>
                <w:szCs w:val="20"/>
                <w:lang w:val="en-US"/>
              </w:rPr>
              <w:t>2.87;2.90</w:t>
            </w:r>
            <w:r w:rsidRPr="009E40EB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1159" w:type="dxa"/>
            <w:tcBorders>
              <w:left w:val="single" w:sz="4" w:space="0" w:color="auto"/>
            </w:tcBorders>
            <w:vAlign w:val="center"/>
          </w:tcPr>
          <w:p w14:paraId="5DD51441" w14:textId="3AEE31E2" w:rsidR="00403439" w:rsidRPr="009E40EB" w:rsidRDefault="009E40EB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E40EB">
              <w:rPr>
                <w:rFonts w:ascii="Arial" w:hAnsi="Arial" w:cs="Arial"/>
                <w:sz w:val="20"/>
                <w:szCs w:val="20"/>
                <w:lang w:val="en-US"/>
              </w:rPr>
              <w:t>2.80</w:t>
            </w:r>
            <w:r w:rsidR="00403439" w:rsidRPr="009E40EB">
              <w:rPr>
                <w:rFonts w:ascii="Arial" w:hAnsi="Arial" w:cs="Arial"/>
                <w:sz w:val="20"/>
                <w:szCs w:val="20"/>
                <w:lang w:val="en-US"/>
              </w:rPr>
              <w:t xml:space="preserve"> years</w:t>
            </w:r>
          </w:p>
        </w:tc>
        <w:tc>
          <w:tcPr>
            <w:tcW w:w="115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276DD40" w14:textId="5458E0A1" w:rsidR="00403439" w:rsidRPr="009E40EB" w:rsidRDefault="00403439" w:rsidP="009E40EB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E40EB"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="00E70477">
              <w:rPr>
                <w:rFonts w:ascii="Arial" w:hAnsi="Arial" w:cs="Arial"/>
                <w:sz w:val="20"/>
                <w:szCs w:val="20"/>
                <w:lang w:val="en-US"/>
              </w:rPr>
              <w:t>2.78</w:t>
            </w:r>
            <w:r w:rsidRPr="009E40EB">
              <w:rPr>
                <w:rFonts w:ascii="Arial" w:hAnsi="Arial" w:cs="Arial"/>
                <w:sz w:val="20"/>
                <w:szCs w:val="20"/>
                <w:lang w:val="en-US"/>
              </w:rPr>
              <w:t>;2.8</w:t>
            </w:r>
            <w:r w:rsidR="009E40EB" w:rsidRPr="009E40EB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9E40EB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1308" w:type="dxa"/>
            <w:tcBorders>
              <w:left w:val="single" w:sz="4" w:space="0" w:color="auto"/>
            </w:tcBorders>
            <w:vAlign w:val="center"/>
          </w:tcPr>
          <w:p w14:paraId="3512BFB6" w14:textId="582D624D" w:rsidR="00403439" w:rsidRPr="009E40EB" w:rsidRDefault="00E70477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1.05</w:t>
            </w:r>
            <w:r w:rsidR="00403439" w:rsidRPr="009E40EB">
              <w:rPr>
                <w:rFonts w:ascii="Arial" w:hAnsi="Arial" w:cs="Arial"/>
                <w:sz w:val="20"/>
                <w:szCs w:val="20"/>
                <w:lang w:val="en-US"/>
              </w:rPr>
              <w:t xml:space="preserve"> months</w:t>
            </w:r>
          </w:p>
        </w:tc>
        <w:tc>
          <w:tcPr>
            <w:tcW w:w="116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B516C54" w14:textId="6D795D70" w:rsidR="00403439" w:rsidRPr="009E40EB" w:rsidRDefault="00403439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E40EB"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="00E70477">
              <w:rPr>
                <w:rFonts w:ascii="Arial" w:hAnsi="Arial" w:cs="Arial"/>
                <w:sz w:val="20"/>
                <w:szCs w:val="20"/>
                <w:lang w:val="en-US"/>
              </w:rPr>
              <w:t>0.82;1.28</w:t>
            </w:r>
            <w:r w:rsidRPr="009E40EB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center"/>
          </w:tcPr>
          <w:p w14:paraId="6DB5A9BB" w14:textId="4FD1FE86" w:rsidR="00403439" w:rsidRPr="009E40EB" w:rsidRDefault="00E70477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3.11</w:t>
            </w:r>
            <w:r w:rsidR="00403439" w:rsidRPr="009E40EB">
              <w:rPr>
                <w:rFonts w:ascii="Arial" w:hAnsi="Arial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1317" w:type="dxa"/>
            <w:vAlign w:val="center"/>
          </w:tcPr>
          <w:p w14:paraId="6D3D5541" w14:textId="19C2F59C" w:rsidR="00403439" w:rsidRPr="009E40EB" w:rsidRDefault="00403439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E40EB"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="00E70477">
              <w:rPr>
                <w:rFonts w:ascii="Arial" w:hAnsi="Arial" w:cs="Arial"/>
                <w:sz w:val="20"/>
                <w:szCs w:val="20"/>
                <w:lang w:val="en-US"/>
              </w:rPr>
              <w:t>2.43 ; 3.82</w:t>
            </w:r>
            <w:r w:rsidRPr="009E40EB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</w:tc>
      </w:tr>
      <w:tr w:rsidR="00403439" w:rsidRPr="00543FE4" w14:paraId="50481D3F" w14:textId="77777777" w:rsidTr="006F5CD0">
        <w:trPr>
          <w:trHeight w:val="270"/>
          <w:jc w:val="center"/>
        </w:trPr>
        <w:tc>
          <w:tcPr>
            <w:tcW w:w="90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8F59A3A" w14:textId="77777777" w:rsidR="00403439" w:rsidRPr="006958A9" w:rsidRDefault="00403439" w:rsidP="000B2E3E">
            <w:pPr>
              <w:ind w:right="170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58A9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192" w:type="dxa"/>
            <w:tcBorders>
              <w:left w:val="single" w:sz="4" w:space="0" w:color="auto"/>
            </w:tcBorders>
            <w:vAlign w:val="center"/>
          </w:tcPr>
          <w:p w14:paraId="112A79D7" w14:textId="77777777" w:rsidR="00403439" w:rsidRPr="00D26B6E" w:rsidRDefault="00403439" w:rsidP="000B2E3E">
            <w:pPr>
              <w:ind w:left="-13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6B6E">
              <w:rPr>
                <w:rFonts w:ascii="Arial" w:hAnsi="Arial" w:cs="Arial"/>
                <w:sz w:val="20"/>
                <w:szCs w:val="20"/>
                <w:lang w:val="en-US"/>
              </w:rPr>
              <w:t>4.70 years</w:t>
            </w:r>
          </w:p>
        </w:tc>
        <w:tc>
          <w:tcPr>
            <w:tcW w:w="126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590ED9F" w14:textId="1A228379" w:rsidR="00403439" w:rsidRPr="00D26B6E" w:rsidRDefault="00403439" w:rsidP="000B2E3E">
            <w:pPr>
              <w:ind w:left="-13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6B6E"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="00D26B6E" w:rsidRPr="00D26B6E">
              <w:rPr>
                <w:rFonts w:ascii="Arial" w:hAnsi="Arial" w:cs="Arial"/>
                <w:sz w:val="20"/>
                <w:szCs w:val="20"/>
                <w:lang w:val="en-US"/>
              </w:rPr>
              <w:t>4.68;4.73</w:t>
            </w:r>
            <w:r w:rsidRPr="00D26B6E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1159" w:type="dxa"/>
            <w:tcBorders>
              <w:left w:val="single" w:sz="4" w:space="0" w:color="auto"/>
            </w:tcBorders>
            <w:vAlign w:val="center"/>
          </w:tcPr>
          <w:p w14:paraId="43F8AF4C" w14:textId="7FE9A0A0" w:rsidR="00403439" w:rsidRPr="00D26B6E" w:rsidRDefault="00D26B6E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6B6E">
              <w:rPr>
                <w:rFonts w:ascii="Arial" w:hAnsi="Arial" w:cs="Arial"/>
                <w:sz w:val="20"/>
                <w:szCs w:val="20"/>
                <w:lang w:val="en-US"/>
              </w:rPr>
              <w:t>4.48</w:t>
            </w:r>
            <w:r w:rsidR="00403439" w:rsidRPr="00D26B6E">
              <w:rPr>
                <w:rFonts w:ascii="Arial" w:hAnsi="Arial" w:cs="Arial"/>
                <w:sz w:val="20"/>
                <w:szCs w:val="20"/>
                <w:lang w:val="en-US"/>
              </w:rPr>
              <w:t xml:space="preserve"> years</w:t>
            </w:r>
          </w:p>
        </w:tc>
        <w:tc>
          <w:tcPr>
            <w:tcW w:w="115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669DBD7" w14:textId="06424DCF" w:rsidR="00403439" w:rsidRPr="00D26B6E" w:rsidRDefault="00403439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6B6E"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="00D26B6E" w:rsidRPr="00D26B6E">
              <w:rPr>
                <w:rFonts w:ascii="Arial" w:hAnsi="Arial" w:cs="Arial"/>
                <w:sz w:val="20"/>
                <w:szCs w:val="20"/>
                <w:lang w:val="en-US"/>
              </w:rPr>
              <w:t>4.45;4.51</w:t>
            </w:r>
            <w:r w:rsidRPr="00D26B6E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1308" w:type="dxa"/>
            <w:tcBorders>
              <w:left w:val="single" w:sz="4" w:space="0" w:color="auto"/>
            </w:tcBorders>
            <w:vAlign w:val="center"/>
          </w:tcPr>
          <w:p w14:paraId="162389CB" w14:textId="65AB8702" w:rsidR="00403439" w:rsidRPr="00D26B6E" w:rsidRDefault="00543FE4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2.74</w:t>
            </w:r>
            <w:r w:rsidR="00403439" w:rsidRPr="00D26B6E">
              <w:rPr>
                <w:rFonts w:ascii="Arial" w:hAnsi="Arial" w:cs="Arial"/>
                <w:sz w:val="20"/>
                <w:szCs w:val="20"/>
                <w:lang w:val="en-US"/>
              </w:rPr>
              <w:t xml:space="preserve"> months</w:t>
            </w:r>
          </w:p>
        </w:tc>
        <w:tc>
          <w:tcPr>
            <w:tcW w:w="116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C69FD8C" w14:textId="5C177DA7" w:rsidR="00403439" w:rsidRPr="00D26B6E" w:rsidRDefault="00403439" w:rsidP="00D26B6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6B6E"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="00543FE4">
              <w:rPr>
                <w:rFonts w:ascii="Arial" w:hAnsi="Arial" w:cs="Arial"/>
                <w:sz w:val="20"/>
                <w:szCs w:val="20"/>
                <w:lang w:val="en-US"/>
              </w:rPr>
              <w:t>2.26;3.21</w:t>
            </w:r>
            <w:r w:rsidRPr="00D26B6E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center"/>
          </w:tcPr>
          <w:p w14:paraId="3930C4AB" w14:textId="7FAED3F7" w:rsidR="00403439" w:rsidRPr="00D26B6E" w:rsidRDefault="00543FE4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5.09</w:t>
            </w:r>
            <w:r w:rsidR="00403439" w:rsidRPr="00D26B6E">
              <w:rPr>
                <w:rFonts w:ascii="Arial" w:hAnsi="Arial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1317" w:type="dxa"/>
            <w:vAlign w:val="center"/>
          </w:tcPr>
          <w:p w14:paraId="1EF5A1AD" w14:textId="6183ABDF" w:rsidR="00403439" w:rsidRPr="00D26B6E" w:rsidRDefault="00403439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6B6E"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="00543FE4">
              <w:rPr>
                <w:rFonts w:ascii="Arial" w:hAnsi="Arial" w:cs="Arial"/>
                <w:sz w:val="20"/>
                <w:szCs w:val="20"/>
                <w:lang w:val="en-US"/>
              </w:rPr>
              <w:t>4.18 ; 6.00</w:t>
            </w:r>
            <w:r w:rsidRPr="00D26B6E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</w:tc>
      </w:tr>
      <w:tr w:rsidR="00403439" w:rsidRPr="003F3B0B" w14:paraId="43682BC4" w14:textId="77777777" w:rsidTr="006F5CD0">
        <w:trPr>
          <w:trHeight w:val="270"/>
          <w:jc w:val="center"/>
        </w:trPr>
        <w:tc>
          <w:tcPr>
            <w:tcW w:w="90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6EAF3" w14:textId="77777777" w:rsidR="00403439" w:rsidRPr="006958A9" w:rsidRDefault="00403439" w:rsidP="000B2E3E">
            <w:pPr>
              <w:ind w:right="170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58A9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11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DC07027" w14:textId="6A29722F" w:rsidR="00403439" w:rsidRPr="00D72E7E" w:rsidRDefault="006F5CD0" w:rsidP="000B2E3E">
            <w:pPr>
              <w:ind w:left="-13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8.81</w:t>
            </w:r>
            <w:r w:rsidR="00403439" w:rsidRPr="00D72E7E">
              <w:rPr>
                <w:rFonts w:ascii="Arial" w:hAnsi="Arial" w:cs="Arial"/>
                <w:sz w:val="20"/>
                <w:szCs w:val="20"/>
                <w:lang w:val="en-US"/>
              </w:rPr>
              <w:t xml:space="preserve"> years</w:t>
            </w:r>
          </w:p>
        </w:tc>
        <w:tc>
          <w:tcPr>
            <w:tcW w:w="1262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B5605" w14:textId="67F04D6D" w:rsidR="00403439" w:rsidRPr="00D72E7E" w:rsidRDefault="00403439" w:rsidP="000B2E3E">
            <w:pPr>
              <w:ind w:left="-13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="006F5CD0" w:rsidRPr="00D72E7E">
              <w:rPr>
                <w:rFonts w:ascii="Arial" w:hAnsi="Arial" w:cs="Arial"/>
                <w:sz w:val="20"/>
                <w:szCs w:val="20"/>
                <w:lang w:val="en-US"/>
              </w:rPr>
              <w:t>8.73;8.88</w:t>
            </w: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11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43FCD17" w14:textId="43657C5F" w:rsidR="00403439" w:rsidRPr="00D72E7E" w:rsidRDefault="006F5CD0" w:rsidP="003F3B0B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8.1</w:t>
            </w:r>
            <w:r w:rsidR="003F3B0B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  <w:r w:rsidR="00403439" w:rsidRPr="00D72E7E">
              <w:rPr>
                <w:rFonts w:ascii="Arial" w:hAnsi="Arial" w:cs="Arial"/>
                <w:sz w:val="20"/>
                <w:szCs w:val="20"/>
                <w:lang w:val="en-US"/>
              </w:rPr>
              <w:t xml:space="preserve"> years</w:t>
            </w:r>
          </w:p>
        </w:tc>
        <w:tc>
          <w:tcPr>
            <w:tcW w:w="1153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BCBF0" w14:textId="523F2196" w:rsidR="00403439" w:rsidRPr="00D72E7E" w:rsidRDefault="00403439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="003F3B0B">
              <w:rPr>
                <w:rFonts w:ascii="Arial" w:hAnsi="Arial" w:cs="Arial"/>
                <w:sz w:val="20"/>
                <w:szCs w:val="20"/>
                <w:lang w:val="en-US"/>
              </w:rPr>
              <w:t>8.09;8.28</w:t>
            </w: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130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FBB9531" w14:textId="372F8339" w:rsidR="00403439" w:rsidRPr="00D72E7E" w:rsidRDefault="003F3B0B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7.50</w:t>
            </w:r>
            <w:r w:rsidR="00403439" w:rsidRPr="00D72E7E">
              <w:rPr>
                <w:rFonts w:ascii="Arial" w:hAnsi="Arial" w:cs="Arial"/>
                <w:sz w:val="20"/>
                <w:szCs w:val="20"/>
                <w:lang w:val="en-US"/>
              </w:rPr>
              <w:t xml:space="preserve"> months</w:t>
            </w:r>
          </w:p>
        </w:tc>
        <w:tc>
          <w:tcPr>
            <w:tcW w:w="11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7854A" w14:textId="16A2CDAA" w:rsidR="00403439" w:rsidRPr="00D72E7E" w:rsidRDefault="00403439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="003F3B0B">
              <w:rPr>
                <w:rFonts w:ascii="Arial" w:hAnsi="Arial" w:cs="Arial"/>
                <w:sz w:val="20"/>
                <w:szCs w:val="20"/>
                <w:lang w:val="en-US"/>
              </w:rPr>
              <w:t>5.99;8.90</w:t>
            </w: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7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AA157E6" w14:textId="0D719A20" w:rsidR="00403439" w:rsidRPr="00D72E7E" w:rsidRDefault="003F3B0B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7.62</w:t>
            </w:r>
            <w:r w:rsidR="00403439" w:rsidRPr="00D72E7E">
              <w:rPr>
                <w:rFonts w:ascii="Arial" w:hAnsi="Arial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vAlign w:val="center"/>
          </w:tcPr>
          <w:p w14:paraId="4AB60199" w14:textId="04B168F1" w:rsidR="00403439" w:rsidRPr="00D72E7E" w:rsidRDefault="00403439" w:rsidP="000B2E3E">
            <w:pPr>
              <w:ind w:left="-105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="003F3B0B">
              <w:rPr>
                <w:rFonts w:ascii="Arial" w:hAnsi="Arial" w:cs="Arial"/>
                <w:sz w:val="20"/>
                <w:szCs w:val="20"/>
                <w:lang w:val="en-US"/>
              </w:rPr>
              <w:t>6.06 ; 9.14</w:t>
            </w:r>
            <w:r w:rsidRPr="00D72E7E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</w:tc>
      </w:tr>
      <w:tr w:rsidR="00403439" w:rsidRPr="006B0A98" w14:paraId="25056AF5" w14:textId="77777777" w:rsidTr="006F5CD0">
        <w:trPr>
          <w:trHeight w:val="270"/>
          <w:jc w:val="center"/>
        </w:trPr>
        <w:tc>
          <w:tcPr>
            <w:tcW w:w="10224" w:type="dxa"/>
            <w:gridSpan w:val="9"/>
            <w:tcBorders>
              <w:top w:val="single" w:sz="4" w:space="0" w:color="auto"/>
              <w:bottom w:val="nil"/>
            </w:tcBorders>
            <w:vAlign w:val="center"/>
          </w:tcPr>
          <w:p w14:paraId="0E63C83C" w14:textId="77777777" w:rsidR="00403439" w:rsidRPr="00C86598" w:rsidRDefault="00403439" w:rsidP="000B2E3E">
            <w:pPr>
              <w:rPr>
                <w:rFonts w:ascii="Arial" w:hAnsi="Arial" w:cs="Arial"/>
                <w:i/>
                <w:sz w:val="18"/>
                <w:szCs w:val="20"/>
                <w:lang w:val="en-US"/>
              </w:rPr>
            </w:pPr>
            <w:r w:rsidRPr="00C86598">
              <w:rPr>
                <w:rFonts w:ascii="Arial" w:hAnsi="Arial" w:cs="Arial"/>
                <w:i/>
                <w:sz w:val="18"/>
                <w:szCs w:val="20"/>
                <w:lang w:val="en-US"/>
              </w:rPr>
              <w:t>Acronyms: : RMST = Restricted Mean Survival Time, Δ = Delta, % = Percentage</w:t>
            </w:r>
          </w:p>
        </w:tc>
      </w:tr>
    </w:tbl>
    <w:p w14:paraId="7C8F40FD" w14:textId="3EE104B6" w:rsidR="00D72E7E" w:rsidRDefault="00D72E7E" w:rsidP="00055C8A">
      <w:pPr>
        <w:rPr>
          <w:rFonts w:ascii="Arial" w:hAnsi="Arial" w:cs="Arial"/>
          <w:lang w:val="en-US"/>
        </w:rPr>
      </w:pPr>
    </w:p>
    <w:p w14:paraId="597E8665" w14:textId="77777777" w:rsidR="00D72E7E" w:rsidRDefault="00D72E7E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0A42C735" w14:textId="3D6D8B5F" w:rsidR="00751FED" w:rsidRDefault="00DA02CA" w:rsidP="00055C8A">
      <w:pPr>
        <w:rPr>
          <w:rFonts w:ascii="Arial" w:hAnsi="Arial" w:cs="Arial"/>
          <w:lang w:val="en-US"/>
        </w:rPr>
      </w:pPr>
      <w:proofErr w:type="gramStart"/>
      <w:r w:rsidRPr="00C250A7">
        <w:rPr>
          <w:rFonts w:ascii="Arial" w:hAnsi="Arial" w:cs="Arial"/>
          <w:b/>
          <w:lang w:val="en-US"/>
        </w:rPr>
        <w:lastRenderedPageBreak/>
        <w:t>e</w:t>
      </w:r>
      <w:r w:rsidR="00D72E7E" w:rsidRPr="00C250A7">
        <w:rPr>
          <w:rFonts w:ascii="Arial" w:hAnsi="Arial" w:cs="Arial"/>
          <w:b/>
          <w:lang w:val="en-US"/>
        </w:rPr>
        <w:t>Figure</w:t>
      </w:r>
      <w:proofErr w:type="gramEnd"/>
      <w:r w:rsidR="00D72E7E" w:rsidRPr="00C250A7">
        <w:rPr>
          <w:rFonts w:ascii="Arial" w:hAnsi="Arial" w:cs="Arial"/>
          <w:b/>
          <w:lang w:val="en-US"/>
        </w:rPr>
        <w:t xml:space="preserve"> </w:t>
      </w:r>
      <w:r w:rsidRPr="00C250A7">
        <w:rPr>
          <w:rFonts w:ascii="Arial" w:hAnsi="Arial" w:cs="Arial"/>
          <w:b/>
          <w:lang w:val="en-US"/>
        </w:rPr>
        <w:t>2</w:t>
      </w:r>
      <w:r w:rsidR="00D72E7E" w:rsidRPr="009E40EB">
        <w:rPr>
          <w:rFonts w:ascii="Arial" w:hAnsi="Arial" w:cs="Arial"/>
          <w:lang w:val="en-US"/>
        </w:rPr>
        <w:t xml:space="preserve">: </w:t>
      </w:r>
      <w:r w:rsidR="009E40EB" w:rsidRPr="009E40EB">
        <w:rPr>
          <w:rFonts w:ascii="Arial" w:hAnsi="Arial" w:cs="Arial"/>
          <w:lang w:val="en-US"/>
        </w:rPr>
        <w:t>Patient survival in th</w:t>
      </w:r>
      <w:r w:rsidR="003C24C3">
        <w:rPr>
          <w:rFonts w:ascii="Arial" w:hAnsi="Arial" w:cs="Arial"/>
          <w:lang w:val="en-US"/>
        </w:rPr>
        <w:t>e transplantation and awaiting transplantation</w:t>
      </w:r>
      <w:r w:rsidR="009E40EB" w:rsidRPr="009E40EB">
        <w:rPr>
          <w:rFonts w:ascii="Arial" w:hAnsi="Arial" w:cs="Arial"/>
          <w:lang w:val="en-US"/>
        </w:rPr>
        <w:t xml:space="preserve"> groups in the optimal matched sub-cohort.</w:t>
      </w:r>
    </w:p>
    <w:p w14:paraId="49B69E5B" w14:textId="77777777" w:rsidR="003C24C3" w:rsidRDefault="003C24C3" w:rsidP="00055C8A">
      <w:pPr>
        <w:rPr>
          <w:rFonts w:ascii="Arial" w:hAnsi="Arial" w:cs="Arial"/>
          <w:lang w:val="en-US"/>
        </w:rPr>
      </w:pPr>
    </w:p>
    <w:p w14:paraId="41AF2564" w14:textId="0D5575A4" w:rsidR="009E40EB" w:rsidRDefault="003C24C3" w:rsidP="00055C8A">
      <w:pPr>
        <w:rPr>
          <w:rFonts w:ascii="Arial" w:hAnsi="Arial" w:cs="Arial"/>
          <w:lang w:val="en-US"/>
        </w:rPr>
      </w:pPr>
      <w:r w:rsidRPr="003C24C3">
        <w:rPr>
          <w:rFonts w:ascii="Arial" w:hAnsi="Arial" w:cs="Arial"/>
          <w:noProof/>
          <w:lang w:eastAsia="fr-FR"/>
        </w:rPr>
        <mc:AlternateContent>
          <mc:Choice Requires="wpg">
            <w:drawing>
              <wp:inline distT="0" distB="0" distL="0" distR="0" wp14:anchorId="5C19B92B" wp14:editId="7D373343">
                <wp:extent cx="6707432" cy="4100049"/>
                <wp:effectExtent l="0" t="0" r="0" b="0"/>
                <wp:docPr id="3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32" cy="4100049"/>
                          <a:chOff x="0" y="0"/>
                          <a:chExt cx="10608338" cy="6484953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60" r="3009" b="1603"/>
                          <a:stretch/>
                        </pic:blipFill>
                        <pic:spPr>
                          <a:xfrm>
                            <a:off x="0" y="0"/>
                            <a:ext cx="10608338" cy="6484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" t="6577" r="5124" b="6648"/>
                          <a:stretch/>
                        </pic:blipFill>
                        <pic:spPr>
                          <a:xfrm>
                            <a:off x="859873" y="1103652"/>
                            <a:ext cx="4687330" cy="2942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972525" y="3588558"/>
                            <a:ext cx="181967" cy="693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489569" y="0"/>
                            <a:ext cx="1186248" cy="889129"/>
                            <a:chOff x="489569" y="0"/>
                            <a:chExt cx="1186248" cy="889129"/>
                          </a:xfrm>
                        </wpg:grpSpPr>
                        <wps:wsp>
                          <wps:cNvPr id="10" name="Oval 10"/>
                          <wps:cNvSpPr/>
                          <wps:spPr>
                            <a:xfrm>
                              <a:off x="489569" y="0"/>
                              <a:ext cx="1186248" cy="53623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" name="Straight Arrow Connector 11"/>
                          <wps:cNvCnPr/>
                          <wps:spPr>
                            <a:xfrm>
                              <a:off x="1154492" y="423692"/>
                              <a:ext cx="265311" cy="46543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7759" t="81506" r="78276" b="14688"/>
                          <a:stretch/>
                        </pic:blipFill>
                        <pic:spPr>
                          <a:xfrm rot="19766815">
                            <a:off x="936136" y="3577117"/>
                            <a:ext cx="208160" cy="172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7759" t="81506" r="78276" b="14688"/>
                          <a:stretch/>
                        </pic:blipFill>
                        <pic:spPr>
                          <a:xfrm rot="19766815">
                            <a:off x="916982" y="3508204"/>
                            <a:ext cx="208160" cy="172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796649" y="3721475"/>
                            <a:ext cx="175876" cy="2339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E2F608" id="Group 19" o:spid="_x0000_s1026" style="width:528.15pt;height:322.85pt;mso-position-horizontal-relative:char;mso-position-vertical-relative:line" coordsize="106083,64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06083;height:64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X9D7CAAAA2gAAAA8AAABkcnMvZG93bnJldi54bWxEj81qwzAQhO+BvoPYQi+hkduAY5zIJhRa&#10;enUacl6sre3UWhlL8d/TR4VCj8PMfMMc8sm0YqDeNZYVvGwiEMSl1Q1XCs5f788JCOeRNbaWScFM&#10;DvLsYXXAVNuRCxpOvhIBwi5FBbX3XSqlK2sy6Da2Iw7et+0N+iD7SuoexwA3rXyNolgabDgs1NjR&#10;W03lz+lmFNwSt7Pbj6LRFz0vx5iX9RxdlXp6nI57EJ4m/x/+a39qBTH8Xgk3QG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l/Q+wgAAANoAAAAPAAAAAAAAAAAAAAAAAJ8C&#10;AABkcnMvZG93bnJldi54bWxQSwUGAAAAAAQABAD3AAAAjgMAAAAA&#10;">
                  <v:imagedata r:id="rId14" o:title="" croptop="6200f" cropbottom="1051f" cropright="1972f"/>
                  <v:path arrowok="t"/>
                </v:shape>
                <v:shape id="Picture 7" o:spid="_x0000_s1028" type="#_x0000_t75" style="position:absolute;left:8598;top:11036;width:46874;height:29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a7F/BAAAA2gAAAA8AAABkcnMvZG93bnJldi54bWxEj9GKwjAURN8F/yFcwTdNFVnXahQpFFZZ&#10;kK1+wKW5ttXmpjRZW//eLCz4OMzMGWaz600tHtS6yrKC2TQCQZxbXXGh4HJOJ58gnEfWWFsmBU9y&#10;sNsOBxuMte34hx6ZL0SAsItRQel9E0vp8pIMuqltiIN3ta1BH2RbSN1iF+CmlvMo+pAGKw4LJTaU&#10;lJTfs1+jQFKVHPG2/D50Z0231SlNFk2q1HjU79cgPPX+Hf5vf2kFS/i7Em6A3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a7F/BAAAA2gAAAA8AAAAAAAAAAAAAAAAAnwIA&#10;AGRycy9kb3ducmV2LnhtbFBLBQYAAAAABAAEAPcAAACNAwAAAAA=&#10;">
                  <v:imagedata r:id="rId15" o:title="" croptop="4310f" cropbottom="4357f" cropleft="1783f" cropright="3358f" chromakey="white"/>
                  <v:path arrowok="t"/>
                </v:shape>
                <v:rect id="Rectangle 8" o:spid="_x0000_s1029" style="position:absolute;left:9725;top:35885;width:1819;height:6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QUcAA&#10;AADaAAAADwAAAGRycy9kb3ducmV2LnhtbERPz2vCMBS+D/wfwht4GZrOwpDOKHMgePEwV8Tjo3lr&#10;gs1LaWJb/euXg+Dx4/u92oyuET11wXpW8D7PQBBXXluuFZS/u9kSRIjIGhvPpOBGATbrycsKC+0H&#10;/qH+GGuRQjgUqMDE2BZShsqQwzD3LXHi/nznMCbY1VJ3OKRw18hFln1Ih5ZTg8GWvg1Vl+PVKTjc&#10;8nzfv+WXobR5be/yvD0Zr9T0dfz6BBFpjE/xw73XCtLWdCXd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YQUcAAAADaAAAADwAAAAAAAAAAAAAAAACYAgAAZHJzL2Rvd25y&#10;ZXYueG1sUEsFBgAAAAAEAAQA9QAAAIUDAAAAAA==&#10;" fillcolor="white [3212]" stroked="f" strokeweight="1pt"/>
                <v:group id="Group 9" o:spid="_x0000_s1030" style="position:absolute;left:4895;width:11863;height:8891" coordorigin="4895" coordsize="11862,8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oval id="Oval 10" o:spid="_x0000_s1031" style="position:absolute;left:4895;width:11863;height:5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13sQA&#10;AADbAAAADwAAAGRycy9kb3ducmV2LnhtbESPQW/CMAyF75P2HyJP4jbSbRJjhRRtaAiOg/XA0TSm&#10;rdo4VRNK+ff4MGk3W+/5vc/L1ehaNVAfas8GXqYJKOLC25pLA/nv5nkOKkRki61nMnCjAKvs8WGJ&#10;qfVX3tNwiKWSEA4pGqhi7FKtQ1GRwzD1HbFoZ987jLL2pbY9XiXctfo1SWbaYc3SUGFH64qK5nBx&#10;Buy4/z4O7v1nkzSn/CMv374GuzVm8jR+LkBFGuO/+e96ZwVf6OUXGU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/dd7EAAAA2wAAAA8AAAAAAAAAAAAAAAAAmAIAAGRycy9k&#10;b3ducmV2LnhtbFBLBQYAAAAABAAEAPUAAACJAwAAAAA=&#10;" filled="f" strokecolor="black [3213]" strokeweight="1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1" o:spid="_x0000_s1032" type="#_x0000_t32" style="position:absolute;left:11544;top:4236;width:2654;height:46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ZLZsMAAADbAAAADwAAAGRycy9kb3ducmV2LnhtbERPS2vCQBC+F/wPywje6sYKrUZXKYWi&#10;xUsbxcdtyI7JYnY2ZFcT/71bKPQ2H99z5svOVuJGjTeOFYyGCQji3GnDhYLd9vN5AsIHZI2VY1Jw&#10;Jw/LRe9pjql2Lf/QLQuFiCHsU1RQhlCnUvq8JIt+6GriyJ1dYzFE2BRSN9jGcFvJlyR5lRYNx4YS&#10;a/ooKb9kV6sg3x0PU/o2e92Ozduq3pw24+xLqUG/e5+BCNSFf/Gfe63j/BH8/hIP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2S2bDAAAA2wAAAA8AAAAAAAAAAAAA&#10;AAAAoQIAAGRycy9kb3ducmV2LnhtbFBLBQYAAAAABAAEAPkAAACRAwAAAAA=&#10;" strokecolor="black [3213]" strokeweight=".5pt">
                    <v:stroke endarrow="block" joinstyle="miter"/>
                  </v:shape>
                </v:group>
                <v:shape id="Picture 12" o:spid="_x0000_s1033" type="#_x0000_t75" style="position:absolute;left:9361;top:35771;width:2081;height:1723;rotation:-200232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Y1cS/AAAA2wAAAA8AAABkcnMvZG93bnJldi54bWxET9uKwjAQfV/wH8II+7amFpGlGkUEl0Wk&#10;4OUDhmZsis2kNrF2/XojCPs2h3Od+bK3teio9ZVjBeNRAoK4cLriUsHpuPn6BuEDssbaMSn4Iw/L&#10;xeBjjpl2d95TdwiliCHsM1RgQmgyKX1hyKIfuYY4cmfXWgwRtqXULd5juK1lmiRTabHi2GCwobWh&#10;4nK4WQX5Fq+34OVp1006s0sx/3lgrtTnsF/NQATqw7/47f7VcX4Kr1/iAXLx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GNXEvwAAANsAAAAPAAAAAAAAAAAAAAAAAJ8CAABk&#10;cnMvZG93bnJldi54bWxQSwUGAAAAAAQABAD3AAAAiwMAAAAA&#10;">
                  <v:imagedata r:id="rId16" o:title="" croptop="53416f" cropbottom="9626f" cropleft="11639f" cropright="51299f" chromakey="white"/>
                  <v:path arrowok="t"/>
                </v:shape>
                <v:shape id="Picture 13" o:spid="_x0000_s1034" type="#_x0000_t75" style="position:absolute;left:9169;top:35082;width:2082;height:1723;rotation:-200232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UcF/BAAAA2wAAAA8AAABkcnMvZG93bnJldi54bWxET91qwjAUvhd8h3CE3dlUN8aoRpHBxhhS&#10;WOcDHJpjU2xOahNj59ObwWB35+P7PevtaDsRafCtYwWLLAdBXDvdcqPg8P02fwHhA7LGzjEp+CEP&#10;2810ssZCuyt/UaxCI1II+wIVmBD6QkpfG7LoM9cTJ+7oBoshwaGResBrCredXOb5s7TYcmow2NOr&#10;ofpUXayC8hPPl+DlYR+fotkvsXy/YanUw2zcrUAEGsO/+M/9odP8R/j9JR0gN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UcF/BAAAA2wAAAA8AAAAAAAAAAAAAAAAAnwIA&#10;AGRycy9kb3ducmV2LnhtbFBLBQYAAAAABAAEAPcAAACNAwAAAAA=&#10;">
                  <v:imagedata r:id="rId16" o:title="" croptop="53416f" cropbottom="9626f" cropleft="11639f" cropright="51299f" chromakey="white"/>
                  <v:path arrowok="t"/>
                </v:shape>
                <v:rect id="Rectangle 14" o:spid="_x0000_s1035" style="position:absolute;left:7966;top:37214;width:1759;height:2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kYcIA&#10;AADbAAAADwAAAGRycy9kb3ducmV2LnhtbERPS2sCMRC+F/ofwhS8FM3qFpGtUbRQ8NKDD8TjsJlu&#10;gpvJsom7a399UxB6m4/vOcv14GrRURusZwXTSQaCuPTacqXgdPwcL0CEiKyx9kwK7hRgvXp+WmKh&#10;fc976g6xEimEQ4EKTIxNIWUoDTkME98QJ+7btw5jgm0ldYt9Cne1nGXZXDq0nBoMNvRhqLwebk7B&#10;1z3Pd91rfu1PNq/sj7xsz8YrNXoZNu8gIg3xX/xw73Sa/wZ/v6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8yRhwgAAANsAAAAPAAAAAAAAAAAAAAAAAJgCAABkcnMvZG93&#10;bnJldi54bWxQSwUGAAAAAAQABAD1AAAAhwMAAAAA&#10;" fillcolor="white [3212]" stroked="f" strokeweight="1pt"/>
                <w10:anchorlock/>
              </v:group>
            </w:pict>
          </mc:Fallback>
        </mc:AlternateContent>
      </w:r>
    </w:p>
    <w:p w14:paraId="773A413F" w14:textId="7D25D3B4" w:rsidR="009E40EB" w:rsidRPr="009E40EB" w:rsidRDefault="009E40EB" w:rsidP="00055C8A">
      <w:pPr>
        <w:rPr>
          <w:rFonts w:ascii="Arial" w:hAnsi="Arial" w:cs="Arial"/>
          <w:lang w:val="en-US"/>
        </w:rPr>
      </w:pPr>
    </w:p>
    <w:sectPr w:rsidR="009E40EB" w:rsidRPr="009E40EB" w:rsidSect="00177D2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EA9BDF" w14:textId="77777777" w:rsidR="002777FA" w:rsidRDefault="002777FA" w:rsidP="0096323A">
      <w:r>
        <w:separator/>
      </w:r>
    </w:p>
  </w:endnote>
  <w:endnote w:type="continuationSeparator" w:id="0">
    <w:p w14:paraId="3DB38178" w14:textId="77777777" w:rsidR="002777FA" w:rsidRDefault="002777FA" w:rsidP="0096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8149040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4FAC82B7" w14:textId="4CA3410F" w:rsidR="000B2E3E" w:rsidRPr="006C58C5" w:rsidRDefault="000B2E3E" w:rsidP="006C58C5">
        <w:pPr>
          <w:pStyle w:val="Footer"/>
          <w:jc w:val="right"/>
          <w:rPr>
            <w:rFonts w:ascii="Arial" w:hAnsi="Arial" w:cs="Arial"/>
          </w:rPr>
        </w:pPr>
        <w:r w:rsidRPr="006C58C5">
          <w:rPr>
            <w:rFonts w:ascii="Arial" w:hAnsi="Arial" w:cs="Arial"/>
          </w:rPr>
          <w:fldChar w:fldCharType="begin"/>
        </w:r>
        <w:r w:rsidRPr="006C58C5">
          <w:rPr>
            <w:rFonts w:ascii="Arial" w:hAnsi="Arial" w:cs="Arial"/>
          </w:rPr>
          <w:instrText xml:space="preserve"> PAGE   \* MERGEFORMAT </w:instrText>
        </w:r>
        <w:r w:rsidRPr="006C58C5">
          <w:rPr>
            <w:rFonts w:ascii="Arial" w:hAnsi="Arial" w:cs="Arial"/>
          </w:rPr>
          <w:fldChar w:fldCharType="separate"/>
        </w:r>
        <w:r w:rsidR="006B0A98">
          <w:rPr>
            <w:rFonts w:ascii="Arial" w:hAnsi="Arial" w:cs="Arial"/>
            <w:noProof/>
          </w:rPr>
          <w:t>7</w:t>
        </w:r>
        <w:r w:rsidRPr="006C58C5">
          <w:rPr>
            <w:rFonts w:ascii="Arial" w:hAnsi="Arial" w:cs="Arial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181D71" w14:textId="77777777" w:rsidR="002777FA" w:rsidRDefault="002777FA" w:rsidP="0096323A">
      <w:r>
        <w:separator/>
      </w:r>
    </w:p>
  </w:footnote>
  <w:footnote w:type="continuationSeparator" w:id="0">
    <w:p w14:paraId="5DDDCDF8" w14:textId="77777777" w:rsidR="002777FA" w:rsidRDefault="002777FA" w:rsidP="009632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388F3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A5442"/>
    <w:multiLevelType w:val="hybridMultilevel"/>
    <w:tmpl w:val="7D10729A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51A4B"/>
    <w:multiLevelType w:val="hybridMultilevel"/>
    <w:tmpl w:val="F064CE40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87C66"/>
    <w:multiLevelType w:val="hybridMultilevel"/>
    <w:tmpl w:val="F6EAF9B4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F81D20"/>
    <w:multiLevelType w:val="hybridMultilevel"/>
    <w:tmpl w:val="32AA15B8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B3EAC"/>
    <w:multiLevelType w:val="hybridMultilevel"/>
    <w:tmpl w:val="356E1EFC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19298C"/>
    <w:multiLevelType w:val="hybridMultilevel"/>
    <w:tmpl w:val="2FF4179E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CF12DA"/>
    <w:multiLevelType w:val="hybridMultilevel"/>
    <w:tmpl w:val="B6EE74AA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BC7D3C"/>
    <w:multiLevelType w:val="hybridMultilevel"/>
    <w:tmpl w:val="89642EBC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8330DD"/>
    <w:multiLevelType w:val="hybridMultilevel"/>
    <w:tmpl w:val="8B48E6D4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1C7CA3"/>
    <w:multiLevelType w:val="hybridMultilevel"/>
    <w:tmpl w:val="A14C647C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4B5421"/>
    <w:multiLevelType w:val="hybridMultilevel"/>
    <w:tmpl w:val="8910D1C0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086AED"/>
    <w:multiLevelType w:val="hybridMultilevel"/>
    <w:tmpl w:val="AACA81BA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B82AE9"/>
    <w:multiLevelType w:val="hybridMultilevel"/>
    <w:tmpl w:val="F21A6E82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B33B1F"/>
    <w:multiLevelType w:val="hybridMultilevel"/>
    <w:tmpl w:val="C4CAFE58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7000FF"/>
    <w:multiLevelType w:val="hybridMultilevel"/>
    <w:tmpl w:val="EF36B49C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DC4C38"/>
    <w:multiLevelType w:val="hybridMultilevel"/>
    <w:tmpl w:val="77A22782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19087C"/>
    <w:multiLevelType w:val="hybridMultilevel"/>
    <w:tmpl w:val="633695EC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1D0851"/>
    <w:multiLevelType w:val="hybridMultilevel"/>
    <w:tmpl w:val="5FC20872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DC511C"/>
    <w:multiLevelType w:val="hybridMultilevel"/>
    <w:tmpl w:val="AE82427E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C439E7"/>
    <w:multiLevelType w:val="hybridMultilevel"/>
    <w:tmpl w:val="04A2F29E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4A4F4C"/>
    <w:multiLevelType w:val="hybridMultilevel"/>
    <w:tmpl w:val="A26A5E3E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753C08"/>
    <w:multiLevelType w:val="hybridMultilevel"/>
    <w:tmpl w:val="5E7ADBEA"/>
    <w:lvl w:ilvl="0" w:tplc="173EFC4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CE3C89"/>
    <w:multiLevelType w:val="hybridMultilevel"/>
    <w:tmpl w:val="0AA250E6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CF2FC3"/>
    <w:multiLevelType w:val="hybridMultilevel"/>
    <w:tmpl w:val="197C2C92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CC770B"/>
    <w:multiLevelType w:val="hybridMultilevel"/>
    <w:tmpl w:val="8AE29C4C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0A3B71"/>
    <w:multiLevelType w:val="hybridMultilevel"/>
    <w:tmpl w:val="2C7C1038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7">
    <w:nsid w:val="7A4340F9"/>
    <w:multiLevelType w:val="hybridMultilevel"/>
    <w:tmpl w:val="97D69286"/>
    <w:lvl w:ilvl="0" w:tplc="0B6EB85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0"/>
  </w:num>
  <w:num w:numId="3">
    <w:abstractNumId w:val="2"/>
  </w:num>
  <w:num w:numId="4">
    <w:abstractNumId w:val="7"/>
  </w:num>
  <w:num w:numId="5">
    <w:abstractNumId w:val="14"/>
  </w:num>
  <w:num w:numId="6">
    <w:abstractNumId w:val="11"/>
  </w:num>
  <w:num w:numId="7">
    <w:abstractNumId w:val="12"/>
  </w:num>
  <w:num w:numId="8">
    <w:abstractNumId w:val="6"/>
  </w:num>
  <w:num w:numId="9">
    <w:abstractNumId w:val="25"/>
  </w:num>
  <w:num w:numId="10">
    <w:abstractNumId w:val="10"/>
  </w:num>
  <w:num w:numId="11">
    <w:abstractNumId w:val="9"/>
  </w:num>
  <w:num w:numId="12">
    <w:abstractNumId w:val="13"/>
  </w:num>
  <w:num w:numId="13">
    <w:abstractNumId w:val="23"/>
  </w:num>
  <w:num w:numId="14">
    <w:abstractNumId w:val="24"/>
  </w:num>
  <w:num w:numId="15">
    <w:abstractNumId w:val="19"/>
  </w:num>
  <w:num w:numId="16">
    <w:abstractNumId w:val="5"/>
  </w:num>
  <w:num w:numId="17">
    <w:abstractNumId w:val="1"/>
  </w:num>
  <w:num w:numId="18">
    <w:abstractNumId w:val="15"/>
  </w:num>
  <w:num w:numId="19">
    <w:abstractNumId w:val="4"/>
  </w:num>
  <w:num w:numId="20">
    <w:abstractNumId w:val="18"/>
  </w:num>
  <w:num w:numId="21">
    <w:abstractNumId w:val="17"/>
  </w:num>
  <w:num w:numId="22">
    <w:abstractNumId w:val="8"/>
  </w:num>
  <w:num w:numId="23">
    <w:abstractNumId w:val="16"/>
  </w:num>
  <w:num w:numId="24">
    <w:abstractNumId w:val="21"/>
  </w:num>
  <w:num w:numId="25">
    <w:abstractNumId w:val="3"/>
  </w:num>
  <w:num w:numId="26">
    <w:abstractNumId w:val="26"/>
  </w:num>
  <w:num w:numId="27">
    <w:abstractNumId w:val="0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C87"/>
    <w:rsid w:val="00000B30"/>
    <w:rsid w:val="00001B2F"/>
    <w:rsid w:val="0000203D"/>
    <w:rsid w:val="00003B7C"/>
    <w:rsid w:val="00003C62"/>
    <w:rsid w:val="000040CE"/>
    <w:rsid w:val="000111A6"/>
    <w:rsid w:val="000113C8"/>
    <w:rsid w:val="0001283C"/>
    <w:rsid w:val="00016E00"/>
    <w:rsid w:val="00020D4A"/>
    <w:rsid w:val="00021288"/>
    <w:rsid w:val="000233E0"/>
    <w:rsid w:val="00023545"/>
    <w:rsid w:val="00023790"/>
    <w:rsid w:val="00023FE0"/>
    <w:rsid w:val="00024015"/>
    <w:rsid w:val="00024D74"/>
    <w:rsid w:val="0002626B"/>
    <w:rsid w:val="00027E26"/>
    <w:rsid w:val="00031761"/>
    <w:rsid w:val="00033D59"/>
    <w:rsid w:val="00035088"/>
    <w:rsid w:val="0003709B"/>
    <w:rsid w:val="00037ED1"/>
    <w:rsid w:val="00040167"/>
    <w:rsid w:val="00041F90"/>
    <w:rsid w:val="00045BF9"/>
    <w:rsid w:val="00050989"/>
    <w:rsid w:val="000522AC"/>
    <w:rsid w:val="0005230D"/>
    <w:rsid w:val="00052568"/>
    <w:rsid w:val="000536F7"/>
    <w:rsid w:val="00055C8A"/>
    <w:rsid w:val="000565D9"/>
    <w:rsid w:val="000575AC"/>
    <w:rsid w:val="00057993"/>
    <w:rsid w:val="00057B71"/>
    <w:rsid w:val="00057E93"/>
    <w:rsid w:val="000621C3"/>
    <w:rsid w:val="00064240"/>
    <w:rsid w:val="000644AD"/>
    <w:rsid w:val="00065390"/>
    <w:rsid w:val="000655A7"/>
    <w:rsid w:val="00065DAD"/>
    <w:rsid w:val="00066BA7"/>
    <w:rsid w:val="0007036D"/>
    <w:rsid w:val="000709DF"/>
    <w:rsid w:val="00073133"/>
    <w:rsid w:val="000731C8"/>
    <w:rsid w:val="00074C68"/>
    <w:rsid w:val="00075AEA"/>
    <w:rsid w:val="00076F19"/>
    <w:rsid w:val="0008136E"/>
    <w:rsid w:val="00082113"/>
    <w:rsid w:val="000974CE"/>
    <w:rsid w:val="000A2509"/>
    <w:rsid w:val="000A2CF8"/>
    <w:rsid w:val="000A3558"/>
    <w:rsid w:val="000A3AC6"/>
    <w:rsid w:val="000A4142"/>
    <w:rsid w:val="000A5383"/>
    <w:rsid w:val="000A5B0C"/>
    <w:rsid w:val="000B01DF"/>
    <w:rsid w:val="000B0312"/>
    <w:rsid w:val="000B172F"/>
    <w:rsid w:val="000B2E3E"/>
    <w:rsid w:val="000B50FC"/>
    <w:rsid w:val="000B7073"/>
    <w:rsid w:val="000C298C"/>
    <w:rsid w:val="000C3ECC"/>
    <w:rsid w:val="000C637A"/>
    <w:rsid w:val="000C7309"/>
    <w:rsid w:val="000C794C"/>
    <w:rsid w:val="000D1015"/>
    <w:rsid w:val="000D20F8"/>
    <w:rsid w:val="000D4DEB"/>
    <w:rsid w:val="000D64EB"/>
    <w:rsid w:val="000E1D55"/>
    <w:rsid w:val="000E45F6"/>
    <w:rsid w:val="000E5FE2"/>
    <w:rsid w:val="000E6DE1"/>
    <w:rsid w:val="000E6F0A"/>
    <w:rsid w:val="000E7B49"/>
    <w:rsid w:val="000F132C"/>
    <w:rsid w:val="000F185E"/>
    <w:rsid w:val="000F2142"/>
    <w:rsid w:val="000F2441"/>
    <w:rsid w:val="000F2B4C"/>
    <w:rsid w:val="000F3125"/>
    <w:rsid w:val="000F317E"/>
    <w:rsid w:val="000F4653"/>
    <w:rsid w:val="000F48B4"/>
    <w:rsid w:val="000F51E5"/>
    <w:rsid w:val="000F5E4A"/>
    <w:rsid w:val="000F5E7D"/>
    <w:rsid w:val="000F6595"/>
    <w:rsid w:val="000F65F2"/>
    <w:rsid w:val="000F77EF"/>
    <w:rsid w:val="001009BB"/>
    <w:rsid w:val="00100CF4"/>
    <w:rsid w:val="0010178F"/>
    <w:rsid w:val="001027B7"/>
    <w:rsid w:val="00103421"/>
    <w:rsid w:val="00104BEC"/>
    <w:rsid w:val="001061F3"/>
    <w:rsid w:val="00106B21"/>
    <w:rsid w:val="00106F28"/>
    <w:rsid w:val="00106FF5"/>
    <w:rsid w:val="00107730"/>
    <w:rsid w:val="0011292C"/>
    <w:rsid w:val="0011323B"/>
    <w:rsid w:val="00113BD7"/>
    <w:rsid w:val="0011479C"/>
    <w:rsid w:val="001269AD"/>
    <w:rsid w:val="0013050C"/>
    <w:rsid w:val="00131882"/>
    <w:rsid w:val="00133AC0"/>
    <w:rsid w:val="00133DA6"/>
    <w:rsid w:val="00135962"/>
    <w:rsid w:val="00136170"/>
    <w:rsid w:val="00136973"/>
    <w:rsid w:val="00136B12"/>
    <w:rsid w:val="00137632"/>
    <w:rsid w:val="0014090C"/>
    <w:rsid w:val="001411B0"/>
    <w:rsid w:val="0014587E"/>
    <w:rsid w:val="001462F4"/>
    <w:rsid w:val="00153EDE"/>
    <w:rsid w:val="001554E5"/>
    <w:rsid w:val="00155F8D"/>
    <w:rsid w:val="001572D0"/>
    <w:rsid w:val="00161EF7"/>
    <w:rsid w:val="00163F24"/>
    <w:rsid w:val="001649AE"/>
    <w:rsid w:val="001665C2"/>
    <w:rsid w:val="00170562"/>
    <w:rsid w:val="001708CC"/>
    <w:rsid w:val="001757BA"/>
    <w:rsid w:val="001767C8"/>
    <w:rsid w:val="00176D40"/>
    <w:rsid w:val="00176DE9"/>
    <w:rsid w:val="00177BFD"/>
    <w:rsid w:val="00177C0F"/>
    <w:rsid w:val="00177D29"/>
    <w:rsid w:val="00182A5E"/>
    <w:rsid w:val="00183A2D"/>
    <w:rsid w:val="00186ECE"/>
    <w:rsid w:val="00186FF2"/>
    <w:rsid w:val="0018749E"/>
    <w:rsid w:val="00187A64"/>
    <w:rsid w:val="00195755"/>
    <w:rsid w:val="00197889"/>
    <w:rsid w:val="001A167D"/>
    <w:rsid w:val="001A1D2A"/>
    <w:rsid w:val="001A2AB6"/>
    <w:rsid w:val="001A5707"/>
    <w:rsid w:val="001A6687"/>
    <w:rsid w:val="001A6DF9"/>
    <w:rsid w:val="001A735C"/>
    <w:rsid w:val="001B03B0"/>
    <w:rsid w:val="001B1B79"/>
    <w:rsid w:val="001B3487"/>
    <w:rsid w:val="001B3B0D"/>
    <w:rsid w:val="001B48F0"/>
    <w:rsid w:val="001B6929"/>
    <w:rsid w:val="001C0DA5"/>
    <w:rsid w:val="001C1477"/>
    <w:rsid w:val="001C24F3"/>
    <w:rsid w:val="001C28A5"/>
    <w:rsid w:val="001C31B1"/>
    <w:rsid w:val="001C366C"/>
    <w:rsid w:val="001C53D9"/>
    <w:rsid w:val="001C57B5"/>
    <w:rsid w:val="001C5E50"/>
    <w:rsid w:val="001C7D10"/>
    <w:rsid w:val="001D0F32"/>
    <w:rsid w:val="001D16AB"/>
    <w:rsid w:val="001D2447"/>
    <w:rsid w:val="001D6321"/>
    <w:rsid w:val="001D7207"/>
    <w:rsid w:val="001E26AD"/>
    <w:rsid w:val="001E39C8"/>
    <w:rsid w:val="001E49A4"/>
    <w:rsid w:val="001F1BE5"/>
    <w:rsid w:val="001F53F3"/>
    <w:rsid w:val="001F5DC7"/>
    <w:rsid w:val="001F65ED"/>
    <w:rsid w:val="001F7C98"/>
    <w:rsid w:val="00200273"/>
    <w:rsid w:val="00200DFA"/>
    <w:rsid w:val="00200EBF"/>
    <w:rsid w:val="00202815"/>
    <w:rsid w:val="002066D0"/>
    <w:rsid w:val="002114E0"/>
    <w:rsid w:val="002127BB"/>
    <w:rsid w:val="0021445B"/>
    <w:rsid w:val="002157B1"/>
    <w:rsid w:val="00216EFE"/>
    <w:rsid w:val="00217F5F"/>
    <w:rsid w:val="0022006D"/>
    <w:rsid w:val="00221CEE"/>
    <w:rsid w:val="00223FCE"/>
    <w:rsid w:val="00224192"/>
    <w:rsid w:val="00224CBF"/>
    <w:rsid w:val="00225708"/>
    <w:rsid w:val="00226A96"/>
    <w:rsid w:val="00227D20"/>
    <w:rsid w:val="00231DC0"/>
    <w:rsid w:val="00234229"/>
    <w:rsid w:val="002372D7"/>
    <w:rsid w:val="002379EE"/>
    <w:rsid w:val="00241659"/>
    <w:rsid w:val="00241780"/>
    <w:rsid w:val="00242971"/>
    <w:rsid w:val="00243157"/>
    <w:rsid w:val="0024457A"/>
    <w:rsid w:val="0024521E"/>
    <w:rsid w:val="00245382"/>
    <w:rsid w:val="00245703"/>
    <w:rsid w:val="00245783"/>
    <w:rsid w:val="00246F32"/>
    <w:rsid w:val="0025133D"/>
    <w:rsid w:val="002532D6"/>
    <w:rsid w:val="002549E9"/>
    <w:rsid w:val="00261515"/>
    <w:rsid w:val="00262464"/>
    <w:rsid w:val="0026395F"/>
    <w:rsid w:val="00267B09"/>
    <w:rsid w:val="00272DAE"/>
    <w:rsid w:val="00276757"/>
    <w:rsid w:val="002777FA"/>
    <w:rsid w:val="00282586"/>
    <w:rsid w:val="0028272C"/>
    <w:rsid w:val="00283FB7"/>
    <w:rsid w:val="00284329"/>
    <w:rsid w:val="002845F2"/>
    <w:rsid w:val="0028540C"/>
    <w:rsid w:val="002862DB"/>
    <w:rsid w:val="00286D7A"/>
    <w:rsid w:val="00286E16"/>
    <w:rsid w:val="0028779D"/>
    <w:rsid w:val="00290574"/>
    <w:rsid w:val="0029299A"/>
    <w:rsid w:val="002942DF"/>
    <w:rsid w:val="00294C33"/>
    <w:rsid w:val="002A28CE"/>
    <w:rsid w:val="002A2D72"/>
    <w:rsid w:val="002A3942"/>
    <w:rsid w:val="002A3A65"/>
    <w:rsid w:val="002A6FA8"/>
    <w:rsid w:val="002B0226"/>
    <w:rsid w:val="002B0F55"/>
    <w:rsid w:val="002B50D5"/>
    <w:rsid w:val="002B5B12"/>
    <w:rsid w:val="002B6D5D"/>
    <w:rsid w:val="002C0158"/>
    <w:rsid w:val="002C2AA7"/>
    <w:rsid w:val="002C2C3E"/>
    <w:rsid w:val="002C3138"/>
    <w:rsid w:val="002C6175"/>
    <w:rsid w:val="002C7952"/>
    <w:rsid w:val="002C79DE"/>
    <w:rsid w:val="002D06B0"/>
    <w:rsid w:val="002D140E"/>
    <w:rsid w:val="002D18A3"/>
    <w:rsid w:val="002D19CC"/>
    <w:rsid w:val="002D3088"/>
    <w:rsid w:val="002D32E3"/>
    <w:rsid w:val="002D490C"/>
    <w:rsid w:val="002D54E1"/>
    <w:rsid w:val="002D7FF5"/>
    <w:rsid w:val="002E0385"/>
    <w:rsid w:val="002E2F08"/>
    <w:rsid w:val="002E7178"/>
    <w:rsid w:val="002F03E2"/>
    <w:rsid w:val="002F170D"/>
    <w:rsid w:val="002F1CDB"/>
    <w:rsid w:val="002F2DFD"/>
    <w:rsid w:val="002F326C"/>
    <w:rsid w:val="002F4A13"/>
    <w:rsid w:val="002F4EEA"/>
    <w:rsid w:val="002F5C2E"/>
    <w:rsid w:val="002F5E47"/>
    <w:rsid w:val="002F5E69"/>
    <w:rsid w:val="002F60DB"/>
    <w:rsid w:val="003005BE"/>
    <w:rsid w:val="0030171A"/>
    <w:rsid w:val="0030517C"/>
    <w:rsid w:val="003068F0"/>
    <w:rsid w:val="00310912"/>
    <w:rsid w:val="00313101"/>
    <w:rsid w:val="00314B3C"/>
    <w:rsid w:val="003200E6"/>
    <w:rsid w:val="00322722"/>
    <w:rsid w:val="00323BE9"/>
    <w:rsid w:val="00324994"/>
    <w:rsid w:val="00327136"/>
    <w:rsid w:val="003272F6"/>
    <w:rsid w:val="003329FB"/>
    <w:rsid w:val="00333871"/>
    <w:rsid w:val="00335789"/>
    <w:rsid w:val="00335CC6"/>
    <w:rsid w:val="00336939"/>
    <w:rsid w:val="00337DD1"/>
    <w:rsid w:val="00340455"/>
    <w:rsid w:val="00340E8B"/>
    <w:rsid w:val="003414FF"/>
    <w:rsid w:val="00342E61"/>
    <w:rsid w:val="003437B6"/>
    <w:rsid w:val="003440CE"/>
    <w:rsid w:val="00350156"/>
    <w:rsid w:val="003503F9"/>
    <w:rsid w:val="003512A4"/>
    <w:rsid w:val="003538D1"/>
    <w:rsid w:val="00354439"/>
    <w:rsid w:val="00354E0B"/>
    <w:rsid w:val="00355A1E"/>
    <w:rsid w:val="00355E78"/>
    <w:rsid w:val="003568CE"/>
    <w:rsid w:val="00361171"/>
    <w:rsid w:val="003632A0"/>
    <w:rsid w:val="003646D0"/>
    <w:rsid w:val="00366214"/>
    <w:rsid w:val="00366BED"/>
    <w:rsid w:val="00367348"/>
    <w:rsid w:val="00373B4E"/>
    <w:rsid w:val="00374F58"/>
    <w:rsid w:val="003771B1"/>
    <w:rsid w:val="003776E8"/>
    <w:rsid w:val="00380C5E"/>
    <w:rsid w:val="00380EE2"/>
    <w:rsid w:val="00381B90"/>
    <w:rsid w:val="00381BC0"/>
    <w:rsid w:val="003838EC"/>
    <w:rsid w:val="00384F81"/>
    <w:rsid w:val="00384FEE"/>
    <w:rsid w:val="003864B3"/>
    <w:rsid w:val="00386CEB"/>
    <w:rsid w:val="00390459"/>
    <w:rsid w:val="00390959"/>
    <w:rsid w:val="00391EA4"/>
    <w:rsid w:val="00392DD8"/>
    <w:rsid w:val="00393246"/>
    <w:rsid w:val="003957D6"/>
    <w:rsid w:val="00396352"/>
    <w:rsid w:val="00396C55"/>
    <w:rsid w:val="00396FFF"/>
    <w:rsid w:val="003A0C2F"/>
    <w:rsid w:val="003A266D"/>
    <w:rsid w:val="003A3590"/>
    <w:rsid w:val="003A756E"/>
    <w:rsid w:val="003B08C6"/>
    <w:rsid w:val="003B14CE"/>
    <w:rsid w:val="003B16AC"/>
    <w:rsid w:val="003B2B1D"/>
    <w:rsid w:val="003B3541"/>
    <w:rsid w:val="003B4DCC"/>
    <w:rsid w:val="003B683A"/>
    <w:rsid w:val="003C10D1"/>
    <w:rsid w:val="003C113C"/>
    <w:rsid w:val="003C24C3"/>
    <w:rsid w:val="003C3545"/>
    <w:rsid w:val="003C4532"/>
    <w:rsid w:val="003C5798"/>
    <w:rsid w:val="003C707B"/>
    <w:rsid w:val="003D1183"/>
    <w:rsid w:val="003D1F45"/>
    <w:rsid w:val="003D226A"/>
    <w:rsid w:val="003D2B2E"/>
    <w:rsid w:val="003D3615"/>
    <w:rsid w:val="003D7CF9"/>
    <w:rsid w:val="003E103C"/>
    <w:rsid w:val="003E13C1"/>
    <w:rsid w:val="003E253F"/>
    <w:rsid w:val="003E2B80"/>
    <w:rsid w:val="003F3B0B"/>
    <w:rsid w:val="003F681C"/>
    <w:rsid w:val="003F7B49"/>
    <w:rsid w:val="003F7EF2"/>
    <w:rsid w:val="00401096"/>
    <w:rsid w:val="00402613"/>
    <w:rsid w:val="00402FCA"/>
    <w:rsid w:val="00403439"/>
    <w:rsid w:val="00403A49"/>
    <w:rsid w:val="00404590"/>
    <w:rsid w:val="00406978"/>
    <w:rsid w:val="0041094E"/>
    <w:rsid w:val="0041159C"/>
    <w:rsid w:val="004129BE"/>
    <w:rsid w:val="00412BCC"/>
    <w:rsid w:val="004148B5"/>
    <w:rsid w:val="004150D3"/>
    <w:rsid w:val="004152E3"/>
    <w:rsid w:val="004153BD"/>
    <w:rsid w:val="00415D6B"/>
    <w:rsid w:val="0042104D"/>
    <w:rsid w:val="0042507C"/>
    <w:rsid w:val="004260D0"/>
    <w:rsid w:val="004263D4"/>
    <w:rsid w:val="00426C09"/>
    <w:rsid w:val="0042743C"/>
    <w:rsid w:val="00427B79"/>
    <w:rsid w:val="00427C28"/>
    <w:rsid w:val="0043066C"/>
    <w:rsid w:val="004307EF"/>
    <w:rsid w:val="00432353"/>
    <w:rsid w:val="004326A2"/>
    <w:rsid w:val="00435EF7"/>
    <w:rsid w:val="0043707B"/>
    <w:rsid w:val="00437AD5"/>
    <w:rsid w:val="0044127C"/>
    <w:rsid w:val="004412B3"/>
    <w:rsid w:val="0044190F"/>
    <w:rsid w:val="00441DE6"/>
    <w:rsid w:val="00441F3E"/>
    <w:rsid w:val="004465FD"/>
    <w:rsid w:val="00446889"/>
    <w:rsid w:val="00450332"/>
    <w:rsid w:val="00450A89"/>
    <w:rsid w:val="0045136E"/>
    <w:rsid w:val="004572CC"/>
    <w:rsid w:val="0045738D"/>
    <w:rsid w:val="00457940"/>
    <w:rsid w:val="004611A1"/>
    <w:rsid w:val="004612DC"/>
    <w:rsid w:val="00465683"/>
    <w:rsid w:val="0046599A"/>
    <w:rsid w:val="00466294"/>
    <w:rsid w:val="00466712"/>
    <w:rsid w:val="00466929"/>
    <w:rsid w:val="00471436"/>
    <w:rsid w:val="004716DA"/>
    <w:rsid w:val="004726CE"/>
    <w:rsid w:val="00473C52"/>
    <w:rsid w:val="004801BD"/>
    <w:rsid w:val="00481E77"/>
    <w:rsid w:val="004833BB"/>
    <w:rsid w:val="0048702C"/>
    <w:rsid w:val="00487335"/>
    <w:rsid w:val="00487ED2"/>
    <w:rsid w:val="00490DDD"/>
    <w:rsid w:val="00492A2B"/>
    <w:rsid w:val="00493A44"/>
    <w:rsid w:val="00493DEF"/>
    <w:rsid w:val="00493FB8"/>
    <w:rsid w:val="004969E5"/>
    <w:rsid w:val="004A1346"/>
    <w:rsid w:val="004A3365"/>
    <w:rsid w:val="004A3BB5"/>
    <w:rsid w:val="004A47E2"/>
    <w:rsid w:val="004A6214"/>
    <w:rsid w:val="004B054D"/>
    <w:rsid w:val="004B21A2"/>
    <w:rsid w:val="004B59D7"/>
    <w:rsid w:val="004B5F75"/>
    <w:rsid w:val="004C19B8"/>
    <w:rsid w:val="004C4725"/>
    <w:rsid w:val="004D1F3D"/>
    <w:rsid w:val="004D2E36"/>
    <w:rsid w:val="004D3A47"/>
    <w:rsid w:val="004D3DCC"/>
    <w:rsid w:val="004D4620"/>
    <w:rsid w:val="004D4707"/>
    <w:rsid w:val="004D49A1"/>
    <w:rsid w:val="004E0B33"/>
    <w:rsid w:val="004E1023"/>
    <w:rsid w:val="004E24F0"/>
    <w:rsid w:val="004E385F"/>
    <w:rsid w:val="004E3ADF"/>
    <w:rsid w:val="004E4079"/>
    <w:rsid w:val="004E73B7"/>
    <w:rsid w:val="004E7844"/>
    <w:rsid w:val="004F138C"/>
    <w:rsid w:val="004F3F2B"/>
    <w:rsid w:val="004F437B"/>
    <w:rsid w:val="004F46F5"/>
    <w:rsid w:val="004F48C7"/>
    <w:rsid w:val="004F55C0"/>
    <w:rsid w:val="004F74D6"/>
    <w:rsid w:val="005000FB"/>
    <w:rsid w:val="00504D4E"/>
    <w:rsid w:val="00505D24"/>
    <w:rsid w:val="00505E53"/>
    <w:rsid w:val="00506352"/>
    <w:rsid w:val="00510106"/>
    <w:rsid w:val="00511A54"/>
    <w:rsid w:val="0051243F"/>
    <w:rsid w:val="00512E5B"/>
    <w:rsid w:val="00516971"/>
    <w:rsid w:val="00517365"/>
    <w:rsid w:val="00521801"/>
    <w:rsid w:val="00521A58"/>
    <w:rsid w:val="00521D91"/>
    <w:rsid w:val="00521EC6"/>
    <w:rsid w:val="0052266A"/>
    <w:rsid w:val="00523D20"/>
    <w:rsid w:val="0052591F"/>
    <w:rsid w:val="0052646C"/>
    <w:rsid w:val="0053036E"/>
    <w:rsid w:val="00530554"/>
    <w:rsid w:val="00532009"/>
    <w:rsid w:val="00533214"/>
    <w:rsid w:val="00533557"/>
    <w:rsid w:val="00533BA4"/>
    <w:rsid w:val="00534B10"/>
    <w:rsid w:val="00534CA2"/>
    <w:rsid w:val="00535831"/>
    <w:rsid w:val="005358BB"/>
    <w:rsid w:val="00535D8A"/>
    <w:rsid w:val="0053666A"/>
    <w:rsid w:val="005427A7"/>
    <w:rsid w:val="00543080"/>
    <w:rsid w:val="00543FE4"/>
    <w:rsid w:val="005462DF"/>
    <w:rsid w:val="00546841"/>
    <w:rsid w:val="00546A91"/>
    <w:rsid w:val="0054765D"/>
    <w:rsid w:val="005508B2"/>
    <w:rsid w:val="00550B1B"/>
    <w:rsid w:val="005517CA"/>
    <w:rsid w:val="00554EA9"/>
    <w:rsid w:val="005603C3"/>
    <w:rsid w:val="005609C0"/>
    <w:rsid w:val="00561993"/>
    <w:rsid w:val="00561D73"/>
    <w:rsid w:val="005652D0"/>
    <w:rsid w:val="005659E3"/>
    <w:rsid w:val="00566AEB"/>
    <w:rsid w:val="00566D5F"/>
    <w:rsid w:val="00566EC9"/>
    <w:rsid w:val="005712C0"/>
    <w:rsid w:val="00573D72"/>
    <w:rsid w:val="0057728D"/>
    <w:rsid w:val="0057758F"/>
    <w:rsid w:val="00582752"/>
    <w:rsid w:val="00582C4D"/>
    <w:rsid w:val="00583C40"/>
    <w:rsid w:val="0058615E"/>
    <w:rsid w:val="00590D07"/>
    <w:rsid w:val="00591210"/>
    <w:rsid w:val="0059257A"/>
    <w:rsid w:val="00593231"/>
    <w:rsid w:val="00597559"/>
    <w:rsid w:val="005A28BC"/>
    <w:rsid w:val="005A55BB"/>
    <w:rsid w:val="005A6798"/>
    <w:rsid w:val="005B0A89"/>
    <w:rsid w:val="005B0DD1"/>
    <w:rsid w:val="005B3717"/>
    <w:rsid w:val="005B3DEC"/>
    <w:rsid w:val="005B5B6A"/>
    <w:rsid w:val="005C017C"/>
    <w:rsid w:val="005C5F25"/>
    <w:rsid w:val="005C7A9E"/>
    <w:rsid w:val="005D2310"/>
    <w:rsid w:val="005D3D4E"/>
    <w:rsid w:val="005D3E68"/>
    <w:rsid w:val="005E2184"/>
    <w:rsid w:val="005E31B2"/>
    <w:rsid w:val="005E389A"/>
    <w:rsid w:val="005E3BD7"/>
    <w:rsid w:val="005E3C17"/>
    <w:rsid w:val="005E5BA9"/>
    <w:rsid w:val="005F17ED"/>
    <w:rsid w:val="005F1A2A"/>
    <w:rsid w:val="005F1A7D"/>
    <w:rsid w:val="005F20CD"/>
    <w:rsid w:val="005F2E75"/>
    <w:rsid w:val="005F6E32"/>
    <w:rsid w:val="005F7FEE"/>
    <w:rsid w:val="00600335"/>
    <w:rsid w:val="006009D6"/>
    <w:rsid w:val="0060300B"/>
    <w:rsid w:val="00603DD5"/>
    <w:rsid w:val="00605790"/>
    <w:rsid w:val="006063A8"/>
    <w:rsid w:val="0061158D"/>
    <w:rsid w:val="00612011"/>
    <w:rsid w:val="006123C5"/>
    <w:rsid w:val="00612978"/>
    <w:rsid w:val="0061537A"/>
    <w:rsid w:val="00620BA9"/>
    <w:rsid w:val="0062105D"/>
    <w:rsid w:val="00626817"/>
    <w:rsid w:val="00626CD5"/>
    <w:rsid w:val="00627A6E"/>
    <w:rsid w:val="00627DAC"/>
    <w:rsid w:val="00627F96"/>
    <w:rsid w:val="006300B6"/>
    <w:rsid w:val="00630A6C"/>
    <w:rsid w:val="0063121D"/>
    <w:rsid w:val="00632591"/>
    <w:rsid w:val="00635746"/>
    <w:rsid w:val="0063797F"/>
    <w:rsid w:val="00637DAB"/>
    <w:rsid w:val="0064015C"/>
    <w:rsid w:val="00641ABC"/>
    <w:rsid w:val="006425E9"/>
    <w:rsid w:val="00643E4D"/>
    <w:rsid w:val="0065053C"/>
    <w:rsid w:val="0065179D"/>
    <w:rsid w:val="006530B4"/>
    <w:rsid w:val="00653638"/>
    <w:rsid w:val="00653CF2"/>
    <w:rsid w:val="00653ECB"/>
    <w:rsid w:val="006543D3"/>
    <w:rsid w:val="006614CC"/>
    <w:rsid w:val="00662FF4"/>
    <w:rsid w:val="00663776"/>
    <w:rsid w:val="00663D73"/>
    <w:rsid w:val="00670AA3"/>
    <w:rsid w:val="006728C2"/>
    <w:rsid w:val="006744E7"/>
    <w:rsid w:val="0067519A"/>
    <w:rsid w:val="0067667A"/>
    <w:rsid w:val="00677813"/>
    <w:rsid w:val="006858AB"/>
    <w:rsid w:val="00685ADD"/>
    <w:rsid w:val="00686BF9"/>
    <w:rsid w:val="0069097A"/>
    <w:rsid w:val="0069125E"/>
    <w:rsid w:val="00693138"/>
    <w:rsid w:val="006934D3"/>
    <w:rsid w:val="006956BE"/>
    <w:rsid w:val="006958A9"/>
    <w:rsid w:val="006964AC"/>
    <w:rsid w:val="00696B21"/>
    <w:rsid w:val="006A1F89"/>
    <w:rsid w:val="006A2104"/>
    <w:rsid w:val="006A26F7"/>
    <w:rsid w:val="006A377F"/>
    <w:rsid w:val="006A37DE"/>
    <w:rsid w:val="006A3A64"/>
    <w:rsid w:val="006A4D58"/>
    <w:rsid w:val="006A549A"/>
    <w:rsid w:val="006A5957"/>
    <w:rsid w:val="006A7D45"/>
    <w:rsid w:val="006B0A98"/>
    <w:rsid w:val="006B4884"/>
    <w:rsid w:val="006B4BBD"/>
    <w:rsid w:val="006B509C"/>
    <w:rsid w:val="006C04BA"/>
    <w:rsid w:val="006C2675"/>
    <w:rsid w:val="006C36E1"/>
    <w:rsid w:val="006C3D07"/>
    <w:rsid w:val="006C5868"/>
    <w:rsid w:val="006C58C5"/>
    <w:rsid w:val="006C59E7"/>
    <w:rsid w:val="006C7541"/>
    <w:rsid w:val="006C7D53"/>
    <w:rsid w:val="006D0DCF"/>
    <w:rsid w:val="006D20DF"/>
    <w:rsid w:val="006D2A96"/>
    <w:rsid w:val="006D2FE7"/>
    <w:rsid w:val="006D46D1"/>
    <w:rsid w:val="006D5D34"/>
    <w:rsid w:val="006D6F10"/>
    <w:rsid w:val="006E0B22"/>
    <w:rsid w:val="006E0CD4"/>
    <w:rsid w:val="006E24B2"/>
    <w:rsid w:val="006E2D25"/>
    <w:rsid w:val="006E35AB"/>
    <w:rsid w:val="006E4AE5"/>
    <w:rsid w:val="006E50AB"/>
    <w:rsid w:val="006E5DD0"/>
    <w:rsid w:val="006E6C46"/>
    <w:rsid w:val="006E7E4D"/>
    <w:rsid w:val="006F0488"/>
    <w:rsid w:val="006F059D"/>
    <w:rsid w:val="006F1715"/>
    <w:rsid w:val="006F2ADE"/>
    <w:rsid w:val="006F3055"/>
    <w:rsid w:val="006F363D"/>
    <w:rsid w:val="006F4105"/>
    <w:rsid w:val="006F5CD0"/>
    <w:rsid w:val="006F5D5E"/>
    <w:rsid w:val="006F64A4"/>
    <w:rsid w:val="006F7C41"/>
    <w:rsid w:val="007001C2"/>
    <w:rsid w:val="00701624"/>
    <w:rsid w:val="0070455D"/>
    <w:rsid w:val="00704D14"/>
    <w:rsid w:val="007053DE"/>
    <w:rsid w:val="00706F70"/>
    <w:rsid w:val="00711001"/>
    <w:rsid w:val="007110E1"/>
    <w:rsid w:val="00711444"/>
    <w:rsid w:val="007119BB"/>
    <w:rsid w:val="00711D59"/>
    <w:rsid w:val="007126A4"/>
    <w:rsid w:val="00713F70"/>
    <w:rsid w:val="00715233"/>
    <w:rsid w:val="0071655A"/>
    <w:rsid w:val="00717E01"/>
    <w:rsid w:val="00721ABD"/>
    <w:rsid w:val="00722F1C"/>
    <w:rsid w:val="007246C7"/>
    <w:rsid w:val="007251C4"/>
    <w:rsid w:val="0072637B"/>
    <w:rsid w:val="0072682C"/>
    <w:rsid w:val="00727079"/>
    <w:rsid w:val="00727EAC"/>
    <w:rsid w:val="007314FE"/>
    <w:rsid w:val="00732101"/>
    <w:rsid w:val="007342CE"/>
    <w:rsid w:val="007344F6"/>
    <w:rsid w:val="007345D8"/>
    <w:rsid w:val="007349E6"/>
    <w:rsid w:val="00736401"/>
    <w:rsid w:val="00737029"/>
    <w:rsid w:val="00743484"/>
    <w:rsid w:val="0074475E"/>
    <w:rsid w:val="00746B8E"/>
    <w:rsid w:val="0074712A"/>
    <w:rsid w:val="00747CBB"/>
    <w:rsid w:val="007507B0"/>
    <w:rsid w:val="00751263"/>
    <w:rsid w:val="007513A1"/>
    <w:rsid w:val="007518B7"/>
    <w:rsid w:val="00751D16"/>
    <w:rsid w:val="00751EF2"/>
    <w:rsid w:val="00751FED"/>
    <w:rsid w:val="007535F6"/>
    <w:rsid w:val="00753C61"/>
    <w:rsid w:val="00753FEC"/>
    <w:rsid w:val="007546B1"/>
    <w:rsid w:val="00766E40"/>
    <w:rsid w:val="00770CB5"/>
    <w:rsid w:val="00774E3C"/>
    <w:rsid w:val="00780101"/>
    <w:rsid w:val="00780830"/>
    <w:rsid w:val="0078120C"/>
    <w:rsid w:val="0078134C"/>
    <w:rsid w:val="00783874"/>
    <w:rsid w:val="00784AF7"/>
    <w:rsid w:val="007853A1"/>
    <w:rsid w:val="00786F5B"/>
    <w:rsid w:val="00791EB5"/>
    <w:rsid w:val="00794337"/>
    <w:rsid w:val="007946F9"/>
    <w:rsid w:val="0079486E"/>
    <w:rsid w:val="00797937"/>
    <w:rsid w:val="007A0C4A"/>
    <w:rsid w:val="007A18C9"/>
    <w:rsid w:val="007A3AA0"/>
    <w:rsid w:val="007A3F70"/>
    <w:rsid w:val="007A42C7"/>
    <w:rsid w:val="007A4C00"/>
    <w:rsid w:val="007A6648"/>
    <w:rsid w:val="007A66DD"/>
    <w:rsid w:val="007B01C9"/>
    <w:rsid w:val="007B1647"/>
    <w:rsid w:val="007B3ADF"/>
    <w:rsid w:val="007B59F0"/>
    <w:rsid w:val="007B5CF6"/>
    <w:rsid w:val="007B5DDB"/>
    <w:rsid w:val="007B700F"/>
    <w:rsid w:val="007C05CA"/>
    <w:rsid w:val="007C3CC0"/>
    <w:rsid w:val="007C5CF6"/>
    <w:rsid w:val="007C5FF4"/>
    <w:rsid w:val="007C64BF"/>
    <w:rsid w:val="007C6C9A"/>
    <w:rsid w:val="007D0551"/>
    <w:rsid w:val="007D08B3"/>
    <w:rsid w:val="007D0B4C"/>
    <w:rsid w:val="007D0DF0"/>
    <w:rsid w:val="007D4307"/>
    <w:rsid w:val="007D45A0"/>
    <w:rsid w:val="007D5EC0"/>
    <w:rsid w:val="007D62DA"/>
    <w:rsid w:val="007D7025"/>
    <w:rsid w:val="007E1D04"/>
    <w:rsid w:val="007E426A"/>
    <w:rsid w:val="007E5ADA"/>
    <w:rsid w:val="007F0282"/>
    <w:rsid w:val="007F13C1"/>
    <w:rsid w:val="007F3EF8"/>
    <w:rsid w:val="007F47C3"/>
    <w:rsid w:val="00801376"/>
    <w:rsid w:val="008015B6"/>
    <w:rsid w:val="0080161C"/>
    <w:rsid w:val="008017F6"/>
    <w:rsid w:val="0080395D"/>
    <w:rsid w:val="008051CF"/>
    <w:rsid w:val="00805780"/>
    <w:rsid w:val="008067CB"/>
    <w:rsid w:val="008075FC"/>
    <w:rsid w:val="008079F1"/>
    <w:rsid w:val="00810072"/>
    <w:rsid w:val="008118F6"/>
    <w:rsid w:val="00816887"/>
    <w:rsid w:val="0082072B"/>
    <w:rsid w:val="008234EF"/>
    <w:rsid w:val="008240A6"/>
    <w:rsid w:val="008245E6"/>
    <w:rsid w:val="00824C87"/>
    <w:rsid w:val="00825F32"/>
    <w:rsid w:val="0082641D"/>
    <w:rsid w:val="00826BBD"/>
    <w:rsid w:val="00826F21"/>
    <w:rsid w:val="0083231E"/>
    <w:rsid w:val="0083390E"/>
    <w:rsid w:val="008374A1"/>
    <w:rsid w:val="008406A8"/>
    <w:rsid w:val="0084220E"/>
    <w:rsid w:val="00844005"/>
    <w:rsid w:val="00845165"/>
    <w:rsid w:val="008456E0"/>
    <w:rsid w:val="0084623F"/>
    <w:rsid w:val="00850707"/>
    <w:rsid w:val="008515C9"/>
    <w:rsid w:val="00853D82"/>
    <w:rsid w:val="00854F32"/>
    <w:rsid w:val="0085617B"/>
    <w:rsid w:val="00856E70"/>
    <w:rsid w:val="00860576"/>
    <w:rsid w:val="00865A84"/>
    <w:rsid w:val="00867386"/>
    <w:rsid w:val="00871405"/>
    <w:rsid w:val="00873D9B"/>
    <w:rsid w:val="00881DFC"/>
    <w:rsid w:val="008842C0"/>
    <w:rsid w:val="008849EF"/>
    <w:rsid w:val="00886089"/>
    <w:rsid w:val="00886D92"/>
    <w:rsid w:val="00893C26"/>
    <w:rsid w:val="0089478E"/>
    <w:rsid w:val="008976B4"/>
    <w:rsid w:val="008A0162"/>
    <w:rsid w:val="008A024D"/>
    <w:rsid w:val="008A0449"/>
    <w:rsid w:val="008A12FB"/>
    <w:rsid w:val="008A1A28"/>
    <w:rsid w:val="008A28D9"/>
    <w:rsid w:val="008A5407"/>
    <w:rsid w:val="008A59ED"/>
    <w:rsid w:val="008A6B36"/>
    <w:rsid w:val="008B0A57"/>
    <w:rsid w:val="008B2373"/>
    <w:rsid w:val="008B2C60"/>
    <w:rsid w:val="008B30FE"/>
    <w:rsid w:val="008B55C3"/>
    <w:rsid w:val="008B5F87"/>
    <w:rsid w:val="008B67A4"/>
    <w:rsid w:val="008B6DCE"/>
    <w:rsid w:val="008B6FA4"/>
    <w:rsid w:val="008B7AE3"/>
    <w:rsid w:val="008C13F1"/>
    <w:rsid w:val="008C151A"/>
    <w:rsid w:val="008C1760"/>
    <w:rsid w:val="008C1802"/>
    <w:rsid w:val="008C1D81"/>
    <w:rsid w:val="008C24D8"/>
    <w:rsid w:val="008C322B"/>
    <w:rsid w:val="008C4DC7"/>
    <w:rsid w:val="008C5B44"/>
    <w:rsid w:val="008D3359"/>
    <w:rsid w:val="008D356F"/>
    <w:rsid w:val="008D37E9"/>
    <w:rsid w:val="008D4F50"/>
    <w:rsid w:val="008D50F0"/>
    <w:rsid w:val="008D5FA1"/>
    <w:rsid w:val="008D77D1"/>
    <w:rsid w:val="008E0413"/>
    <w:rsid w:val="008E0AB5"/>
    <w:rsid w:val="008E26FB"/>
    <w:rsid w:val="008E4795"/>
    <w:rsid w:val="008E5F27"/>
    <w:rsid w:val="008E6DEE"/>
    <w:rsid w:val="008E7EA1"/>
    <w:rsid w:val="008F0991"/>
    <w:rsid w:val="008F259C"/>
    <w:rsid w:val="008F2F38"/>
    <w:rsid w:val="008F5BE9"/>
    <w:rsid w:val="008F62E8"/>
    <w:rsid w:val="00900DD5"/>
    <w:rsid w:val="00902AC0"/>
    <w:rsid w:val="00903A7F"/>
    <w:rsid w:val="00905021"/>
    <w:rsid w:val="00910A9E"/>
    <w:rsid w:val="009120F7"/>
    <w:rsid w:val="0091259A"/>
    <w:rsid w:val="00912EB8"/>
    <w:rsid w:val="009169C2"/>
    <w:rsid w:val="00916A2F"/>
    <w:rsid w:val="0092058C"/>
    <w:rsid w:val="009213B1"/>
    <w:rsid w:val="00921BC8"/>
    <w:rsid w:val="00921F7E"/>
    <w:rsid w:val="00923D94"/>
    <w:rsid w:val="0092598F"/>
    <w:rsid w:val="00925CB6"/>
    <w:rsid w:val="00930BDA"/>
    <w:rsid w:val="00932268"/>
    <w:rsid w:val="00932B4B"/>
    <w:rsid w:val="009336AF"/>
    <w:rsid w:val="00940D57"/>
    <w:rsid w:val="00942121"/>
    <w:rsid w:val="0094301D"/>
    <w:rsid w:val="0094493E"/>
    <w:rsid w:val="00945FC1"/>
    <w:rsid w:val="009467EF"/>
    <w:rsid w:val="00947833"/>
    <w:rsid w:val="00947E65"/>
    <w:rsid w:val="00950402"/>
    <w:rsid w:val="00950B85"/>
    <w:rsid w:val="00951777"/>
    <w:rsid w:val="00953909"/>
    <w:rsid w:val="00954A2D"/>
    <w:rsid w:val="009563AE"/>
    <w:rsid w:val="009565AA"/>
    <w:rsid w:val="00957B0B"/>
    <w:rsid w:val="00957F38"/>
    <w:rsid w:val="009600EE"/>
    <w:rsid w:val="00960CD0"/>
    <w:rsid w:val="00960FF7"/>
    <w:rsid w:val="0096131B"/>
    <w:rsid w:val="0096154A"/>
    <w:rsid w:val="00961AFD"/>
    <w:rsid w:val="00962AC8"/>
    <w:rsid w:val="0096323A"/>
    <w:rsid w:val="00963D4D"/>
    <w:rsid w:val="009640BF"/>
    <w:rsid w:val="00965A83"/>
    <w:rsid w:val="00967243"/>
    <w:rsid w:val="009700F5"/>
    <w:rsid w:val="00970DCF"/>
    <w:rsid w:val="00971B14"/>
    <w:rsid w:val="0097210E"/>
    <w:rsid w:val="00972FFB"/>
    <w:rsid w:val="0097395C"/>
    <w:rsid w:val="00975B09"/>
    <w:rsid w:val="0098152D"/>
    <w:rsid w:val="00983D0A"/>
    <w:rsid w:val="00984287"/>
    <w:rsid w:val="009849D2"/>
    <w:rsid w:val="009852FD"/>
    <w:rsid w:val="009918C6"/>
    <w:rsid w:val="00994FCD"/>
    <w:rsid w:val="009A2248"/>
    <w:rsid w:val="009A26ED"/>
    <w:rsid w:val="009A4103"/>
    <w:rsid w:val="009A58BE"/>
    <w:rsid w:val="009A6F47"/>
    <w:rsid w:val="009B0464"/>
    <w:rsid w:val="009B1D82"/>
    <w:rsid w:val="009B35DC"/>
    <w:rsid w:val="009B46B8"/>
    <w:rsid w:val="009B6958"/>
    <w:rsid w:val="009C07E8"/>
    <w:rsid w:val="009C2779"/>
    <w:rsid w:val="009C40FC"/>
    <w:rsid w:val="009C5C78"/>
    <w:rsid w:val="009C5F34"/>
    <w:rsid w:val="009D0248"/>
    <w:rsid w:val="009D15AE"/>
    <w:rsid w:val="009D174E"/>
    <w:rsid w:val="009D317C"/>
    <w:rsid w:val="009D3652"/>
    <w:rsid w:val="009D3E4C"/>
    <w:rsid w:val="009D7F71"/>
    <w:rsid w:val="009E40EB"/>
    <w:rsid w:val="009E4A30"/>
    <w:rsid w:val="009E542F"/>
    <w:rsid w:val="009F0120"/>
    <w:rsid w:val="009F3E0A"/>
    <w:rsid w:val="009F48D7"/>
    <w:rsid w:val="009F6371"/>
    <w:rsid w:val="00A0138A"/>
    <w:rsid w:val="00A0298D"/>
    <w:rsid w:val="00A0402E"/>
    <w:rsid w:val="00A063AB"/>
    <w:rsid w:val="00A075FE"/>
    <w:rsid w:val="00A10C92"/>
    <w:rsid w:val="00A12039"/>
    <w:rsid w:val="00A1260C"/>
    <w:rsid w:val="00A12CFD"/>
    <w:rsid w:val="00A16392"/>
    <w:rsid w:val="00A17A41"/>
    <w:rsid w:val="00A2118B"/>
    <w:rsid w:val="00A23F79"/>
    <w:rsid w:val="00A245D7"/>
    <w:rsid w:val="00A25A23"/>
    <w:rsid w:val="00A270BB"/>
    <w:rsid w:val="00A317AB"/>
    <w:rsid w:val="00A31F65"/>
    <w:rsid w:val="00A32C96"/>
    <w:rsid w:val="00A33E51"/>
    <w:rsid w:val="00A33E7C"/>
    <w:rsid w:val="00A345D3"/>
    <w:rsid w:val="00A34A43"/>
    <w:rsid w:val="00A34D31"/>
    <w:rsid w:val="00A3501E"/>
    <w:rsid w:val="00A37A0B"/>
    <w:rsid w:val="00A37A6F"/>
    <w:rsid w:val="00A40732"/>
    <w:rsid w:val="00A41C06"/>
    <w:rsid w:val="00A44194"/>
    <w:rsid w:val="00A456EA"/>
    <w:rsid w:val="00A4686D"/>
    <w:rsid w:val="00A46A2A"/>
    <w:rsid w:val="00A563A9"/>
    <w:rsid w:val="00A567F8"/>
    <w:rsid w:val="00A61474"/>
    <w:rsid w:val="00A627CD"/>
    <w:rsid w:val="00A6511E"/>
    <w:rsid w:val="00A66DA4"/>
    <w:rsid w:val="00A71002"/>
    <w:rsid w:val="00A74819"/>
    <w:rsid w:val="00A74F30"/>
    <w:rsid w:val="00A7793C"/>
    <w:rsid w:val="00A8140A"/>
    <w:rsid w:val="00A81841"/>
    <w:rsid w:val="00A830B1"/>
    <w:rsid w:val="00A846D2"/>
    <w:rsid w:val="00A85310"/>
    <w:rsid w:val="00A901C6"/>
    <w:rsid w:val="00A9107F"/>
    <w:rsid w:val="00A946A2"/>
    <w:rsid w:val="00A952A8"/>
    <w:rsid w:val="00A95D41"/>
    <w:rsid w:val="00A97259"/>
    <w:rsid w:val="00A97A83"/>
    <w:rsid w:val="00AA2E7C"/>
    <w:rsid w:val="00AA3235"/>
    <w:rsid w:val="00AA453B"/>
    <w:rsid w:val="00AA6342"/>
    <w:rsid w:val="00AA6A40"/>
    <w:rsid w:val="00AA6FAC"/>
    <w:rsid w:val="00AA78BB"/>
    <w:rsid w:val="00AB1863"/>
    <w:rsid w:val="00AB3618"/>
    <w:rsid w:val="00AB3B9D"/>
    <w:rsid w:val="00AB4E52"/>
    <w:rsid w:val="00AB7983"/>
    <w:rsid w:val="00AC00D3"/>
    <w:rsid w:val="00AC08FA"/>
    <w:rsid w:val="00AC0F21"/>
    <w:rsid w:val="00AC1A41"/>
    <w:rsid w:val="00AC2A60"/>
    <w:rsid w:val="00AC5049"/>
    <w:rsid w:val="00AC5F3B"/>
    <w:rsid w:val="00AC688A"/>
    <w:rsid w:val="00AC70FA"/>
    <w:rsid w:val="00AD5107"/>
    <w:rsid w:val="00AD60F1"/>
    <w:rsid w:val="00AD7156"/>
    <w:rsid w:val="00AE260A"/>
    <w:rsid w:val="00AE5519"/>
    <w:rsid w:val="00AF5B5F"/>
    <w:rsid w:val="00AF6784"/>
    <w:rsid w:val="00B01053"/>
    <w:rsid w:val="00B0111C"/>
    <w:rsid w:val="00B01A9F"/>
    <w:rsid w:val="00B02E66"/>
    <w:rsid w:val="00B0324F"/>
    <w:rsid w:val="00B03A4A"/>
    <w:rsid w:val="00B07A4D"/>
    <w:rsid w:val="00B10AAF"/>
    <w:rsid w:val="00B135F8"/>
    <w:rsid w:val="00B14CD0"/>
    <w:rsid w:val="00B15EE3"/>
    <w:rsid w:val="00B1628D"/>
    <w:rsid w:val="00B169BE"/>
    <w:rsid w:val="00B20BDF"/>
    <w:rsid w:val="00B2108E"/>
    <w:rsid w:val="00B22EB7"/>
    <w:rsid w:val="00B23CBC"/>
    <w:rsid w:val="00B25775"/>
    <w:rsid w:val="00B26B4F"/>
    <w:rsid w:val="00B26B5B"/>
    <w:rsid w:val="00B308D4"/>
    <w:rsid w:val="00B31F03"/>
    <w:rsid w:val="00B348AE"/>
    <w:rsid w:val="00B446A5"/>
    <w:rsid w:val="00B460BF"/>
    <w:rsid w:val="00B47464"/>
    <w:rsid w:val="00B50F44"/>
    <w:rsid w:val="00B5419B"/>
    <w:rsid w:val="00B55FAF"/>
    <w:rsid w:val="00B56D77"/>
    <w:rsid w:val="00B62C7F"/>
    <w:rsid w:val="00B62FA5"/>
    <w:rsid w:val="00B656C2"/>
    <w:rsid w:val="00B657A4"/>
    <w:rsid w:val="00B6760A"/>
    <w:rsid w:val="00B73E46"/>
    <w:rsid w:val="00B73EF7"/>
    <w:rsid w:val="00B77C4B"/>
    <w:rsid w:val="00B80545"/>
    <w:rsid w:val="00B823CE"/>
    <w:rsid w:val="00B83156"/>
    <w:rsid w:val="00B8357F"/>
    <w:rsid w:val="00B85998"/>
    <w:rsid w:val="00B87CD0"/>
    <w:rsid w:val="00B92626"/>
    <w:rsid w:val="00B97CF3"/>
    <w:rsid w:val="00BA1ACA"/>
    <w:rsid w:val="00BA245D"/>
    <w:rsid w:val="00BA2F23"/>
    <w:rsid w:val="00BA4572"/>
    <w:rsid w:val="00BA4C58"/>
    <w:rsid w:val="00BA6284"/>
    <w:rsid w:val="00BA64FA"/>
    <w:rsid w:val="00BA7868"/>
    <w:rsid w:val="00BB32E1"/>
    <w:rsid w:val="00BB5BB8"/>
    <w:rsid w:val="00BB5D5F"/>
    <w:rsid w:val="00BB6BA0"/>
    <w:rsid w:val="00BC087E"/>
    <w:rsid w:val="00BC1B52"/>
    <w:rsid w:val="00BC2369"/>
    <w:rsid w:val="00BC7B7A"/>
    <w:rsid w:val="00BC7C85"/>
    <w:rsid w:val="00BD0B85"/>
    <w:rsid w:val="00BD0C6B"/>
    <w:rsid w:val="00BD0FA8"/>
    <w:rsid w:val="00BD4632"/>
    <w:rsid w:val="00BD4B57"/>
    <w:rsid w:val="00BE23AF"/>
    <w:rsid w:val="00BE3A46"/>
    <w:rsid w:val="00BE4AB4"/>
    <w:rsid w:val="00BE679C"/>
    <w:rsid w:val="00BE7B04"/>
    <w:rsid w:val="00BF13DA"/>
    <w:rsid w:val="00BF25E7"/>
    <w:rsid w:val="00BF38C3"/>
    <w:rsid w:val="00BF4C33"/>
    <w:rsid w:val="00BF5C4E"/>
    <w:rsid w:val="00BF5C69"/>
    <w:rsid w:val="00BF63E7"/>
    <w:rsid w:val="00C00792"/>
    <w:rsid w:val="00C038AA"/>
    <w:rsid w:val="00C04922"/>
    <w:rsid w:val="00C04CB0"/>
    <w:rsid w:val="00C066D7"/>
    <w:rsid w:val="00C068BE"/>
    <w:rsid w:val="00C0744E"/>
    <w:rsid w:val="00C10EAA"/>
    <w:rsid w:val="00C12F8F"/>
    <w:rsid w:val="00C13288"/>
    <w:rsid w:val="00C1605D"/>
    <w:rsid w:val="00C171ED"/>
    <w:rsid w:val="00C20B2B"/>
    <w:rsid w:val="00C20C3A"/>
    <w:rsid w:val="00C2272B"/>
    <w:rsid w:val="00C250A7"/>
    <w:rsid w:val="00C26A16"/>
    <w:rsid w:val="00C26B4C"/>
    <w:rsid w:val="00C27301"/>
    <w:rsid w:val="00C27E1D"/>
    <w:rsid w:val="00C27ECE"/>
    <w:rsid w:val="00C306AC"/>
    <w:rsid w:val="00C30BDD"/>
    <w:rsid w:val="00C31281"/>
    <w:rsid w:val="00C314AC"/>
    <w:rsid w:val="00C315C9"/>
    <w:rsid w:val="00C3166E"/>
    <w:rsid w:val="00C32D40"/>
    <w:rsid w:val="00C33A7E"/>
    <w:rsid w:val="00C37004"/>
    <w:rsid w:val="00C40236"/>
    <w:rsid w:val="00C40D36"/>
    <w:rsid w:val="00C41CC6"/>
    <w:rsid w:val="00C44049"/>
    <w:rsid w:val="00C452BA"/>
    <w:rsid w:val="00C464D1"/>
    <w:rsid w:val="00C46A4A"/>
    <w:rsid w:val="00C50EDE"/>
    <w:rsid w:val="00C5310D"/>
    <w:rsid w:val="00C54B9B"/>
    <w:rsid w:val="00C56229"/>
    <w:rsid w:val="00C569C0"/>
    <w:rsid w:val="00C57D3E"/>
    <w:rsid w:val="00C61C43"/>
    <w:rsid w:val="00C620B0"/>
    <w:rsid w:val="00C64069"/>
    <w:rsid w:val="00C6580C"/>
    <w:rsid w:val="00C66D57"/>
    <w:rsid w:val="00C70007"/>
    <w:rsid w:val="00C70DDE"/>
    <w:rsid w:val="00C71782"/>
    <w:rsid w:val="00C721B6"/>
    <w:rsid w:val="00C72EBD"/>
    <w:rsid w:val="00C744E1"/>
    <w:rsid w:val="00C74B51"/>
    <w:rsid w:val="00C757AE"/>
    <w:rsid w:val="00C77805"/>
    <w:rsid w:val="00C813C5"/>
    <w:rsid w:val="00C815DE"/>
    <w:rsid w:val="00C81ADD"/>
    <w:rsid w:val="00C856EC"/>
    <w:rsid w:val="00C8621B"/>
    <w:rsid w:val="00C91740"/>
    <w:rsid w:val="00C91CB0"/>
    <w:rsid w:val="00C92538"/>
    <w:rsid w:val="00C92F27"/>
    <w:rsid w:val="00C939E2"/>
    <w:rsid w:val="00C959B9"/>
    <w:rsid w:val="00C9736E"/>
    <w:rsid w:val="00C97849"/>
    <w:rsid w:val="00CA094E"/>
    <w:rsid w:val="00CA1258"/>
    <w:rsid w:val="00CA22FC"/>
    <w:rsid w:val="00CA29D4"/>
    <w:rsid w:val="00CA3C1D"/>
    <w:rsid w:val="00CA5677"/>
    <w:rsid w:val="00CB1876"/>
    <w:rsid w:val="00CC21AD"/>
    <w:rsid w:val="00CC29A4"/>
    <w:rsid w:val="00CC2C18"/>
    <w:rsid w:val="00CC4484"/>
    <w:rsid w:val="00CC5429"/>
    <w:rsid w:val="00CC6DCB"/>
    <w:rsid w:val="00CD045D"/>
    <w:rsid w:val="00CD223D"/>
    <w:rsid w:val="00CD38D1"/>
    <w:rsid w:val="00CD783A"/>
    <w:rsid w:val="00CE3FEA"/>
    <w:rsid w:val="00CE4832"/>
    <w:rsid w:val="00CE4B39"/>
    <w:rsid w:val="00CE768E"/>
    <w:rsid w:val="00CF3855"/>
    <w:rsid w:val="00CF3AD3"/>
    <w:rsid w:val="00CF4218"/>
    <w:rsid w:val="00CF659B"/>
    <w:rsid w:val="00CF73B0"/>
    <w:rsid w:val="00D01F73"/>
    <w:rsid w:val="00D029DD"/>
    <w:rsid w:val="00D04CDC"/>
    <w:rsid w:val="00D2060B"/>
    <w:rsid w:val="00D20FC4"/>
    <w:rsid w:val="00D21127"/>
    <w:rsid w:val="00D22218"/>
    <w:rsid w:val="00D223BA"/>
    <w:rsid w:val="00D22645"/>
    <w:rsid w:val="00D22DD6"/>
    <w:rsid w:val="00D22F03"/>
    <w:rsid w:val="00D25485"/>
    <w:rsid w:val="00D25E23"/>
    <w:rsid w:val="00D25FB3"/>
    <w:rsid w:val="00D26B6E"/>
    <w:rsid w:val="00D27BBA"/>
    <w:rsid w:val="00D33021"/>
    <w:rsid w:val="00D35DAD"/>
    <w:rsid w:val="00D369F1"/>
    <w:rsid w:val="00D41570"/>
    <w:rsid w:val="00D45C03"/>
    <w:rsid w:val="00D46989"/>
    <w:rsid w:val="00D469A6"/>
    <w:rsid w:val="00D47D57"/>
    <w:rsid w:val="00D511EE"/>
    <w:rsid w:val="00D51E3A"/>
    <w:rsid w:val="00D528DB"/>
    <w:rsid w:val="00D5348C"/>
    <w:rsid w:val="00D5701B"/>
    <w:rsid w:val="00D576C9"/>
    <w:rsid w:val="00D57E98"/>
    <w:rsid w:val="00D60545"/>
    <w:rsid w:val="00D60858"/>
    <w:rsid w:val="00D61D38"/>
    <w:rsid w:val="00D63940"/>
    <w:rsid w:val="00D643B8"/>
    <w:rsid w:val="00D65371"/>
    <w:rsid w:val="00D6608E"/>
    <w:rsid w:val="00D71144"/>
    <w:rsid w:val="00D72E7E"/>
    <w:rsid w:val="00D7325E"/>
    <w:rsid w:val="00D7679D"/>
    <w:rsid w:val="00D800DB"/>
    <w:rsid w:val="00D8169C"/>
    <w:rsid w:val="00D83143"/>
    <w:rsid w:val="00D851EB"/>
    <w:rsid w:val="00D879A6"/>
    <w:rsid w:val="00D87EDC"/>
    <w:rsid w:val="00D90561"/>
    <w:rsid w:val="00D938F0"/>
    <w:rsid w:val="00D945A0"/>
    <w:rsid w:val="00D94FFD"/>
    <w:rsid w:val="00D95953"/>
    <w:rsid w:val="00D9748E"/>
    <w:rsid w:val="00D97C6B"/>
    <w:rsid w:val="00DA02CA"/>
    <w:rsid w:val="00DA06EC"/>
    <w:rsid w:val="00DA22B6"/>
    <w:rsid w:val="00DB0296"/>
    <w:rsid w:val="00DB1631"/>
    <w:rsid w:val="00DB3CB6"/>
    <w:rsid w:val="00DB3DAF"/>
    <w:rsid w:val="00DB4E90"/>
    <w:rsid w:val="00DB7795"/>
    <w:rsid w:val="00DB7C84"/>
    <w:rsid w:val="00DC06DA"/>
    <w:rsid w:val="00DC1F7A"/>
    <w:rsid w:val="00DC3091"/>
    <w:rsid w:val="00DC5040"/>
    <w:rsid w:val="00DC7D0A"/>
    <w:rsid w:val="00DD02B2"/>
    <w:rsid w:val="00DD09DE"/>
    <w:rsid w:val="00DD3178"/>
    <w:rsid w:val="00DD3606"/>
    <w:rsid w:val="00DD3C45"/>
    <w:rsid w:val="00DD570C"/>
    <w:rsid w:val="00DD5BB0"/>
    <w:rsid w:val="00DD6913"/>
    <w:rsid w:val="00DD6CC0"/>
    <w:rsid w:val="00DD7F1D"/>
    <w:rsid w:val="00DE02C8"/>
    <w:rsid w:val="00DE1D34"/>
    <w:rsid w:val="00DE2433"/>
    <w:rsid w:val="00DE46FF"/>
    <w:rsid w:val="00DE780C"/>
    <w:rsid w:val="00DF0B34"/>
    <w:rsid w:val="00DF128E"/>
    <w:rsid w:val="00DF4059"/>
    <w:rsid w:val="00DF579C"/>
    <w:rsid w:val="00DF729F"/>
    <w:rsid w:val="00DF75B8"/>
    <w:rsid w:val="00E00561"/>
    <w:rsid w:val="00E01359"/>
    <w:rsid w:val="00E022A2"/>
    <w:rsid w:val="00E0444E"/>
    <w:rsid w:val="00E0518D"/>
    <w:rsid w:val="00E075C4"/>
    <w:rsid w:val="00E1010D"/>
    <w:rsid w:val="00E115E1"/>
    <w:rsid w:val="00E1279D"/>
    <w:rsid w:val="00E13157"/>
    <w:rsid w:val="00E138B4"/>
    <w:rsid w:val="00E14A7E"/>
    <w:rsid w:val="00E16481"/>
    <w:rsid w:val="00E1748A"/>
    <w:rsid w:val="00E17754"/>
    <w:rsid w:val="00E17DCD"/>
    <w:rsid w:val="00E20635"/>
    <w:rsid w:val="00E33F20"/>
    <w:rsid w:val="00E35BB1"/>
    <w:rsid w:val="00E3779F"/>
    <w:rsid w:val="00E37F8B"/>
    <w:rsid w:val="00E4012D"/>
    <w:rsid w:val="00E42DE0"/>
    <w:rsid w:val="00E469E6"/>
    <w:rsid w:val="00E51226"/>
    <w:rsid w:val="00E522FD"/>
    <w:rsid w:val="00E53E06"/>
    <w:rsid w:val="00E540D4"/>
    <w:rsid w:val="00E57DDE"/>
    <w:rsid w:val="00E60D7E"/>
    <w:rsid w:val="00E6143C"/>
    <w:rsid w:val="00E61DBC"/>
    <w:rsid w:val="00E658E2"/>
    <w:rsid w:val="00E65C2E"/>
    <w:rsid w:val="00E70477"/>
    <w:rsid w:val="00E718D5"/>
    <w:rsid w:val="00E71E7C"/>
    <w:rsid w:val="00E75A3E"/>
    <w:rsid w:val="00E75F27"/>
    <w:rsid w:val="00E76079"/>
    <w:rsid w:val="00E7752B"/>
    <w:rsid w:val="00E81C3C"/>
    <w:rsid w:val="00E829E8"/>
    <w:rsid w:val="00E82A03"/>
    <w:rsid w:val="00E834DC"/>
    <w:rsid w:val="00E835A1"/>
    <w:rsid w:val="00E86609"/>
    <w:rsid w:val="00E87009"/>
    <w:rsid w:val="00E87233"/>
    <w:rsid w:val="00E87E4B"/>
    <w:rsid w:val="00E93A91"/>
    <w:rsid w:val="00E95BBB"/>
    <w:rsid w:val="00E963F6"/>
    <w:rsid w:val="00E965B6"/>
    <w:rsid w:val="00EA0903"/>
    <w:rsid w:val="00EA2323"/>
    <w:rsid w:val="00EA2381"/>
    <w:rsid w:val="00EA56FD"/>
    <w:rsid w:val="00EA7F27"/>
    <w:rsid w:val="00EB0925"/>
    <w:rsid w:val="00EB20CB"/>
    <w:rsid w:val="00EB22D8"/>
    <w:rsid w:val="00EB2E28"/>
    <w:rsid w:val="00EB4438"/>
    <w:rsid w:val="00EB5C87"/>
    <w:rsid w:val="00EB6654"/>
    <w:rsid w:val="00EB6986"/>
    <w:rsid w:val="00EB738D"/>
    <w:rsid w:val="00EC0EA1"/>
    <w:rsid w:val="00EC344B"/>
    <w:rsid w:val="00EC79B0"/>
    <w:rsid w:val="00ED1945"/>
    <w:rsid w:val="00ED4700"/>
    <w:rsid w:val="00ED5C1C"/>
    <w:rsid w:val="00ED63E5"/>
    <w:rsid w:val="00ED7E9D"/>
    <w:rsid w:val="00EE1527"/>
    <w:rsid w:val="00EE17E1"/>
    <w:rsid w:val="00EE3361"/>
    <w:rsid w:val="00EE5570"/>
    <w:rsid w:val="00EE6F20"/>
    <w:rsid w:val="00EE751D"/>
    <w:rsid w:val="00EF023B"/>
    <w:rsid w:val="00EF097F"/>
    <w:rsid w:val="00EF10C3"/>
    <w:rsid w:val="00EF232F"/>
    <w:rsid w:val="00EF401F"/>
    <w:rsid w:val="00EF412F"/>
    <w:rsid w:val="00EF46B4"/>
    <w:rsid w:val="00F01C2C"/>
    <w:rsid w:val="00F02ECE"/>
    <w:rsid w:val="00F043D0"/>
    <w:rsid w:val="00F05003"/>
    <w:rsid w:val="00F051DE"/>
    <w:rsid w:val="00F0532A"/>
    <w:rsid w:val="00F07972"/>
    <w:rsid w:val="00F114B0"/>
    <w:rsid w:val="00F11902"/>
    <w:rsid w:val="00F14759"/>
    <w:rsid w:val="00F1562B"/>
    <w:rsid w:val="00F15BAF"/>
    <w:rsid w:val="00F15DF2"/>
    <w:rsid w:val="00F2513C"/>
    <w:rsid w:val="00F25156"/>
    <w:rsid w:val="00F25C03"/>
    <w:rsid w:val="00F3052B"/>
    <w:rsid w:val="00F311AF"/>
    <w:rsid w:val="00F328CA"/>
    <w:rsid w:val="00F32A3B"/>
    <w:rsid w:val="00F32D17"/>
    <w:rsid w:val="00F330CC"/>
    <w:rsid w:val="00F33666"/>
    <w:rsid w:val="00F344AC"/>
    <w:rsid w:val="00F35A99"/>
    <w:rsid w:val="00F37024"/>
    <w:rsid w:val="00F43057"/>
    <w:rsid w:val="00F44ED4"/>
    <w:rsid w:val="00F453B8"/>
    <w:rsid w:val="00F47892"/>
    <w:rsid w:val="00F50728"/>
    <w:rsid w:val="00F50822"/>
    <w:rsid w:val="00F5271E"/>
    <w:rsid w:val="00F5300F"/>
    <w:rsid w:val="00F539CF"/>
    <w:rsid w:val="00F550D3"/>
    <w:rsid w:val="00F574F3"/>
    <w:rsid w:val="00F57B52"/>
    <w:rsid w:val="00F57EA2"/>
    <w:rsid w:val="00F61569"/>
    <w:rsid w:val="00F61829"/>
    <w:rsid w:val="00F62D54"/>
    <w:rsid w:val="00F62EA4"/>
    <w:rsid w:val="00F64BC2"/>
    <w:rsid w:val="00F6669E"/>
    <w:rsid w:val="00F714D5"/>
    <w:rsid w:val="00F74736"/>
    <w:rsid w:val="00F749B8"/>
    <w:rsid w:val="00F74EB2"/>
    <w:rsid w:val="00F8051C"/>
    <w:rsid w:val="00F82D52"/>
    <w:rsid w:val="00F830FF"/>
    <w:rsid w:val="00F85D68"/>
    <w:rsid w:val="00F8689D"/>
    <w:rsid w:val="00F86E9D"/>
    <w:rsid w:val="00F87654"/>
    <w:rsid w:val="00F92AC1"/>
    <w:rsid w:val="00F93C7E"/>
    <w:rsid w:val="00F95F83"/>
    <w:rsid w:val="00F96489"/>
    <w:rsid w:val="00FA01D9"/>
    <w:rsid w:val="00FA0A8A"/>
    <w:rsid w:val="00FA1F28"/>
    <w:rsid w:val="00FA2677"/>
    <w:rsid w:val="00FA2A4C"/>
    <w:rsid w:val="00FA45AB"/>
    <w:rsid w:val="00FA5188"/>
    <w:rsid w:val="00FA5300"/>
    <w:rsid w:val="00FA6589"/>
    <w:rsid w:val="00FB0A7C"/>
    <w:rsid w:val="00FB0E26"/>
    <w:rsid w:val="00FB7E43"/>
    <w:rsid w:val="00FC18C7"/>
    <w:rsid w:val="00FC2BC5"/>
    <w:rsid w:val="00FC4D4B"/>
    <w:rsid w:val="00FC73AF"/>
    <w:rsid w:val="00FC77F7"/>
    <w:rsid w:val="00FD2AF2"/>
    <w:rsid w:val="00FD3B9A"/>
    <w:rsid w:val="00FD43F2"/>
    <w:rsid w:val="00FD5136"/>
    <w:rsid w:val="00FD73EC"/>
    <w:rsid w:val="00FD77E9"/>
    <w:rsid w:val="00FE069A"/>
    <w:rsid w:val="00FE21B5"/>
    <w:rsid w:val="00FE5276"/>
    <w:rsid w:val="00FE624F"/>
    <w:rsid w:val="00FF2AB4"/>
    <w:rsid w:val="00FF2EED"/>
    <w:rsid w:val="00FF474D"/>
    <w:rsid w:val="00FF4EA2"/>
    <w:rsid w:val="00FF5FFD"/>
    <w:rsid w:val="00FF7689"/>
    <w:rsid w:val="00FF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A1AE68"/>
  <w15:docId w15:val="{39AD8F8C-6738-6C44-B063-88C8968B7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C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28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28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gnkrckgcgsb">
    <w:name w:val="gnkrckgcgsb"/>
    <w:basedOn w:val="DefaultParagraphFont"/>
    <w:rsid w:val="005A28BC"/>
  </w:style>
  <w:style w:type="character" w:styleId="CommentReference">
    <w:name w:val="annotation reference"/>
    <w:basedOn w:val="DefaultParagraphFont"/>
    <w:uiPriority w:val="99"/>
    <w:semiHidden/>
    <w:unhideWhenUsed/>
    <w:rsid w:val="00E65C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5C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5C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5C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5C2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C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C2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7B49"/>
    <w:rPr>
      <w:color w:val="0563C1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5517CA"/>
    <w:pPr>
      <w:tabs>
        <w:tab w:val="left" w:pos="384"/>
      </w:tabs>
      <w:spacing w:after="240"/>
      <w:ind w:left="384" w:hanging="384"/>
    </w:pPr>
  </w:style>
  <w:style w:type="paragraph" w:styleId="ListParagraph">
    <w:name w:val="List Paragraph"/>
    <w:basedOn w:val="Normal"/>
    <w:uiPriority w:val="34"/>
    <w:qFormat/>
    <w:rsid w:val="00402613"/>
    <w:pPr>
      <w:ind w:left="720"/>
      <w:contextualSpacing/>
    </w:pPr>
  </w:style>
  <w:style w:type="paragraph" w:styleId="Revision">
    <w:name w:val="Revision"/>
    <w:hidden/>
    <w:uiPriority w:val="99"/>
    <w:semiHidden/>
    <w:rsid w:val="000974CE"/>
  </w:style>
  <w:style w:type="character" w:customStyle="1" w:styleId="gnkrckgcmsb">
    <w:name w:val="gnkrckgcmsb"/>
    <w:basedOn w:val="DefaultParagraphFont"/>
    <w:rsid w:val="000E45F6"/>
  </w:style>
  <w:style w:type="character" w:customStyle="1" w:styleId="gnkrckgcmrb">
    <w:name w:val="gnkrckgcmrb"/>
    <w:basedOn w:val="DefaultParagraphFont"/>
    <w:rsid w:val="000E45F6"/>
  </w:style>
  <w:style w:type="table" w:styleId="TableGrid">
    <w:name w:val="Table Grid"/>
    <w:basedOn w:val="TableNormal"/>
    <w:uiPriority w:val="39"/>
    <w:rsid w:val="00C46A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632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323A"/>
  </w:style>
  <w:style w:type="paragraph" w:styleId="Footer">
    <w:name w:val="footer"/>
    <w:basedOn w:val="Normal"/>
    <w:link w:val="FooterChar"/>
    <w:uiPriority w:val="99"/>
    <w:unhideWhenUsed/>
    <w:rsid w:val="009632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323A"/>
  </w:style>
  <w:style w:type="paragraph" w:customStyle="1" w:styleId="Default">
    <w:name w:val="Default"/>
    <w:rsid w:val="00A563A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Bullet">
    <w:name w:val="List Bullet"/>
    <w:basedOn w:val="Normal"/>
    <w:uiPriority w:val="99"/>
    <w:unhideWhenUsed/>
    <w:rsid w:val="0065053C"/>
    <w:pPr>
      <w:numPr>
        <w:numId w:val="2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6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CC6AE-2628-4035-8C7D-A37D55A1A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2103</Words>
  <Characters>11571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Chru-Lille</Company>
  <LinksUpToDate>false</LinksUpToDate>
  <CharactersWithSpaces>13647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 Lenain</dc:creator>
  <cp:keywords/>
  <cp:lastModifiedBy>Remi Lenain</cp:lastModifiedBy>
  <cp:revision>2</cp:revision>
  <cp:lastPrinted>2019-03-09T13:47:00Z</cp:lastPrinted>
  <dcterms:created xsi:type="dcterms:W3CDTF">2020-12-04T13:11:00Z</dcterms:created>
  <dcterms:modified xsi:type="dcterms:W3CDTF">2020-12-04T13:11:00Z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zotero-version="5.0.77"&gt;&lt;session id="N4XHsMo3"/&gt;&lt;style id="http://www.zotero.org/styles/vancouver" locale="en-US" hasBibliography="1" bibliographyStyleHasBeenSet="1"/&gt;&lt;prefs&gt;&lt;pref name="fieldType" value="Field"/&gt;&lt;pref name="automati</vt:lpwstr>
  </property>
  <property fmtid="{D5CDD505-2E9C-101B-9397-08002B2CF9AE}" pid="3" name="ZOTERO_PREF_2">
    <vt:lpwstr>cJournalAbbreviations" value="true"/&gt;&lt;/prefs&gt;&lt;/data&gt;</vt:lpwstr>
  </property>
</Properties>
</file>