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AD04" w14:textId="56849F57" w:rsidR="00B228CF" w:rsidRDefault="00625318">
      <w:r>
        <w:rPr>
          <w:noProof/>
        </w:rPr>
        <w:drawing>
          <wp:inline distT="0" distB="0" distL="0" distR="0" wp14:anchorId="0DB2088D" wp14:editId="4B166649">
            <wp:extent cx="8202440" cy="485929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497" cy="48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4AED" w14:textId="1DB5A58B" w:rsidR="006024E3" w:rsidRPr="000622A3" w:rsidRDefault="004E2CA4" w:rsidP="006024E3">
      <w:pPr>
        <w:rPr>
          <w:rFonts w:cstheme="minorHAnsi"/>
        </w:rPr>
      </w:pPr>
      <w:r>
        <w:rPr>
          <w:rFonts w:cstheme="minorHAnsi"/>
          <w:b/>
          <w:bCs/>
        </w:rPr>
        <w:t xml:space="preserve">Supplemental </w:t>
      </w:r>
      <w:r w:rsidR="006024E3" w:rsidRPr="000537AA">
        <w:rPr>
          <w:rFonts w:cstheme="minorHAnsi"/>
          <w:b/>
          <w:bCs/>
        </w:rPr>
        <w:t>Figure 1.</w:t>
      </w:r>
      <w:r w:rsidR="006024E3" w:rsidRPr="000537AA">
        <w:rPr>
          <w:rFonts w:cstheme="minorHAnsi"/>
        </w:rPr>
        <w:t xml:space="preserve"> </w:t>
      </w:r>
      <w:r w:rsidR="006024E3">
        <w:rPr>
          <w:rFonts w:cstheme="minorHAnsi"/>
        </w:rPr>
        <w:t>Process used to assign drinking water source at enrollment to Iowa (IA) Agricultural Health Study (AHS) participants. Assignments based on responses collected from questionnaires at enrollment (phase (P)</w:t>
      </w:r>
      <w:r w:rsidR="006024E3" w:rsidRPr="00467314">
        <w:rPr>
          <w:rFonts w:cstheme="minorHAnsi"/>
        </w:rPr>
        <w:t>1:1993-199</w:t>
      </w:r>
      <w:r w:rsidR="006024E3">
        <w:rPr>
          <w:rFonts w:cstheme="minorHAnsi"/>
        </w:rPr>
        <w:t xml:space="preserve">7), </w:t>
      </w:r>
      <w:r w:rsidR="006024E3" w:rsidRPr="00467314">
        <w:rPr>
          <w:rFonts w:cstheme="minorHAnsi"/>
        </w:rPr>
        <w:t xml:space="preserve">P2: 1999-2000, </w:t>
      </w:r>
      <w:r w:rsidR="006024E3">
        <w:rPr>
          <w:rFonts w:cstheme="minorHAnsi"/>
        </w:rPr>
        <w:t xml:space="preserve">and </w:t>
      </w:r>
      <w:r w:rsidR="006024E3" w:rsidRPr="00467314">
        <w:rPr>
          <w:rFonts w:cstheme="minorHAnsi"/>
        </w:rPr>
        <w:t>P3: 2005-2010</w:t>
      </w:r>
      <w:r w:rsidR="006024E3">
        <w:rPr>
          <w:rFonts w:cstheme="minorHAnsi"/>
        </w:rPr>
        <w:t>. O</w:t>
      </w:r>
      <w:r w:rsidR="006024E3" w:rsidRPr="006E1CD3">
        <w:rPr>
          <w:rFonts w:cstheme="minorHAnsi"/>
        </w:rPr>
        <w:t xml:space="preserve">rder of assignments </w:t>
      </w:r>
      <w:r w:rsidR="006024E3">
        <w:rPr>
          <w:rFonts w:cstheme="minorHAnsi"/>
        </w:rPr>
        <w:t xml:space="preserve">was </w:t>
      </w:r>
      <w:r w:rsidR="006024E3" w:rsidRPr="006E1CD3">
        <w:rPr>
          <w:rFonts w:cstheme="minorHAnsi"/>
        </w:rPr>
        <w:t xml:space="preserve">based on reliability and accuracy of </w:t>
      </w:r>
      <w:r w:rsidR="006024E3">
        <w:rPr>
          <w:rFonts w:cstheme="minorHAnsi"/>
        </w:rPr>
        <w:t>reporting</w:t>
      </w:r>
      <w:r w:rsidR="006024E3" w:rsidRPr="006E1CD3">
        <w:rPr>
          <w:rFonts w:cstheme="minorHAnsi"/>
        </w:rPr>
        <w:t xml:space="preserve"> at each phase</w:t>
      </w:r>
      <w:r w:rsidR="006024E3">
        <w:rPr>
          <w:rFonts w:cstheme="minorHAnsi"/>
        </w:rPr>
        <w:t>.  Later phase reporting only used if participant had not moved since enrollment. Participants missing drinking water source were assigned their partner’s source if still living together.</w:t>
      </w:r>
    </w:p>
    <w:p w14:paraId="38E1BEDF" w14:textId="77777777" w:rsidR="006024E3" w:rsidRDefault="006024E3"/>
    <w:p w14:paraId="020F75EE" w14:textId="77777777" w:rsidR="00B228CF" w:rsidRDefault="00B228CF"/>
    <w:p w14:paraId="7DC39B76" w14:textId="77777777" w:rsidR="00B228CF" w:rsidRDefault="00B228CF"/>
    <w:p w14:paraId="4D2D8D26" w14:textId="77777777" w:rsidR="00B228CF" w:rsidRDefault="00B228CF"/>
    <w:p w14:paraId="1FCDCF31" w14:textId="77777777" w:rsidR="00B228CF" w:rsidRDefault="00B228CF"/>
    <w:p w14:paraId="16805003" w14:textId="77777777" w:rsidR="00AD0897" w:rsidRDefault="00AD0897" w:rsidP="00AD0897">
      <w:r>
        <w:rPr>
          <w:noProof/>
        </w:rPr>
        <w:drawing>
          <wp:inline distT="0" distB="0" distL="0" distR="0" wp14:anchorId="1A370FF4" wp14:editId="4D6BD47D">
            <wp:extent cx="8204937" cy="4855464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937" cy="48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5071" w14:textId="4ED9D9AB" w:rsidR="00B228CF" w:rsidRPr="00AD0897" w:rsidRDefault="004E2CA4" w:rsidP="00AD0897">
      <w:r>
        <w:rPr>
          <w:rFonts w:cstheme="minorHAnsi"/>
          <w:b/>
          <w:bCs/>
        </w:rPr>
        <w:t xml:space="preserve">Supplemental </w:t>
      </w:r>
      <w:r w:rsidR="00B228CF" w:rsidRPr="006E1CD3">
        <w:rPr>
          <w:rFonts w:cstheme="minorHAnsi"/>
          <w:b/>
          <w:bCs/>
        </w:rPr>
        <w:t>Figure 2.</w:t>
      </w:r>
      <w:r w:rsidR="00B228CF" w:rsidRPr="006E1CD3">
        <w:rPr>
          <w:rFonts w:cstheme="minorHAnsi"/>
        </w:rPr>
        <w:t xml:space="preserve"> </w:t>
      </w:r>
      <w:r w:rsidR="00B228CF">
        <w:rPr>
          <w:rFonts w:cstheme="minorHAnsi"/>
        </w:rPr>
        <w:t>Process used to assign drinking water source at enrollment to North Carolina (NC) Agricultural Health Study (AHS) participants. Assignments based on responses collected from questionnaires at enrollment (phase (P)</w:t>
      </w:r>
      <w:r w:rsidR="00B228CF" w:rsidRPr="00467314">
        <w:rPr>
          <w:rFonts w:cstheme="minorHAnsi"/>
        </w:rPr>
        <w:t>1:1993-199</w:t>
      </w:r>
      <w:r w:rsidR="00B228CF">
        <w:rPr>
          <w:rFonts w:cstheme="minorHAnsi"/>
        </w:rPr>
        <w:t xml:space="preserve">7), </w:t>
      </w:r>
      <w:r w:rsidR="00B228CF" w:rsidRPr="00467314">
        <w:rPr>
          <w:rFonts w:cstheme="minorHAnsi"/>
        </w:rPr>
        <w:t xml:space="preserve">P2: 1999-2000, </w:t>
      </w:r>
      <w:r w:rsidR="00B228CF">
        <w:rPr>
          <w:rFonts w:cstheme="minorHAnsi"/>
        </w:rPr>
        <w:t xml:space="preserve">and </w:t>
      </w:r>
      <w:r w:rsidR="00B228CF" w:rsidRPr="00467314">
        <w:rPr>
          <w:rFonts w:cstheme="minorHAnsi"/>
        </w:rPr>
        <w:t>P3: 2005-2010</w:t>
      </w:r>
      <w:r w:rsidR="00B228CF">
        <w:rPr>
          <w:rFonts w:cstheme="minorHAnsi"/>
        </w:rPr>
        <w:t>. O</w:t>
      </w:r>
      <w:r w:rsidR="00B228CF" w:rsidRPr="006E1CD3">
        <w:rPr>
          <w:rFonts w:cstheme="minorHAnsi"/>
        </w:rPr>
        <w:t xml:space="preserve">rder of assignments </w:t>
      </w:r>
      <w:r w:rsidR="00B228CF">
        <w:rPr>
          <w:rFonts w:cstheme="minorHAnsi"/>
        </w:rPr>
        <w:t xml:space="preserve">was </w:t>
      </w:r>
      <w:r w:rsidR="00B228CF" w:rsidRPr="006E1CD3">
        <w:rPr>
          <w:rFonts w:cstheme="minorHAnsi"/>
        </w:rPr>
        <w:t xml:space="preserve">based on reliability and accuracy of </w:t>
      </w:r>
      <w:r w:rsidR="00B228CF">
        <w:rPr>
          <w:rFonts w:cstheme="minorHAnsi"/>
        </w:rPr>
        <w:t>reporting</w:t>
      </w:r>
      <w:r w:rsidR="00B228CF" w:rsidRPr="006E1CD3">
        <w:rPr>
          <w:rFonts w:cstheme="minorHAnsi"/>
        </w:rPr>
        <w:t xml:space="preserve"> at each phase</w:t>
      </w:r>
      <w:r w:rsidR="00B228CF">
        <w:rPr>
          <w:rFonts w:cstheme="minorHAnsi"/>
        </w:rPr>
        <w:t>. Later phase reporting only used if participant had not moved since enrollment. Participants missing drinking water source were assigned their partner’s source if still living together.</w:t>
      </w:r>
    </w:p>
    <w:p w14:paraId="7038BF1D" w14:textId="6D9B3EBC" w:rsidR="006024E3" w:rsidRDefault="006024E3">
      <w:r>
        <w:br w:type="page"/>
      </w:r>
    </w:p>
    <w:p w14:paraId="0C13BE43" w14:textId="77777777" w:rsidR="00AD0897" w:rsidRDefault="00AD0897" w:rsidP="004E2CA4">
      <w:pPr>
        <w:spacing w:line="276" w:lineRule="auto"/>
        <w:rPr>
          <w:rFonts w:cstheme="minorHAnsi"/>
          <w:b/>
          <w:bCs/>
        </w:rPr>
        <w:sectPr w:rsidR="00AD0897" w:rsidSect="00AD089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E87E24C" w14:textId="5ADDDA7C" w:rsidR="004E2CA4" w:rsidRPr="00467314" w:rsidRDefault="004E2CA4" w:rsidP="004E2CA4">
      <w:pPr>
        <w:spacing w:line="276" w:lineRule="auto"/>
        <w:rPr>
          <w:rFonts w:cstheme="minorHAnsi"/>
          <w:vertAlign w:val="superscript"/>
        </w:rPr>
      </w:pPr>
      <w:r>
        <w:rPr>
          <w:rFonts w:cstheme="minorHAnsi"/>
          <w:b/>
          <w:bCs/>
        </w:rPr>
        <w:lastRenderedPageBreak/>
        <w:t xml:space="preserve">Supplemental </w:t>
      </w:r>
      <w:r w:rsidRPr="000622A3">
        <w:rPr>
          <w:rFonts w:cstheme="minorHAnsi"/>
          <w:b/>
          <w:bCs/>
        </w:rPr>
        <w:t xml:space="preserve">Table </w:t>
      </w:r>
      <w:r>
        <w:rPr>
          <w:rFonts w:cstheme="minorHAnsi"/>
          <w:b/>
          <w:bCs/>
        </w:rPr>
        <w:t>1</w:t>
      </w:r>
      <w:r w:rsidRPr="000622A3">
        <w:rPr>
          <w:rFonts w:cstheme="minorHAnsi"/>
          <w:b/>
          <w:bCs/>
        </w:rPr>
        <w:t>.</w:t>
      </w:r>
      <w:r w:rsidRPr="000622A3">
        <w:rPr>
          <w:rFonts w:cstheme="minorHAnsi"/>
        </w:rPr>
        <w:t xml:space="preserve"> Characteristics of </w:t>
      </w:r>
      <w:r>
        <w:rPr>
          <w:rFonts w:cstheme="minorHAnsi"/>
        </w:rPr>
        <w:t>Agricultural Health Study</w:t>
      </w:r>
      <w:r w:rsidRPr="000622A3">
        <w:rPr>
          <w:rFonts w:cstheme="minorHAnsi"/>
        </w:rPr>
        <w:t xml:space="preserve"> </w:t>
      </w:r>
      <w:r>
        <w:rPr>
          <w:rFonts w:cstheme="minorHAnsi"/>
        </w:rPr>
        <w:t xml:space="preserve">private well users </w:t>
      </w:r>
      <w:r w:rsidRPr="000622A3">
        <w:rPr>
          <w:rFonts w:cstheme="minorHAnsi"/>
        </w:rPr>
        <w:t xml:space="preserve">by </w:t>
      </w:r>
      <w:r>
        <w:rPr>
          <w:rFonts w:cstheme="minorHAnsi"/>
        </w:rPr>
        <w:t xml:space="preserve">private well nitrate test status at enrollment </w:t>
      </w:r>
      <w:r w:rsidRPr="00467314">
        <w:rPr>
          <w:rFonts w:cstheme="minorHAnsi"/>
        </w:rPr>
        <w:t xml:space="preserve">for </w:t>
      </w:r>
      <w:r>
        <w:rPr>
          <w:rFonts w:cstheme="minorHAnsi"/>
        </w:rPr>
        <w:t>Iowa (IA) and North Carolina (NC) participants who participated in phase 2 and/or phase 3, excluding commercial applicators.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1799"/>
        <w:gridCol w:w="1705"/>
        <w:gridCol w:w="1676"/>
        <w:gridCol w:w="1752"/>
      </w:tblGrid>
      <w:tr w:rsidR="004E2CA4" w:rsidRPr="0024540E" w14:paraId="7993818B" w14:textId="77777777" w:rsidTr="009660EB">
        <w:tc>
          <w:tcPr>
            <w:tcW w:w="2418" w:type="dxa"/>
            <w:vAlign w:val="bottom"/>
          </w:tcPr>
          <w:p w14:paraId="1E0154C1" w14:textId="77777777" w:rsidR="004E2CA4" w:rsidRPr="006E1CD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04" w:type="dxa"/>
            <w:gridSpan w:val="2"/>
          </w:tcPr>
          <w:p w14:paraId="341D2D1B" w14:textId="77777777" w:rsidR="004E2CA4" w:rsidRPr="006E1CD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Iowa (N=24,923)</w:t>
            </w:r>
          </w:p>
        </w:tc>
        <w:tc>
          <w:tcPr>
            <w:tcW w:w="3428" w:type="dxa"/>
            <w:gridSpan w:val="2"/>
          </w:tcPr>
          <w:p w14:paraId="5E58391A" w14:textId="77777777" w:rsidR="004E2CA4" w:rsidRPr="006E1CD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North Carolina (N=14,804)</w:t>
            </w:r>
          </w:p>
        </w:tc>
      </w:tr>
      <w:tr w:rsidR="004E2CA4" w:rsidRPr="0024540E" w14:paraId="0F9E45F5" w14:textId="77777777" w:rsidTr="009660EB">
        <w:tc>
          <w:tcPr>
            <w:tcW w:w="2418" w:type="dxa"/>
            <w:vAlign w:val="bottom"/>
          </w:tcPr>
          <w:p w14:paraId="2ADDAF4D" w14:textId="77777777" w:rsidR="004E2CA4" w:rsidRPr="00435E15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Reported NO</w:t>
            </w:r>
            <w:r>
              <w:rPr>
                <w:rFonts w:cstheme="minorHAnsi"/>
                <w:b/>
                <w:bCs/>
                <w:vertAlign w:val="subscript"/>
              </w:rPr>
              <w:t>3</w:t>
            </w:r>
            <w:r>
              <w:rPr>
                <w:rFonts w:cstheme="minorHAnsi"/>
                <w:b/>
                <w:bCs/>
              </w:rPr>
              <w:t>-N testing</w:t>
            </w:r>
          </w:p>
        </w:tc>
        <w:tc>
          <w:tcPr>
            <w:tcW w:w="1799" w:type="dxa"/>
          </w:tcPr>
          <w:p w14:paraId="159AF5E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(N=5,144)</w:t>
            </w:r>
          </w:p>
        </w:tc>
        <w:tc>
          <w:tcPr>
            <w:tcW w:w="1705" w:type="dxa"/>
          </w:tcPr>
          <w:p w14:paraId="74D8DCC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 (N=19,779)</w:t>
            </w:r>
          </w:p>
        </w:tc>
        <w:tc>
          <w:tcPr>
            <w:tcW w:w="1676" w:type="dxa"/>
          </w:tcPr>
          <w:p w14:paraId="3E9AEF8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(N=8,370)</w:t>
            </w:r>
          </w:p>
        </w:tc>
        <w:tc>
          <w:tcPr>
            <w:tcW w:w="1752" w:type="dxa"/>
          </w:tcPr>
          <w:p w14:paraId="58E2CB4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 (N=6,434)</w:t>
            </w:r>
          </w:p>
        </w:tc>
      </w:tr>
      <w:tr w:rsidR="004E2CA4" w:rsidRPr="0024540E" w14:paraId="01A17701" w14:textId="77777777" w:rsidTr="009660EB">
        <w:tc>
          <w:tcPr>
            <w:tcW w:w="2418" w:type="dxa"/>
            <w:shd w:val="clear" w:color="auto" w:fill="D0CECE" w:themeFill="background2" w:themeFillShade="E6"/>
            <w:vAlign w:val="bottom"/>
          </w:tcPr>
          <w:p w14:paraId="45EE7A9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  <w:b/>
                <w:bCs/>
              </w:rPr>
              <w:t>Age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Pr="00FA6640">
              <w:rPr>
                <w:rFonts w:cstheme="minorHAnsi"/>
                <w:b/>
                <w:bCs/>
              </w:rPr>
              <w:t>mean(</w:t>
            </w:r>
            <w:proofErr w:type="spellStart"/>
            <w:r w:rsidRPr="00FA6640">
              <w:rPr>
                <w:rFonts w:cstheme="minorHAnsi"/>
                <w:b/>
                <w:bCs/>
              </w:rPr>
              <w:t>sd</w:t>
            </w:r>
            <w:proofErr w:type="spellEnd"/>
            <w:r w:rsidRPr="00FA6640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68E170E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2BB558C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0CECE" w:themeFill="background2" w:themeFillShade="E6"/>
          </w:tcPr>
          <w:p w14:paraId="671AFA9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0CECE" w:themeFill="background2" w:themeFillShade="E6"/>
          </w:tcPr>
          <w:p w14:paraId="110B82B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24540E" w14:paraId="23C8F483" w14:textId="77777777" w:rsidTr="009660EB">
        <w:tc>
          <w:tcPr>
            <w:tcW w:w="2418" w:type="dxa"/>
            <w:shd w:val="clear" w:color="auto" w:fill="auto"/>
            <w:vAlign w:val="bottom"/>
          </w:tcPr>
          <w:p w14:paraId="2A5F056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 xml:space="preserve">Years </w:t>
            </w:r>
          </w:p>
        </w:tc>
        <w:tc>
          <w:tcPr>
            <w:tcW w:w="1799" w:type="dxa"/>
          </w:tcPr>
          <w:p w14:paraId="1A5F286C" w14:textId="77777777" w:rsidR="004E2CA4" w:rsidRPr="000622A3" w:rsidRDefault="004E2CA4" w:rsidP="009660EB">
            <w:pPr>
              <w:pStyle w:val="ListParagraph"/>
              <w:tabs>
                <w:tab w:val="center" w:pos="792"/>
                <w:tab w:val="left" w:pos="1125"/>
                <w:tab w:val="right" w:pos="1584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ab/>
              <w:t>47.6 (11.5)</w:t>
            </w:r>
          </w:p>
        </w:tc>
        <w:tc>
          <w:tcPr>
            <w:tcW w:w="1705" w:type="dxa"/>
          </w:tcPr>
          <w:p w14:paraId="4F9E7AB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45.9 (11.2)</w:t>
            </w:r>
          </w:p>
        </w:tc>
        <w:tc>
          <w:tcPr>
            <w:tcW w:w="1676" w:type="dxa"/>
          </w:tcPr>
          <w:p w14:paraId="0DD64E2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49.8 (12.2)</w:t>
            </w:r>
          </w:p>
        </w:tc>
        <w:tc>
          <w:tcPr>
            <w:tcW w:w="1752" w:type="dxa"/>
          </w:tcPr>
          <w:p w14:paraId="7182036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50.6 (12.6)</w:t>
            </w:r>
          </w:p>
        </w:tc>
      </w:tr>
      <w:tr w:rsidR="004E2CA4" w:rsidRPr="0024540E" w14:paraId="4CD3F390" w14:textId="77777777" w:rsidTr="009660EB">
        <w:tc>
          <w:tcPr>
            <w:tcW w:w="2418" w:type="dxa"/>
            <w:shd w:val="clear" w:color="auto" w:fill="D0CECE" w:themeFill="background2" w:themeFillShade="E6"/>
            <w:vAlign w:val="bottom"/>
          </w:tcPr>
          <w:p w14:paraId="6F590FB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  <w:b/>
                <w:bCs/>
              </w:rPr>
              <w:t xml:space="preserve">Race </w:t>
            </w:r>
            <w:r>
              <w:rPr>
                <w:rFonts w:cstheme="minorHAnsi"/>
                <w:b/>
                <w:bCs/>
              </w:rPr>
              <w:t xml:space="preserve">&amp; ethnicity, </w:t>
            </w:r>
            <w:proofErr w:type="gramStart"/>
            <w:r w:rsidRPr="00FA6640">
              <w:rPr>
                <w:rFonts w:cstheme="minorHAnsi"/>
                <w:b/>
                <w:bCs/>
              </w:rPr>
              <w:t>n(</w:t>
            </w:r>
            <w:proofErr w:type="gramEnd"/>
            <w:r w:rsidRPr="00FA6640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46BBEBC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3251933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0CECE" w:themeFill="background2" w:themeFillShade="E6"/>
          </w:tcPr>
          <w:p w14:paraId="7E88FE2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0CECE" w:themeFill="background2" w:themeFillShade="E6"/>
          </w:tcPr>
          <w:p w14:paraId="688B8E0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24540E" w14:paraId="21DC43CC" w14:textId="77777777" w:rsidTr="009660EB">
        <w:tc>
          <w:tcPr>
            <w:tcW w:w="2418" w:type="dxa"/>
            <w:vAlign w:val="bottom"/>
          </w:tcPr>
          <w:p w14:paraId="7A33B96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White</w:t>
            </w:r>
            <w:r>
              <w:rPr>
                <w:rFonts w:cstheme="minorHAnsi"/>
              </w:rPr>
              <w:t>, non-Hispanic</w:t>
            </w:r>
            <w:r w:rsidRPr="000622A3">
              <w:rPr>
                <w:rFonts w:cstheme="minorHAnsi"/>
              </w:rPr>
              <w:t xml:space="preserve"> </w:t>
            </w:r>
          </w:p>
        </w:tc>
        <w:tc>
          <w:tcPr>
            <w:tcW w:w="1799" w:type="dxa"/>
          </w:tcPr>
          <w:p w14:paraId="2D5D437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4,899 (99.0)</w:t>
            </w:r>
          </w:p>
        </w:tc>
        <w:tc>
          <w:tcPr>
            <w:tcW w:w="1705" w:type="dxa"/>
          </w:tcPr>
          <w:p w14:paraId="6DF2275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8206C1">
              <w:rPr>
                <w:rFonts w:cstheme="minorHAnsi"/>
              </w:rPr>
              <w:t>18869</w:t>
            </w:r>
            <w:r>
              <w:rPr>
                <w:rFonts w:cstheme="minorHAnsi"/>
              </w:rPr>
              <w:t xml:space="preserve"> (99.1)</w:t>
            </w:r>
          </w:p>
        </w:tc>
        <w:tc>
          <w:tcPr>
            <w:tcW w:w="1676" w:type="dxa"/>
          </w:tcPr>
          <w:p w14:paraId="7DDBF8C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6,872 (94.6)</w:t>
            </w:r>
          </w:p>
        </w:tc>
        <w:tc>
          <w:tcPr>
            <w:tcW w:w="1752" w:type="dxa"/>
          </w:tcPr>
          <w:p w14:paraId="7AE4429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5,269 (94.8)</w:t>
            </w:r>
          </w:p>
        </w:tc>
      </w:tr>
      <w:tr w:rsidR="004E2CA4" w:rsidRPr="0024540E" w14:paraId="6DFCFB74" w14:textId="77777777" w:rsidTr="009660EB">
        <w:tc>
          <w:tcPr>
            <w:tcW w:w="2418" w:type="dxa"/>
            <w:vAlign w:val="bottom"/>
          </w:tcPr>
          <w:p w14:paraId="1A21BCF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White, Hispanic</w:t>
            </w:r>
          </w:p>
        </w:tc>
        <w:tc>
          <w:tcPr>
            <w:tcW w:w="1799" w:type="dxa"/>
          </w:tcPr>
          <w:p w14:paraId="1B5AC04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 (0.9)</w:t>
            </w:r>
          </w:p>
        </w:tc>
        <w:tc>
          <w:tcPr>
            <w:tcW w:w="1705" w:type="dxa"/>
          </w:tcPr>
          <w:p w14:paraId="038FED6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162 (0.9)</w:t>
            </w:r>
          </w:p>
        </w:tc>
        <w:tc>
          <w:tcPr>
            <w:tcW w:w="1676" w:type="dxa"/>
          </w:tcPr>
          <w:p w14:paraId="4393D22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 (0.8)</w:t>
            </w:r>
          </w:p>
        </w:tc>
        <w:tc>
          <w:tcPr>
            <w:tcW w:w="1752" w:type="dxa"/>
          </w:tcPr>
          <w:p w14:paraId="18F0EE9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 (1.1)</w:t>
            </w:r>
          </w:p>
        </w:tc>
      </w:tr>
      <w:tr w:rsidR="004E2CA4" w:rsidRPr="0024540E" w14:paraId="0C012755" w14:textId="77777777" w:rsidTr="009660EB">
        <w:tc>
          <w:tcPr>
            <w:tcW w:w="2418" w:type="dxa"/>
            <w:vAlign w:val="bottom"/>
          </w:tcPr>
          <w:p w14:paraId="1D47759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Black/African American, non-Hispanic</w:t>
            </w:r>
          </w:p>
        </w:tc>
        <w:tc>
          <w:tcPr>
            <w:tcW w:w="1799" w:type="dxa"/>
          </w:tcPr>
          <w:p w14:paraId="59781E9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(&lt;0.1)</w:t>
            </w:r>
          </w:p>
        </w:tc>
        <w:tc>
          <w:tcPr>
            <w:tcW w:w="1705" w:type="dxa"/>
          </w:tcPr>
          <w:p w14:paraId="7039774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 (&lt;0.1)</w:t>
            </w:r>
          </w:p>
        </w:tc>
        <w:tc>
          <w:tcPr>
            <w:tcW w:w="1676" w:type="dxa"/>
          </w:tcPr>
          <w:p w14:paraId="67A2512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252 (3.5)</w:t>
            </w:r>
          </w:p>
        </w:tc>
        <w:tc>
          <w:tcPr>
            <w:tcW w:w="1752" w:type="dxa"/>
          </w:tcPr>
          <w:p w14:paraId="5911694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181 (3.3)</w:t>
            </w:r>
          </w:p>
        </w:tc>
      </w:tr>
      <w:tr w:rsidR="004E2CA4" w:rsidRPr="0024540E" w14:paraId="6ABDDB9B" w14:textId="77777777" w:rsidTr="009660EB">
        <w:tc>
          <w:tcPr>
            <w:tcW w:w="2418" w:type="dxa"/>
            <w:vAlign w:val="bottom"/>
          </w:tcPr>
          <w:p w14:paraId="234EAD7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Black/African American, Hispanic</w:t>
            </w:r>
          </w:p>
        </w:tc>
        <w:tc>
          <w:tcPr>
            <w:tcW w:w="1799" w:type="dxa"/>
          </w:tcPr>
          <w:p w14:paraId="1C62647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05" w:type="dxa"/>
          </w:tcPr>
          <w:p w14:paraId="05B3CFD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676" w:type="dxa"/>
          </w:tcPr>
          <w:p w14:paraId="5E3A2D7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 (&lt;0.1)</w:t>
            </w:r>
          </w:p>
        </w:tc>
        <w:tc>
          <w:tcPr>
            <w:tcW w:w="1752" w:type="dxa"/>
          </w:tcPr>
          <w:p w14:paraId="78EE5849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 (&lt;0.1)</w:t>
            </w:r>
          </w:p>
        </w:tc>
      </w:tr>
      <w:tr w:rsidR="004E2CA4" w:rsidRPr="0024540E" w14:paraId="1662B75C" w14:textId="77777777" w:rsidTr="009660EB">
        <w:tc>
          <w:tcPr>
            <w:tcW w:w="2418" w:type="dxa"/>
            <w:vAlign w:val="bottom"/>
          </w:tcPr>
          <w:p w14:paraId="109EC98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Other, non-Hispanic</w:t>
            </w:r>
          </w:p>
        </w:tc>
        <w:tc>
          <w:tcPr>
            <w:tcW w:w="1799" w:type="dxa"/>
          </w:tcPr>
          <w:p w14:paraId="36A5784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 (&lt;0.1)</w:t>
            </w:r>
          </w:p>
        </w:tc>
        <w:tc>
          <w:tcPr>
            <w:tcW w:w="1705" w:type="dxa"/>
          </w:tcPr>
          <w:p w14:paraId="05037BB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 (&lt;0.1)</w:t>
            </w:r>
          </w:p>
        </w:tc>
        <w:tc>
          <w:tcPr>
            <w:tcW w:w="1676" w:type="dxa"/>
          </w:tcPr>
          <w:p w14:paraId="71AE832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81 (1.1)</w:t>
            </w:r>
          </w:p>
        </w:tc>
        <w:tc>
          <w:tcPr>
            <w:tcW w:w="1752" w:type="dxa"/>
          </w:tcPr>
          <w:p w14:paraId="4EEA87A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 (0.8)</w:t>
            </w:r>
          </w:p>
        </w:tc>
      </w:tr>
      <w:tr w:rsidR="004E2CA4" w:rsidRPr="0024540E" w14:paraId="0CF53C71" w14:textId="77777777" w:rsidTr="009660EB">
        <w:tc>
          <w:tcPr>
            <w:tcW w:w="2418" w:type="dxa"/>
            <w:vAlign w:val="bottom"/>
          </w:tcPr>
          <w:p w14:paraId="642105E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Other, Hispanic</w:t>
            </w:r>
          </w:p>
        </w:tc>
        <w:tc>
          <w:tcPr>
            <w:tcW w:w="1799" w:type="dxa"/>
          </w:tcPr>
          <w:p w14:paraId="61EC8C0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05" w:type="dxa"/>
          </w:tcPr>
          <w:p w14:paraId="4AC5580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676" w:type="dxa"/>
          </w:tcPr>
          <w:p w14:paraId="0FCE590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 (&lt;0.1)</w:t>
            </w:r>
          </w:p>
        </w:tc>
        <w:tc>
          <w:tcPr>
            <w:tcW w:w="1752" w:type="dxa"/>
          </w:tcPr>
          <w:p w14:paraId="7A398D7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(&lt;0.1)</w:t>
            </w:r>
          </w:p>
        </w:tc>
      </w:tr>
      <w:tr w:rsidR="004E2CA4" w:rsidRPr="0024540E" w14:paraId="7B578291" w14:textId="77777777" w:rsidTr="009660EB">
        <w:tc>
          <w:tcPr>
            <w:tcW w:w="2418" w:type="dxa"/>
            <w:vAlign w:val="bottom"/>
          </w:tcPr>
          <w:p w14:paraId="371C7AA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 (n)</w:t>
            </w:r>
          </w:p>
        </w:tc>
        <w:tc>
          <w:tcPr>
            <w:tcW w:w="1799" w:type="dxa"/>
          </w:tcPr>
          <w:p w14:paraId="5A9AADC3" w14:textId="77777777" w:rsidR="004E2CA4" w:rsidRPr="000622A3" w:rsidRDefault="004E2CA4" w:rsidP="009660EB">
            <w:pPr>
              <w:pStyle w:val="ListParagraph"/>
              <w:tabs>
                <w:tab w:val="left" w:pos="1125"/>
                <w:tab w:val="left" w:pos="1380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ab/>
              <w:t>195</w:t>
            </w:r>
          </w:p>
        </w:tc>
        <w:tc>
          <w:tcPr>
            <w:tcW w:w="1705" w:type="dxa"/>
          </w:tcPr>
          <w:p w14:paraId="7B09022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735</w:t>
            </w:r>
          </w:p>
        </w:tc>
        <w:tc>
          <w:tcPr>
            <w:tcW w:w="1676" w:type="dxa"/>
          </w:tcPr>
          <w:p w14:paraId="23A49D1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1,103</w:t>
            </w:r>
          </w:p>
        </w:tc>
        <w:tc>
          <w:tcPr>
            <w:tcW w:w="1752" w:type="dxa"/>
          </w:tcPr>
          <w:p w14:paraId="7D2B25D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878</w:t>
            </w:r>
          </w:p>
        </w:tc>
      </w:tr>
      <w:tr w:rsidR="004E2CA4" w:rsidRPr="006E1CD3" w14:paraId="61830E49" w14:textId="77777777" w:rsidTr="009660EB">
        <w:tc>
          <w:tcPr>
            <w:tcW w:w="2418" w:type="dxa"/>
            <w:shd w:val="clear" w:color="auto" w:fill="D0CECE" w:themeFill="background2" w:themeFillShade="E6"/>
            <w:vAlign w:val="bottom"/>
          </w:tcPr>
          <w:p w14:paraId="6738F06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  <w:b/>
                <w:bCs/>
              </w:rPr>
              <w:t>Sex (n (%))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0E6AB53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2EB7FCF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0CECE" w:themeFill="background2" w:themeFillShade="E6"/>
          </w:tcPr>
          <w:p w14:paraId="637069B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0CECE" w:themeFill="background2" w:themeFillShade="E6"/>
          </w:tcPr>
          <w:p w14:paraId="6A94977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6E1CD3" w14:paraId="6698750A" w14:textId="77777777" w:rsidTr="009660EB">
        <w:tc>
          <w:tcPr>
            <w:tcW w:w="2418" w:type="dxa"/>
            <w:vAlign w:val="bottom"/>
          </w:tcPr>
          <w:p w14:paraId="7BC7FBD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 xml:space="preserve">Male </w:t>
            </w:r>
          </w:p>
        </w:tc>
        <w:tc>
          <w:tcPr>
            <w:tcW w:w="1799" w:type="dxa"/>
          </w:tcPr>
          <w:p w14:paraId="4215EBA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3,047 (59.2)</w:t>
            </w:r>
          </w:p>
        </w:tc>
        <w:tc>
          <w:tcPr>
            <w:tcW w:w="1705" w:type="dxa"/>
          </w:tcPr>
          <w:p w14:paraId="5DFD6F0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10,601 (53.6)</w:t>
            </w:r>
          </w:p>
        </w:tc>
        <w:tc>
          <w:tcPr>
            <w:tcW w:w="1676" w:type="dxa"/>
          </w:tcPr>
          <w:p w14:paraId="5E9A57A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5,214 (62.3)</w:t>
            </w:r>
          </w:p>
        </w:tc>
        <w:tc>
          <w:tcPr>
            <w:tcW w:w="1752" w:type="dxa"/>
          </w:tcPr>
          <w:p w14:paraId="6222A81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3,718 (57.8)</w:t>
            </w:r>
          </w:p>
        </w:tc>
      </w:tr>
      <w:tr w:rsidR="004E2CA4" w:rsidRPr="006E1CD3" w14:paraId="66EA50DD" w14:textId="77777777" w:rsidTr="009660EB">
        <w:tc>
          <w:tcPr>
            <w:tcW w:w="2418" w:type="dxa"/>
            <w:vAlign w:val="bottom"/>
          </w:tcPr>
          <w:p w14:paraId="01CF014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799" w:type="dxa"/>
          </w:tcPr>
          <w:p w14:paraId="7D7122A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2,097 (40.8)</w:t>
            </w:r>
          </w:p>
        </w:tc>
        <w:tc>
          <w:tcPr>
            <w:tcW w:w="1705" w:type="dxa"/>
          </w:tcPr>
          <w:p w14:paraId="784AAE3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9,178 (46.4)</w:t>
            </w:r>
          </w:p>
        </w:tc>
        <w:tc>
          <w:tcPr>
            <w:tcW w:w="1676" w:type="dxa"/>
          </w:tcPr>
          <w:p w14:paraId="640B67F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3,156 (37.7)</w:t>
            </w:r>
          </w:p>
        </w:tc>
        <w:tc>
          <w:tcPr>
            <w:tcW w:w="1752" w:type="dxa"/>
          </w:tcPr>
          <w:p w14:paraId="24A19BF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2,716 (42.2)</w:t>
            </w:r>
          </w:p>
        </w:tc>
      </w:tr>
      <w:tr w:rsidR="004E2CA4" w:rsidRPr="006E1CD3" w14:paraId="37DD1D0B" w14:textId="77777777" w:rsidTr="009660EB">
        <w:tc>
          <w:tcPr>
            <w:tcW w:w="2418" w:type="dxa"/>
            <w:vAlign w:val="bottom"/>
          </w:tcPr>
          <w:p w14:paraId="462D163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(n)</w:t>
            </w:r>
          </w:p>
        </w:tc>
        <w:tc>
          <w:tcPr>
            <w:tcW w:w="1799" w:type="dxa"/>
          </w:tcPr>
          <w:p w14:paraId="4AB9ECF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05" w:type="dxa"/>
          </w:tcPr>
          <w:p w14:paraId="59C5517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676" w:type="dxa"/>
          </w:tcPr>
          <w:p w14:paraId="01D24A5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52" w:type="dxa"/>
          </w:tcPr>
          <w:p w14:paraId="7B7AFA3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</w:tr>
      <w:tr w:rsidR="004E2CA4" w:rsidRPr="0024540E" w14:paraId="5F1496CE" w14:textId="77777777" w:rsidTr="009660EB">
        <w:tc>
          <w:tcPr>
            <w:tcW w:w="2418" w:type="dxa"/>
            <w:shd w:val="clear" w:color="auto" w:fill="D0CECE" w:themeFill="background2" w:themeFillShade="E6"/>
            <w:vAlign w:val="bottom"/>
          </w:tcPr>
          <w:p w14:paraId="38B0077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  <w:b/>
                <w:bCs/>
              </w:rPr>
              <w:t>Education</w:t>
            </w:r>
            <w:r>
              <w:rPr>
                <w:rFonts w:cstheme="minorHAnsi"/>
                <w:b/>
                <w:bCs/>
              </w:rPr>
              <w:t>,</w:t>
            </w:r>
            <w:r w:rsidRPr="000622A3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0622A3">
              <w:rPr>
                <w:rFonts w:cstheme="minorHAnsi"/>
                <w:b/>
                <w:bCs/>
              </w:rPr>
              <w:t>n(</w:t>
            </w:r>
            <w:proofErr w:type="gramEnd"/>
            <w:r w:rsidRPr="000622A3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541C0DB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534808D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0CECE" w:themeFill="background2" w:themeFillShade="E6"/>
          </w:tcPr>
          <w:p w14:paraId="0D88F42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0CECE" w:themeFill="background2" w:themeFillShade="E6"/>
          </w:tcPr>
          <w:p w14:paraId="5A0A7AC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24540E" w14:paraId="223E6492" w14:textId="77777777" w:rsidTr="009660EB">
        <w:tc>
          <w:tcPr>
            <w:tcW w:w="2418" w:type="dxa"/>
            <w:vAlign w:val="bottom"/>
          </w:tcPr>
          <w:p w14:paraId="33EA425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&lt;High school</w:t>
            </w:r>
          </w:p>
        </w:tc>
        <w:tc>
          <w:tcPr>
            <w:tcW w:w="1799" w:type="dxa"/>
          </w:tcPr>
          <w:p w14:paraId="3D00C85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214 (4.3)</w:t>
            </w:r>
          </w:p>
        </w:tc>
        <w:tc>
          <w:tcPr>
            <w:tcW w:w="1705" w:type="dxa"/>
          </w:tcPr>
          <w:p w14:paraId="6212BAA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645 (3.3)</w:t>
            </w:r>
          </w:p>
        </w:tc>
        <w:tc>
          <w:tcPr>
            <w:tcW w:w="1676" w:type="dxa"/>
          </w:tcPr>
          <w:p w14:paraId="038F549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1,133 (14.5)</w:t>
            </w:r>
          </w:p>
        </w:tc>
        <w:tc>
          <w:tcPr>
            <w:tcW w:w="1752" w:type="dxa"/>
          </w:tcPr>
          <w:p w14:paraId="2CADCA8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870 (14.6)</w:t>
            </w:r>
          </w:p>
        </w:tc>
      </w:tr>
      <w:tr w:rsidR="004E2CA4" w:rsidRPr="0024540E" w14:paraId="48475D3C" w14:textId="77777777" w:rsidTr="009660EB">
        <w:tc>
          <w:tcPr>
            <w:tcW w:w="2418" w:type="dxa"/>
            <w:vAlign w:val="bottom"/>
          </w:tcPr>
          <w:p w14:paraId="4EA5073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 xml:space="preserve">High school graduate  </w:t>
            </w:r>
          </w:p>
        </w:tc>
        <w:tc>
          <w:tcPr>
            <w:tcW w:w="1799" w:type="dxa"/>
          </w:tcPr>
          <w:p w14:paraId="2C136C9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2,447 (48.6)</w:t>
            </w:r>
          </w:p>
        </w:tc>
        <w:tc>
          <w:tcPr>
            <w:tcW w:w="1705" w:type="dxa"/>
          </w:tcPr>
          <w:p w14:paraId="003A27B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8,209 (42.4)</w:t>
            </w:r>
          </w:p>
        </w:tc>
        <w:tc>
          <w:tcPr>
            <w:tcW w:w="1676" w:type="dxa"/>
          </w:tcPr>
          <w:p w14:paraId="5211595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3,463 (44.4)</w:t>
            </w:r>
          </w:p>
        </w:tc>
        <w:tc>
          <w:tcPr>
            <w:tcW w:w="1752" w:type="dxa"/>
          </w:tcPr>
          <w:p w14:paraId="7E9C2BC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2,531 (42.3)</w:t>
            </w:r>
          </w:p>
        </w:tc>
      </w:tr>
      <w:tr w:rsidR="004E2CA4" w:rsidRPr="0024540E" w14:paraId="2447ECDE" w14:textId="77777777" w:rsidTr="009660EB">
        <w:tc>
          <w:tcPr>
            <w:tcW w:w="2418" w:type="dxa"/>
            <w:vAlign w:val="bottom"/>
          </w:tcPr>
          <w:p w14:paraId="74D0A3A1" w14:textId="77777777" w:rsidR="004E2CA4" w:rsidRPr="0046731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 xml:space="preserve">Some college or 1-3 </w:t>
            </w:r>
            <w:proofErr w:type="spellStart"/>
            <w:r w:rsidRPr="000622A3">
              <w:rPr>
                <w:rFonts w:cstheme="minorHAnsi"/>
              </w:rPr>
              <w:t>yr</w:t>
            </w:r>
            <w:proofErr w:type="spellEnd"/>
            <w:r w:rsidRPr="000622A3">
              <w:rPr>
                <w:rFonts w:cstheme="minorHAnsi"/>
              </w:rPr>
              <w:t xml:space="preserve"> vocational education after high school</w:t>
            </w:r>
          </w:p>
        </w:tc>
        <w:tc>
          <w:tcPr>
            <w:tcW w:w="1799" w:type="dxa"/>
          </w:tcPr>
          <w:p w14:paraId="032259B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1,330 (26.4)</w:t>
            </w:r>
          </w:p>
        </w:tc>
        <w:tc>
          <w:tcPr>
            <w:tcW w:w="1705" w:type="dxa"/>
          </w:tcPr>
          <w:p w14:paraId="57D88FA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5,630 (29.1)</w:t>
            </w:r>
          </w:p>
        </w:tc>
        <w:tc>
          <w:tcPr>
            <w:tcW w:w="1676" w:type="dxa"/>
          </w:tcPr>
          <w:p w14:paraId="2A0AFEA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1,649 (21.1)</w:t>
            </w:r>
          </w:p>
        </w:tc>
        <w:tc>
          <w:tcPr>
            <w:tcW w:w="1752" w:type="dxa"/>
          </w:tcPr>
          <w:p w14:paraId="02D79A5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1,271 (21.3)</w:t>
            </w:r>
          </w:p>
        </w:tc>
      </w:tr>
      <w:tr w:rsidR="004E2CA4" w:rsidRPr="0024540E" w14:paraId="2625511E" w14:textId="77777777" w:rsidTr="009660EB">
        <w:tc>
          <w:tcPr>
            <w:tcW w:w="2418" w:type="dxa"/>
            <w:vAlign w:val="bottom"/>
          </w:tcPr>
          <w:p w14:paraId="7656D98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College graduate</w:t>
            </w:r>
          </w:p>
        </w:tc>
        <w:tc>
          <w:tcPr>
            <w:tcW w:w="1799" w:type="dxa"/>
          </w:tcPr>
          <w:p w14:paraId="7CE377C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685 (13.6)</w:t>
            </w:r>
          </w:p>
        </w:tc>
        <w:tc>
          <w:tcPr>
            <w:tcW w:w="1705" w:type="dxa"/>
          </w:tcPr>
          <w:p w14:paraId="3D7679B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3,199 (16.5)</w:t>
            </w:r>
          </w:p>
        </w:tc>
        <w:tc>
          <w:tcPr>
            <w:tcW w:w="1676" w:type="dxa"/>
          </w:tcPr>
          <w:p w14:paraId="052911E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1,018 (13.0)</w:t>
            </w:r>
          </w:p>
        </w:tc>
        <w:tc>
          <w:tcPr>
            <w:tcW w:w="1752" w:type="dxa"/>
          </w:tcPr>
          <w:p w14:paraId="13A1181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833 (13.9)</w:t>
            </w:r>
          </w:p>
        </w:tc>
      </w:tr>
      <w:tr w:rsidR="004E2CA4" w:rsidRPr="0024540E" w14:paraId="118DD34B" w14:textId="77777777" w:rsidTr="009660EB">
        <w:tc>
          <w:tcPr>
            <w:tcW w:w="2418" w:type="dxa"/>
            <w:vAlign w:val="bottom"/>
          </w:tcPr>
          <w:p w14:paraId="00A5B8EE" w14:textId="77777777" w:rsidR="004E2CA4" w:rsidRPr="00467314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 xml:space="preserve">&gt;1 year of grad or professional school </w:t>
            </w:r>
            <w:r w:rsidRPr="00467314">
              <w:rPr>
                <w:rFonts w:cstheme="minorHAnsi"/>
              </w:rPr>
              <w:t>completed</w:t>
            </w:r>
          </w:p>
        </w:tc>
        <w:tc>
          <w:tcPr>
            <w:tcW w:w="1799" w:type="dxa"/>
          </w:tcPr>
          <w:p w14:paraId="70B42B72" w14:textId="77777777" w:rsidR="004E2CA4" w:rsidRPr="000622A3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157 (3.1)</w:t>
            </w:r>
          </w:p>
        </w:tc>
        <w:tc>
          <w:tcPr>
            <w:tcW w:w="1705" w:type="dxa"/>
          </w:tcPr>
          <w:p w14:paraId="4AF39BF7" w14:textId="77777777" w:rsidR="004E2CA4" w:rsidRPr="000622A3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745 (3.8)</w:t>
            </w:r>
          </w:p>
        </w:tc>
        <w:tc>
          <w:tcPr>
            <w:tcW w:w="1676" w:type="dxa"/>
          </w:tcPr>
          <w:p w14:paraId="7EB33927" w14:textId="77777777" w:rsidR="004E2CA4" w:rsidRPr="000622A3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346 (4.4)</w:t>
            </w:r>
          </w:p>
        </w:tc>
        <w:tc>
          <w:tcPr>
            <w:tcW w:w="1752" w:type="dxa"/>
          </w:tcPr>
          <w:p w14:paraId="3CA498FC" w14:textId="77777777" w:rsidR="004E2CA4" w:rsidRPr="000622A3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297 (5.0)</w:t>
            </w:r>
          </w:p>
        </w:tc>
      </w:tr>
      <w:tr w:rsidR="004E2CA4" w:rsidRPr="0024540E" w14:paraId="6A374ABD" w14:textId="77777777" w:rsidTr="009660EB">
        <w:tc>
          <w:tcPr>
            <w:tcW w:w="2418" w:type="dxa"/>
            <w:vAlign w:val="bottom"/>
          </w:tcPr>
          <w:p w14:paraId="08EF8C43" w14:textId="77777777" w:rsidR="004E2CA4" w:rsidRPr="000622A3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 xml:space="preserve">Other </w:t>
            </w:r>
          </w:p>
        </w:tc>
        <w:tc>
          <w:tcPr>
            <w:tcW w:w="1799" w:type="dxa"/>
          </w:tcPr>
          <w:p w14:paraId="68E499AA" w14:textId="77777777" w:rsidR="004E2CA4" w:rsidRPr="000622A3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205 (4.1)</w:t>
            </w:r>
          </w:p>
        </w:tc>
        <w:tc>
          <w:tcPr>
            <w:tcW w:w="1705" w:type="dxa"/>
          </w:tcPr>
          <w:p w14:paraId="24E7F8DC" w14:textId="77777777" w:rsidR="004E2CA4" w:rsidRPr="000622A3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953 (4.9)</w:t>
            </w:r>
          </w:p>
        </w:tc>
        <w:tc>
          <w:tcPr>
            <w:tcW w:w="1676" w:type="dxa"/>
          </w:tcPr>
          <w:p w14:paraId="7242CB30" w14:textId="77777777" w:rsidR="004E2CA4" w:rsidRPr="000622A3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196 (2.5)</w:t>
            </w:r>
          </w:p>
        </w:tc>
        <w:tc>
          <w:tcPr>
            <w:tcW w:w="1752" w:type="dxa"/>
          </w:tcPr>
          <w:p w14:paraId="0779E448" w14:textId="77777777" w:rsidR="004E2CA4" w:rsidRPr="000622A3" w:rsidRDefault="004E2CA4" w:rsidP="009660EB">
            <w:pPr>
              <w:tabs>
                <w:tab w:val="left" w:pos="1125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177 (3.0)</w:t>
            </w:r>
          </w:p>
        </w:tc>
      </w:tr>
      <w:tr w:rsidR="004E2CA4" w:rsidRPr="0024540E" w14:paraId="46B50B3A" w14:textId="77777777" w:rsidTr="009660EB">
        <w:tc>
          <w:tcPr>
            <w:tcW w:w="2418" w:type="dxa"/>
            <w:vAlign w:val="bottom"/>
          </w:tcPr>
          <w:p w14:paraId="663B116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(n)</w:t>
            </w:r>
          </w:p>
        </w:tc>
        <w:tc>
          <w:tcPr>
            <w:tcW w:w="1799" w:type="dxa"/>
          </w:tcPr>
          <w:p w14:paraId="03183122" w14:textId="77777777" w:rsidR="004E2CA4" w:rsidRPr="000622A3" w:rsidRDefault="004E2CA4" w:rsidP="009660EB">
            <w:pPr>
              <w:pStyle w:val="ListParagraph"/>
              <w:tabs>
                <w:tab w:val="left" w:pos="1125"/>
                <w:tab w:val="left" w:pos="1520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ab/>
              <w:t>106</w:t>
            </w:r>
          </w:p>
        </w:tc>
        <w:tc>
          <w:tcPr>
            <w:tcW w:w="1705" w:type="dxa"/>
          </w:tcPr>
          <w:p w14:paraId="5221911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398</w:t>
            </w:r>
          </w:p>
        </w:tc>
        <w:tc>
          <w:tcPr>
            <w:tcW w:w="1676" w:type="dxa"/>
          </w:tcPr>
          <w:p w14:paraId="6CC8BC02" w14:textId="77777777" w:rsidR="004E2CA4" w:rsidRPr="000622A3" w:rsidRDefault="004E2CA4" w:rsidP="009660EB">
            <w:pPr>
              <w:pStyle w:val="ListParagraph"/>
              <w:tabs>
                <w:tab w:val="left" w:pos="1125"/>
                <w:tab w:val="left" w:pos="1280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ab/>
              <w:t>565</w:t>
            </w:r>
          </w:p>
        </w:tc>
        <w:tc>
          <w:tcPr>
            <w:tcW w:w="1752" w:type="dxa"/>
          </w:tcPr>
          <w:p w14:paraId="6BE18B9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455</w:t>
            </w:r>
          </w:p>
        </w:tc>
      </w:tr>
      <w:tr w:rsidR="004E2CA4" w:rsidRPr="0024540E" w14:paraId="7937F1C0" w14:textId="77777777" w:rsidTr="009660EB">
        <w:tc>
          <w:tcPr>
            <w:tcW w:w="2418" w:type="dxa"/>
            <w:shd w:val="clear" w:color="auto" w:fill="D0CECE" w:themeFill="background2" w:themeFillShade="E6"/>
            <w:vAlign w:val="bottom"/>
          </w:tcPr>
          <w:p w14:paraId="2A7C952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proofErr w:type="spellStart"/>
            <w:r w:rsidRPr="000622A3">
              <w:rPr>
                <w:rFonts w:cstheme="minorHAnsi"/>
                <w:b/>
                <w:bCs/>
              </w:rPr>
              <w:t>Smoking</w:t>
            </w:r>
            <w:r w:rsidRPr="000622A3">
              <w:rPr>
                <w:rFonts w:cstheme="minorHAnsi"/>
                <w:b/>
                <w:bCs/>
                <w:vertAlign w:val="superscript"/>
              </w:rPr>
              <w:t>a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gramStart"/>
            <w:r w:rsidRPr="000622A3">
              <w:rPr>
                <w:rFonts w:cstheme="minorHAnsi"/>
                <w:b/>
                <w:bCs/>
              </w:rPr>
              <w:t>n(</w:t>
            </w:r>
            <w:proofErr w:type="gramEnd"/>
            <w:r w:rsidRPr="000622A3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0872ADE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3286E56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0CECE" w:themeFill="background2" w:themeFillShade="E6"/>
          </w:tcPr>
          <w:p w14:paraId="7C1BF39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0CECE" w:themeFill="background2" w:themeFillShade="E6"/>
          </w:tcPr>
          <w:p w14:paraId="575BD64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24540E" w14:paraId="29951CDE" w14:textId="77777777" w:rsidTr="009660EB">
        <w:tc>
          <w:tcPr>
            <w:tcW w:w="2418" w:type="dxa"/>
            <w:shd w:val="clear" w:color="auto" w:fill="auto"/>
            <w:vAlign w:val="bottom"/>
          </w:tcPr>
          <w:p w14:paraId="7242470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Never smokers</w:t>
            </w:r>
          </w:p>
        </w:tc>
        <w:tc>
          <w:tcPr>
            <w:tcW w:w="1799" w:type="dxa"/>
          </w:tcPr>
          <w:p w14:paraId="73AC20DF" w14:textId="77777777" w:rsidR="004E2CA4" w:rsidRPr="000622A3" w:rsidRDefault="004E2CA4" w:rsidP="009660EB">
            <w:pPr>
              <w:pStyle w:val="ListParagraph"/>
              <w:tabs>
                <w:tab w:val="left" w:pos="1125"/>
                <w:tab w:val="left" w:pos="1550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3,348 (66.9)</w:t>
            </w:r>
          </w:p>
        </w:tc>
        <w:tc>
          <w:tcPr>
            <w:tcW w:w="1705" w:type="dxa"/>
          </w:tcPr>
          <w:p w14:paraId="2D760DE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13,397 (69.4)</w:t>
            </w:r>
          </w:p>
        </w:tc>
        <w:tc>
          <w:tcPr>
            <w:tcW w:w="1676" w:type="dxa"/>
          </w:tcPr>
          <w:p w14:paraId="25008A1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3,912 (50.9)</w:t>
            </w:r>
          </w:p>
        </w:tc>
        <w:tc>
          <w:tcPr>
            <w:tcW w:w="1752" w:type="dxa"/>
          </w:tcPr>
          <w:p w14:paraId="20BDB9F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3,062 (51.8)</w:t>
            </w:r>
          </w:p>
        </w:tc>
      </w:tr>
      <w:tr w:rsidR="004E2CA4" w:rsidRPr="0024540E" w14:paraId="1AD9F161" w14:textId="77777777" w:rsidTr="009660EB">
        <w:tc>
          <w:tcPr>
            <w:tcW w:w="2418" w:type="dxa"/>
            <w:shd w:val="clear" w:color="auto" w:fill="auto"/>
            <w:vAlign w:val="bottom"/>
          </w:tcPr>
          <w:p w14:paraId="5881311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 xml:space="preserve">Current smokers </w:t>
            </w:r>
          </w:p>
        </w:tc>
        <w:tc>
          <w:tcPr>
            <w:tcW w:w="1799" w:type="dxa"/>
          </w:tcPr>
          <w:p w14:paraId="6F44FAE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495 (9.9)</w:t>
            </w:r>
          </w:p>
        </w:tc>
        <w:tc>
          <w:tcPr>
            <w:tcW w:w="1705" w:type="dxa"/>
          </w:tcPr>
          <w:p w14:paraId="445B191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1,602 (8.3)</w:t>
            </w:r>
          </w:p>
        </w:tc>
        <w:tc>
          <w:tcPr>
            <w:tcW w:w="1676" w:type="dxa"/>
          </w:tcPr>
          <w:p w14:paraId="75DE237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1,448 (18.8)</w:t>
            </w:r>
          </w:p>
        </w:tc>
        <w:tc>
          <w:tcPr>
            <w:tcW w:w="1752" w:type="dxa"/>
          </w:tcPr>
          <w:p w14:paraId="6602F76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1,147 (19.4)</w:t>
            </w:r>
          </w:p>
        </w:tc>
      </w:tr>
      <w:tr w:rsidR="004E2CA4" w:rsidRPr="0024540E" w14:paraId="146FEBC5" w14:textId="77777777" w:rsidTr="009660EB">
        <w:tc>
          <w:tcPr>
            <w:tcW w:w="2418" w:type="dxa"/>
            <w:shd w:val="clear" w:color="auto" w:fill="auto"/>
            <w:vAlign w:val="bottom"/>
          </w:tcPr>
          <w:p w14:paraId="360DCA3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Past smokers</w:t>
            </w:r>
          </w:p>
        </w:tc>
        <w:tc>
          <w:tcPr>
            <w:tcW w:w="1799" w:type="dxa"/>
          </w:tcPr>
          <w:p w14:paraId="4A14623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1,160 (23.2)</w:t>
            </w:r>
          </w:p>
        </w:tc>
        <w:tc>
          <w:tcPr>
            <w:tcW w:w="1705" w:type="dxa"/>
          </w:tcPr>
          <w:p w14:paraId="0B09EDC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4,307 (22.3)</w:t>
            </w:r>
          </w:p>
        </w:tc>
        <w:tc>
          <w:tcPr>
            <w:tcW w:w="1676" w:type="dxa"/>
          </w:tcPr>
          <w:p w14:paraId="16F4559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2,332 (30.3)</w:t>
            </w:r>
          </w:p>
        </w:tc>
        <w:tc>
          <w:tcPr>
            <w:tcW w:w="1752" w:type="dxa"/>
          </w:tcPr>
          <w:p w14:paraId="368481A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1,701 (28.8)</w:t>
            </w:r>
          </w:p>
        </w:tc>
      </w:tr>
      <w:tr w:rsidR="004E2CA4" w:rsidRPr="0024540E" w14:paraId="2E23301A" w14:textId="77777777" w:rsidTr="009660EB">
        <w:tc>
          <w:tcPr>
            <w:tcW w:w="2418" w:type="dxa"/>
            <w:vAlign w:val="bottom"/>
          </w:tcPr>
          <w:p w14:paraId="24B4AC3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(n)</w:t>
            </w:r>
          </w:p>
        </w:tc>
        <w:tc>
          <w:tcPr>
            <w:tcW w:w="1799" w:type="dxa"/>
          </w:tcPr>
          <w:p w14:paraId="423EECE1" w14:textId="77777777" w:rsidR="004E2CA4" w:rsidRPr="000622A3" w:rsidRDefault="004E2CA4" w:rsidP="009660EB">
            <w:pPr>
              <w:pStyle w:val="ListParagraph"/>
              <w:tabs>
                <w:tab w:val="left" w:pos="1125"/>
                <w:tab w:val="left" w:pos="1480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ab/>
              <w:t>141</w:t>
            </w:r>
          </w:p>
        </w:tc>
        <w:tc>
          <w:tcPr>
            <w:tcW w:w="1705" w:type="dxa"/>
          </w:tcPr>
          <w:p w14:paraId="0312511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473</w:t>
            </w:r>
          </w:p>
        </w:tc>
        <w:tc>
          <w:tcPr>
            <w:tcW w:w="1676" w:type="dxa"/>
          </w:tcPr>
          <w:p w14:paraId="70BE125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678</w:t>
            </w:r>
          </w:p>
        </w:tc>
        <w:tc>
          <w:tcPr>
            <w:tcW w:w="1752" w:type="dxa"/>
          </w:tcPr>
          <w:p w14:paraId="46D32AF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524</w:t>
            </w:r>
          </w:p>
        </w:tc>
      </w:tr>
      <w:tr w:rsidR="004E2CA4" w:rsidRPr="0024540E" w14:paraId="2ECBD002" w14:textId="77777777" w:rsidTr="009660EB">
        <w:tc>
          <w:tcPr>
            <w:tcW w:w="2418" w:type="dxa"/>
            <w:shd w:val="clear" w:color="auto" w:fill="D0CECE" w:themeFill="background2" w:themeFillShade="E6"/>
            <w:vAlign w:val="bottom"/>
          </w:tcPr>
          <w:p w14:paraId="16F9130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proofErr w:type="spellStart"/>
            <w:r w:rsidRPr="000622A3">
              <w:rPr>
                <w:rFonts w:cstheme="minorHAnsi"/>
                <w:b/>
                <w:bCs/>
              </w:rPr>
              <w:t>Alcohol</w:t>
            </w:r>
            <w:r w:rsidRPr="000622A3">
              <w:rPr>
                <w:rFonts w:cstheme="minorHAnsi"/>
                <w:b/>
                <w:bCs/>
                <w:vertAlign w:val="superscript"/>
              </w:rPr>
              <w:t>b</w:t>
            </w:r>
            <w:proofErr w:type="spellEnd"/>
            <w:r>
              <w:rPr>
                <w:rFonts w:cstheme="minorHAnsi"/>
                <w:b/>
                <w:bCs/>
              </w:rPr>
              <w:t>,</w:t>
            </w:r>
            <w:r w:rsidRPr="000622A3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proofErr w:type="gramStart"/>
            <w:r w:rsidRPr="000622A3">
              <w:rPr>
                <w:rFonts w:cstheme="minorHAnsi"/>
                <w:b/>
                <w:bCs/>
              </w:rPr>
              <w:t>n(</w:t>
            </w:r>
            <w:proofErr w:type="gramEnd"/>
            <w:r w:rsidRPr="000622A3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6C5C25F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2628A16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0CECE" w:themeFill="background2" w:themeFillShade="E6"/>
          </w:tcPr>
          <w:p w14:paraId="7FC5139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0CECE" w:themeFill="background2" w:themeFillShade="E6"/>
          </w:tcPr>
          <w:p w14:paraId="468D1E2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24540E" w14:paraId="67AD0399" w14:textId="77777777" w:rsidTr="009660EB">
        <w:tc>
          <w:tcPr>
            <w:tcW w:w="2418" w:type="dxa"/>
            <w:shd w:val="clear" w:color="auto" w:fill="auto"/>
            <w:vAlign w:val="bottom"/>
          </w:tcPr>
          <w:p w14:paraId="5BF7BBE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</w:rPr>
              <w:t xml:space="preserve">Never </w:t>
            </w:r>
          </w:p>
        </w:tc>
        <w:tc>
          <w:tcPr>
            <w:tcW w:w="1799" w:type="dxa"/>
          </w:tcPr>
          <w:p w14:paraId="49EFC12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1,392 (27.8)</w:t>
            </w:r>
          </w:p>
        </w:tc>
        <w:tc>
          <w:tcPr>
            <w:tcW w:w="1705" w:type="dxa"/>
          </w:tcPr>
          <w:p w14:paraId="0DD24FF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4,846 (25.1)</w:t>
            </w:r>
          </w:p>
        </w:tc>
        <w:tc>
          <w:tcPr>
            <w:tcW w:w="1676" w:type="dxa"/>
          </w:tcPr>
          <w:p w14:paraId="585252D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4,982 (66.3)</w:t>
            </w:r>
          </w:p>
        </w:tc>
        <w:tc>
          <w:tcPr>
            <w:tcW w:w="1752" w:type="dxa"/>
          </w:tcPr>
          <w:p w14:paraId="69406D4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3,772 (65.4)</w:t>
            </w:r>
          </w:p>
        </w:tc>
      </w:tr>
      <w:tr w:rsidR="004E2CA4" w:rsidRPr="0024540E" w14:paraId="2CFD870A" w14:textId="77777777" w:rsidTr="009660EB">
        <w:tc>
          <w:tcPr>
            <w:tcW w:w="2418" w:type="dxa"/>
            <w:shd w:val="clear" w:color="auto" w:fill="auto"/>
            <w:vAlign w:val="bottom"/>
          </w:tcPr>
          <w:p w14:paraId="736FF75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</w:rPr>
              <w:t>&lt;1 time a month</w:t>
            </w:r>
          </w:p>
        </w:tc>
        <w:tc>
          <w:tcPr>
            <w:tcW w:w="1799" w:type="dxa"/>
          </w:tcPr>
          <w:p w14:paraId="2971DBD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1,195 (23.8)</w:t>
            </w:r>
          </w:p>
        </w:tc>
        <w:tc>
          <w:tcPr>
            <w:tcW w:w="1705" w:type="dxa"/>
          </w:tcPr>
          <w:p w14:paraId="100BA95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4,760 (24.7)</w:t>
            </w:r>
          </w:p>
        </w:tc>
        <w:tc>
          <w:tcPr>
            <w:tcW w:w="1676" w:type="dxa"/>
          </w:tcPr>
          <w:p w14:paraId="2A6C271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1,013 (13.5)</w:t>
            </w:r>
          </w:p>
        </w:tc>
        <w:tc>
          <w:tcPr>
            <w:tcW w:w="1752" w:type="dxa"/>
          </w:tcPr>
          <w:p w14:paraId="1224E8A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812 (14.1)</w:t>
            </w:r>
          </w:p>
        </w:tc>
      </w:tr>
      <w:tr w:rsidR="004E2CA4" w:rsidRPr="0024540E" w14:paraId="1D6B1017" w14:textId="77777777" w:rsidTr="009660EB">
        <w:tc>
          <w:tcPr>
            <w:tcW w:w="2418" w:type="dxa"/>
            <w:shd w:val="clear" w:color="auto" w:fill="auto"/>
            <w:vAlign w:val="bottom"/>
          </w:tcPr>
          <w:p w14:paraId="15324B9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</w:rPr>
              <w:t>1–3 times a month</w:t>
            </w:r>
          </w:p>
        </w:tc>
        <w:tc>
          <w:tcPr>
            <w:tcW w:w="1799" w:type="dxa"/>
          </w:tcPr>
          <w:p w14:paraId="458AF29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965 (19.3)</w:t>
            </w:r>
          </w:p>
        </w:tc>
        <w:tc>
          <w:tcPr>
            <w:tcW w:w="1705" w:type="dxa"/>
          </w:tcPr>
          <w:p w14:paraId="7E88712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4,209 (21.8)</w:t>
            </w:r>
          </w:p>
        </w:tc>
        <w:tc>
          <w:tcPr>
            <w:tcW w:w="1676" w:type="dxa"/>
          </w:tcPr>
          <w:p w14:paraId="536AB6A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563 (7.5)</w:t>
            </w:r>
          </w:p>
        </w:tc>
        <w:tc>
          <w:tcPr>
            <w:tcW w:w="1752" w:type="dxa"/>
          </w:tcPr>
          <w:p w14:paraId="3FEDB5F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449 (7.8)</w:t>
            </w:r>
          </w:p>
        </w:tc>
      </w:tr>
      <w:tr w:rsidR="004E2CA4" w:rsidRPr="0024540E" w14:paraId="49BA4E81" w14:textId="77777777" w:rsidTr="009660EB">
        <w:tc>
          <w:tcPr>
            <w:tcW w:w="2418" w:type="dxa"/>
            <w:shd w:val="clear" w:color="auto" w:fill="auto"/>
            <w:vAlign w:val="bottom"/>
          </w:tcPr>
          <w:p w14:paraId="2F54F4C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</w:rPr>
              <w:t>1 time a week</w:t>
            </w:r>
          </w:p>
        </w:tc>
        <w:tc>
          <w:tcPr>
            <w:tcW w:w="1799" w:type="dxa"/>
          </w:tcPr>
          <w:p w14:paraId="693F7FD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553 (11.0)</w:t>
            </w:r>
          </w:p>
        </w:tc>
        <w:tc>
          <w:tcPr>
            <w:tcW w:w="1705" w:type="dxa"/>
          </w:tcPr>
          <w:p w14:paraId="441907A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2,450 (12.7)</w:t>
            </w:r>
          </w:p>
        </w:tc>
        <w:tc>
          <w:tcPr>
            <w:tcW w:w="1676" w:type="dxa"/>
          </w:tcPr>
          <w:p w14:paraId="0F470DE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316 (4.2)</w:t>
            </w:r>
          </w:p>
        </w:tc>
        <w:tc>
          <w:tcPr>
            <w:tcW w:w="1752" w:type="dxa"/>
          </w:tcPr>
          <w:p w14:paraId="33EDED6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276 (4.8)</w:t>
            </w:r>
          </w:p>
        </w:tc>
      </w:tr>
      <w:tr w:rsidR="004E2CA4" w:rsidRPr="0024540E" w14:paraId="0D9FE7B3" w14:textId="77777777" w:rsidTr="009660EB">
        <w:tc>
          <w:tcPr>
            <w:tcW w:w="2418" w:type="dxa"/>
            <w:shd w:val="clear" w:color="auto" w:fill="auto"/>
            <w:vAlign w:val="bottom"/>
          </w:tcPr>
          <w:p w14:paraId="0B6297E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</w:rPr>
              <w:t>2–4 times a week</w:t>
            </w:r>
          </w:p>
        </w:tc>
        <w:tc>
          <w:tcPr>
            <w:tcW w:w="1799" w:type="dxa"/>
          </w:tcPr>
          <w:p w14:paraId="60699DF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652 (13.0)</w:t>
            </w:r>
          </w:p>
        </w:tc>
        <w:tc>
          <w:tcPr>
            <w:tcW w:w="1705" w:type="dxa"/>
          </w:tcPr>
          <w:p w14:paraId="4EDD863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2,284 (11.8)</w:t>
            </w:r>
          </w:p>
        </w:tc>
        <w:tc>
          <w:tcPr>
            <w:tcW w:w="1676" w:type="dxa"/>
          </w:tcPr>
          <w:p w14:paraId="2372A70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431 (5.7)</w:t>
            </w:r>
          </w:p>
        </w:tc>
        <w:tc>
          <w:tcPr>
            <w:tcW w:w="1752" w:type="dxa"/>
          </w:tcPr>
          <w:p w14:paraId="007E701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326 (5.7)</w:t>
            </w:r>
          </w:p>
        </w:tc>
      </w:tr>
      <w:tr w:rsidR="004E2CA4" w:rsidRPr="0024540E" w14:paraId="3B573D69" w14:textId="77777777" w:rsidTr="009660EB">
        <w:tc>
          <w:tcPr>
            <w:tcW w:w="2418" w:type="dxa"/>
            <w:shd w:val="clear" w:color="auto" w:fill="auto"/>
            <w:vAlign w:val="bottom"/>
          </w:tcPr>
          <w:p w14:paraId="4A88655E" w14:textId="77777777" w:rsidR="004E2CA4" w:rsidRPr="0046731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</w:rPr>
              <w:lastRenderedPageBreak/>
              <w:t>Almost every day to every day</w:t>
            </w:r>
          </w:p>
        </w:tc>
        <w:tc>
          <w:tcPr>
            <w:tcW w:w="1799" w:type="dxa"/>
          </w:tcPr>
          <w:p w14:paraId="6DA593F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257 (5.1)</w:t>
            </w:r>
          </w:p>
        </w:tc>
        <w:tc>
          <w:tcPr>
            <w:tcW w:w="1705" w:type="dxa"/>
          </w:tcPr>
          <w:p w14:paraId="042B21F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762 (3.9)</w:t>
            </w:r>
          </w:p>
        </w:tc>
        <w:tc>
          <w:tcPr>
            <w:tcW w:w="1676" w:type="dxa"/>
          </w:tcPr>
          <w:p w14:paraId="05C388B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215 (2.9)</w:t>
            </w:r>
          </w:p>
        </w:tc>
        <w:tc>
          <w:tcPr>
            <w:tcW w:w="1752" w:type="dxa"/>
          </w:tcPr>
          <w:p w14:paraId="3960382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135 (2.3)</w:t>
            </w:r>
          </w:p>
        </w:tc>
      </w:tr>
      <w:tr w:rsidR="004E2CA4" w:rsidRPr="0024540E" w14:paraId="4C198C66" w14:textId="77777777" w:rsidTr="009660EB">
        <w:tc>
          <w:tcPr>
            <w:tcW w:w="2418" w:type="dxa"/>
            <w:shd w:val="clear" w:color="auto" w:fill="auto"/>
            <w:vAlign w:val="bottom"/>
          </w:tcPr>
          <w:p w14:paraId="1CDBA7A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(n)</w:t>
            </w:r>
          </w:p>
        </w:tc>
        <w:tc>
          <w:tcPr>
            <w:tcW w:w="1799" w:type="dxa"/>
          </w:tcPr>
          <w:p w14:paraId="31BCA371" w14:textId="77777777" w:rsidR="004E2CA4" w:rsidRPr="000622A3" w:rsidRDefault="004E2CA4" w:rsidP="009660EB">
            <w:pPr>
              <w:pStyle w:val="ListParagraph"/>
              <w:tabs>
                <w:tab w:val="left" w:pos="1125"/>
                <w:tab w:val="left" w:pos="1250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ab/>
              <w:t>130</w:t>
            </w:r>
          </w:p>
        </w:tc>
        <w:tc>
          <w:tcPr>
            <w:tcW w:w="1705" w:type="dxa"/>
          </w:tcPr>
          <w:p w14:paraId="2CD6E8B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468</w:t>
            </w:r>
          </w:p>
        </w:tc>
        <w:tc>
          <w:tcPr>
            <w:tcW w:w="1676" w:type="dxa"/>
          </w:tcPr>
          <w:p w14:paraId="4BAB677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850</w:t>
            </w:r>
          </w:p>
        </w:tc>
        <w:tc>
          <w:tcPr>
            <w:tcW w:w="1752" w:type="dxa"/>
          </w:tcPr>
          <w:p w14:paraId="09ACFAA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664</w:t>
            </w:r>
          </w:p>
        </w:tc>
      </w:tr>
      <w:tr w:rsidR="004E2CA4" w:rsidRPr="000622A3" w14:paraId="2086D81B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0B2BFED3" w14:textId="77777777" w:rsidR="004E2CA4" w:rsidRPr="00FA6640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Marital Status, </w:t>
            </w:r>
            <w:proofErr w:type="gramStart"/>
            <w:r w:rsidRPr="00FA6640">
              <w:rPr>
                <w:rFonts w:cstheme="minorHAnsi"/>
                <w:b/>
                <w:bCs/>
              </w:rPr>
              <w:t>n(</w:t>
            </w:r>
            <w:proofErr w:type="gramEnd"/>
            <w:r w:rsidRPr="00FA6640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31DB88F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4E2355C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3C9ECDD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334CB34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0622A3" w14:paraId="407C1856" w14:textId="77777777" w:rsidTr="009660EB">
        <w:tc>
          <w:tcPr>
            <w:tcW w:w="2418" w:type="dxa"/>
          </w:tcPr>
          <w:p w14:paraId="701D3C7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B73EA1">
              <w:t xml:space="preserve">Married or living as married </w:t>
            </w:r>
          </w:p>
        </w:tc>
        <w:tc>
          <w:tcPr>
            <w:tcW w:w="1799" w:type="dxa"/>
          </w:tcPr>
          <w:p w14:paraId="2CA51445" w14:textId="77777777" w:rsidR="004E2CA4" w:rsidRPr="000622A3" w:rsidRDefault="004E2CA4" w:rsidP="009660EB">
            <w:pPr>
              <w:pStyle w:val="ListParagraph"/>
              <w:tabs>
                <w:tab w:val="left" w:pos="1125"/>
                <w:tab w:val="left" w:pos="1320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4,553 (88.5)</w:t>
            </w:r>
          </w:p>
        </w:tc>
        <w:tc>
          <w:tcPr>
            <w:tcW w:w="1705" w:type="dxa"/>
          </w:tcPr>
          <w:p w14:paraId="540764B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18,657 (94.3)</w:t>
            </w:r>
          </w:p>
        </w:tc>
        <w:tc>
          <w:tcPr>
            <w:tcW w:w="1676" w:type="dxa"/>
          </w:tcPr>
          <w:p w14:paraId="3AAFD5E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7,541 (90.7)</w:t>
            </w:r>
          </w:p>
        </w:tc>
        <w:tc>
          <w:tcPr>
            <w:tcW w:w="1752" w:type="dxa"/>
          </w:tcPr>
          <w:p w14:paraId="06AD46A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5,939 (92.7)</w:t>
            </w:r>
          </w:p>
        </w:tc>
      </w:tr>
      <w:tr w:rsidR="004E2CA4" w14:paraId="444843AD" w14:textId="77777777" w:rsidTr="009660EB">
        <w:tc>
          <w:tcPr>
            <w:tcW w:w="2418" w:type="dxa"/>
          </w:tcPr>
          <w:p w14:paraId="73BE606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B73EA1">
              <w:t xml:space="preserve">Divorced or separated  </w:t>
            </w:r>
          </w:p>
        </w:tc>
        <w:tc>
          <w:tcPr>
            <w:tcW w:w="1799" w:type="dxa"/>
          </w:tcPr>
          <w:p w14:paraId="69851BF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133 (2.6)</w:t>
            </w:r>
          </w:p>
        </w:tc>
        <w:tc>
          <w:tcPr>
            <w:tcW w:w="1705" w:type="dxa"/>
          </w:tcPr>
          <w:p w14:paraId="328FD1B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264 (1.3)</w:t>
            </w:r>
          </w:p>
        </w:tc>
        <w:tc>
          <w:tcPr>
            <w:tcW w:w="1676" w:type="dxa"/>
          </w:tcPr>
          <w:p w14:paraId="526C34C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253 (3.0)</w:t>
            </w:r>
          </w:p>
        </w:tc>
        <w:tc>
          <w:tcPr>
            <w:tcW w:w="1752" w:type="dxa"/>
          </w:tcPr>
          <w:p w14:paraId="1C31F9C9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152 (2.4)</w:t>
            </w:r>
          </w:p>
        </w:tc>
      </w:tr>
      <w:tr w:rsidR="004E2CA4" w14:paraId="64D1EBC5" w14:textId="77777777" w:rsidTr="009660EB">
        <w:tc>
          <w:tcPr>
            <w:tcW w:w="2418" w:type="dxa"/>
          </w:tcPr>
          <w:p w14:paraId="23590B6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B73EA1">
              <w:t xml:space="preserve">Widowed </w:t>
            </w:r>
          </w:p>
        </w:tc>
        <w:tc>
          <w:tcPr>
            <w:tcW w:w="1799" w:type="dxa"/>
          </w:tcPr>
          <w:p w14:paraId="2A175A2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 (0.4)</w:t>
            </w:r>
          </w:p>
        </w:tc>
        <w:tc>
          <w:tcPr>
            <w:tcW w:w="1705" w:type="dxa"/>
          </w:tcPr>
          <w:p w14:paraId="5CEADEB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 (0.5)</w:t>
            </w:r>
          </w:p>
        </w:tc>
        <w:tc>
          <w:tcPr>
            <w:tcW w:w="1676" w:type="dxa"/>
          </w:tcPr>
          <w:p w14:paraId="396FDE9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83 (1.0)</w:t>
            </w:r>
          </w:p>
        </w:tc>
        <w:tc>
          <w:tcPr>
            <w:tcW w:w="1752" w:type="dxa"/>
          </w:tcPr>
          <w:p w14:paraId="13BA155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 (0.9)</w:t>
            </w:r>
          </w:p>
        </w:tc>
      </w:tr>
      <w:tr w:rsidR="004E2CA4" w14:paraId="67E6AC5F" w14:textId="77777777" w:rsidTr="009660EB">
        <w:tc>
          <w:tcPr>
            <w:tcW w:w="2418" w:type="dxa"/>
          </w:tcPr>
          <w:p w14:paraId="644EC8B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t xml:space="preserve">Never </w:t>
            </w:r>
            <w:r w:rsidRPr="00B73EA1">
              <w:t>married</w:t>
            </w:r>
          </w:p>
        </w:tc>
        <w:tc>
          <w:tcPr>
            <w:tcW w:w="1799" w:type="dxa"/>
          </w:tcPr>
          <w:p w14:paraId="3D781B9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439 (8.5)</w:t>
            </w:r>
          </w:p>
        </w:tc>
        <w:tc>
          <w:tcPr>
            <w:tcW w:w="1705" w:type="dxa"/>
          </w:tcPr>
          <w:p w14:paraId="43C7E97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765 (3.9)</w:t>
            </w:r>
          </w:p>
        </w:tc>
        <w:tc>
          <w:tcPr>
            <w:tcW w:w="1676" w:type="dxa"/>
          </w:tcPr>
          <w:p w14:paraId="67536F9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441 (5.3)</w:t>
            </w:r>
          </w:p>
        </w:tc>
        <w:tc>
          <w:tcPr>
            <w:tcW w:w="1752" w:type="dxa"/>
          </w:tcPr>
          <w:p w14:paraId="06EDB28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256 (4.0)</w:t>
            </w:r>
          </w:p>
        </w:tc>
      </w:tr>
      <w:tr w:rsidR="004E2CA4" w14:paraId="4ED7E62A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176FB5B8" w14:textId="77777777" w:rsidR="004E2CA4" w:rsidRPr="007963D0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b/>
                <w:bCs/>
              </w:rPr>
            </w:pPr>
            <w:r w:rsidRPr="007963D0">
              <w:rPr>
                <w:b/>
                <w:bCs/>
              </w:rPr>
              <w:t>Children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339B1B5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607423E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6293471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471A165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</w:tr>
      <w:tr w:rsidR="004E2CA4" w14:paraId="086A019D" w14:textId="77777777" w:rsidTr="009660EB">
        <w:tc>
          <w:tcPr>
            <w:tcW w:w="2418" w:type="dxa"/>
          </w:tcPr>
          <w:p w14:paraId="4BA5BBF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t>No</w:t>
            </w:r>
          </w:p>
        </w:tc>
        <w:tc>
          <w:tcPr>
            <w:tcW w:w="1799" w:type="dxa"/>
          </w:tcPr>
          <w:p w14:paraId="3027C87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584 (19.2)</w:t>
            </w:r>
          </w:p>
        </w:tc>
        <w:tc>
          <w:tcPr>
            <w:tcW w:w="1705" w:type="dxa"/>
          </w:tcPr>
          <w:p w14:paraId="01436F9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1,221 (11.6)</w:t>
            </w:r>
          </w:p>
        </w:tc>
        <w:tc>
          <w:tcPr>
            <w:tcW w:w="1676" w:type="dxa"/>
          </w:tcPr>
          <w:p w14:paraId="131D3B0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782 (15.9)</w:t>
            </w:r>
          </w:p>
        </w:tc>
        <w:tc>
          <w:tcPr>
            <w:tcW w:w="1752" w:type="dxa"/>
          </w:tcPr>
          <w:p w14:paraId="636DDAA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499 (14.1)</w:t>
            </w:r>
          </w:p>
        </w:tc>
      </w:tr>
      <w:tr w:rsidR="004E2CA4" w14:paraId="53C812A8" w14:textId="77777777" w:rsidTr="009660EB">
        <w:tc>
          <w:tcPr>
            <w:tcW w:w="2418" w:type="dxa"/>
          </w:tcPr>
          <w:p w14:paraId="65CCA40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t>Yes</w:t>
            </w:r>
          </w:p>
        </w:tc>
        <w:tc>
          <w:tcPr>
            <w:tcW w:w="1799" w:type="dxa"/>
          </w:tcPr>
          <w:p w14:paraId="76BD58A9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2,451 (80.8)</w:t>
            </w:r>
          </w:p>
        </w:tc>
        <w:tc>
          <w:tcPr>
            <w:tcW w:w="1705" w:type="dxa"/>
          </w:tcPr>
          <w:p w14:paraId="58FF4D7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9,309 (88.4)</w:t>
            </w:r>
          </w:p>
        </w:tc>
        <w:tc>
          <w:tcPr>
            <w:tcW w:w="1676" w:type="dxa"/>
          </w:tcPr>
          <w:p w14:paraId="554BDB0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4,145 (84.1)</w:t>
            </w:r>
          </w:p>
        </w:tc>
        <w:tc>
          <w:tcPr>
            <w:tcW w:w="1752" w:type="dxa"/>
          </w:tcPr>
          <w:p w14:paraId="5A1E344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3,039 (85.9)</w:t>
            </w:r>
          </w:p>
        </w:tc>
      </w:tr>
      <w:tr w:rsidR="004E2CA4" w14:paraId="3B732546" w14:textId="77777777" w:rsidTr="009660EB">
        <w:tc>
          <w:tcPr>
            <w:tcW w:w="2418" w:type="dxa"/>
          </w:tcPr>
          <w:p w14:paraId="3D809DD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t>Missing</w:t>
            </w:r>
          </w:p>
        </w:tc>
        <w:tc>
          <w:tcPr>
            <w:tcW w:w="1799" w:type="dxa"/>
          </w:tcPr>
          <w:p w14:paraId="0A33D65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2,109</w:t>
            </w:r>
          </w:p>
        </w:tc>
        <w:tc>
          <w:tcPr>
            <w:tcW w:w="1705" w:type="dxa"/>
          </w:tcPr>
          <w:p w14:paraId="01B17E0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9,249</w:t>
            </w:r>
          </w:p>
        </w:tc>
        <w:tc>
          <w:tcPr>
            <w:tcW w:w="1676" w:type="dxa"/>
          </w:tcPr>
          <w:p w14:paraId="113D7B0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3,443</w:t>
            </w:r>
          </w:p>
        </w:tc>
        <w:tc>
          <w:tcPr>
            <w:tcW w:w="1752" w:type="dxa"/>
          </w:tcPr>
          <w:p w14:paraId="7EA5D89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2,896</w:t>
            </w:r>
          </w:p>
        </w:tc>
      </w:tr>
      <w:tr w:rsidR="004E2CA4" w:rsidRPr="000622A3" w14:paraId="663A89B3" w14:textId="77777777" w:rsidTr="009660EB">
        <w:tc>
          <w:tcPr>
            <w:tcW w:w="2418" w:type="dxa"/>
          </w:tcPr>
          <w:p w14:paraId="4B69B13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(n)</w:t>
            </w:r>
          </w:p>
        </w:tc>
        <w:tc>
          <w:tcPr>
            <w:tcW w:w="1799" w:type="dxa"/>
          </w:tcPr>
          <w:p w14:paraId="30BF789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05" w:type="dxa"/>
          </w:tcPr>
          <w:p w14:paraId="3C8155B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76" w:type="dxa"/>
          </w:tcPr>
          <w:p w14:paraId="48C28E7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752" w:type="dxa"/>
          </w:tcPr>
          <w:p w14:paraId="6AE1746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4E2CA4" w:rsidRPr="000622A3" w14:paraId="3DE9E4D3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6EC1778F" w14:textId="77777777" w:rsidR="004E2CA4" w:rsidRPr="005C2569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5C2569">
              <w:rPr>
                <w:rFonts w:cstheme="minorHAnsi"/>
                <w:b/>
                <w:bCs/>
              </w:rPr>
              <w:t>Children</w:t>
            </w:r>
            <w:r>
              <w:rPr>
                <w:rFonts w:cstheme="minorHAnsi"/>
                <w:b/>
                <w:bCs/>
              </w:rPr>
              <w:t xml:space="preserve"> &lt;10 years</w:t>
            </w:r>
            <w:r w:rsidRPr="005C2569">
              <w:rPr>
                <w:rFonts w:cstheme="minorHAnsi"/>
                <w:b/>
                <w:bCs/>
              </w:rPr>
              <w:t xml:space="preserve"> at home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gramStart"/>
            <w:r>
              <w:rPr>
                <w:rFonts w:cstheme="minorHAnsi"/>
                <w:b/>
                <w:bCs/>
              </w:rPr>
              <w:t>n(</w:t>
            </w:r>
            <w:proofErr w:type="gramEnd"/>
            <w:r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0F14997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24514A0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5D91741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301F5AC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</w:tr>
      <w:tr w:rsidR="004E2CA4" w:rsidRPr="000622A3" w14:paraId="2DE9E943" w14:textId="77777777" w:rsidTr="009660EB">
        <w:tc>
          <w:tcPr>
            <w:tcW w:w="2418" w:type="dxa"/>
          </w:tcPr>
          <w:p w14:paraId="50FC416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99" w:type="dxa"/>
          </w:tcPr>
          <w:p w14:paraId="7865E29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889 (30.6)</w:t>
            </w:r>
          </w:p>
        </w:tc>
        <w:tc>
          <w:tcPr>
            <w:tcW w:w="1705" w:type="dxa"/>
          </w:tcPr>
          <w:p w14:paraId="77B269F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2,472 (24.4)</w:t>
            </w:r>
          </w:p>
        </w:tc>
        <w:tc>
          <w:tcPr>
            <w:tcW w:w="1676" w:type="dxa"/>
          </w:tcPr>
          <w:p w14:paraId="1298CC2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1,851 (41.3)</w:t>
            </w:r>
          </w:p>
        </w:tc>
        <w:tc>
          <w:tcPr>
            <w:tcW w:w="1752" w:type="dxa"/>
          </w:tcPr>
          <w:p w14:paraId="0ADBD0E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1,363 (42.0)</w:t>
            </w:r>
          </w:p>
        </w:tc>
      </w:tr>
      <w:tr w:rsidR="004E2CA4" w:rsidRPr="000622A3" w14:paraId="046A0862" w14:textId="77777777" w:rsidTr="009660EB">
        <w:tc>
          <w:tcPr>
            <w:tcW w:w="2418" w:type="dxa"/>
          </w:tcPr>
          <w:p w14:paraId="01A683C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99" w:type="dxa"/>
          </w:tcPr>
          <w:p w14:paraId="6C1A84B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942 (32.5)</w:t>
            </w:r>
          </w:p>
        </w:tc>
        <w:tc>
          <w:tcPr>
            <w:tcW w:w="1705" w:type="dxa"/>
          </w:tcPr>
          <w:p w14:paraId="50616FD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4,374 (43.2)</w:t>
            </w:r>
          </w:p>
        </w:tc>
        <w:tc>
          <w:tcPr>
            <w:tcW w:w="1676" w:type="dxa"/>
          </w:tcPr>
          <w:p w14:paraId="450D568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1,635 (36.5)</w:t>
            </w:r>
          </w:p>
        </w:tc>
        <w:tc>
          <w:tcPr>
            <w:tcW w:w="1752" w:type="dxa"/>
          </w:tcPr>
          <w:p w14:paraId="2BBCC8A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1,213 (37.4)</w:t>
            </w:r>
          </w:p>
        </w:tc>
      </w:tr>
      <w:tr w:rsidR="004E2CA4" w:rsidRPr="000622A3" w14:paraId="0B5EC507" w14:textId="77777777" w:rsidTr="009660EB">
        <w:tc>
          <w:tcPr>
            <w:tcW w:w="2418" w:type="dxa"/>
          </w:tcPr>
          <w:p w14:paraId="72D0520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births within last 9 years</w:t>
            </w:r>
          </w:p>
        </w:tc>
        <w:tc>
          <w:tcPr>
            <w:tcW w:w="1799" w:type="dxa"/>
          </w:tcPr>
          <w:p w14:paraId="3CE863E9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1,071 (36.9)</w:t>
            </w:r>
          </w:p>
        </w:tc>
        <w:tc>
          <w:tcPr>
            <w:tcW w:w="1705" w:type="dxa"/>
          </w:tcPr>
          <w:p w14:paraId="3A4DBB7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3,289 (32.5)</w:t>
            </w:r>
          </w:p>
        </w:tc>
        <w:tc>
          <w:tcPr>
            <w:tcW w:w="1676" w:type="dxa"/>
          </w:tcPr>
          <w:p w14:paraId="531E55B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998 (22.3)</w:t>
            </w:r>
          </w:p>
        </w:tc>
        <w:tc>
          <w:tcPr>
            <w:tcW w:w="1752" w:type="dxa"/>
          </w:tcPr>
          <w:p w14:paraId="4DCB4D3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668 (20.6)</w:t>
            </w:r>
          </w:p>
        </w:tc>
      </w:tr>
      <w:tr w:rsidR="004E2CA4" w:rsidRPr="000622A3" w14:paraId="14B8803A" w14:textId="77777777" w:rsidTr="009660EB">
        <w:tc>
          <w:tcPr>
            <w:tcW w:w="2418" w:type="dxa"/>
          </w:tcPr>
          <w:p w14:paraId="4DB942E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Missing (n)</w:t>
            </w:r>
          </w:p>
        </w:tc>
        <w:tc>
          <w:tcPr>
            <w:tcW w:w="1799" w:type="dxa"/>
          </w:tcPr>
          <w:p w14:paraId="574996C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2,242</w:t>
            </w:r>
          </w:p>
        </w:tc>
        <w:tc>
          <w:tcPr>
            <w:tcW w:w="1705" w:type="dxa"/>
          </w:tcPr>
          <w:p w14:paraId="3D2B175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9,644</w:t>
            </w:r>
          </w:p>
        </w:tc>
        <w:tc>
          <w:tcPr>
            <w:tcW w:w="1676" w:type="dxa"/>
          </w:tcPr>
          <w:p w14:paraId="392BD29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3,886</w:t>
            </w:r>
          </w:p>
        </w:tc>
        <w:tc>
          <w:tcPr>
            <w:tcW w:w="1752" w:type="dxa"/>
          </w:tcPr>
          <w:p w14:paraId="613A4D6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3,190</w:t>
            </w:r>
          </w:p>
        </w:tc>
      </w:tr>
      <w:tr w:rsidR="004E2CA4" w:rsidRPr="006E1CD3" w14:paraId="07F9E06E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051BE4B3" w14:textId="77777777" w:rsidR="004E2CA4" w:rsidRPr="00FA6640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  <w:b/>
                <w:bCs/>
              </w:rPr>
              <w:t xml:space="preserve">Owned or worked on a </w:t>
            </w:r>
            <w:proofErr w:type="spellStart"/>
            <w:r w:rsidRPr="000622A3">
              <w:rPr>
                <w:rFonts w:cstheme="minorHAnsi"/>
                <w:b/>
                <w:bCs/>
              </w:rPr>
              <w:t>farm</w:t>
            </w:r>
            <w:r>
              <w:rPr>
                <w:rFonts w:cstheme="minorHAnsi"/>
                <w:b/>
                <w:bCs/>
                <w:vertAlign w:val="superscript"/>
              </w:rPr>
              <w:t>c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gramStart"/>
            <w:r w:rsidRPr="00FA6640">
              <w:rPr>
                <w:rFonts w:cstheme="minorHAnsi"/>
                <w:b/>
                <w:bCs/>
              </w:rPr>
              <w:t>n(</w:t>
            </w:r>
            <w:proofErr w:type="gramEnd"/>
            <w:r w:rsidRPr="00FA6640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1A21604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0D772E9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3042B2B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09CFE7B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6E1CD3" w14:paraId="7B43A24B" w14:textId="77777777" w:rsidTr="009660EB">
        <w:tc>
          <w:tcPr>
            <w:tcW w:w="2418" w:type="dxa"/>
          </w:tcPr>
          <w:p w14:paraId="18239A3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Yes</w:t>
            </w:r>
          </w:p>
        </w:tc>
        <w:tc>
          <w:tcPr>
            <w:tcW w:w="1799" w:type="dxa"/>
          </w:tcPr>
          <w:p w14:paraId="28E07AB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3,061 (99.8)</w:t>
            </w:r>
          </w:p>
        </w:tc>
        <w:tc>
          <w:tcPr>
            <w:tcW w:w="1705" w:type="dxa"/>
          </w:tcPr>
          <w:p w14:paraId="46D16C1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10,642 (99.7)</w:t>
            </w:r>
          </w:p>
        </w:tc>
        <w:tc>
          <w:tcPr>
            <w:tcW w:w="1676" w:type="dxa"/>
          </w:tcPr>
          <w:p w14:paraId="6B2BA5F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4,724 (93.4)</w:t>
            </w:r>
          </w:p>
        </w:tc>
        <w:tc>
          <w:tcPr>
            <w:tcW w:w="1752" w:type="dxa"/>
          </w:tcPr>
          <w:p w14:paraId="048B9E4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3,416 (93.6)</w:t>
            </w:r>
          </w:p>
        </w:tc>
      </w:tr>
      <w:tr w:rsidR="004E2CA4" w:rsidRPr="006E1CD3" w14:paraId="0B715B53" w14:textId="77777777" w:rsidTr="009660EB">
        <w:tc>
          <w:tcPr>
            <w:tcW w:w="2418" w:type="dxa"/>
          </w:tcPr>
          <w:p w14:paraId="6CB6004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</w:p>
        </w:tc>
        <w:tc>
          <w:tcPr>
            <w:tcW w:w="1799" w:type="dxa"/>
          </w:tcPr>
          <w:p w14:paraId="1D36309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 (0.2)</w:t>
            </w:r>
          </w:p>
        </w:tc>
        <w:tc>
          <w:tcPr>
            <w:tcW w:w="1705" w:type="dxa"/>
          </w:tcPr>
          <w:p w14:paraId="42F1CCC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 (0.4)</w:t>
            </w:r>
          </w:p>
        </w:tc>
        <w:tc>
          <w:tcPr>
            <w:tcW w:w="1676" w:type="dxa"/>
          </w:tcPr>
          <w:p w14:paraId="51496DD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333 (6.6)</w:t>
            </w:r>
          </w:p>
        </w:tc>
        <w:tc>
          <w:tcPr>
            <w:tcW w:w="1752" w:type="dxa"/>
          </w:tcPr>
          <w:p w14:paraId="0907CDD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235 (6.4)</w:t>
            </w:r>
          </w:p>
        </w:tc>
      </w:tr>
      <w:tr w:rsidR="004E2CA4" w:rsidRPr="006E1CD3" w14:paraId="52DAA76C" w14:textId="77777777" w:rsidTr="009660EB">
        <w:tc>
          <w:tcPr>
            <w:tcW w:w="2418" w:type="dxa"/>
          </w:tcPr>
          <w:p w14:paraId="16C92FE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(n)</w:t>
            </w:r>
          </w:p>
        </w:tc>
        <w:tc>
          <w:tcPr>
            <w:tcW w:w="1799" w:type="dxa"/>
          </w:tcPr>
          <w:p w14:paraId="3F40A0D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705" w:type="dxa"/>
          </w:tcPr>
          <w:p w14:paraId="2D66463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676" w:type="dxa"/>
          </w:tcPr>
          <w:p w14:paraId="47A0B97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332</w:t>
            </w:r>
          </w:p>
        </w:tc>
        <w:tc>
          <w:tcPr>
            <w:tcW w:w="1752" w:type="dxa"/>
          </w:tcPr>
          <w:p w14:paraId="7BF721D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223</w:t>
            </w:r>
          </w:p>
        </w:tc>
      </w:tr>
      <w:tr w:rsidR="004E2CA4" w:rsidRPr="006E1CD3" w14:paraId="01BD1E04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2955C48F" w14:textId="77777777" w:rsidR="004E2CA4" w:rsidRPr="00FA6640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  <w:b/>
                <w:bCs/>
              </w:rPr>
              <w:t>Applied natural or chemical fertilizer to farmland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gramStart"/>
            <w:r w:rsidRPr="00FA6640">
              <w:rPr>
                <w:rFonts w:cstheme="minorHAnsi"/>
                <w:b/>
                <w:bCs/>
              </w:rPr>
              <w:t>n(</w:t>
            </w:r>
            <w:proofErr w:type="gramEnd"/>
            <w:r w:rsidRPr="00FA6640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5A62721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0DC0F6B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3EC6849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60D90C6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6E1CD3" w14:paraId="041D2326" w14:textId="77777777" w:rsidTr="009660EB">
        <w:tc>
          <w:tcPr>
            <w:tcW w:w="2418" w:type="dxa"/>
          </w:tcPr>
          <w:p w14:paraId="4F35301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 xml:space="preserve">Yes </w:t>
            </w:r>
          </w:p>
        </w:tc>
        <w:tc>
          <w:tcPr>
            <w:tcW w:w="1799" w:type="dxa"/>
          </w:tcPr>
          <w:p w14:paraId="46826B0D" w14:textId="77777777" w:rsidR="004E2CA4" w:rsidRPr="000622A3" w:rsidRDefault="004E2CA4" w:rsidP="009660EB">
            <w:pPr>
              <w:pStyle w:val="ListParagraph"/>
              <w:tabs>
                <w:tab w:val="left" w:pos="1125"/>
                <w:tab w:val="left" w:pos="1320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1,898 (51.6)</w:t>
            </w:r>
          </w:p>
        </w:tc>
        <w:tc>
          <w:tcPr>
            <w:tcW w:w="1705" w:type="dxa"/>
          </w:tcPr>
          <w:p w14:paraId="14519EE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6,829 (47.0)</w:t>
            </w:r>
          </w:p>
        </w:tc>
        <w:tc>
          <w:tcPr>
            <w:tcW w:w="1676" w:type="dxa"/>
          </w:tcPr>
          <w:p w14:paraId="1A49BAD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3,095 (59.7)</w:t>
            </w:r>
          </w:p>
        </w:tc>
        <w:tc>
          <w:tcPr>
            <w:tcW w:w="1752" w:type="dxa"/>
          </w:tcPr>
          <w:p w14:paraId="1991A96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2,301 (56.2)</w:t>
            </w:r>
          </w:p>
        </w:tc>
      </w:tr>
      <w:tr w:rsidR="004E2CA4" w:rsidRPr="006E1CD3" w14:paraId="0A3EEDDA" w14:textId="77777777" w:rsidTr="009660EB">
        <w:tc>
          <w:tcPr>
            <w:tcW w:w="2418" w:type="dxa"/>
          </w:tcPr>
          <w:p w14:paraId="6CDA21E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</w:p>
        </w:tc>
        <w:tc>
          <w:tcPr>
            <w:tcW w:w="1799" w:type="dxa"/>
          </w:tcPr>
          <w:p w14:paraId="07535E2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1,778 (48.4)</w:t>
            </w:r>
          </w:p>
        </w:tc>
        <w:tc>
          <w:tcPr>
            <w:tcW w:w="1705" w:type="dxa"/>
          </w:tcPr>
          <w:p w14:paraId="244EEF4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7,717 (53.1)</w:t>
            </w:r>
          </w:p>
        </w:tc>
        <w:tc>
          <w:tcPr>
            <w:tcW w:w="1676" w:type="dxa"/>
          </w:tcPr>
          <w:p w14:paraId="033E681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2,092 (40.3)</w:t>
            </w:r>
          </w:p>
        </w:tc>
        <w:tc>
          <w:tcPr>
            <w:tcW w:w="1752" w:type="dxa"/>
          </w:tcPr>
          <w:p w14:paraId="0C2BE00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1,796 (43.8)</w:t>
            </w:r>
          </w:p>
        </w:tc>
      </w:tr>
      <w:tr w:rsidR="004E2CA4" w:rsidRPr="006E1CD3" w14:paraId="762A1EF7" w14:textId="77777777" w:rsidTr="009660EB">
        <w:tc>
          <w:tcPr>
            <w:tcW w:w="2418" w:type="dxa"/>
          </w:tcPr>
          <w:p w14:paraId="2B37853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(n)</w:t>
            </w:r>
          </w:p>
        </w:tc>
        <w:tc>
          <w:tcPr>
            <w:tcW w:w="1799" w:type="dxa"/>
          </w:tcPr>
          <w:p w14:paraId="0BFEBFC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1,468</w:t>
            </w:r>
          </w:p>
        </w:tc>
        <w:tc>
          <w:tcPr>
            <w:tcW w:w="1705" w:type="dxa"/>
          </w:tcPr>
          <w:p w14:paraId="470F8FE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5,233</w:t>
            </w:r>
          </w:p>
        </w:tc>
        <w:tc>
          <w:tcPr>
            <w:tcW w:w="1676" w:type="dxa"/>
          </w:tcPr>
          <w:p w14:paraId="3B10789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3,183</w:t>
            </w:r>
          </w:p>
        </w:tc>
        <w:tc>
          <w:tcPr>
            <w:tcW w:w="1752" w:type="dxa"/>
          </w:tcPr>
          <w:p w14:paraId="01F02E3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2,337</w:t>
            </w:r>
          </w:p>
        </w:tc>
      </w:tr>
      <w:tr w:rsidR="004E2CA4" w:rsidRPr="0024540E" w14:paraId="16E7EF51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48F2D6E7" w14:textId="77777777" w:rsidR="004E2CA4" w:rsidRPr="0046731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  <w:b/>
                <w:bCs/>
              </w:rPr>
              <w:t>Age of home</w:t>
            </w:r>
            <w:r>
              <w:rPr>
                <w:rFonts w:cstheme="minorHAnsi"/>
                <w:b/>
                <w:bCs/>
              </w:rPr>
              <w:t>,</w:t>
            </w:r>
            <w:r w:rsidRPr="000622A3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0622A3">
              <w:rPr>
                <w:rFonts w:cstheme="minorHAnsi"/>
                <w:b/>
                <w:bCs/>
              </w:rPr>
              <w:t>n(</w:t>
            </w:r>
            <w:proofErr w:type="gramEnd"/>
            <w:r w:rsidRPr="000622A3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272B3F5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412A149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0664EE3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6912F25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24540E" w14:paraId="243FFE32" w14:textId="77777777" w:rsidTr="009660EB">
        <w:tc>
          <w:tcPr>
            <w:tcW w:w="2418" w:type="dxa"/>
          </w:tcPr>
          <w:p w14:paraId="5AD4A5A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&lt;10 years</w:t>
            </w:r>
          </w:p>
        </w:tc>
        <w:tc>
          <w:tcPr>
            <w:tcW w:w="1799" w:type="dxa"/>
          </w:tcPr>
          <w:p w14:paraId="2AE2FBF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136 (4.3)</w:t>
            </w:r>
          </w:p>
        </w:tc>
        <w:tc>
          <w:tcPr>
            <w:tcW w:w="1705" w:type="dxa"/>
          </w:tcPr>
          <w:p w14:paraId="60E8EA7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842 (6.3)</w:t>
            </w:r>
          </w:p>
        </w:tc>
        <w:tc>
          <w:tcPr>
            <w:tcW w:w="1676" w:type="dxa"/>
          </w:tcPr>
          <w:p w14:paraId="6278298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559 (13.7)</w:t>
            </w:r>
          </w:p>
        </w:tc>
        <w:tc>
          <w:tcPr>
            <w:tcW w:w="1752" w:type="dxa"/>
          </w:tcPr>
          <w:p w14:paraId="36DF014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452 (14.4)</w:t>
            </w:r>
          </w:p>
        </w:tc>
      </w:tr>
      <w:tr w:rsidR="004E2CA4" w:rsidRPr="0024540E" w14:paraId="1D7DBBA8" w14:textId="77777777" w:rsidTr="009660EB">
        <w:tc>
          <w:tcPr>
            <w:tcW w:w="2418" w:type="dxa"/>
          </w:tcPr>
          <w:p w14:paraId="4607870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10-20 years</w:t>
            </w:r>
          </w:p>
        </w:tc>
        <w:tc>
          <w:tcPr>
            <w:tcW w:w="1799" w:type="dxa"/>
          </w:tcPr>
          <w:p w14:paraId="29D2E5B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321 (10.1)</w:t>
            </w:r>
          </w:p>
        </w:tc>
        <w:tc>
          <w:tcPr>
            <w:tcW w:w="1705" w:type="dxa"/>
          </w:tcPr>
          <w:p w14:paraId="1AC45C3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1,611 (12.1)</w:t>
            </w:r>
          </w:p>
        </w:tc>
        <w:tc>
          <w:tcPr>
            <w:tcW w:w="1676" w:type="dxa"/>
          </w:tcPr>
          <w:p w14:paraId="7A12EB5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971 (23.8)</w:t>
            </w:r>
          </w:p>
        </w:tc>
        <w:tc>
          <w:tcPr>
            <w:tcW w:w="1752" w:type="dxa"/>
          </w:tcPr>
          <w:p w14:paraId="42DC6E3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751 (23.8)</w:t>
            </w:r>
          </w:p>
        </w:tc>
      </w:tr>
      <w:tr w:rsidR="004E2CA4" w:rsidRPr="0024540E" w14:paraId="1DB7B84D" w14:textId="77777777" w:rsidTr="009660EB">
        <w:tc>
          <w:tcPr>
            <w:tcW w:w="2418" w:type="dxa"/>
          </w:tcPr>
          <w:p w14:paraId="7B94D6E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21-40 years</w:t>
            </w:r>
          </w:p>
        </w:tc>
        <w:tc>
          <w:tcPr>
            <w:tcW w:w="1799" w:type="dxa"/>
          </w:tcPr>
          <w:p w14:paraId="1806131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497 (15.6)</w:t>
            </w:r>
          </w:p>
        </w:tc>
        <w:tc>
          <w:tcPr>
            <w:tcW w:w="1705" w:type="dxa"/>
          </w:tcPr>
          <w:p w14:paraId="3C17673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1,968 (14.8)</w:t>
            </w:r>
          </w:p>
        </w:tc>
        <w:tc>
          <w:tcPr>
            <w:tcW w:w="1676" w:type="dxa"/>
          </w:tcPr>
          <w:p w14:paraId="68DEBD1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1,617 (39.6)</w:t>
            </w:r>
          </w:p>
        </w:tc>
        <w:tc>
          <w:tcPr>
            <w:tcW w:w="1752" w:type="dxa"/>
          </w:tcPr>
          <w:p w14:paraId="4408B94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1,227 (39.0)</w:t>
            </w:r>
          </w:p>
        </w:tc>
      </w:tr>
      <w:tr w:rsidR="004E2CA4" w:rsidRPr="0024540E" w14:paraId="3C6015C4" w14:textId="77777777" w:rsidTr="009660EB">
        <w:tc>
          <w:tcPr>
            <w:tcW w:w="2418" w:type="dxa"/>
          </w:tcPr>
          <w:p w14:paraId="2C26129A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41-99 years</w:t>
            </w:r>
          </w:p>
        </w:tc>
        <w:tc>
          <w:tcPr>
            <w:tcW w:w="1799" w:type="dxa"/>
          </w:tcPr>
          <w:p w14:paraId="4BA4735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1,678 (52.6)</w:t>
            </w:r>
          </w:p>
        </w:tc>
        <w:tc>
          <w:tcPr>
            <w:tcW w:w="1705" w:type="dxa"/>
          </w:tcPr>
          <w:p w14:paraId="7EEA935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6,523 (49.1)</w:t>
            </w:r>
          </w:p>
        </w:tc>
        <w:tc>
          <w:tcPr>
            <w:tcW w:w="1676" w:type="dxa"/>
          </w:tcPr>
          <w:p w14:paraId="0822972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787 (19.3)</w:t>
            </w:r>
          </w:p>
        </w:tc>
        <w:tc>
          <w:tcPr>
            <w:tcW w:w="1752" w:type="dxa"/>
          </w:tcPr>
          <w:p w14:paraId="320D1EB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585 (18.6)</w:t>
            </w:r>
          </w:p>
        </w:tc>
      </w:tr>
      <w:tr w:rsidR="004E2CA4" w:rsidRPr="0024540E" w14:paraId="5C6E0DC3" w14:textId="77777777" w:rsidTr="009660EB">
        <w:tc>
          <w:tcPr>
            <w:tcW w:w="2418" w:type="dxa"/>
          </w:tcPr>
          <w:p w14:paraId="4D2FDE6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100+ years</w:t>
            </w:r>
          </w:p>
        </w:tc>
        <w:tc>
          <w:tcPr>
            <w:tcW w:w="1799" w:type="dxa"/>
          </w:tcPr>
          <w:p w14:paraId="4073622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557 (17.5)</w:t>
            </w:r>
          </w:p>
        </w:tc>
        <w:tc>
          <w:tcPr>
            <w:tcW w:w="1705" w:type="dxa"/>
          </w:tcPr>
          <w:p w14:paraId="2589DC2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2,352 (17.7)</w:t>
            </w:r>
          </w:p>
        </w:tc>
        <w:tc>
          <w:tcPr>
            <w:tcW w:w="1676" w:type="dxa"/>
          </w:tcPr>
          <w:p w14:paraId="34D0419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149 (3.7)</w:t>
            </w:r>
          </w:p>
        </w:tc>
        <w:tc>
          <w:tcPr>
            <w:tcW w:w="1752" w:type="dxa"/>
          </w:tcPr>
          <w:p w14:paraId="34708A1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135 (4.3)</w:t>
            </w:r>
          </w:p>
        </w:tc>
      </w:tr>
      <w:tr w:rsidR="004E2CA4" w:rsidRPr="0024540E" w14:paraId="3ECC6FCE" w14:textId="77777777" w:rsidTr="009660EB">
        <w:tc>
          <w:tcPr>
            <w:tcW w:w="2418" w:type="dxa"/>
          </w:tcPr>
          <w:p w14:paraId="0512CC4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(n)</w:t>
            </w:r>
          </w:p>
        </w:tc>
        <w:tc>
          <w:tcPr>
            <w:tcW w:w="1799" w:type="dxa"/>
          </w:tcPr>
          <w:p w14:paraId="3D33A2D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1,955</w:t>
            </w:r>
          </w:p>
        </w:tc>
        <w:tc>
          <w:tcPr>
            <w:tcW w:w="1705" w:type="dxa"/>
          </w:tcPr>
          <w:p w14:paraId="00FB3D9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6,483</w:t>
            </w:r>
          </w:p>
        </w:tc>
        <w:tc>
          <w:tcPr>
            <w:tcW w:w="1676" w:type="dxa"/>
          </w:tcPr>
          <w:p w14:paraId="4177A79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4,287</w:t>
            </w:r>
          </w:p>
        </w:tc>
        <w:tc>
          <w:tcPr>
            <w:tcW w:w="1752" w:type="dxa"/>
          </w:tcPr>
          <w:p w14:paraId="266654B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3,284</w:t>
            </w:r>
          </w:p>
        </w:tc>
      </w:tr>
      <w:tr w:rsidR="004E2CA4" w:rsidRPr="006E1CD3" w14:paraId="5CE4AFAB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43EA19B0" w14:textId="77777777" w:rsidR="004E2CA4" w:rsidRPr="0046731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  <w:b/>
                <w:bCs/>
              </w:rPr>
              <w:t>Housing foundation type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gramStart"/>
            <w:r w:rsidRPr="00467314">
              <w:rPr>
                <w:rFonts w:cstheme="minorHAnsi"/>
                <w:b/>
                <w:bCs/>
              </w:rPr>
              <w:t>n(</w:t>
            </w:r>
            <w:proofErr w:type="gramEnd"/>
            <w:r w:rsidRPr="00467314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06E8455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17B8CA4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273433E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18B7C3F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6E1CD3" w14:paraId="7097908D" w14:textId="77777777" w:rsidTr="009660EB">
        <w:tc>
          <w:tcPr>
            <w:tcW w:w="2418" w:type="dxa"/>
          </w:tcPr>
          <w:p w14:paraId="4C34190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0622A3">
              <w:rPr>
                <w:rFonts w:cstheme="minorHAnsi"/>
              </w:rPr>
              <w:t>slab</w:t>
            </w:r>
          </w:p>
        </w:tc>
        <w:tc>
          <w:tcPr>
            <w:tcW w:w="1799" w:type="dxa"/>
          </w:tcPr>
          <w:p w14:paraId="05B0D639" w14:textId="77777777" w:rsidR="004E2CA4" w:rsidRPr="000622A3" w:rsidRDefault="004E2CA4" w:rsidP="009660EB">
            <w:pPr>
              <w:pStyle w:val="ListParagraph"/>
              <w:tabs>
                <w:tab w:val="left" w:pos="1125"/>
                <w:tab w:val="left" w:pos="1570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 (1.2)</w:t>
            </w:r>
          </w:p>
        </w:tc>
        <w:tc>
          <w:tcPr>
            <w:tcW w:w="1705" w:type="dxa"/>
          </w:tcPr>
          <w:p w14:paraId="6C16F06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169 (1.3)</w:t>
            </w:r>
          </w:p>
        </w:tc>
        <w:tc>
          <w:tcPr>
            <w:tcW w:w="1676" w:type="dxa"/>
          </w:tcPr>
          <w:p w14:paraId="47121D0D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178 (4.4)</w:t>
            </w:r>
          </w:p>
        </w:tc>
        <w:tc>
          <w:tcPr>
            <w:tcW w:w="1752" w:type="dxa"/>
          </w:tcPr>
          <w:p w14:paraId="1CF15005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 (4.0)</w:t>
            </w:r>
          </w:p>
        </w:tc>
      </w:tr>
      <w:tr w:rsidR="004E2CA4" w:rsidRPr="006E1CD3" w14:paraId="4751C68D" w14:textId="77777777" w:rsidTr="009660EB">
        <w:tc>
          <w:tcPr>
            <w:tcW w:w="2418" w:type="dxa"/>
          </w:tcPr>
          <w:p w14:paraId="01916F0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crawl space</w:t>
            </w:r>
          </w:p>
        </w:tc>
        <w:tc>
          <w:tcPr>
            <w:tcW w:w="1799" w:type="dxa"/>
          </w:tcPr>
          <w:p w14:paraId="435D387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 (2.7)</w:t>
            </w:r>
          </w:p>
        </w:tc>
        <w:tc>
          <w:tcPr>
            <w:tcW w:w="1705" w:type="dxa"/>
          </w:tcPr>
          <w:p w14:paraId="6A4CB7D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243 (1.8)</w:t>
            </w:r>
          </w:p>
        </w:tc>
        <w:tc>
          <w:tcPr>
            <w:tcW w:w="1676" w:type="dxa"/>
          </w:tcPr>
          <w:p w14:paraId="1C35099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2,055 (51.2)</w:t>
            </w:r>
          </w:p>
        </w:tc>
        <w:tc>
          <w:tcPr>
            <w:tcW w:w="1752" w:type="dxa"/>
          </w:tcPr>
          <w:p w14:paraId="39BDF44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1,575 (50.5)</w:t>
            </w:r>
          </w:p>
        </w:tc>
      </w:tr>
      <w:tr w:rsidR="004E2CA4" w:rsidRPr="006E1CD3" w14:paraId="54A50506" w14:textId="77777777" w:rsidTr="009660EB">
        <w:tc>
          <w:tcPr>
            <w:tcW w:w="2418" w:type="dxa"/>
          </w:tcPr>
          <w:p w14:paraId="273AD8E1" w14:textId="77777777" w:rsidR="004E2CA4" w:rsidRPr="0046731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combination crawl space/basement</w:t>
            </w:r>
          </w:p>
        </w:tc>
        <w:tc>
          <w:tcPr>
            <w:tcW w:w="1799" w:type="dxa"/>
          </w:tcPr>
          <w:p w14:paraId="179EF86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760 (23.9)</w:t>
            </w:r>
          </w:p>
        </w:tc>
        <w:tc>
          <w:tcPr>
            <w:tcW w:w="1705" w:type="dxa"/>
          </w:tcPr>
          <w:p w14:paraId="48AD020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2,912 (21.9)</w:t>
            </w:r>
          </w:p>
        </w:tc>
        <w:tc>
          <w:tcPr>
            <w:tcW w:w="1676" w:type="dxa"/>
          </w:tcPr>
          <w:p w14:paraId="30349D1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389 (9.7)</w:t>
            </w:r>
          </w:p>
        </w:tc>
        <w:tc>
          <w:tcPr>
            <w:tcW w:w="1752" w:type="dxa"/>
          </w:tcPr>
          <w:p w14:paraId="6D7C4D0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329 (10.5)</w:t>
            </w:r>
          </w:p>
        </w:tc>
      </w:tr>
      <w:tr w:rsidR="004E2CA4" w:rsidRPr="006E1CD3" w14:paraId="02261466" w14:textId="77777777" w:rsidTr="009660EB">
        <w:tc>
          <w:tcPr>
            <w:tcW w:w="2418" w:type="dxa"/>
          </w:tcPr>
          <w:p w14:paraId="59BEA99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lastRenderedPageBreak/>
              <w:t>full basement</w:t>
            </w:r>
          </w:p>
        </w:tc>
        <w:tc>
          <w:tcPr>
            <w:tcW w:w="1799" w:type="dxa"/>
          </w:tcPr>
          <w:p w14:paraId="027D141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2,236 (70.3)</w:t>
            </w:r>
          </w:p>
        </w:tc>
        <w:tc>
          <w:tcPr>
            <w:tcW w:w="1705" w:type="dxa"/>
          </w:tcPr>
          <w:p w14:paraId="1377C6F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9,737 (73.1)</w:t>
            </w:r>
          </w:p>
        </w:tc>
        <w:tc>
          <w:tcPr>
            <w:tcW w:w="1676" w:type="dxa"/>
          </w:tcPr>
          <w:p w14:paraId="7517BB3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1,006 (25.1)</w:t>
            </w:r>
          </w:p>
        </w:tc>
        <w:tc>
          <w:tcPr>
            <w:tcW w:w="1752" w:type="dxa"/>
          </w:tcPr>
          <w:p w14:paraId="2A75BED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808 (25.9)</w:t>
            </w:r>
          </w:p>
        </w:tc>
      </w:tr>
      <w:tr w:rsidR="004E2CA4" w:rsidRPr="006E1CD3" w14:paraId="77CB245A" w14:textId="77777777" w:rsidTr="009660EB">
        <w:tc>
          <w:tcPr>
            <w:tcW w:w="2418" w:type="dxa"/>
          </w:tcPr>
          <w:p w14:paraId="09E93093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other</w:t>
            </w:r>
          </w:p>
        </w:tc>
        <w:tc>
          <w:tcPr>
            <w:tcW w:w="1799" w:type="dxa"/>
          </w:tcPr>
          <w:p w14:paraId="51F92EA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 (1.7)</w:t>
            </w:r>
          </w:p>
        </w:tc>
        <w:tc>
          <w:tcPr>
            <w:tcW w:w="1705" w:type="dxa"/>
          </w:tcPr>
          <w:p w14:paraId="5F7E9BF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229 (1.7)</w:t>
            </w:r>
          </w:p>
        </w:tc>
        <w:tc>
          <w:tcPr>
            <w:tcW w:w="1676" w:type="dxa"/>
          </w:tcPr>
          <w:p w14:paraId="17311F5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 (5.7)</w:t>
            </w:r>
          </w:p>
        </w:tc>
        <w:tc>
          <w:tcPr>
            <w:tcW w:w="1752" w:type="dxa"/>
          </w:tcPr>
          <w:p w14:paraId="528C9F6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189 (6.1)</w:t>
            </w:r>
          </w:p>
        </w:tc>
      </w:tr>
      <w:tr w:rsidR="004E2CA4" w:rsidRPr="006E1CD3" w14:paraId="1DC19405" w14:textId="77777777" w:rsidTr="009660EB">
        <w:tc>
          <w:tcPr>
            <w:tcW w:w="2418" w:type="dxa"/>
          </w:tcPr>
          <w:p w14:paraId="473E81E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id </w:t>
            </w:r>
            <w:r w:rsidRPr="000622A3">
              <w:rPr>
                <w:rFonts w:cstheme="minorHAnsi"/>
              </w:rPr>
              <w:t>n</w:t>
            </w:r>
            <w:r>
              <w:rPr>
                <w:rFonts w:cstheme="minorHAnsi"/>
              </w:rPr>
              <w:t>o</w:t>
            </w:r>
            <w:r w:rsidRPr="000622A3">
              <w:rPr>
                <w:rFonts w:cstheme="minorHAnsi"/>
              </w:rPr>
              <w:t>t know</w:t>
            </w:r>
          </w:p>
        </w:tc>
        <w:tc>
          <w:tcPr>
            <w:tcW w:w="1799" w:type="dxa"/>
          </w:tcPr>
          <w:p w14:paraId="440AB32B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 (0.2)</w:t>
            </w:r>
          </w:p>
        </w:tc>
        <w:tc>
          <w:tcPr>
            <w:tcW w:w="1705" w:type="dxa"/>
          </w:tcPr>
          <w:p w14:paraId="6988453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 (0.2)</w:t>
            </w:r>
          </w:p>
        </w:tc>
        <w:tc>
          <w:tcPr>
            <w:tcW w:w="1676" w:type="dxa"/>
          </w:tcPr>
          <w:p w14:paraId="2BD3816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157 (3.9)</w:t>
            </w:r>
          </w:p>
        </w:tc>
        <w:tc>
          <w:tcPr>
            <w:tcW w:w="1752" w:type="dxa"/>
          </w:tcPr>
          <w:p w14:paraId="6C1932D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95 (3.0)</w:t>
            </w:r>
          </w:p>
        </w:tc>
      </w:tr>
      <w:tr w:rsidR="004E2CA4" w:rsidRPr="006E1CD3" w14:paraId="4DA48B0D" w14:textId="77777777" w:rsidTr="009660EB">
        <w:tc>
          <w:tcPr>
            <w:tcW w:w="2418" w:type="dxa"/>
          </w:tcPr>
          <w:p w14:paraId="265832CC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0622A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(n)</w:t>
            </w:r>
          </w:p>
        </w:tc>
        <w:tc>
          <w:tcPr>
            <w:tcW w:w="1799" w:type="dxa"/>
          </w:tcPr>
          <w:p w14:paraId="20A191AE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1,962</w:t>
            </w:r>
          </w:p>
        </w:tc>
        <w:tc>
          <w:tcPr>
            <w:tcW w:w="1705" w:type="dxa"/>
          </w:tcPr>
          <w:p w14:paraId="715E8451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6,458</w:t>
            </w:r>
          </w:p>
        </w:tc>
        <w:tc>
          <w:tcPr>
            <w:tcW w:w="1676" w:type="dxa"/>
          </w:tcPr>
          <w:p w14:paraId="52071BE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4,355</w:t>
            </w:r>
          </w:p>
        </w:tc>
        <w:tc>
          <w:tcPr>
            <w:tcW w:w="1752" w:type="dxa"/>
          </w:tcPr>
          <w:p w14:paraId="75C625C9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3,313</w:t>
            </w:r>
          </w:p>
        </w:tc>
      </w:tr>
      <w:tr w:rsidR="004E2CA4" w:rsidRPr="000622A3" w14:paraId="33E5290B" w14:textId="77777777" w:rsidTr="009660EB"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7557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b/>
                <w:bCs/>
                <w:color w:val="000000"/>
              </w:rPr>
              <w:t xml:space="preserve">Well </w:t>
            </w:r>
            <w:proofErr w:type="spellStart"/>
            <w:r>
              <w:rPr>
                <w:b/>
                <w:bCs/>
                <w:color w:val="000000"/>
              </w:rPr>
              <w:t>depth</w:t>
            </w:r>
            <w:r>
              <w:rPr>
                <w:b/>
                <w:bCs/>
                <w:color w:val="000000"/>
                <w:vertAlign w:val="superscript"/>
              </w:rPr>
              <w:t>d</w:t>
            </w:r>
            <w:proofErr w:type="spellEnd"/>
            <w:r>
              <w:rPr>
                <w:b/>
                <w:bCs/>
                <w:color w:val="000000"/>
              </w:rPr>
              <w:t xml:space="preserve"> (P1-P3), </w:t>
            </w:r>
            <w:proofErr w:type="gramStart"/>
            <w:r>
              <w:rPr>
                <w:b/>
                <w:bCs/>
                <w:color w:val="000000"/>
              </w:rPr>
              <w:t>n(</w:t>
            </w:r>
            <w:proofErr w:type="gramEnd"/>
            <w:r>
              <w:rPr>
                <w:b/>
                <w:bCs/>
                <w:color w:val="000000"/>
              </w:rPr>
              <w:t xml:space="preserve">%) 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1613E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6F06CA8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7293902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220EFBF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</w:tr>
      <w:tr w:rsidR="004E2CA4" w:rsidRPr="000622A3" w14:paraId="6D5B6D66" w14:textId="77777777" w:rsidTr="009660E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5D9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2B699C">
              <w:t>&lt;50 ft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1A6663F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806 (21.1)</w:t>
            </w:r>
          </w:p>
        </w:tc>
        <w:tc>
          <w:tcPr>
            <w:tcW w:w="1705" w:type="dxa"/>
          </w:tcPr>
          <w:p w14:paraId="6515979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2,429 (16.3)</w:t>
            </w:r>
          </w:p>
        </w:tc>
        <w:tc>
          <w:tcPr>
            <w:tcW w:w="1676" w:type="dxa"/>
          </w:tcPr>
          <w:p w14:paraId="0864DFF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1,429 (22.1)</w:t>
            </w:r>
          </w:p>
        </w:tc>
        <w:tc>
          <w:tcPr>
            <w:tcW w:w="1752" w:type="dxa"/>
          </w:tcPr>
          <w:p w14:paraId="20F18A8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941 (18.6)</w:t>
            </w:r>
          </w:p>
        </w:tc>
      </w:tr>
      <w:tr w:rsidR="004E2CA4" w:rsidRPr="000622A3" w14:paraId="13807C5A" w14:textId="77777777" w:rsidTr="009660E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C98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2B699C">
              <w:t xml:space="preserve">50-150 ft 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52C03A6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1,362 (35.6)</w:t>
            </w:r>
          </w:p>
        </w:tc>
        <w:tc>
          <w:tcPr>
            <w:tcW w:w="1705" w:type="dxa"/>
          </w:tcPr>
          <w:p w14:paraId="338D4CA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5,515 (37.0)</w:t>
            </w:r>
          </w:p>
        </w:tc>
        <w:tc>
          <w:tcPr>
            <w:tcW w:w="1676" w:type="dxa"/>
          </w:tcPr>
          <w:p w14:paraId="4EC23DD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2,343 (36.2)</w:t>
            </w:r>
          </w:p>
        </w:tc>
        <w:tc>
          <w:tcPr>
            <w:tcW w:w="1752" w:type="dxa"/>
          </w:tcPr>
          <w:p w14:paraId="0CCC450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1,832 (36.3)</w:t>
            </w:r>
          </w:p>
        </w:tc>
      </w:tr>
      <w:tr w:rsidR="004E2CA4" w:rsidRPr="000622A3" w14:paraId="073C5333" w14:textId="77777777" w:rsidTr="009660E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50A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2B699C">
              <w:t>&gt;150 ft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0934F25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410 (10.7)</w:t>
            </w:r>
          </w:p>
        </w:tc>
        <w:tc>
          <w:tcPr>
            <w:tcW w:w="1705" w:type="dxa"/>
          </w:tcPr>
          <w:p w14:paraId="4F42339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1,524 (10.2)</w:t>
            </w:r>
          </w:p>
        </w:tc>
        <w:tc>
          <w:tcPr>
            <w:tcW w:w="1676" w:type="dxa"/>
          </w:tcPr>
          <w:p w14:paraId="39C14FD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841 (13.0)</w:t>
            </w:r>
          </w:p>
        </w:tc>
        <w:tc>
          <w:tcPr>
            <w:tcW w:w="1752" w:type="dxa"/>
          </w:tcPr>
          <w:p w14:paraId="481FCE5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758 (15.0)</w:t>
            </w:r>
          </w:p>
        </w:tc>
      </w:tr>
      <w:tr w:rsidR="004E2CA4" w:rsidRPr="000622A3" w14:paraId="29E30153" w14:textId="77777777" w:rsidTr="009660E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92B6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2B699C">
              <w:t>&gt;100 ft (P2)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1E19190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1,244 (32.6)</w:t>
            </w:r>
          </w:p>
        </w:tc>
        <w:tc>
          <w:tcPr>
            <w:tcW w:w="1705" w:type="dxa"/>
          </w:tcPr>
          <w:p w14:paraId="43E1CAE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5,450 (36.5)</w:t>
            </w:r>
          </w:p>
        </w:tc>
        <w:tc>
          <w:tcPr>
            <w:tcW w:w="1676" w:type="dxa"/>
          </w:tcPr>
          <w:p w14:paraId="4831E3F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1,861 (28.8)</w:t>
            </w:r>
          </w:p>
        </w:tc>
        <w:tc>
          <w:tcPr>
            <w:tcW w:w="1752" w:type="dxa"/>
          </w:tcPr>
          <w:p w14:paraId="3D02A79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1,522 (30.1)</w:t>
            </w:r>
          </w:p>
        </w:tc>
      </w:tr>
      <w:tr w:rsidR="004E2CA4" w:rsidRPr="000622A3" w14:paraId="65794FB7" w14:textId="77777777" w:rsidTr="009660E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A7F8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2B699C">
              <w:t>Missing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6E568E4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1,322</w:t>
            </w:r>
          </w:p>
        </w:tc>
        <w:tc>
          <w:tcPr>
            <w:tcW w:w="1705" w:type="dxa"/>
          </w:tcPr>
          <w:p w14:paraId="099C90E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4,861</w:t>
            </w:r>
          </w:p>
        </w:tc>
        <w:tc>
          <w:tcPr>
            <w:tcW w:w="1676" w:type="dxa"/>
          </w:tcPr>
          <w:p w14:paraId="566F0159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1,896</w:t>
            </w:r>
          </w:p>
        </w:tc>
        <w:tc>
          <w:tcPr>
            <w:tcW w:w="1752" w:type="dxa"/>
          </w:tcPr>
          <w:p w14:paraId="7B93859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1,381</w:t>
            </w:r>
          </w:p>
        </w:tc>
      </w:tr>
      <w:tr w:rsidR="004E2CA4" w:rsidRPr="000622A3" w14:paraId="6BADC3AB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79F41989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Safe nitrate levels for bottle-fed infants </w:t>
            </w:r>
            <w:r>
              <w:rPr>
                <w:b/>
                <w:bCs/>
                <w:color w:val="000000"/>
                <w:vertAlign w:val="superscript"/>
              </w:rPr>
              <w:t>e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248498DA" w14:textId="77777777" w:rsidR="004E2CA4" w:rsidRPr="00FA6640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(P2-P3)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gramStart"/>
            <w:r w:rsidRPr="00FA6640">
              <w:rPr>
                <w:rFonts w:cstheme="minorHAnsi"/>
                <w:b/>
                <w:bCs/>
              </w:rPr>
              <w:t>n(</w:t>
            </w:r>
            <w:proofErr w:type="gramEnd"/>
            <w:r w:rsidRPr="00FA6640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0DE8B53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337DE164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7F3C994F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52D25FB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  <w:b/>
                <w:bCs/>
              </w:rPr>
            </w:pPr>
          </w:p>
        </w:tc>
      </w:tr>
      <w:tr w:rsidR="004E2CA4" w:rsidRPr="006E1CD3" w14:paraId="4CB85CEC" w14:textId="77777777" w:rsidTr="009660EB">
        <w:tc>
          <w:tcPr>
            <w:tcW w:w="2418" w:type="dxa"/>
          </w:tcPr>
          <w:p w14:paraId="04386412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6130A6">
              <w:t>Yes (n (%))</w:t>
            </w:r>
          </w:p>
        </w:tc>
        <w:tc>
          <w:tcPr>
            <w:tcW w:w="1799" w:type="dxa"/>
          </w:tcPr>
          <w:p w14:paraId="0263BE3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05" w:type="dxa"/>
          </w:tcPr>
          <w:p w14:paraId="4784F5E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16,757 (87.7)</w:t>
            </w:r>
          </w:p>
        </w:tc>
        <w:tc>
          <w:tcPr>
            <w:tcW w:w="1676" w:type="dxa"/>
          </w:tcPr>
          <w:p w14:paraId="52D9B7E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52" w:type="dxa"/>
          </w:tcPr>
          <w:p w14:paraId="0570A00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6,053 (99.1)</w:t>
            </w:r>
          </w:p>
        </w:tc>
      </w:tr>
      <w:tr w:rsidR="004E2CA4" w:rsidRPr="006E1CD3" w14:paraId="66843A36" w14:textId="77777777" w:rsidTr="009660EB">
        <w:tc>
          <w:tcPr>
            <w:tcW w:w="2418" w:type="dxa"/>
          </w:tcPr>
          <w:p w14:paraId="57D1B9E7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 w:rsidRPr="006130A6">
              <w:t>No (n (%))</w:t>
            </w:r>
          </w:p>
        </w:tc>
        <w:tc>
          <w:tcPr>
            <w:tcW w:w="1799" w:type="dxa"/>
          </w:tcPr>
          <w:p w14:paraId="23D5A98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05" w:type="dxa"/>
          </w:tcPr>
          <w:p w14:paraId="56D5C5B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2,346 (12.3)</w:t>
            </w:r>
          </w:p>
        </w:tc>
        <w:tc>
          <w:tcPr>
            <w:tcW w:w="1676" w:type="dxa"/>
          </w:tcPr>
          <w:p w14:paraId="620EA1E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52" w:type="dxa"/>
          </w:tcPr>
          <w:p w14:paraId="6665B2A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 (0.9)</w:t>
            </w:r>
          </w:p>
        </w:tc>
      </w:tr>
      <w:tr w:rsidR="004E2CA4" w:rsidRPr="006E1CD3" w14:paraId="02B26371" w14:textId="77777777" w:rsidTr="009660EB">
        <w:tc>
          <w:tcPr>
            <w:tcW w:w="2418" w:type="dxa"/>
          </w:tcPr>
          <w:p w14:paraId="79BA1FA0" w14:textId="77777777" w:rsidR="004E2CA4" w:rsidRPr="000622A3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t>Don’t</w:t>
            </w:r>
            <w:r w:rsidRPr="006130A6">
              <w:t xml:space="preserve"> know/ Missing</w:t>
            </w:r>
            <w:r w:rsidRPr="006130A6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g</w:t>
            </w:r>
          </w:p>
        </w:tc>
        <w:tc>
          <w:tcPr>
            <w:tcW w:w="1799" w:type="dxa"/>
          </w:tcPr>
          <w:p w14:paraId="745C408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05" w:type="dxa"/>
          </w:tcPr>
          <w:p w14:paraId="12252BC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676</w:t>
            </w:r>
          </w:p>
        </w:tc>
        <w:tc>
          <w:tcPr>
            <w:tcW w:w="1676" w:type="dxa"/>
          </w:tcPr>
          <w:p w14:paraId="370D40F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752" w:type="dxa"/>
          </w:tcPr>
          <w:p w14:paraId="12813A9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328 </w:t>
            </w:r>
          </w:p>
        </w:tc>
      </w:tr>
      <w:tr w:rsidR="004E2CA4" w:rsidRPr="006E1CD3" w14:paraId="04C7CE8E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109DA7B1" w14:textId="77777777" w:rsidR="004E2CA4" w:rsidRPr="006130A6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rPr>
                <w:b/>
                <w:bCs/>
                <w:color w:val="000000"/>
              </w:rPr>
              <w:t xml:space="preserve">Well distance from pesticide mixing </w:t>
            </w:r>
            <w:proofErr w:type="spellStart"/>
            <w:r>
              <w:rPr>
                <w:b/>
                <w:bCs/>
                <w:color w:val="000000"/>
              </w:rPr>
              <w:t>site</w:t>
            </w:r>
            <w:r>
              <w:rPr>
                <w:b/>
                <w:bCs/>
                <w:color w:val="000000"/>
                <w:vertAlign w:val="superscript"/>
              </w:rPr>
              <w:t>f</w:t>
            </w:r>
            <w:proofErr w:type="spellEnd"/>
            <w:r>
              <w:rPr>
                <w:b/>
                <w:bCs/>
                <w:color w:val="000000"/>
              </w:rPr>
              <w:t xml:space="preserve"> (P1-P2)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0B36E94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54A0073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1A4161D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5953F41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</w:tr>
      <w:tr w:rsidR="004E2CA4" w:rsidRPr="006E1CD3" w14:paraId="7C2CECAC" w14:textId="77777777" w:rsidTr="009660EB">
        <w:tc>
          <w:tcPr>
            <w:tcW w:w="2418" w:type="dxa"/>
          </w:tcPr>
          <w:p w14:paraId="004BD9E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b/>
                <w:bCs/>
                <w:color w:val="000000"/>
              </w:rPr>
            </w:pPr>
            <w:r w:rsidRPr="006130A6">
              <w:t xml:space="preserve">No pesticides mixed on farm </w:t>
            </w:r>
          </w:p>
        </w:tc>
        <w:tc>
          <w:tcPr>
            <w:tcW w:w="1799" w:type="dxa"/>
          </w:tcPr>
          <w:p w14:paraId="78F35539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524 (10.9)</w:t>
            </w:r>
          </w:p>
        </w:tc>
        <w:tc>
          <w:tcPr>
            <w:tcW w:w="1705" w:type="dxa"/>
          </w:tcPr>
          <w:p w14:paraId="2A19518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2,081 (10.7)</w:t>
            </w:r>
          </w:p>
        </w:tc>
        <w:tc>
          <w:tcPr>
            <w:tcW w:w="1676" w:type="dxa"/>
          </w:tcPr>
          <w:p w14:paraId="2859D74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764 (9.9)</w:t>
            </w:r>
          </w:p>
        </w:tc>
        <w:tc>
          <w:tcPr>
            <w:tcW w:w="1752" w:type="dxa"/>
          </w:tcPr>
          <w:p w14:paraId="19A5795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575 (9.3)</w:t>
            </w:r>
          </w:p>
        </w:tc>
      </w:tr>
      <w:tr w:rsidR="004E2CA4" w:rsidRPr="006E1CD3" w14:paraId="33BA48DE" w14:textId="77777777" w:rsidTr="009660EB">
        <w:tc>
          <w:tcPr>
            <w:tcW w:w="2418" w:type="dxa"/>
          </w:tcPr>
          <w:p w14:paraId="62807C2B" w14:textId="77777777" w:rsidR="004E2CA4" w:rsidRPr="006130A6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 w:rsidRPr="006130A6">
              <w:t xml:space="preserve">&lt;150 ft </w:t>
            </w:r>
          </w:p>
        </w:tc>
        <w:tc>
          <w:tcPr>
            <w:tcW w:w="1799" w:type="dxa"/>
          </w:tcPr>
          <w:p w14:paraId="762856D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1,278 (26.5)</w:t>
            </w:r>
          </w:p>
        </w:tc>
        <w:tc>
          <w:tcPr>
            <w:tcW w:w="1705" w:type="dxa"/>
          </w:tcPr>
          <w:p w14:paraId="04991C9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5,227 (26.8)</w:t>
            </w:r>
          </w:p>
        </w:tc>
        <w:tc>
          <w:tcPr>
            <w:tcW w:w="1676" w:type="dxa"/>
          </w:tcPr>
          <w:p w14:paraId="00EA078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1,356 (17.6)</w:t>
            </w:r>
          </w:p>
        </w:tc>
        <w:tc>
          <w:tcPr>
            <w:tcW w:w="1752" w:type="dxa"/>
          </w:tcPr>
          <w:p w14:paraId="2D305F0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1,017 (16.4)</w:t>
            </w:r>
          </w:p>
        </w:tc>
      </w:tr>
      <w:tr w:rsidR="004E2CA4" w:rsidRPr="006E1CD3" w14:paraId="46B89DBA" w14:textId="77777777" w:rsidTr="009660EB">
        <w:tc>
          <w:tcPr>
            <w:tcW w:w="2418" w:type="dxa"/>
          </w:tcPr>
          <w:p w14:paraId="0C8A29E8" w14:textId="77777777" w:rsidR="004E2CA4" w:rsidRPr="006130A6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 w:rsidRPr="006130A6">
              <w:t xml:space="preserve">150-300 ft </w:t>
            </w:r>
          </w:p>
        </w:tc>
        <w:tc>
          <w:tcPr>
            <w:tcW w:w="1799" w:type="dxa"/>
          </w:tcPr>
          <w:p w14:paraId="2B765C6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861 (17.9)</w:t>
            </w:r>
          </w:p>
        </w:tc>
        <w:tc>
          <w:tcPr>
            <w:tcW w:w="1705" w:type="dxa"/>
          </w:tcPr>
          <w:p w14:paraId="76C460B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3,611 (18.5)</w:t>
            </w:r>
          </w:p>
        </w:tc>
        <w:tc>
          <w:tcPr>
            <w:tcW w:w="1676" w:type="dxa"/>
          </w:tcPr>
          <w:p w14:paraId="66BFBEA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986 (12.8)</w:t>
            </w:r>
          </w:p>
        </w:tc>
        <w:tc>
          <w:tcPr>
            <w:tcW w:w="1752" w:type="dxa"/>
          </w:tcPr>
          <w:p w14:paraId="6503329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750 (12.1)</w:t>
            </w:r>
          </w:p>
        </w:tc>
      </w:tr>
      <w:tr w:rsidR="004E2CA4" w:rsidRPr="006E1CD3" w14:paraId="39E25928" w14:textId="77777777" w:rsidTr="009660EB">
        <w:tc>
          <w:tcPr>
            <w:tcW w:w="2418" w:type="dxa"/>
          </w:tcPr>
          <w:p w14:paraId="3387BE5D" w14:textId="77777777" w:rsidR="004E2CA4" w:rsidRPr="006130A6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 w:rsidRPr="006130A6">
              <w:t xml:space="preserve">&gt;300 ft </w:t>
            </w:r>
          </w:p>
        </w:tc>
        <w:tc>
          <w:tcPr>
            <w:tcW w:w="1799" w:type="dxa"/>
          </w:tcPr>
          <w:p w14:paraId="799ECEC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2,152 (44.7)</w:t>
            </w:r>
          </w:p>
        </w:tc>
        <w:tc>
          <w:tcPr>
            <w:tcW w:w="1705" w:type="dxa"/>
          </w:tcPr>
          <w:p w14:paraId="5C70603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8,605 (44.1)</w:t>
            </w:r>
          </w:p>
        </w:tc>
        <w:tc>
          <w:tcPr>
            <w:tcW w:w="1676" w:type="dxa"/>
          </w:tcPr>
          <w:p w14:paraId="5E2824C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4,616 (59.8)</w:t>
            </w:r>
          </w:p>
        </w:tc>
        <w:tc>
          <w:tcPr>
            <w:tcW w:w="1752" w:type="dxa"/>
          </w:tcPr>
          <w:p w14:paraId="4517B75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3,859 (62.2)</w:t>
            </w:r>
          </w:p>
        </w:tc>
      </w:tr>
      <w:tr w:rsidR="004E2CA4" w:rsidRPr="006E1CD3" w14:paraId="0E036632" w14:textId="77777777" w:rsidTr="009660EB">
        <w:tc>
          <w:tcPr>
            <w:tcW w:w="2418" w:type="dxa"/>
          </w:tcPr>
          <w:p w14:paraId="3B831C5D" w14:textId="77777777" w:rsidR="004E2CA4" w:rsidRPr="006130A6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 w:rsidRPr="006130A6">
              <w:t xml:space="preserve">Missing </w:t>
            </w:r>
          </w:p>
        </w:tc>
        <w:tc>
          <w:tcPr>
            <w:tcW w:w="1799" w:type="dxa"/>
          </w:tcPr>
          <w:p w14:paraId="2FE3E48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329</w:t>
            </w:r>
          </w:p>
        </w:tc>
        <w:tc>
          <w:tcPr>
            <w:tcW w:w="1705" w:type="dxa"/>
          </w:tcPr>
          <w:p w14:paraId="54C36A4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255</w:t>
            </w:r>
          </w:p>
        </w:tc>
        <w:tc>
          <w:tcPr>
            <w:tcW w:w="1676" w:type="dxa"/>
          </w:tcPr>
          <w:p w14:paraId="67D1386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648</w:t>
            </w:r>
          </w:p>
        </w:tc>
        <w:tc>
          <w:tcPr>
            <w:tcW w:w="1752" w:type="dxa"/>
          </w:tcPr>
          <w:p w14:paraId="606E997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233</w:t>
            </w:r>
          </w:p>
        </w:tc>
      </w:tr>
      <w:tr w:rsidR="004E2CA4" w:rsidRPr="006E1CD3" w14:paraId="308EA436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33744376" w14:textId="77777777" w:rsidR="004E2CA4" w:rsidRPr="006130A6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rPr>
                <w:b/>
                <w:bCs/>
                <w:color w:val="000000"/>
              </w:rPr>
              <w:t xml:space="preserve">Well distance from pesticide application </w:t>
            </w:r>
            <w:proofErr w:type="spellStart"/>
            <w:r>
              <w:rPr>
                <w:b/>
                <w:bCs/>
                <w:color w:val="000000"/>
              </w:rPr>
              <w:t>site</w:t>
            </w:r>
            <w:r>
              <w:rPr>
                <w:b/>
                <w:bCs/>
                <w:color w:val="000000"/>
                <w:vertAlign w:val="superscript"/>
              </w:rPr>
              <w:t>h</w:t>
            </w:r>
            <w:proofErr w:type="spellEnd"/>
            <w:r>
              <w:rPr>
                <w:b/>
                <w:bCs/>
                <w:color w:val="000000"/>
              </w:rPr>
              <w:t xml:space="preserve"> (P2) 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0E4CE1A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3679B11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758A942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6062276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</w:tr>
      <w:tr w:rsidR="004E2CA4" w:rsidRPr="006E1CD3" w14:paraId="5DA8B5BF" w14:textId="77777777" w:rsidTr="009660EB">
        <w:tc>
          <w:tcPr>
            <w:tcW w:w="2418" w:type="dxa"/>
          </w:tcPr>
          <w:p w14:paraId="6B3E86E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b/>
                <w:bCs/>
                <w:color w:val="000000"/>
              </w:rPr>
            </w:pPr>
            <w:r w:rsidRPr="00CF2301">
              <w:t>No Pesticides applied on farm</w:t>
            </w:r>
          </w:p>
        </w:tc>
        <w:tc>
          <w:tcPr>
            <w:tcW w:w="1799" w:type="dxa"/>
          </w:tcPr>
          <w:p w14:paraId="58C948B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 (1.2)</w:t>
            </w:r>
          </w:p>
        </w:tc>
        <w:tc>
          <w:tcPr>
            <w:tcW w:w="1705" w:type="dxa"/>
          </w:tcPr>
          <w:p w14:paraId="3CF792B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186 (1.0)</w:t>
            </w:r>
          </w:p>
        </w:tc>
        <w:tc>
          <w:tcPr>
            <w:tcW w:w="1676" w:type="dxa"/>
          </w:tcPr>
          <w:p w14:paraId="00C5129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611 (8.4)</w:t>
            </w:r>
          </w:p>
        </w:tc>
        <w:tc>
          <w:tcPr>
            <w:tcW w:w="1752" w:type="dxa"/>
          </w:tcPr>
          <w:p w14:paraId="2367BC1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504 (8.4)</w:t>
            </w:r>
          </w:p>
        </w:tc>
      </w:tr>
      <w:tr w:rsidR="004E2CA4" w:rsidRPr="006E1CD3" w14:paraId="195D9BAA" w14:textId="77777777" w:rsidTr="009660EB">
        <w:tc>
          <w:tcPr>
            <w:tcW w:w="2418" w:type="dxa"/>
          </w:tcPr>
          <w:p w14:paraId="2C51467A" w14:textId="77777777" w:rsidR="004E2CA4" w:rsidRPr="00CF2301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 w:rsidRPr="00CF2301">
              <w:t>&lt;100 ft</w:t>
            </w:r>
          </w:p>
        </w:tc>
        <w:tc>
          <w:tcPr>
            <w:tcW w:w="1799" w:type="dxa"/>
          </w:tcPr>
          <w:p w14:paraId="45098FA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885 (19.7)</w:t>
            </w:r>
          </w:p>
        </w:tc>
        <w:tc>
          <w:tcPr>
            <w:tcW w:w="1705" w:type="dxa"/>
          </w:tcPr>
          <w:p w14:paraId="1AD82779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3,236 (16.8)</w:t>
            </w:r>
          </w:p>
        </w:tc>
        <w:tc>
          <w:tcPr>
            <w:tcW w:w="1676" w:type="dxa"/>
          </w:tcPr>
          <w:p w14:paraId="716F1CD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1,008 (13.9)</w:t>
            </w:r>
          </w:p>
        </w:tc>
        <w:tc>
          <w:tcPr>
            <w:tcW w:w="1752" w:type="dxa"/>
          </w:tcPr>
          <w:p w14:paraId="4EB1E2F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799 (13.3)</w:t>
            </w:r>
          </w:p>
        </w:tc>
      </w:tr>
      <w:tr w:rsidR="004E2CA4" w:rsidRPr="006E1CD3" w14:paraId="116BA7C4" w14:textId="77777777" w:rsidTr="009660EB">
        <w:tc>
          <w:tcPr>
            <w:tcW w:w="2418" w:type="dxa"/>
          </w:tcPr>
          <w:p w14:paraId="3729927D" w14:textId="77777777" w:rsidR="004E2CA4" w:rsidRPr="00CF2301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 w:rsidRPr="00CF2301">
              <w:t>100 to 200 ft</w:t>
            </w:r>
          </w:p>
        </w:tc>
        <w:tc>
          <w:tcPr>
            <w:tcW w:w="1799" w:type="dxa"/>
          </w:tcPr>
          <w:p w14:paraId="50E5950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917 (20.4)</w:t>
            </w:r>
          </w:p>
        </w:tc>
        <w:tc>
          <w:tcPr>
            <w:tcW w:w="1705" w:type="dxa"/>
          </w:tcPr>
          <w:p w14:paraId="12943D8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3,691 (19.1)</w:t>
            </w:r>
          </w:p>
        </w:tc>
        <w:tc>
          <w:tcPr>
            <w:tcW w:w="1676" w:type="dxa"/>
          </w:tcPr>
          <w:p w14:paraId="5C0894F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1,057 (14.5)</w:t>
            </w:r>
          </w:p>
        </w:tc>
        <w:tc>
          <w:tcPr>
            <w:tcW w:w="1752" w:type="dxa"/>
          </w:tcPr>
          <w:p w14:paraId="5048BC4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798 (13.2)</w:t>
            </w:r>
          </w:p>
        </w:tc>
      </w:tr>
      <w:tr w:rsidR="004E2CA4" w:rsidRPr="006E1CD3" w14:paraId="7BB4133F" w14:textId="77777777" w:rsidTr="009660EB">
        <w:tc>
          <w:tcPr>
            <w:tcW w:w="2418" w:type="dxa"/>
          </w:tcPr>
          <w:p w14:paraId="6A0FD7FA" w14:textId="77777777" w:rsidR="004E2CA4" w:rsidRPr="00CF2301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 w:rsidRPr="00CF2301">
              <w:t xml:space="preserve">&gt;200 ft </w:t>
            </w:r>
          </w:p>
        </w:tc>
        <w:tc>
          <w:tcPr>
            <w:tcW w:w="1799" w:type="dxa"/>
          </w:tcPr>
          <w:p w14:paraId="7CDD807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2,632 (58.6)</w:t>
            </w:r>
          </w:p>
        </w:tc>
        <w:tc>
          <w:tcPr>
            <w:tcW w:w="1705" w:type="dxa"/>
          </w:tcPr>
          <w:p w14:paraId="5897201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12,188 (63.2)</w:t>
            </w:r>
          </w:p>
        </w:tc>
        <w:tc>
          <w:tcPr>
            <w:tcW w:w="1676" w:type="dxa"/>
          </w:tcPr>
          <w:p w14:paraId="38B7D72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4,597 (63.2)</w:t>
            </w:r>
          </w:p>
        </w:tc>
        <w:tc>
          <w:tcPr>
            <w:tcW w:w="1752" w:type="dxa"/>
          </w:tcPr>
          <w:p w14:paraId="7FC6764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3,927 (65.2)</w:t>
            </w:r>
          </w:p>
        </w:tc>
      </w:tr>
      <w:tr w:rsidR="004E2CA4" w:rsidRPr="006E1CD3" w14:paraId="5CC7A022" w14:textId="77777777" w:rsidTr="009660EB">
        <w:tc>
          <w:tcPr>
            <w:tcW w:w="2418" w:type="dxa"/>
          </w:tcPr>
          <w:p w14:paraId="46536487" w14:textId="77777777" w:rsidR="004E2CA4" w:rsidRPr="00CF2301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 w:rsidRPr="00CF2301">
              <w:t>Missing</w:t>
            </w:r>
          </w:p>
        </w:tc>
        <w:tc>
          <w:tcPr>
            <w:tcW w:w="1799" w:type="dxa"/>
          </w:tcPr>
          <w:p w14:paraId="084466A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655</w:t>
            </w:r>
          </w:p>
        </w:tc>
        <w:tc>
          <w:tcPr>
            <w:tcW w:w="1705" w:type="dxa"/>
          </w:tcPr>
          <w:p w14:paraId="43223BA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478</w:t>
            </w:r>
          </w:p>
        </w:tc>
        <w:tc>
          <w:tcPr>
            <w:tcW w:w="1676" w:type="dxa"/>
          </w:tcPr>
          <w:p w14:paraId="1357579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1,097</w:t>
            </w:r>
          </w:p>
        </w:tc>
        <w:tc>
          <w:tcPr>
            <w:tcW w:w="1752" w:type="dxa"/>
          </w:tcPr>
          <w:p w14:paraId="18C871E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406</w:t>
            </w:r>
          </w:p>
        </w:tc>
      </w:tr>
      <w:tr w:rsidR="004E2CA4" w:rsidRPr="006E1CD3" w14:paraId="6FBE774A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71572F09" w14:textId="77777777" w:rsidR="004E2CA4" w:rsidRPr="00A0610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b/>
                <w:bCs/>
              </w:rPr>
            </w:pPr>
            <w:r w:rsidRPr="00A06104">
              <w:rPr>
                <w:b/>
                <w:bCs/>
              </w:rPr>
              <w:t>Predicted NO3-N, Median (IQR)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38B461A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7B14425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53415C7E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0D862EC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</w:tr>
      <w:tr w:rsidR="004E2CA4" w:rsidRPr="006E1CD3" w14:paraId="7F78E079" w14:textId="77777777" w:rsidTr="009660EB">
        <w:tc>
          <w:tcPr>
            <w:tcW w:w="2418" w:type="dxa"/>
            <w:shd w:val="clear" w:color="auto" w:fill="FFFFFF" w:themeFill="background1"/>
          </w:tcPr>
          <w:p w14:paraId="78F345A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t>mg/L</w:t>
            </w:r>
          </w:p>
        </w:tc>
        <w:tc>
          <w:tcPr>
            <w:tcW w:w="1799" w:type="dxa"/>
            <w:shd w:val="clear" w:color="auto" w:fill="FFFFFF" w:themeFill="background1"/>
          </w:tcPr>
          <w:p w14:paraId="27C3BD3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1.45 (0.8-5.2)</w:t>
            </w:r>
          </w:p>
        </w:tc>
        <w:tc>
          <w:tcPr>
            <w:tcW w:w="1705" w:type="dxa"/>
            <w:shd w:val="clear" w:color="auto" w:fill="FFFFFF" w:themeFill="background1"/>
          </w:tcPr>
          <w:p w14:paraId="1B3E743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1.52 (0.8-4.8)</w:t>
            </w:r>
          </w:p>
        </w:tc>
        <w:tc>
          <w:tcPr>
            <w:tcW w:w="1676" w:type="dxa"/>
            <w:shd w:val="clear" w:color="auto" w:fill="FFFFFF" w:themeFill="background1"/>
          </w:tcPr>
          <w:p w14:paraId="45FE4E2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1.84 (1.4-2.5)</w:t>
            </w:r>
          </w:p>
        </w:tc>
        <w:tc>
          <w:tcPr>
            <w:tcW w:w="1752" w:type="dxa"/>
            <w:shd w:val="clear" w:color="auto" w:fill="FFFFFF" w:themeFill="background1"/>
          </w:tcPr>
          <w:p w14:paraId="48083F8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1.88 (1.4-2.5)</w:t>
            </w:r>
          </w:p>
        </w:tc>
      </w:tr>
      <w:tr w:rsidR="004E2CA4" w:rsidRPr="006E1CD3" w14:paraId="45EE9496" w14:textId="77777777" w:rsidTr="009660EB">
        <w:tc>
          <w:tcPr>
            <w:tcW w:w="2418" w:type="dxa"/>
            <w:shd w:val="clear" w:color="auto" w:fill="FFFFFF" w:themeFill="background1"/>
          </w:tcPr>
          <w:p w14:paraId="5B486D0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t>Missing (n)</w:t>
            </w:r>
          </w:p>
        </w:tc>
        <w:tc>
          <w:tcPr>
            <w:tcW w:w="1799" w:type="dxa"/>
            <w:shd w:val="clear" w:color="auto" w:fill="FFFFFF" w:themeFill="background1"/>
          </w:tcPr>
          <w:p w14:paraId="048B951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278</w:t>
            </w:r>
          </w:p>
        </w:tc>
        <w:tc>
          <w:tcPr>
            <w:tcW w:w="1705" w:type="dxa"/>
            <w:shd w:val="clear" w:color="auto" w:fill="FFFFFF" w:themeFill="background1"/>
          </w:tcPr>
          <w:p w14:paraId="79E43EC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772</w:t>
            </w:r>
          </w:p>
        </w:tc>
        <w:tc>
          <w:tcPr>
            <w:tcW w:w="1676" w:type="dxa"/>
            <w:shd w:val="clear" w:color="auto" w:fill="FFFFFF" w:themeFill="background1"/>
          </w:tcPr>
          <w:p w14:paraId="4448DF1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844</w:t>
            </w:r>
          </w:p>
        </w:tc>
        <w:tc>
          <w:tcPr>
            <w:tcW w:w="1752" w:type="dxa"/>
            <w:shd w:val="clear" w:color="auto" w:fill="FFFFFF" w:themeFill="background1"/>
          </w:tcPr>
          <w:p w14:paraId="3AA4236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4E2CA4" w:rsidRPr="006E1CD3" w14:paraId="072F10BD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6CC70F7D" w14:textId="77777777" w:rsidR="004E2CA4" w:rsidRPr="00DD72E9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Nitrate level a</w:t>
            </w:r>
            <w:r w:rsidRPr="00DD72E9">
              <w:rPr>
                <w:b/>
                <w:bCs/>
              </w:rPr>
              <w:t xml:space="preserve">bove </w:t>
            </w:r>
            <w:r>
              <w:rPr>
                <w:b/>
                <w:bCs/>
              </w:rPr>
              <w:t xml:space="preserve">½ </w:t>
            </w:r>
            <w:r w:rsidRPr="00DD72E9">
              <w:rPr>
                <w:b/>
                <w:bCs/>
              </w:rPr>
              <w:t>MCL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n(</w:t>
            </w:r>
            <w:proofErr w:type="gramEnd"/>
            <w:r>
              <w:rPr>
                <w:b/>
                <w:bCs/>
              </w:rPr>
              <w:t xml:space="preserve">%) 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2BAA15D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3713998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05F5255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28A6198D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</w:tr>
      <w:tr w:rsidR="004E2CA4" w:rsidRPr="006E1CD3" w14:paraId="08835B34" w14:textId="77777777" w:rsidTr="009660EB">
        <w:tc>
          <w:tcPr>
            <w:tcW w:w="2418" w:type="dxa"/>
            <w:shd w:val="clear" w:color="auto" w:fill="FFFFFF" w:themeFill="background1"/>
          </w:tcPr>
          <w:p w14:paraId="33A1E65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</w:p>
        </w:tc>
        <w:tc>
          <w:tcPr>
            <w:tcW w:w="1799" w:type="dxa"/>
            <w:shd w:val="clear" w:color="auto" w:fill="FFFFFF" w:themeFill="background1"/>
          </w:tcPr>
          <w:p w14:paraId="650DB273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1,256 (25.8)</w:t>
            </w:r>
          </w:p>
        </w:tc>
        <w:tc>
          <w:tcPr>
            <w:tcW w:w="1705" w:type="dxa"/>
            <w:shd w:val="clear" w:color="auto" w:fill="FFFFFF" w:themeFill="background1"/>
          </w:tcPr>
          <w:p w14:paraId="5983DDB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4,617 (24.3)</w:t>
            </w:r>
          </w:p>
        </w:tc>
        <w:tc>
          <w:tcPr>
            <w:tcW w:w="1676" w:type="dxa"/>
            <w:shd w:val="clear" w:color="auto" w:fill="FFFFFF" w:themeFill="background1"/>
          </w:tcPr>
          <w:p w14:paraId="32DE6E1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66 (0.9)</w:t>
            </w:r>
          </w:p>
        </w:tc>
        <w:tc>
          <w:tcPr>
            <w:tcW w:w="1752" w:type="dxa"/>
            <w:shd w:val="clear" w:color="auto" w:fill="FFFFFF" w:themeFill="background1"/>
          </w:tcPr>
          <w:p w14:paraId="1A31EDF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69 (1.2)</w:t>
            </w:r>
          </w:p>
        </w:tc>
      </w:tr>
      <w:tr w:rsidR="004E2CA4" w:rsidRPr="006E1CD3" w14:paraId="0CA9CBF1" w14:textId="77777777" w:rsidTr="009660EB">
        <w:tc>
          <w:tcPr>
            <w:tcW w:w="2418" w:type="dxa"/>
            <w:shd w:val="clear" w:color="auto" w:fill="FFFFFF" w:themeFill="background1"/>
          </w:tcPr>
          <w:p w14:paraId="324E8307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t>Missing (n)</w:t>
            </w:r>
          </w:p>
        </w:tc>
        <w:tc>
          <w:tcPr>
            <w:tcW w:w="1799" w:type="dxa"/>
            <w:shd w:val="clear" w:color="auto" w:fill="FFFFFF" w:themeFill="background1"/>
          </w:tcPr>
          <w:p w14:paraId="090572A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278</w:t>
            </w:r>
          </w:p>
        </w:tc>
        <w:tc>
          <w:tcPr>
            <w:tcW w:w="1705" w:type="dxa"/>
            <w:shd w:val="clear" w:color="auto" w:fill="FFFFFF" w:themeFill="background1"/>
          </w:tcPr>
          <w:p w14:paraId="310CDCC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772</w:t>
            </w:r>
          </w:p>
        </w:tc>
        <w:tc>
          <w:tcPr>
            <w:tcW w:w="1676" w:type="dxa"/>
            <w:shd w:val="clear" w:color="auto" w:fill="FFFFFF" w:themeFill="background1"/>
          </w:tcPr>
          <w:p w14:paraId="557E327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844</w:t>
            </w:r>
          </w:p>
        </w:tc>
        <w:tc>
          <w:tcPr>
            <w:tcW w:w="1752" w:type="dxa"/>
            <w:shd w:val="clear" w:color="auto" w:fill="FFFFFF" w:themeFill="background1"/>
          </w:tcPr>
          <w:p w14:paraId="6562718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4E2CA4" w:rsidRPr="006E1CD3" w14:paraId="4EAF700B" w14:textId="77777777" w:rsidTr="009660EB">
        <w:tc>
          <w:tcPr>
            <w:tcW w:w="2418" w:type="dxa"/>
            <w:shd w:val="clear" w:color="auto" w:fill="D9D9D9" w:themeFill="background1" w:themeFillShade="D9"/>
          </w:tcPr>
          <w:p w14:paraId="6901A11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rPr>
                <w:b/>
                <w:bCs/>
              </w:rPr>
              <w:t>Nitrate level a</w:t>
            </w:r>
            <w:r w:rsidRPr="009A7F39">
              <w:rPr>
                <w:b/>
                <w:bCs/>
              </w:rPr>
              <w:t>bove MCL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n(</w:t>
            </w:r>
            <w:proofErr w:type="gramEnd"/>
            <w:r>
              <w:rPr>
                <w:b/>
                <w:bCs/>
              </w:rPr>
              <w:t xml:space="preserve">%) 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7E8E90BA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3E531C71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1576F20C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0F30656B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</w:p>
        </w:tc>
      </w:tr>
      <w:tr w:rsidR="004E2CA4" w:rsidRPr="006E1CD3" w14:paraId="6DF50B7F" w14:textId="77777777" w:rsidTr="009660EB">
        <w:tc>
          <w:tcPr>
            <w:tcW w:w="2418" w:type="dxa"/>
            <w:shd w:val="clear" w:color="auto" w:fill="FFFFFF" w:themeFill="background1"/>
          </w:tcPr>
          <w:p w14:paraId="3B6A3C59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</w:p>
        </w:tc>
        <w:tc>
          <w:tcPr>
            <w:tcW w:w="1799" w:type="dxa"/>
            <w:shd w:val="clear" w:color="auto" w:fill="FFFFFF" w:themeFill="background1"/>
          </w:tcPr>
          <w:p w14:paraId="759A00D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627 (12.9)</w:t>
            </w:r>
          </w:p>
        </w:tc>
        <w:tc>
          <w:tcPr>
            <w:tcW w:w="1705" w:type="dxa"/>
            <w:shd w:val="clear" w:color="auto" w:fill="FFFFFF" w:themeFill="background1"/>
          </w:tcPr>
          <w:p w14:paraId="301E2DA4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2,148 (11.3)</w:t>
            </w:r>
          </w:p>
        </w:tc>
        <w:tc>
          <w:tcPr>
            <w:tcW w:w="1676" w:type="dxa"/>
            <w:shd w:val="clear" w:color="auto" w:fill="FFFFFF" w:themeFill="background1"/>
          </w:tcPr>
          <w:p w14:paraId="10C9ACA5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 (0.0)</w:t>
            </w:r>
          </w:p>
        </w:tc>
        <w:tc>
          <w:tcPr>
            <w:tcW w:w="1752" w:type="dxa"/>
            <w:shd w:val="clear" w:color="auto" w:fill="FFFFFF" w:themeFill="background1"/>
          </w:tcPr>
          <w:p w14:paraId="23F0F508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(&lt;0.1)</w:t>
            </w:r>
          </w:p>
        </w:tc>
      </w:tr>
      <w:tr w:rsidR="004E2CA4" w:rsidRPr="006E1CD3" w14:paraId="73055B77" w14:textId="77777777" w:rsidTr="009660EB">
        <w:tc>
          <w:tcPr>
            <w:tcW w:w="2418" w:type="dxa"/>
            <w:shd w:val="clear" w:color="auto" w:fill="FFFFFF" w:themeFill="background1"/>
          </w:tcPr>
          <w:p w14:paraId="6CC6EDF0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</w:pPr>
            <w:r>
              <w:t>Missing (n)</w:t>
            </w:r>
          </w:p>
        </w:tc>
        <w:tc>
          <w:tcPr>
            <w:tcW w:w="1799" w:type="dxa"/>
            <w:shd w:val="clear" w:color="auto" w:fill="FFFFFF" w:themeFill="background1"/>
          </w:tcPr>
          <w:p w14:paraId="26A2F21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278</w:t>
            </w:r>
          </w:p>
        </w:tc>
        <w:tc>
          <w:tcPr>
            <w:tcW w:w="1705" w:type="dxa"/>
            <w:shd w:val="clear" w:color="auto" w:fill="FFFFFF" w:themeFill="background1"/>
          </w:tcPr>
          <w:p w14:paraId="542F5252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772</w:t>
            </w:r>
          </w:p>
        </w:tc>
        <w:tc>
          <w:tcPr>
            <w:tcW w:w="1676" w:type="dxa"/>
            <w:shd w:val="clear" w:color="auto" w:fill="FFFFFF" w:themeFill="background1"/>
          </w:tcPr>
          <w:p w14:paraId="3676036F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844</w:t>
            </w:r>
          </w:p>
        </w:tc>
        <w:tc>
          <w:tcPr>
            <w:tcW w:w="1752" w:type="dxa"/>
            <w:shd w:val="clear" w:color="auto" w:fill="FFFFFF" w:themeFill="background1"/>
          </w:tcPr>
          <w:p w14:paraId="686E8586" w14:textId="77777777" w:rsidR="004E2CA4" w:rsidRDefault="004E2CA4" w:rsidP="009660EB">
            <w:pPr>
              <w:pStyle w:val="ListParagraph"/>
              <w:tabs>
                <w:tab w:val="left" w:pos="1125"/>
              </w:tabs>
              <w:spacing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</w:tbl>
    <w:p w14:paraId="77C2ADED" w14:textId="2F92D2C0" w:rsidR="008228A5" w:rsidRDefault="004E2CA4">
      <w:proofErr w:type="spellStart"/>
      <w:r w:rsidRPr="000622A3">
        <w:rPr>
          <w:rFonts w:cstheme="minorHAnsi"/>
          <w:vertAlign w:val="superscript"/>
        </w:rPr>
        <w:t>a</w:t>
      </w:r>
      <w:r w:rsidRPr="000622A3">
        <w:rPr>
          <w:rFonts w:cstheme="minorHAnsi"/>
        </w:rPr>
        <w:t>Current</w:t>
      </w:r>
      <w:proofErr w:type="spellEnd"/>
      <w:r w:rsidRPr="000622A3">
        <w:rPr>
          <w:rFonts w:cstheme="minorHAnsi"/>
        </w:rPr>
        <w:t xml:space="preserve"> smokers at enrollment</w:t>
      </w:r>
      <w:r>
        <w:rPr>
          <w:rFonts w:cstheme="minorHAnsi"/>
        </w:rPr>
        <w:t>;</w:t>
      </w:r>
      <w:r w:rsidRPr="00467314">
        <w:rPr>
          <w:rFonts w:cstheme="minorHAnsi"/>
        </w:rPr>
        <w:t xml:space="preserve"> </w:t>
      </w:r>
      <w:proofErr w:type="spellStart"/>
      <w:r w:rsidRPr="00467314">
        <w:rPr>
          <w:rFonts w:cstheme="minorHAnsi"/>
          <w:vertAlign w:val="superscript"/>
        </w:rPr>
        <w:t>b</w:t>
      </w:r>
      <w:r>
        <w:rPr>
          <w:rFonts w:cstheme="minorHAnsi"/>
        </w:rPr>
        <w:t>H</w:t>
      </w:r>
      <w:r w:rsidRPr="00467314">
        <w:rPr>
          <w:rFonts w:cstheme="minorHAnsi"/>
        </w:rPr>
        <w:t>ow</w:t>
      </w:r>
      <w:proofErr w:type="spellEnd"/>
      <w:r w:rsidRPr="00467314">
        <w:rPr>
          <w:rFonts w:cstheme="minorHAnsi"/>
        </w:rPr>
        <w:t xml:space="preserve"> often participants drank any alcoholic beverages in the past year</w:t>
      </w:r>
      <w:r>
        <w:rPr>
          <w:rFonts w:cstheme="minorHAnsi"/>
        </w:rPr>
        <w:t>;</w:t>
      </w:r>
      <w:r w:rsidRPr="00467314">
        <w:rPr>
          <w:rFonts w:cstheme="minorHAnsi"/>
        </w:rPr>
        <w:t xml:space="preserve"> </w:t>
      </w:r>
      <w:proofErr w:type="spellStart"/>
      <w:r>
        <w:rPr>
          <w:rFonts w:cstheme="minorHAnsi"/>
          <w:vertAlign w:val="superscript"/>
        </w:rPr>
        <w:t>c</w:t>
      </w:r>
      <w:r>
        <w:rPr>
          <w:rFonts w:cstheme="minorHAnsi"/>
        </w:rPr>
        <w:t>Total</w:t>
      </w:r>
      <w:proofErr w:type="spellEnd"/>
      <w:r>
        <w:rPr>
          <w:rFonts w:cstheme="minorHAnsi"/>
        </w:rPr>
        <w:t xml:space="preserve">= </w:t>
      </w:r>
      <w:proofErr w:type="gramStart"/>
      <w:r>
        <w:rPr>
          <w:rFonts w:cstheme="minorHAnsi"/>
        </w:rPr>
        <w:t>23,122 ,</w:t>
      </w:r>
      <w:proofErr w:type="gramEnd"/>
      <w:r>
        <w:rPr>
          <w:rFonts w:cstheme="minorHAnsi"/>
        </w:rPr>
        <w:t xml:space="preserve"> s</w:t>
      </w:r>
      <w:r w:rsidRPr="006E1CD3">
        <w:rPr>
          <w:rFonts w:cstheme="minorHAnsi"/>
        </w:rPr>
        <w:t xml:space="preserve">pouses excluded </w:t>
      </w:r>
      <w:r>
        <w:rPr>
          <w:rFonts w:cstheme="minorHAnsi"/>
        </w:rPr>
        <w:t xml:space="preserve">due to </w:t>
      </w:r>
      <w:r w:rsidRPr="006E1CD3">
        <w:rPr>
          <w:rFonts w:cstheme="minorHAnsi"/>
        </w:rPr>
        <w:t>no reporting</w:t>
      </w:r>
      <w:r>
        <w:rPr>
          <w:rFonts w:cstheme="minorHAnsi"/>
          <w:b/>
          <w:bCs/>
        </w:rPr>
        <w:t xml:space="preserve">; </w:t>
      </w:r>
      <w:r>
        <w:t xml:space="preserve"> </w:t>
      </w:r>
      <w:proofErr w:type="spellStart"/>
      <w:r>
        <w:rPr>
          <w:vertAlign w:val="superscript"/>
        </w:rPr>
        <w:t>d</w:t>
      </w:r>
      <w:r>
        <w:t>Information</w:t>
      </w:r>
      <w:proofErr w:type="spellEnd"/>
      <w:r>
        <w:t xml:space="preserve"> on well depth was collected in P1-P3; </w:t>
      </w:r>
      <w:proofErr w:type="spellStart"/>
      <w:r>
        <w:rPr>
          <w:vertAlign w:val="superscript"/>
        </w:rPr>
        <w:t>e</w:t>
      </w:r>
      <w:r>
        <w:t>Information</w:t>
      </w:r>
      <w:proofErr w:type="spellEnd"/>
      <w:r>
        <w:t xml:space="preserve"> on nitrate testing and safety was collected in P2 and P3</w:t>
      </w:r>
      <w:r>
        <w:rPr>
          <w:rFonts w:cstheme="minorHAnsi"/>
          <w:b/>
          <w:bCs/>
        </w:rPr>
        <w:t xml:space="preserve">, </w:t>
      </w:r>
      <w:proofErr w:type="spellStart"/>
      <w:r>
        <w:rPr>
          <w:vertAlign w:val="superscript"/>
        </w:rPr>
        <w:t>f</w:t>
      </w:r>
      <w:r>
        <w:t>Includes</w:t>
      </w:r>
      <w:proofErr w:type="spellEnd"/>
      <w:r>
        <w:t xml:space="preserve"> those who responded don’t know and those who skipped the question; </w:t>
      </w:r>
      <w:proofErr w:type="spellStart"/>
      <w:r>
        <w:rPr>
          <w:vertAlign w:val="superscript"/>
        </w:rPr>
        <w:t>g</w:t>
      </w:r>
      <w:r>
        <w:t>Information</w:t>
      </w:r>
      <w:proofErr w:type="spellEnd"/>
      <w:r>
        <w:t xml:space="preserve"> on distance from pesticide application</w:t>
      </w:r>
    </w:p>
    <w:sectPr w:rsidR="008228A5" w:rsidSect="00822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86"/>
    <w:rsid w:val="00277086"/>
    <w:rsid w:val="004E2CA4"/>
    <w:rsid w:val="006024E3"/>
    <w:rsid w:val="00625318"/>
    <w:rsid w:val="008228A5"/>
    <w:rsid w:val="00920004"/>
    <w:rsid w:val="00AD0897"/>
    <w:rsid w:val="00B228CF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517A"/>
  <w15:chartTrackingRefBased/>
  <w15:docId w15:val="{487478E2-BFF8-47A4-B840-05C6F1D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A4"/>
    <w:pPr>
      <w:ind w:left="720"/>
      <w:contextualSpacing/>
    </w:pPr>
  </w:style>
  <w:style w:type="table" w:styleId="TableGrid">
    <w:name w:val="Table Grid"/>
    <w:basedOn w:val="TableNormal"/>
    <w:uiPriority w:val="39"/>
    <w:rsid w:val="004E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cherrel manley</dc:creator>
  <cp:keywords/>
  <dc:description/>
  <cp:lastModifiedBy>cherrel manley</cp:lastModifiedBy>
  <cp:revision>7</cp:revision>
  <dcterms:created xsi:type="dcterms:W3CDTF">2021-09-10T14:11:00Z</dcterms:created>
  <dcterms:modified xsi:type="dcterms:W3CDTF">2021-09-10T14:22:00Z</dcterms:modified>
</cp:coreProperties>
</file>