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31EC" w14:textId="6F932411" w:rsidR="003B330F" w:rsidRPr="00B443E8" w:rsidRDefault="00B443E8" w:rsidP="0033360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Supple</w:t>
      </w:r>
      <w:r w:rsidR="003B330F" w:rsidRPr="00B443E8">
        <w:rPr>
          <w:rFonts w:ascii="Times New Roman" w:hAnsi="Times New Roman" w:cs="Times New Roman"/>
          <w:b/>
          <w:sz w:val="22"/>
          <w:szCs w:val="22"/>
          <w:lang w:val="en-GB"/>
        </w:rPr>
        <w:t>mental File 1:</w:t>
      </w:r>
    </w:p>
    <w:p w14:paraId="7542EACC" w14:textId="77777777" w:rsidR="003B330F" w:rsidRPr="00B443E8" w:rsidRDefault="003B330F" w:rsidP="00333603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3367990" w14:textId="77777777" w:rsidR="00E239EA" w:rsidRPr="00B443E8" w:rsidRDefault="003B330F" w:rsidP="00333603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CORE WORKING </w:t>
      </w:r>
      <w:r w:rsidR="00567E27" w:rsidRPr="00B443E8">
        <w:rPr>
          <w:rFonts w:ascii="Times New Roman" w:hAnsi="Times New Roman" w:cs="Times New Roman"/>
          <w:b/>
          <w:sz w:val="22"/>
          <w:szCs w:val="22"/>
          <w:lang w:val="en-GB"/>
        </w:rPr>
        <w:t>COMMITTEE (CWC)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7BE2610D" w14:textId="77777777" w:rsidR="003B330F" w:rsidRPr="00B443E8" w:rsidRDefault="003B330F" w:rsidP="00333603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6B22476" w14:textId="7ADBA47F" w:rsidR="003B330F" w:rsidRPr="00B443E8" w:rsidRDefault="003B330F" w:rsidP="007C410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b/>
          <w:sz w:val="22"/>
          <w:szCs w:val="22"/>
          <w:lang w:val="en-GB"/>
        </w:rPr>
        <w:t>ESAIC Sustainability Committe</w:t>
      </w:r>
      <w:r w:rsidR="00B443E8">
        <w:rPr>
          <w:rFonts w:ascii="Times New Roman" w:hAnsi="Times New Roman" w:cs="Times New Roman"/>
          <w:b/>
          <w:sz w:val="22"/>
          <w:szCs w:val="22"/>
          <w:lang w:val="en-GB"/>
        </w:rPr>
        <w:t>e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6B2D9CB4" w14:textId="77777777" w:rsidR="003B330F" w:rsidRPr="00B443E8" w:rsidRDefault="003B330F" w:rsidP="007C410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Patricio González-Pizarro (Chair</w:t>
      </w:r>
      <w:r w:rsidR="00333603" w:rsidRPr="00B443E8">
        <w:rPr>
          <w:rFonts w:ascii="Times New Roman" w:hAnsi="Times New Roman" w:cs="Times New Roman"/>
          <w:sz w:val="22"/>
          <w:szCs w:val="22"/>
          <w:lang w:val="en-GB"/>
        </w:rPr>
        <w:t>, ES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4FE19D6D" w14:textId="77777777" w:rsidR="003B330F" w:rsidRPr="00B443E8" w:rsidRDefault="003B330F" w:rsidP="007C410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Luca Brazzi (Past-Chair</w:t>
      </w:r>
      <w:r w:rsidR="00333603" w:rsidRPr="00B443E8">
        <w:rPr>
          <w:rFonts w:ascii="Times New Roman" w:hAnsi="Times New Roman" w:cs="Times New Roman"/>
          <w:sz w:val="22"/>
          <w:szCs w:val="22"/>
          <w:lang w:val="en-GB"/>
        </w:rPr>
        <w:t>, IT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1D613824" w14:textId="77777777" w:rsidR="003B330F" w:rsidRPr="00B443E8" w:rsidRDefault="003B330F" w:rsidP="007C410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Gordana Jovanovic (Member</w:t>
      </w:r>
      <w:r w:rsidR="00333603" w:rsidRPr="00B443E8">
        <w:rPr>
          <w:rFonts w:ascii="Times New Roman" w:hAnsi="Times New Roman" w:cs="Times New Roman"/>
          <w:sz w:val="22"/>
          <w:szCs w:val="22"/>
          <w:lang w:val="en-GB"/>
        </w:rPr>
        <w:t>, SRB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35B372E1" w14:textId="77777777" w:rsidR="003B330F" w:rsidRPr="00B443E8" w:rsidRDefault="003B330F" w:rsidP="007C410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Susanne Koch (Member</w:t>
      </w:r>
      <w:r w:rsidR="00333603" w:rsidRPr="00B443E8">
        <w:rPr>
          <w:rFonts w:ascii="Times New Roman" w:hAnsi="Times New Roman" w:cs="Times New Roman"/>
          <w:sz w:val="22"/>
          <w:szCs w:val="22"/>
          <w:lang w:val="en-GB"/>
        </w:rPr>
        <w:t>, GER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404AE540" w14:textId="77777777" w:rsidR="003B330F" w:rsidRPr="00B443E8" w:rsidRDefault="003B330F" w:rsidP="007C410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Jane Muret (Member</w:t>
      </w:r>
      <w:r w:rsidR="00333603" w:rsidRPr="00B443E8">
        <w:rPr>
          <w:rFonts w:ascii="Times New Roman" w:hAnsi="Times New Roman" w:cs="Times New Roman"/>
          <w:sz w:val="22"/>
          <w:szCs w:val="22"/>
          <w:lang w:val="en-GB"/>
        </w:rPr>
        <w:t>, FR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144994FB" w14:textId="77777777" w:rsidR="003B330F" w:rsidRPr="00B443E8" w:rsidRDefault="003B330F" w:rsidP="007C410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Alexandra Trinks (Member and Trainee representative</w:t>
      </w:r>
      <w:r w:rsidR="00333603" w:rsidRPr="00B443E8">
        <w:rPr>
          <w:rFonts w:ascii="Times New Roman" w:hAnsi="Times New Roman" w:cs="Times New Roman"/>
          <w:sz w:val="22"/>
          <w:szCs w:val="22"/>
          <w:lang w:val="en-GB"/>
        </w:rPr>
        <w:t>, GER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65E514A8" w14:textId="77777777" w:rsidR="003B330F" w:rsidRPr="00B443E8" w:rsidRDefault="003B330F" w:rsidP="00333603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0566912" w14:textId="77777777" w:rsidR="003B330F" w:rsidRPr="00B443E8" w:rsidRDefault="003B330F" w:rsidP="007C410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b/>
          <w:sz w:val="22"/>
          <w:szCs w:val="22"/>
          <w:lang w:val="en-GB"/>
        </w:rPr>
        <w:t>Independent members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2BBB3EB0" w14:textId="77777777" w:rsidR="00221583" w:rsidRPr="00B443E8" w:rsidRDefault="00221583" w:rsidP="0022158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Wolgang Buhre (ESAIC Board and elected president, NER)</w:t>
      </w:r>
    </w:p>
    <w:p w14:paraId="6C1ACEA5" w14:textId="77777777" w:rsidR="00221583" w:rsidRDefault="00221583" w:rsidP="0022158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Andrea Cortegiani (</w:t>
      </w:r>
      <w:r w:rsidRPr="00B443E8">
        <w:rPr>
          <w:rFonts w:ascii="Times New Roman" w:eastAsia="Times New Roman" w:hAnsi="Times New Roman" w:cs="Times New Roman"/>
          <w:sz w:val="22"/>
        </w:rPr>
        <w:t>Chair of the Scientific Committee of the Italian Society of Anesthesia Analgesia and Intensive Care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, IT)</w:t>
      </w:r>
    </w:p>
    <w:p w14:paraId="2F3D37E7" w14:textId="1F4ADE24" w:rsidR="00925C87" w:rsidRPr="00665736" w:rsidRDefault="00925C87" w:rsidP="00925C87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lang w:val="en-GB"/>
        </w:rPr>
      </w:pPr>
      <w:r w:rsidRPr="00665736">
        <w:rPr>
          <w:rFonts w:ascii="Times New Roman" w:hAnsi="Times New Roman" w:cs="Times New Roman"/>
          <w:sz w:val="22"/>
          <w:lang w:val="en-GB"/>
        </w:rPr>
        <w:t xml:space="preserve">Edoardo De Robertis (ESAIC Board and </w:t>
      </w:r>
      <w:r w:rsidR="00183D5B">
        <w:rPr>
          <w:rFonts w:ascii="Times New Roman" w:hAnsi="Times New Roman" w:cs="Times New Roman"/>
          <w:sz w:val="22"/>
          <w:lang w:val="en-GB"/>
        </w:rPr>
        <w:t>seating</w:t>
      </w:r>
      <w:bookmarkStart w:id="0" w:name="_GoBack"/>
      <w:bookmarkEnd w:id="0"/>
      <w:r w:rsidRPr="00665736">
        <w:rPr>
          <w:rFonts w:ascii="Times New Roman" w:hAnsi="Times New Roman" w:cs="Times New Roman"/>
          <w:sz w:val="22"/>
          <w:lang w:val="en-GB"/>
        </w:rPr>
        <w:t xml:space="preserve"> president, </w:t>
      </w:r>
      <w:r w:rsidR="00BF340C">
        <w:rPr>
          <w:rFonts w:ascii="Times New Roman" w:hAnsi="Times New Roman" w:cs="Times New Roman"/>
          <w:sz w:val="22"/>
          <w:lang w:val="en-GB"/>
        </w:rPr>
        <w:t>IT</w:t>
      </w:r>
      <w:r w:rsidRPr="00665736">
        <w:rPr>
          <w:rFonts w:ascii="Times New Roman" w:hAnsi="Times New Roman" w:cs="Times New Roman"/>
          <w:sz w:val="22"/>
          <w:lang w:val="en-GB"/>
        </w:rPr>
        <w:t>)</w:t>
      </w:r>
    </w:p>
    <w:p w14:paraId="2E098A91" w14:textId="7E8AB9AD" w:rsidR="003B330F" w:rsidRPr="00B443E8" w:rsidRDefault="00E872A4" w:rsidP="00E872A4">
      <w:pPr>
        <w:pStyle w:val="Prrafodelista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"/>
        </w:rPr>
      </w:pPr>
      <w:r w:rsidRPr="00B443E8">
        <w:rPr>
          <w:rFonts w:ascii="Times New Roman" w:eastAsia="Times New Roman" w:hAnsi="Times New Roman" w:cs="Times New Roman"/>
          <w:sz w:val="22"/>
          <w:szCs w:val="20"/>
          <w:lang w:val="es-ES"/>
        </w:rPr>
        <w:t xml:space="preserve">Tiago David Fonseca Fernandes </w:t>
      </w:r>
      <w:r w:rsidR="00221583" w:rsidRPr="00B443E8">
        <w:rPr>
          <w:rFonts w:ascii="Times New Roman" w:hAnsi="Times New Roman" w:cs="Times New Roman"/>
          <w:sz w:val="22"/>
          <w:szCs w:val="22"/>
          <w:lang w:val="en-GB"/>
        </w:rPr>
        <w:t>(Portuguese Sustainability Committee representative, POR)</w:t>
      </w:r>
    </w:p>
    <w:p w14:paraId="248A18EA" w14:textId="77777777" w:rsidR="00D1219D" w:rsidRPr="00B443E8" w:rsidRDefault="00D1219D" w:rsidP="00D1219D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Peter Kranke (Guidelines Committee Chairperson, GER)</w:t>
      </w:r>
    </w:p>
    <w:p w14:paraId="3BD0438A" w14:textId="77777777" w:rsidR="00221583" w:rsidRPr="00B443E8" w:rsidRDefault="00221583" w:rsidP="0022158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Anna Malisiova (Greek Sustainability Committee representative, GR)</w:t>
      </w:r>
    </w:p>
    <w:p w14:paraId="75B71D79" w14:textId="77777777" w:rsidR="00221583" w:rsidRPr="00B443E8" w:rsidRDefault="00221583" w:rsidP="0022158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Paul McDonell (NHS and Green Anaesthesia Scotland representative, UK)</w:t>
      </w:r>
    </w:p>
    <w:p w14:paraId="0CF298CE" w14:textId="77777777" w:rsidR="00221583" w:rsidRPr="00B443E8" w:rsidRDefault="00221583" w:rsidP="00221583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Lucia Misquita (NHS representative, UK)</w:t>
      </w:r>
    </w:p>
    <w:p w14:paraId="3F15AAE7" w14:textId="53A0F5F4" w:rsidR="003B330F" w:rsidRPr="00B443E8" w:rsidRDefault="00221583" w:rsidP="007C410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hAnsi="Times New Roman" w:cs="Times New Roman"/>
          <w:sz w:val="22"/>
          <w:szCs w:val="22"/>
          <w:lang w:val="en-GB"/>
        </w:rPr>
        <w:t>Carolina Romero (Guidelines Committee representative and methodologist, ES)</w:t>
      </w:r>
    </w:p>
    <w:p w14:paraId="3D4A2BAC" w14:textId="14E37AF8" w:rsidR="003B330F" w:rsidRPr="00B443E8" w:rsidRDefault="003B330F" w:rsidP="007C410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43E8">
        <w:rPr>
          <w:rFonts w:ascii="Times New Roman" w:eastAsia="Times New Roman" w:hAnsi="Times New Roman" w:cs="Times New Roman"/>
          <w:sz w:val="22"/>
          <w:szCs w:val="22"/>
          <w:lang w:val="en-GB"/>
        </w:rPr>
        <w:t>Ni</w:t>
      </w:r>
      <w:r w:rsidR="00BE5B03" w:rsidRPr="00B443E8">
        <w:rPr>
          <w:rFonts w:ascii="Times New Roman" w:eastAsia="Times New Roman" w:hAnsi="Times New Roman" w:cs="Times New Roman"/>
          <w:sz w:val="22"/>
          <w:szCs w:val="22"/>
          <w:lang w:val="en-GB"/>
        </w:rPr>
        <w:t>e</w:t>
      </w:r>
      <w:r w:rsidRPr="00B443E8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k Sperna Weiland (The Netherlands 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Sustainability Committee representative</w:t>
      </w:r>
      <w:r w:rsidR="00333603" w:rsidRPr="00B443E8">
        <w:rPr>
          <w:rFonts w:ascii="Times New Roman" w:hAnsi="Times New Roman" w:cs="Times New Roman"/>
          <w:sz w:val="22"/>
          <w:szCs w:val="22"/>
          <w:lang w:val="en-GB"/>
        </w:rPr>
        <w:t>, NER</w:t>
      </w:r>
      <w:r w:rsidRPr="00B443E8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22AF3A44" w14:textId="77777777" w:rsidR="007B7625" w:rsidRPr="00B443E8" w:rsidRDefault="007B7625" w:rsidP="007B7625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81E5971" w14:textId="77777777" w:rsidR="007B7625" w:rsidRPr="00B443E8" w:rsidRDefault="007B7625" w:rsidP="007B7625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D8D2F4E" w14:textId="77777777" w:rsidR="003B330F" w:rsidRPr="00B443E8" w:rsidRDefault="003B330F" w:rsidP="003B330F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3B330F" w:rsidRPr="00B443E8" w:rsidSect="00E239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4B79"/>
    <w:multiLevelType w:val="hybridMultilevel"/>
    <w:tmpl w:val="7B389C96"/>
    <w:lvl w:ilvl="0" w:tplc="61D475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578D"/>
    <w:multiLevelType w:val="hybridMultilevel"/>
    <w:tmpl w:val="28081B24"/>
    <w:lvl w:ilvl="0" w:tplc="2FAA1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D2150"/>
    <w:multiLevelType w:val="multilevel"/>
    <w:tmpl w:val="73AE64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923F2"/>
    <w:multiLevelType w:val="hybridMultilevel"/>
    <w:tmpl w:val="66EE37B2"/>
    <w:lvl w:ilvl="0" w:tplc="2FAA1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85659"/>
    <w:multiLevelType w:val="hybridMultilevel"/>
    <w:tmpl w:val="34EA3D6A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0F"/>
    <w:rsid w:val="000C0C12"/>
    <w:rsid w:val="00183D5B"/>
    <w:rsid w:val="00221583"/>
    <w:rsid w:val="00333603"/>
    <w:rsid w:val="003B330F"/>
    <w:rsid w:val="00567E27"/>
    <w:rsid w:val="00665736"/>
    <w:rsid w:val="007B7625"/>
    <w:rsid w:val="007C410B"/>
    <w:rsid w:val="00925C87"/>
    <w:rsid w:val="00B443E8"/>
    <w:rsid w:val="00BE5B03"/>
    <w:rsid w:val="00BF340C"/>
    <w:rsid w:val="00D1219D"/>
    <w:rsid w:val="00E239EA"/>
    <w:rsid w:val="00E24B85"/>
    <w:rsid w:val="00E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3DB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">
    <w:name w:val="E1"/>
    <w:basedOn w:val="Normal"/>
    <w:qFormat/>
    <w:rsid w:val="000C0C12"/>
    <w:pPr>
      <w:spacing w:line="276" w:lineRule="auto"/>
      <w:jc w:val="both"/>
    </w:pPr>
    <w:rPr>
      <w:rFonts w:ascii="Book Antiqua" w:eastAsia="Times New Roman" w:hAnsi="Book Antiqua" w:cs="Times New Roman"/>
      <w:b/>
      <w:sz w:val="28"/>
      <w:lang w:val="es-ES"/>
    </w:rPr>
  </w:style>
  <w:style w:type="paragraph" w:customStyle="1" w:styleId="E2">
    <w:name w:val="E2"/>
    <w:basedOn w:val="Normal"/>
    <w:qFormat/>
    <w:rsid w:val="000C0C12"/>
    <w:pPr>
      <w:spacing w:line="360" w:lineRule="auto"/>
      <w:jc w:val="both"/>
    </w:pPr>
    <w:rPr>
      <w:rFonts w:ascii="Book Antiqua" w:eastAsia="Times New Roman" w:hAnsi="Book Antiqua" w:cs="Times New Roman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7C4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">
    <w:name w:val="E1"/>
    <w:basedOn w:val="Normal"/>
    <w:qFormat/>
    <w:rsid w:val="000C0C12"/>
    <w:pPr>
      <w:spacing w:line="276" w:lineRule="auto"/>
      <w:jc w:val="both"/>
    </w:pPr>
    <w:rPr>
      <w:rFonts w:ascii="Book Antiqua" w:eastAsia="Times New Roman" w:hAnsi="Book Antiqua" w:cs="Times New Roman"/>
      <w:b/>
      <w:sz w:val="28"/>
      <w:lang w:val="es-ES"/>
    </w:rPr>
  </w:style>
  <w:style w:type="paragraph" w:customStyle="1" w:styleId="E2">
    <w:name w:val="E2"/>
    <w:basedOn w:val="Normal"/>
    <w:qFormat/>
    <w:rsid w:val="000C0C12"/>
    <w:pPr>
      <w:spacing w:line="360" w:lineRule="auto"/>
      <w:jc w:val="both"/>
    </w:pPr>
    <w:rPr>
      <w:rFonts w:ascii="Book Antiqua" w:eastAsia="Times New Roman" w:hAnsi="Book Antiqua" w:cs="Times New Roman"/>
      <w:b/>
      <w:smallCaps/>
      <w:lang w:val="es-ES"/>
    </w:rPr>
  </w:style>
  <w:style w:type="paragraph" w:styleId="Prrafodelista">
    <w:name w:val="List Paragraph"/>
    <w:basedOn w:val="Normal"/>
    <w:uiPriority w:val="34"/>
    <w:qFormat/>
    <w:rsid w:val="007C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González</dc:creator>
  <cp:keywords/>
  <dc:description/>
  <cp:lastModifiedBy>P. González</cp:lastModifiedBy>
  <cp:revision>14</cp:revision>
  <dcterms:created xsi:type="dcterms:W3CDTF">2023-03-22T15:40:00Z</dcterms:created>
  <dcterms:modified xsi:type="dcterms:W3CDTF">2023-10-28T10:11:00Z</dcterms:modified>
</cp:coreProperties>
</file>