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31EC" w14:textId="153DBFDB" w:rsidR="003B330F" w:rsidRDefault="00A85AC8" w:rsidP="00333603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E07E37">
        <w:rPr>
          <w:rFonts w:ascii="Times New Roman" w:hAnsi="Times New Roman" w:cs="Times New Roman"/>
          <w:b/>
          <w:lang w:val="en-GB"/>
        </w:rPr>
        <w:t>Supple</w:t>
      </w:r>
      <w:r w:rsidR="00261C8D" w:rsidRPr="00E07E37">
        <w:rPr>
          <w:rFonts w:ascii="Times New Roman" w:hAnsi="Times New Roman" w:cs="Times New Roman"/>
          <w:b/>
          <w:lang w:val="en-GB"/>
        </w:rPr>
        <w:t>mental File 2</w:t>
      </w:r>
      <w:r w:rsidR="003B330F" w:rsidRPr="00E07E37">
        <w:rPr>
          <w:rFonts w:ascii="Times New Roman" w:hAnsi="Times New Roman" w:cs="Times New Roman"/>
          <w:b/>
          <w:lang w:val="en-GB"/>
        </w:rPr>
        <w:t>:</w:t>
      </w:r>
    </w:p>
    <w:p w14:paraId="3F246CEC" w14:textId="77777777" w:rsidR="00E07E37" w:rsidRPr="00E07E37" w:rsidRDefault="00E07E37" w:rsidP="00333603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11C28B40" w14:textId="77777777" w:rsidR="00A85AC8" w:rsidRPr="00E07E37" w:rsidRDefault="00A85AC8" w:rsidP="00A85AC8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E07E37">
        <w:rPr>
          <w:rFonts w:ascii="Times New Roman" w:hAnsi="Times New Roman" w:cs="Times New Roman"/>
          <w:b/>
          <w:lang w:val="en-GB"/>
        </w:rPr>
        <w:t>EUROPEAN SOCIETY OF ANAESTHESIOLOGY AND INTENSIVE CARE (ESAIC) CONSENSUS DOCUMENT ON SUSTAINABILITY:</w:t>
      </w:r>
    </w:p>
    <w:p w14:paraId="6F64C7ED" w14:textId="77777777" w:rsidR="00A85AC8" w:rsidRPr="00E07E37" w:rsidRDefault="00A85AC8" w:rsidP="00A85AC8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E07E37">
        <w:rPr>
          <w:rFonts w:ascii="Times New Roman" w:hAnsi="Times New Roman" w:cs="Times New Roman"/>
          <w:b/>
          <w:lang w:val="en-GB"/>
        </w:rPr>
        <w:t>4 SCOPES TO ACHIEVE A MORE SUSTAINABLE PRACTICE</w:t>
      </w:r>
    </w:p>
    <w:p w14:paraId="7542EACC" w14:textId="77777777" w:rsidR="003B330F" w:rsidRPr="00E07E37" w:rsidRDefault="003B330F" w:rsidP="00333603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3367990" w14:textId="021154B1" w:rsidR="00E239EA" w:rsidRPr="00E07E37" w:rsidRDefault="00261C8D" w:rsidP="00333603">
      <w:p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b/>
          <w:lang w:val="en-GB"/>
        </w:rPr>
        <w:t xml:space="preserve">Delphi Validation </w:t>
      </w:r>
      <w:proofErr w:type="spellStart"/>
      <w:r w:rsidR="00A85AC8" w:rsidRPr="00E07E37">
        <w:rPr>
          <w:rFonts w:ascii="Times New Roman" w:hAnsi="Times New Roman" w:cs="Times New Roman"/>
          <w:b/>
          <w:lang w:val="en-GB"/>
        </w:rPr>
        <w:t>Panelists</w:t>
      </w:r>
      <w:proofErr w:type="spellEnd"/>
      <w:r w:rsidR="003B330F" w:rsidRPr="00E07E37">
        <w:rPr>
          <w:rFonts w:ascii="Times New Roman" w:hAnsi="Times New Roman" w:cs="Times New Roman"/>
          <w:lang w:val="en-GB"/>
        </w:rPr>
        <w:t>:</w:t>
      </w:r>
    </w:p>
    <w:p w14:paraId="7BE2610D" w14:textId="77777777" w:rsidR="003B330F" w:rsidRPr="00E07E37" w:rsidRDefault="003B330F" w:rsidP="00333603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6B22476" w14:textId="6DEAB71B" w:rsidR="003B330F" w:rsidRPr="00E07E37" w:rsidRDefault="003B330F" w:rsidP="007C41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b/>
          <w:lang w:val="en-GB"/>
        </w:rPr>
        <w:t>ESAIC Sustainability Committe</w:t>
      </w:r>
      <w:r w:rsidR="00A85AC8" w:rsidRPr="00E07E37">
        <w:rPr>
          <w:rFonts w:ascii="Times New Roman" w:hAnsi="Times New Roman" w:cs="Times New Roman"/>
          <w:b/>
          <w:lang w:val="en-GB"/>
        </w:rPr>
        <w:t>e</w:t>
      </w:r>
      <w:r w:rsidRPr="00E07E37">
        <w:rPr>
          <w:rFonts w:ascii="Times New Roman" w:hAnsi="Times New Roman" w:cs="Times New Roman"/>
          <w:lang w:val="en-GB"/>
        </w:rPr>
        <w:t>:</w:t>
      </w:r>
    </w:p>
    <w:p w14:paraId="6B2D9CB4" w14:textId="66AAB4BA" w:rsidR="003B330F" w:rsidRPr="00E07E37" w:rsidRDefault="003B330F" w:rsidP="007C41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>Patricio González-Pizarro (Chair</w:t>
      </w:r>
      <w:r w:rsidR="00333603" w:rsidRPr="00E07E37">
        <w:rPr>
          <w:rFonts w:ascii="Times New Roman" w:hAnsi="Times New Roman" w:cs="Times New Roman"/>
          <w:lang w:val="en-GB"/>
        </w:rPr>
        <w:t xml:space="preserve">, </w:t>
      </w:r>
      <w:r w:rsidR="007D6FEB" w:rsidRPr="00E07E37">
        <w:rPr>
          <w:rFonts w:ascii="Times New Roman" w:hAnsi="Times New Roman" w:cs="Times New Roman"/>
          <w:lang w:val="en-GB"/>
        </w:rPr>
        <w:t>Spain</w:t>
      </w:r>
      <w:r w:rsidRPr="00E07E37">
        <w:rPr>
          <w:rFonts w:ascii="Times New Roman" w:hAnsi="Times New Roman" w:cs="Times New Roman"/>
          <w:lang w:val="en-GB"/>
        </w:rPr>
        <w:t>)</w:t>
      </w:r>
    </w:p>
    <w:p w14:paraId="4FE19D6D" w14:textId="74882875" w:rsidR="003B330F" w:rsidRPr="00E07E37" w:rsidRDefault="003B330F" w:rsidP="007C41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>Luca Brazzi (Past-Chair</w:t>
      </w:r>
      <w:r w:rsidR="007D6FEB" w:rsidRPr="00E07E37">
        <w:rPr>
          <w:rFonts w:ascii="Times New Roman" w:hAnsi="Times New Roman" w:cs="Times New Roman"/>
          <w:lang w:val="en-GB"/>
        </w:rPr>
        <w:t>, Italy</w:t>
      </w:r>
      <w:r w:rsidRPr="00E07E37">
        <w:rPr>
          <w:rFonts w:ascii="Times New Roman" w:hAnsi="Times New Roman" w:cs="Times New Roman"/>
          <w:lang w:val="en-GB"/>
        </w:rPr>
        <w:t>)</w:t>
      </w:r>
    </w:p>
    <w:p w14:paraId="1D613824" w14:textId="5A3D9D28" w:rsidR="003B330F" w:rsidRPr="00E07E37" w:rsidRDefault="003B330F" w:rsidP="007C41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>Gordana Jovanovic (Member</w:t>
      </w:r>
      <w:r w:rsidR="00333603" w:rsidRPr="00E07E37">
        <w:rPr>
          <w:rFonts w:ascii="Times New Roman" w:hAnsi="Times New Roman" w:cs="Times New Roman"/>
          <w:lang w:val="en-GB"/>
        </w:rPr>
        <w:t xml:space="preserve">, </w:t>
      </w:r>
      <w:r w:rsidR="007D6FEB" w:rsidRPr="00E07E37">
        <w:rPr>
          <w:rFonts w:ascii="Times New Roman" w:hAnsi="Times New Roman" w:cs="Times New Roman"/>
          <w:lang w:val="en-GB"/>
        </w:rPr>
        <w:t>Serbia</w:t>
      </w:r>
      <w:r w:rsidRPr="00E07E37">
        <w:rPr>
          <w:rFonts w:ascii="Times New Roman" w:hAnsi="Times New Roman" w:cs="Times New Roman"/>
          <w:lang w:val="en-GB"/>
        </w:rPr>
        <w:t>)</w:t>
      </w:r>
    </w:p>
    <w:p w14:paraId="35B372E1" w14:textId="47B978A6" w:rsidR="003B330F" w:rsidRPr="00E07E37" w:rsidRDefault="003B330F" w:rsidP="007C41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>Susanne Koch (Member</w:t>
      </w:r>
      <w:r w:rsidR="00333603" w:rsidRPr="00E07E37">
        <w:rPr>
          <w:rFonts w:ascii="Times New Roman" w:hAnsi="Times New Roman" w:cs="Times New Roman"/>
          <w:lang w:val="en-GB"/>
        </w:rPr>
        <w:t xml:space="preserve">, </w:t>
      </w:r>
      <w:r w:rsidR="007B38EE" w:rsidRPr="00E07E37">
        <w:rPr>
          <w:rFonts w:ascii="Times New Roman" w:hAnsi="Times New Roman" w:cs="Times New Roman"/>
          <w:lang w:val="en-GB"/>
        </w:rPr>
        <w:t>Denmark</w:t>
      </w:r>
      <w:r w:rsidRPr="00E07E37">
        <w:rPr>
          <w:rFonts w:ascii="Times New Roman" w:hAnsi="Times New Roman" w:cs="Times New Roman"/>
          <w:lang w:val="en-GB"/>
        </w:rPr>
        <w:t>)</w:t>
      </w:r>
    </w:p>
    <w:p w14:paraId="404AE540" w14:textId="6405F87B" w:rsidR="003B330F" w:rsidRPr="00E07E37" w:rsidRDefault="003B330F" w:rsidP="007C41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>Jane Muret (Member</w:t>
      </w:r>
      <w:r w:rsidR="00333603" w:rsidRPr="00E07E37">
        <w:rPr>
          <w:rFonts w:ascii="Times New Roman" w:hAnsi="Times New Roman" w:cs="Times New Roman"/>
          <w:lang w:val="en-GB"/>
        </w:rPr>
        <w:t xml:space="preserve">, </w:t>
      </w:r>
      <w:r w:rsidR="007D6FEB" w:rsidRPr="00E07E37">
        <w:rPr>
          <w:rFonts w:ascii="Times New Roman" w:hAnsi="Times New Roman" w:cs="Times New Roman"/>
          <w:lang w:val="en-GB"/>
        </w:rPr>
        <w:t>France</w:t>
      </w:r>
      <w:r w:rsidRPr="00E07E37">
        <w:rPr>
          <w:rFonts w:ascii="Times New Roman" w:hAnsi="Times New Roman" w:cs="Times New Roman"/>
          <w:lang w:val="en-GB"/>
        </w:rPr>
        <w:t>)</w:t>
      </w:r>
    </w:p>
    <w:p w14:paraId="5A5823F8" w14:textId="77777777" w:rsidR="00002882" w:rsidRPr="00E07E37" w:rsidRDefault="00002882" w:rsidP="000028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eastAsia="Times New Roman" w:hAnsi="Times New Roman" w:cs="Times New Roman"/>
          <w:lang w:val="en-GB"/>
        </w:rPr>
        <w:t xml:space="preserve">Nick </w:t>
      </w:r>
      <w:proofErr w:type="spellStart"/>
      <w:r w:rsidRPr="00E07E37">
        <w:rPr>
          <w:rFonts w:ascii="Times New Roman" w:eastAsia="Times New Roman" w:hAnsi="Times New Roman" w:cs="Times New Roman"/>
          <w:lang w:val="en-GB"/>
        </w:rPr>
        <w:t>Sperna</w:t>
      </w:r>
      <w:proofErr w:type="spellEnd"/>
      <w:r w:rsidRPr="00E07E37">
        <w:rPr>
          <w:rFonts w:ascii="Times New Roman" w:eastAsia="Times New Roman" w:hAnsi="Times New Roman" w:cs="Times New Roman"/>
          <w:lang w:val="en-GB"/>
        </w:rPr>
        <w:t xml:space="preserve"> Weiland (Member</w:t>
      </w:r>
      <w:r w:rsidRPr="00E07E37">
        <w:rPr>
          <w:rFonts w:ascii="Times New Roman" w:hAnsi="Times New Roman" w:cs="Times New Roman"/>
          <w:lang w:val="en-GB"/>
        </w:rPr>
        <w:t>, The Netherlands)</w:t>
      </w:r>
    </w:p>
    <w:p w14:paraId="144994FB" w14:textId="1787B1B8" w:rsidR="003B330F" w:rsidRPr="00E07E37" w:rsidRDefault="003B330F" w:rsidP="007C41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>Alexandra Trinks (Member and Trainee representative</w:t>
      </w:r>
      <w:r w:rsidR="00333603" w:rsidRPr="00E07E37">
        <w:rPr>
          <w:rFonts w:ascii="Times New Roman" w:hAnsi="Times New Roman" w:cs="Times New Roman"/>
          <w:lang w:val="en-GB"/>
        </w:rPr>
        <w:t xml:space="preserve">, </w:t>
      </w:r>
      <w:r w:rsidR="007D6FEB" w:rsidRPr="00E07E37">
        <w:rPr>
          <w:rFonts w:ascii="Times New Roman" w:hAnsi="Times New Roman" w:cs="Times New Roman"/>
          <w:lang w:val="en-GB"/>
        </w:rPr>
        <w:t>Germany</w:t>
      </w:r>
      <w:r w:rsidRPr="00E07E37">
        <w:rPr>
          <w:rFonts w:ascii="Times New Roman" w:hAnsi="Times New Roman" w:cs="Times New Roman"/>
          <w:lang w:val="en-GB"/>
        </w:rPr>
        <w:t>)</w:t>
      </w:r>
    </w:p>
    <w:p w14:paraId="1F7F1E14" w14:textId="77777777" w:rsidR="00261C8D" w:rsidRPr="00E07E37" w:rsidRDefault="00261C8D" w:rsidP="00A85AC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43A6BC2" w14:textId="77777777" w:rsidR="00A85AC8" w:rsidRPr="00E07E37" w:rsidRDefault="00A85AC8" w:rsidP="00A85A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en-GB"/>
        </w:rPr>
      </w:pPr>
      <w:r w:rsidRPr="00E07E37">
        <w:rPr>
          <w:rFonts w:ascii="Times New Roman" w:hAnsi="Times New Roman" w:cs="Times New Roman"/>
          <w:b/>
          <w:lang w:val="en-GB"/>
        </w:rPr>
        <w:t>National Anaesthesiologists Societies Committee (NASC) appointed members (National sustainability experts):</w:t>
      </w:r>
    </w:p>
    <w:p w14:paraId="6AB1B0DE" w14:textId="616A1286" w:rsidR="00261C8D" w:rsidRPr="00E07E37" w:rsidRDefault="005C1D90" w:rsidP="005C1D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 w:rsidRPr="00E07E37">
        <w:rPr>
          <w:rFonts w:ascii="Times New Roman" w:hAnsi="Times New Roman" w:cs="Times New Roman"/>
          <w:color w:val="000000"/>
        </w:rPr>
        <w:t>Vekrakou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Artemis (</w:t>
      </w:r>
      <w:proofErr w:type="spellStart"/>
      <w:r w:rsidRPr="00E07E37">
        <w:rPr>
          <w:rFonts w:ascii="Times New Roman" w:hAnsi="Times New Roman" w:cs="Times New Roman"/>
          <w:color w:val="000000"/>
        </w:rPr>
        <w:t>Greece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206E79A2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07E37">
        <w:rPr>
          <w:rFonts w:ascii="Times New Roman" w:hAnsi="Times New Roman" w:cs="Times New Roman"/>
          <w:color w:val="000000"/>
        </w:rPr>
        <w:t>Kateryna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Bielka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Ukraine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21832EF8" w14:textId="3B450215" w:rsidR="005C1D90" w:rsidRPr="00E07E37" w:rsidRDefault="005C1D90" w:rsidP="005C1D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color w:val="000000"/>
        </w:rPr>
        <w:t xml:space="preserve">Mark </w:t>
      </w:r>
      <w:proofErr w:type="spellStart"/>
      <w:r w:rsidRPr="00E07E37">
        <w:rPr>
          <w:rFonts w:ascii="Times New Roman" w:hAnsi="Times New Roman" w:cs="Times New Roman"/>
          <w:color w:val="000000"/>
        </w:rPr>
        <w:t>Coburn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Germany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6D3BAF2A" w14:textId="1017871C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color w:val="000000"/>
        </w:rPr>
        <w:t>Matthew Davies (</w:t>
      </w:r>
      <w:proofErr w:type="spellStart"/>
      <w:r w:rsidRPr="00E07E37">
        <w:rPr>
          <w:rFonts w:ascii="Times New Roman" w:hAnsi="Times New Roman" w:cs="Times New Roman"/>
          <w:color w:val="000000"/>
        </w:rPr>
        <w:t>U</w:t>
      </w:r>
      <w:r w:rsidR="00A83B61" w:rsidRPr="00E07E37">
        <w:rPr>
          <w:rFonts w:ascii="Times New Roman" w:hAnsi="Times New Roman" w:cs="Times New Roman"/>
          <w:color w:val="000000"/>
        </w:rPr>
        <w:t>nited</w:t>
      </w:r>
      <w:proofErr w:type="spellEnd"/>
      <w:r w:rsidR="00A83B61"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K</w:t>
      </w:r>
      <w:r w:rsidR="00A83B61" w:rsidRPr="00E07E37">
        <w:rPr>
          <w:rFonts w:ascii="Times New Roman" w:hAnsi="Times New Roman" w:cs="Times New Roman"/>
          <w:color w:val="000000"/>
        </w:rPr>
        <w:t>ingdom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4620D3F7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07E37">
        <w:rPr>
          <w:rFonts w:ascii="Times New Roman" w:hAnsi="Times New Roman" w:cs="Times New Roman"/>
          <w:color w:val="000000"/>
        </w:rPr>
        <w:t>Rudin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Domi (Albania)</w:t>
      </w:r>
    </w:p>
    <w:p w14:paraId="63E520B1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color w:val="000000"/>
        </w:rPr>
        <w:t xml:space="preserve">Paula </w:t>
      </w:r>
      <w:proofErr w:type="spellStart"/>
      <w:r w:rsidRPr="00E07E37">
        <w:rPr>
          <w:rFonts w:ascii="Times New Roman" w:hAnsi="Times New Roman" w:cs="Times New Roman"/>
          <w:color w:val="000000"/>
        </w:rPr>
        <w:t>Dudek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Poland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38800DAE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color w:val="000000"/>
        </w:rPr>
        <w:t xml:space="preserve">Ali </w:t>
      </w:r>
      <w:proofErr w:type="spellStart"/>
      <w:r w:rsidRPr="00E07E37">
        <w:rPr>
          <w:rFonts w:ascii="Times New Roman" w:hAnsi="Times New Roman" w:cs="Times New Roman"/>
          <w:color w:val="000000"/>
        </w:rPr>
        <w:t>Fuat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Erdem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Türkiye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085E071B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color w:val="000000"/>
        </w:rPr>
        <w:t>Ana M. Gimeno-Moro (Spain)</w:t>
      </w:r>
    </w:p>
    <w:p w14:paraId="70B15C89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07E37">
        <w:rPr>
          <w:rFonts w:ascii="Times New Roman" w:hAnsi="Times New Roman" w:cs="Times New Roman"/>
          <w:color w:val="000000"/>
        </w:rPr>
        <w:t>Iveta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Golubovska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Latvia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462A7879" w14:textId="4E7D8260" w:rsidR="005C1D90" w:rsidRPr="00E07E37" w:rsidRDefault="005C1D90" w:rsidP="005C1D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color w:val="000000"/>
        </w:rPr>
        <w:t xml:space="preserve">Alfred </w:t>
      </w:r>
      <w:proofErr w:type="spellStart"/>
      <w:r w:rsidRPr="00E07E37">
        <w:rPr>
          <w:rFonts w:ascii="Times New Roman" w:hAnsi="Times New Roman" w:cs="Times New Roman"/>
          <w:color w:val="000000"/>
        </w:rPr>
        <w:t>Hardarson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Iceland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2BB13F8C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color w:val="000000"/>
        </w:rPr>
        <w:t xml:space="preserve">Julia </w:t>
      </w:r>
      <w:proofErr w:type="spellStart"/>
      <w:r w:rsidRPr="00E07E37">
        <w:rPr>
          <w:rFonts w:ascii="Times New Roman" w:hAnsi="Times New Roman" w:cs="Times New Roman"/>
          <w:color w:val="000000"/>
        </w:rPr>
        <w:t>Heusdens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(The </w:t>
      </w:r>
      <w:proofErr w:type="spellStart"/>
      <w:r w:rsidRPr="00E07E37">
        <w:rPr>
          <w:rFonts w:ascii="Times New Roman" w:hAnsi="Times New Roman" w:cs="Times New Roman"/>
          <w:color w:val="000000"/>
        </w:rPr>
        <w:t>Netherlands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6F2B4B7B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07E37">
        <w:rPr>
          <w:rFonts w:ascii="Times New Roman" w:hAnsi="Times New Roman" w:cs="Times New Roman"/>
          <w:color w:val="000000"/>
        </w:rPr>
        <w:t>Nandor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Kosik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(Malta)</w:t>
      </w:r>
    </w:p>
    <w:p w14:paraId="0D6CE705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color w:val="000000"/>
        </w:rPr>
        <w:t xml:space="preserve">Andreas </w:t>
      </w:r>
      <w:proofErr w:type="spellStart"/>
      <w:r w:rsidRPr="00E07E37">
        <w:rPr>
          <w:rFonts w:ascii="Times New Roman" w:hAnsi="Times New Roman" w:cs="Times New Roman"/>
          <w:color w:val="000000"/>
        </w:rPr>
        <w:t>Kupsch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Slovenia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4A78C1E0" w14:textId="65FFED9C" w:rsidR="005C1D90" w:rsidRPr="00E07E37" w:rsidRDefault="005C1D90" w:rsidP="005C1D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color w:val="000000"/>
        </w:rPr>
        <w:t xml:space="preserve">Natalia </w:t>
      </w:r>
      <w:proofErr w:type="spellStart"/>
      <w:r w:rsidRPr="00E07E37">
        <w:rPr>
          <w:rFonts w:ascii="Times New Roman" w:hAnsi="Times New Roman" w:cs="Times New Roman"/>
          <w:color w:val="000000"/>
        </w:rPr>
        <w:t>Magasich-Airola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Belgium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1F607338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color w:val="000000"/>
        </w:rPr>
        <w:t>Salome Meyer (</w:t>
      </w:r>
      <w:proofErr w:type="spellStart"/>
      <w:r w:rsidRPr="00E07E37">
        <w:rPr>
          <w:rFonts w:ascii="Times New Roman" w:hAnsi="Times New Roman" w:cs="Times New Roman"/>
          <w:color w:val="000000"/>
        </w:rPr>
        <w:t>Switzerland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3CEF4C5A" w14:textId="724F0214" w:rsidR="005C1D90" w:rsidRPr="00E07E37" w:rsidRDefault="001345C9" w:rsidP="005C1D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07E37">
        <w:rPr>
          <w:rFonts w:ascii="Times New Roman" w:hAnsi="Times New Roman" w:cs="Times New Roman"/>
          <w:color w:val="000000"/>
        </w:rPr>
        <w:lastRenderedPageBreak/>
        <w:t>Özlem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Sağır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Türkiye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6EB0CF51" w14:textId="0936165E" w:rsidR="001345C9" w:rsidRPr="00E07E37" w:rsidRDefault="007D6FEB" w:rsidP="005C1D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07E37">
        <w:rPr>
          <w:rFonts w:ascii="Times New Roman" w:hAnsi="Times New Roman" w:cs="Times New Roman"/>
          <w:color w:val="000000"/>
        </w:rPr>
        <w:t>Tsotne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Samadashvili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(Georgia)</w:t>
      </w:r>
    </w:p>
    <w:p w14:paraId="167D0026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07E37">
        <w:rPr>
          <w:rFonts w:ascii="Times New Roman" w:hAnsi="Times New Roman" w:cs="Times New Roman"/>
          <w:color w:val="000000"/>
        </w:rPr>
        <w:t>Petr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Štourač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Czech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Republic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2B0E1EF1" w14:textId="77777777" w:rsidR="00435B99" w:rsidRPr="00E07E37" w:rsidRDefault="00435B99" w:rsidP="00435B9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07E37">
        <w:rPr>
          <w:rFonts w:ascii="Times New Roman" w:hAnsi="Times New Roman" w:cs="Times New Roman"/>
          <w:color w:val="000000"/>
        </w:rPr>
        <w:t>Darius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Trepenaitis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07E37">
        <w:rPr>
          <w:rFonts w:ascii="Times New Roman" w:hAnsi="Times New Roman" w:cs="Times New Roman"/>
          <w:color w:val="000000"/>
        </w:rPr>
        <w:t>Lithuania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78E2EF1E" w14:textId="77777777" w:rsidR="00A85AC8" w:rsidRPr="00E07E37" w:rsidRDefault="00A85AC8" w:rsidP="00A85AC8">
      <w:pPr>
        <w:pStyle w:val="ListParagraph"/>
        <w:spacing w:line="360" w:lineRule="auto"/>
        <w:rPr>
          <w:rFonts w:ascii="Times New Roman" w:hAnsi="Times New Roman" w:cs="Times New Roman"/>
          <w:lang w:val="en-GB"/>
        </w:rPr>
      </w:pPr>
    </w:p>
    <w:p w14:paraId="0B2F4645" w14:textId="77777777" w:rsidR="00A85AC8" w:rsidRPr="00E07E37" w:rsidRDefault="00A85AC8" w:rsidP="00A85A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b/>
          <w:lang w:val="en-GB"/>
        </w:rPr>
        <w:t>Independent members</w:t>
      </w:r>
      <w:r w:rsidRPr="00E07E37">
        <w:rPr>
          <w:rFonts w:ascii="Times New Roman" w:hAnsi="Times New Roman" w:cs="Times New Roman"/>
          <w:lang w:val="en-GB"/>
        </w:rPr>
        <w:t>:</w:t>
      </w:r>
    </w:p>
    <w:p w14:paraId="2FA76C08" w14:textId="77777777" w:rsidR="00A85AC8" w:rsidRPr="00E07E37" w:rsidRDefault="00A85AC8" w:rsidP="00A85A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07E37">
        <w:rPr>
          <w:rFonts w:ascii="Times New Roman" w:hAnsi="Times New Roman" w:cs="Times New Roman"/>
          <w:lang w:val="en-GB"/>
        </w:rPr>
        <w:t>Wolgang</w:t>
      </w:r>
      <w:proofErr w:type="spellEnd"/>
      <w:r w:rsidRPr="00E07E3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07E37">
        <w:rPr>
          <w:rFonts w:ascii="Times New Roman" w:hAnsi="Times New Roman" w:cs="Times New Roman"/>
          <w:lang w:val="en-GB"/>
        </w:rPr>
        <w:t>Buhre</w:t>
      </w:r>
      <w:proofErr w:type="spellEnd"/>
      <w:r w:rsidRPr="00E07E37">
        <w:rPr>
          <w:rFonts w:ascii="Times New Roman" w:hAnsi="Times New Roman" w:cs="Times New Roman"/>
          <w:lang w:val="en-GB"/>
        </w:rPr>
        <w:t xml:space="preserve"> (ESAIC Board and elected president, The Netherlands)</w:t>
      </w:r>
    </w:p>
    <w:p w14:paraId="44E833C4" w14:textId="77777777" w:rsidR="00A85AC8" w:rsidRPr="00E07E37" w:rsidRDefault="00A85AC8" w:rsidP="00A85A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 xml:space="preserve">Andrea </w:t>
      </w:r>
      <w:proofErr w:type="spellStart"/>
      <w:r w:rsidRPr="00E07E37">
        <w:rPr>
          <w:rFonts w:ascii="Times New Roman" w:hAnsi="Times New Roman" w:cs="Times New Roman"/>
          <w:lang w:val="en-GB"/>
        </w:rPr>
        <w:t>Cortegiani</w:t>
      </w:r>
      <w:proofErr w:type="spellEnd"/>
      <w:r w:rsidRPr="00E07E37">
        <w:rPr>
          <w:rFonts w:ascii="Times New Roman" w:hAnsi="Times New Roman" w:cs="Times New Roman"/>
          <w:lang w:val="en-GB"/>
        </w:rPr>
        <w:t xml:space="preserve"> (</w:t>
      </w:r>
      <w:r w:rsidRPr="00E07E37">
        <w:rPr>
          <w:rFonts w:ascii="Times New Roman" w:eastAsia="Times New Roman" w:hAnsi="Times New Roman" w:cs="Times New Roman"/>
        </w:rPr>
        <w:t xml:space="preserve">Chair of </w:t>
      </w:r>
      <w:proofErr w:type="spellStart"/>
      <w:r w:rsidRPr="00E07E37">
        <w:rPr>
          <w:rFonts w:ascii="Times New Roman" w:eastAsia="Times New Roman" w:hAnsi="Times New Roman" w:cs="Times New Roman"/>
        </w:rPr>
        <w:t>the</w:t>
      </w:r>
      <w:proofErr w:type="spellEnd"/>
      <w:r w:rsidRPr="00E07E37">
        <w:rPr>
          <w:rFonts w:ascii="Times New Roman" w:eastAsia="Times New Roman" w:hAnsi="Times New Roman" w:cs="Times New Roman"/>
        </w:rPr>
        <w:t xml:space="preserve"> Scientific </w:t>
      </w:r>
      <w:proofErr w:type="spellStart"/>
      <w:r w:rsidRPr="00E07E37">
        <w:rPr>
          <w:rFonts w:ascii="Times New Roman" w:eastAsia="Times New Roman" w:hAnsi="Times New Roman" w:cs="Times New Roman"/>
        </w:rPr>
        <w:t>Committee</w:t>
      </w:r>
      <w:proofErr w:type="spellEnd"/>
      <w:r w:rsidRPr="00E07E37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E07E37">
        <w:rPr>
          <w:rFonts w:ascii="Times New Roman" w:eastAsia="Times New Roman" w:hAnsi="Times New Roman" w:cs="Times New Roman"/>
        </w:rPr>
        <w:t>the</w:t>
      </w:r>
      <w:proofErr w:type="spellEnd"/>
      <w:r w:rsidRPr="00E07E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E37">
        <w:rPr>
          <w:rFonts w:ascii="Times New Roman" w:eastAsia="Times New Roman" w:hAnsi="Times New Roman" w:cs="Times New Roman"/>
        </w:rPr>
        <w:t>Italian</w:t>
      </w:r>
      <w:proofErr w:type="spellEnd"/>
      <w:r w:rsidRPr="00E07E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E37">
        <w:rPr>
          <w:rFonts w:ascii="Times New Roman" w:eastAsia="Times New Roman" w:hAnsi="Times New Roman" w:cs="Times New Roman"/>
        </w:rPr>
        <w:t>Society</w:t>
      </w:r>
      <w:proofErr w:type="spellEnd"/>
      <w:r w:rsidRPr="00E07E37">
        <w:rPr>
          <w:rFonts w:ascii="Times New Roman" w:eastAsia="Times New Roman" w:hAnsi="Times New Roman" w:cs="Times New Roman"/>
        </w:rPr>
        <w:t xml:space="preserve"> of Anesthesia Analgesia and Intensive Care</w:t>
      </w:r>
      <w:r w:rsidRPr="00E07E37">
        <w:rPr>
          <w:rFonts w:ascii="Times New Roman" w:hAnsi="Times New Roman" w:cs="Times New Roman"/>
          <w:lang w:val="en-GB"/>
        </w:rPr>
        <w:t>, Italy)</w:t>
      </w:r>
    </w:p>
    <w:p w14:paraId="5C2B7162" w14:textId="3E7D3A4F" w:rsidR="006C3B82" w:rsidRPr="00E07E37" w:rsidRDefault="006C3B82" w:rsidP="00A85A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 xml:space="preserve">Edoardo De Robertis (ESAIC Board and </w:t>
      </w:r>
      <w:r w:rsidR="00E25940" w:rsidRPr="00E07E37">
        <w:rPr>
          <w:rFonts w:ascii="Times New Roman" w:hAnsi="Times New Roman" w:cs="Times New Roman"/>
          <w:lang w:val="en-GB"/>
        </w:rPr>
        <w:t>seating</w:t>
      </w:r>
      <w:r w:rsidRPr="00E07E37">
        <w:rPr>
          <w:rFonts w:ascii="Times New Roman" w:hAnsi="Times New Roman" w:cs="Times New Roman"/>
          <w:lang w:val="en-GB"/>
        </w:rPr>
        <w:t xml:space="preserve"> president, Italy)</w:t>
      </w:r>
    </w:p>
    <w:p w14:paraId="1B16BD46" w14:textId="77777777" w:rsidR="00A85AC8" w:rsidRPr="00E07E37" w:rsidRDefault="00A85AC8" w:rsidP="00A85A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>Tiago Fernandes (Portuguese Sustainability Committee representative, Portugal)</w:t>
      </w:r>
    </w:p>
    <w:p w14:paraId="5267DC74" w14:textId="77777777" w:rsidR="00A85AC8" w:rsidRPr="00E07E37" w:rsidRDefault="00A85AC8" w:rsidP="00A85A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>Peter Kranke (Guidelines Committee Chairperson, Germany)</w:t>
      </w:r>
    </w:p>
    <w:p w14:paraId="7581268E" w14:textId="77777777" w:rsidR="00A85AC8" w:rsidRPr="00E07E37" w:rsidRDefault="00A85AC8" w:rsidP="00A85A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 xml:space="preserve">Anna </w:t>
      </w:r>
      <w:proofErr w:type="spellStart"/>
      <w:r w:rsidRPr="00E07E37">
        <w:rPr>
          <w:rFonts w:ascii="Times New Roman" w:hAnsi="Times New Roman" w:cs="Times New Roman"/>
          <w:lang w:val="en-GB"/>
        </w:rPr>
        <w:t>Malisiova</w:t>
      </w:r>
      <w:proofErr w:type="spellEnd"/>
      <w:r w:rsidRPr="00E07E37">
        <w:rPr>
          <w:rFonts w:ascii="Times New Roman" w:hAnsi="Times New Roman" w:cs="Times New Roman"/>
          <w:lang w:val="en-GB"/>
        </w:rPr>
        <w:t xml:space="preserve"> (Greek Sustainability Workforce representative, Greece)</w:t>
      </w:r>
    </w:p>
    <w:p w14:paraId="76B0FC4F" w14:textId="05C2FAE3" w:rsidR="00A85AC8" w:rsidRPr="00E07E37" w:rsidRDefault="00A85AC8" w:rsidP="00A85A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 xml:space="preserve">Paul McConnell (NHS, Chair of ESAIC Ethics Committee, and Green Anaesthesia Scotland representative, </w:t>
      </w:r>
      <w:r w:rsidR="008F4025">
        <w:rPr>
          <w:rFonts w:ascii="Times New Roman" w:hAnsi="Times New Roman" w:cs="Times New Roman"/>
          <w:lang w:val="en-GB"/>
        </w:rPr>
        <w:t xml:space="preserve">Scotland, </w:t>
      </w:r>
      <w:r w:rsidRPr="00E07E37">
        <w:rPr>
          <w:rFonts w:ascii="Times New Roman" w:hAnsi="Times New Roman" w:cs="Times New Roman"/>
          <w:lang w:val="en-GB"/>
        </w:rPr>
        <w:t>United Kingdom)</w:t>
      </w:r>
    </w:p>
    <w:p w14:paraId="7ECC6419" w14:textId="77777777" w:rsidR="00A85AC8" w:rsidRPr="00E07E37" w:rsidRDefault="00A85AC8" w:rsidP="00A85A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07E37">
        <w:rPr>
          <w:rFonts w:ascii="Times New Roman" w:hAnsi="Times New Roman" w:cs="Times New Roman"/>
          <w:color w:val="000000"/>
        </w:rPr>
        <w:t>Remco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Minkhorst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(The </w:t>
      </w:r>
      <w:proofErr w:type="spellStart"/>
      <w:r w:rsidRPr="00E07E37">
        <w:rPr>
          <w:rFonts w:ascii="Times New Roman" w:hAnsi="Times New Roman" w:cs="Times New Roman"/>
          <w:color w:val="000000"/>
        </w:rPr>
        <w:t>Netherlands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Sustainability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7E37">
        <w:rPr>
          <w:rFonts w:ascii="Times New Roman" w:hAnsi="Times New Roman" w:cs="Times New Roman"/>
          <w:color w:val="000000"/>
        </w:rPr>
        <w:t>Committee</w:t>
      </w:r>
      <w:proofErr w:type="spellEnd"/>
      <w:r w:rsidRPr="00E07E37">
        <w:rPr>
          <w:rFonts w:ascii="Times New Roman" w:hAnsi="Times New Roman" w:cs="Times New Roman"/>
          <w:color w:val="000000"/>
        </w:rPr>
        <w:t xml:space="preserve">, The </w:t>
      </w:r>
      <w:proofErr w:type="spellStart"/>
      <w:r w:rsidRPr="00E07E37">
        <w:rPr>
          <w:rFonts w:ascii="Times New Roman" w:hAnsi="Times New Roman" w:cs="Times New Roman"/>
          <w:color w:val="000000"/>
        </w:rPr>
        <w:t>Netherlands</w:t>
      </w:r>
      <w:proofErr w:type="spellEnd"/>
      <w:r w:rsidRPr="00E07E37">
        <w:rPr>
          <w:rFonts w:ascii="Times New Roman" w:hAnsi="Times New Roman" w:cs="Times New Roman"/>
          <w:color w:val="000000"/>
        </w:rPr>
        <w:t>)</w:t>
      </w:r>
    </w:p>
    <w:p w14:paraId="0229079A" w14:textId="77777777" w:rsidR="00A85AC8" w:rsidRPr="00E07E37" w:rsidRDefault="00A85AC8" w:rsidP="00A85A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 xml:space="preserve">Lucia </w:t>
      </w:r>
      <w:proofErr w:type="spellStart"/>
      <w:r w:rsidRPr="00E07E37">
        <w:rPr>
          <w:rFonts w:ascii="Times New Roman" w:hAnsi="Times New Roman" w:cs="Times New Roman"/>
          <w:lang w:val="en-GB"/>
        </w:rPr>
        <w:t>Misquita</w:t>
      </w:r>
      <w:proofErr w:type="spellEnd"/>
      <w:r w:rsidRPr="00E07E37">
        <w:rPr>
          <w:rFonts w:ascii="Times New Roman" w:hAnsi="Times New Roman" w:cs="Times New Roman"/>
          <w:lang w:val="en-GB"/>
        </w:rPr>
        <w:t xml:space="preserve"> (NHS representative, United Kingdom)</w:t>
      </w:r>
    </w:p>
    <w:p w14:paraId="7B153D70" w14:textId="77777777" w:rsidR="00A85AC8" w:rsidRPr="00E07E37" w:rsidRDefault="00A85AC8" w:rsidP="00A85A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E07E37">
        <w:rPr>
          <w:rFonts w:ascii="Times New Roman" w:hAnsi="Times New Roman" w:cs="Times New Roman"/>
          <w:lang w:val="en-GB"/>
        </w:rPr>
        <w:t>Carolina Romero (Guidelines Committee representative and methodologist, Spain)</w:t>
      </w:r>
    </w:p>
    <w:p w14:paraId="1A434E68" w14:textId="77777777" w:rsidR="00435B99" w:rsidRPr="00E07E37" w:rsidRDefault="00435B99"/>
    <w:sectPr w:rsidR="00435B99" w:rsidRPr="00E07E37" w:rsidSect="00E239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91A"/>
    <w:multiLevelType w:val="hybridMultilevel"/>
    <w:tmpl w:val="5CEE88E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0578D"/>
    <w:multiLevelType w:val="hybridMultilevel"/>
    <w:tmpl w:val="2F344E12"/>
    <w:lvl w:ilvl="0" w:tplc="2FAA1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462A7"/>
    <w:multiLevelType w:val="multilevel"/>
    <w:tmpl w:val="5CEE88E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923F2"/>
    <w:multiLevelType w:val="hybridMultilevel"/>
    <w:tmpl w:val="66EE37B2"/>
    <w:lvl w:ilvl="0" w:tplc="2FAA1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85659"/>
    <w:multiLevelType w:val="hybridMultilevel"/>
    <w:tmpl w:val="EDDE074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8554489">
    <w:abstractNumId w:val="4"/>
  </w:num>
  <w:num w:numId="2" w16cid:durableId="1714572299">
    <w:abstractNumId w:val="3"/>
  </w:num>
  <w:num w:numId="3" w16cid:durableId="1761635155">
    <w:abstractNumId w:val="1"/>
  </w:num>
  <w:num w:numId="4" w16cid:durableId="64959053">
    <w:abstractNumId w:val="0"/>
  </w:num>
  <w:num w:numId="5" w16cid:durableId="137110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30F"/>
    <w:rsid w:val="00002882"/>
    <w:rsid w:val="000C0C12"/>
    <w:rsid w:val="001345C9"/>
    <w:rsid w:val="00221583"/>
    <w:rsid w:val="00261C8D"/>
    <w:rsid w:val="00261F05"/>
    <w:rsid w:val="00333603"/>
    <w:rsid w:val="003B330F"/>
    <w:rsid w:val="00435B99"/>
    <w:rsid w:val="00567E27"/>
    <w:rsid w:val="005C1D90"/>
    <w:rsid w:val="006C3B82"/>
    <w:rsid w:val="006F4DB2"/>
    <w:rsid w:val="00715381"/>
    <w:rsid w:val="007165DE"/>
    <w:rsid w:val="007B38EE"/>
    <w:rsid w:val="007B7625"/>
    <w:rsid w:val="007C410B"/>
    <w:rsid w:val="007D6FEB"/>
    <w:rsid w:val="008F4025"/>
    <w:rsid w:val="00A83B61"/>
    <w:rsid w:val="00A85AC8"/>
    <w:rsid w:val="00C94F93"/>
    <w:rsid w:val="00D1219D"/>
    <w:rsid w:val="00D568E9"/>
    <w:rsid w:val="00E07E37"/>
    <w:rsid w:val="00E239EA"/>
    <w:rsid w:val="00E24B85"/>
    <w:rsid w:val="00E25940"/>
    <w:rsid w:val="00E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DB918"/>
  <w14:defaultImageDpi w14:val="300"/>
  <w15:docId w15:val="{68AA4A9A-7BA0-4835-8B0C-E6D5CFC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">
    <w:name w:val="E1"/>
    <w:basedOn w:val="Normal"/>
    <w:qFormat/>
    <w:rsid w:val="000C0C12"/>
    <w:pPr>
      <w:spacing w:line="276" w:lineRule="auto"/>
      <w:jc w:val="both"/>
    </w:pPr>
    <w:rPr>
      <w:rFonts w:ascii="Book Antiqua" w:eastAsia="Times New Roman" w:hAnsi="Book Antiqua" w:cs="Times New Roman"/>
      <w:b/>
      <w:sz w:val="28"/>
      <w:lang w:val="es-ES"/>
    </w:rPr>
  </w:style>
  <w:style w:type="paragraph" w:customStyle="1" w:styleId="E2">
    <w:name w:val="E2"/>
    <w:basedOn w:val="Normal"/>
    <w:qFormat/>
    <w:rsid w:val="000C0C12"/>
    <w:pPr>
      <w:spacing w:line="360" w:lineRule="auto"/>
      <w:jc w:val="both"/>
    </w:pPr>
    <w:rPr>
      <w:rFonts w:ascii="Book Antiqua" w:eastAsia="Times New Roman" w:hAnsi="Book Antiqua" w:cs="Times New Roman"/>
      <w:b/>
      <w:smallCaps/>
      <w:lang w:val="es-ES"/>
    </w:rPr>
  </w:style>
  <w:style w:type="paragraph" w:styleId="ListParagraph">
    <w:name w:val="List Paragraph"/>
    <w:basedOn w:val="Normal"/>
    <w:uiPriority w:val="34"/>
    <w:qFormat/>
    <w:rsid w:val="007C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González</dc:creator>
  <cp:keywords/>
  <dc:description/>
  <cp:lastModifiedBy>Ian Russell</cp:lastModifiedBy>
  <cp:revision>2</cp:revision>
  <dcterms:created xsi:type="dcterms:W3CDTF">2023-11-25T05:53:00Z</dcterms:created>
  <dcterms:modified xsi:type="dcterms:W3CDTF">2023-11-25T05:53:00Z</dcterms:modified>
</cp:coreProperties>
</file>