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44F37" w14:textId="32BDAEAB" w:rsidR="00807B6B" w:rsidRPr="00CA21AC" w:rsidRDefault="00371380">
      <w:pPr>
        <w:rPr>
          <w:b/>
          <w:bCs/>
          <w:sz w:val="28"/>
          <w:szCs w:val="28"/>
          <w:lang w:val="en-US"/>
        </w:rPr>
      </w:pPr>
      <w:r w:rsidRPr="00CA21AC">
        <w:rPr>
          <w:b/>
          <w:bCs/>
          <w:sz w:val="28"/>
          <w:szCs w:val="28"/>
          <w:lang w:val="en-US"/>
        </w:rPr>
        <w:t>Supplementary Table 1</w:t>
      </w:r>
    </w:p>
    <w:tbl>
      <w:tblPr>
        <w:tblStyle w:val="TableGrid"/>
        <w:tblW w:w="7252" w:type="dxa"/>
        <w:tblLook w:val="04A0" w:firstRow="1" w:lastRow="0" w:firstColumn="1" w:lastColumn="0" w:noHBand="0" w:noVBand="1"/>
      </w:tblPr>
      <w:tblGrid>
        <w:gridCol w:w="1696"/>
        <w:gridCol w:w="1940"/>
        <w:gridCol w:w="1808"/>
        <w:gridCol w:w="1808"/>
      </w:tblGrid>
      <w:tr w:rsidR="00907515" w:rsidRPr="00907515" w14:paraId="3D9C0398" w14:textId="77777777" w:rsidTr="00A3768F">
        <w:tc>
          <w:tcPr>
            <w:tcW w:w="1696" w:type="dxa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74FECAF" w14:textId="77777777" w:rsidR="00907515" w:rsidRPr="00FA2AD9" w:rsidRDefault="00907515" w:rsidP="00E02120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748" w:type="dxa"/>
            <w:gridSpan w:val="2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0037F196" w14:textId="77777777" w:rsidR="00907515" w:rsidRPr="00283481" w:rsidRDefault="00907515" w:rsidP="00907515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283481">
              <w:rPr>
                <w:rFonts w:asciiTheme="minorHAnsi" w:hAnsiTheme="minorHAnsi" w:cstheme="minorHAnsi"/>
                <w:b/>
                <w:lang w:val="en-US"/>
              </w:rPr>
              <w:t xml:space="preserve">OH including SBP </w:t>
            </w:r>
            <w:r>
              <w:rPr>
                <w:rFonts w:asciiTheme="minorHAnsi" w:hAnsiTheme="minorHAnsi" w:cstheme="minorHAnsi"/>
                <w:b/>
                <w:lang w:val="en-US"/>
              </w:rPr>
              <w:t>&lt;</w:t>
            </w:r>
            <w:r w:rsidRPr="00283481">
              <w:rPr>
                <w:rFonts w:asciiTheme="minorHAnsi" w:hAnsiTheme="minorHAnsi" w:cstheme="minorHAnsi"/>
                <w:b/>
                <w:lang w:val="en-US"/>
              </w:rPr>
              <w:t xml:space="preserve"> 90 mmHg</w:t>
            </w:r>
          </w:p>
        </w:tc>
        <w:tc>
          <w:tcPr>
            <w:tcW w:w="1808" w:type="dxa"/>
            <w:vMerge w:val="restart"/>
            <w:tcBorders>
              <w:left w:val="nil"/>
            </w:tcBorders>
            <w:shd w:val="clear" w:color="auto" w:fill="DEEAF6" w:themeFill="accent1" w:themeFillTint="33"/>
          </w:tcPr>
          <w:p w14:paraId="7D3BAC34" w14:textId="77777777" w:rsidR="00907515" w:rsidRPr="00907515" w:rsidRDefault="00907515" w:rsidP="00907515">
            <w:pPr>
              <w:jc w:val="center"/>
              <w:rPr>
                <w:rFonts w:asciiTheme="minorHAnsi" w:hAnsiTheme="minorHAnsi" w:cstheme="minorHAnsi"/>
                <w:b/>
                <w:i/>
                <w:sz w:val="10"/>
                <w:szCs w:val="10"/>
                <w:lang w:val="en-US"/>
              </w:rPr>
            </w:pPr>
          </w:p>
          <w:p w14:paraId="754A473E" w14:textId="77777777" w:rsidR="00907515" w:rsidRPr="00283481" w:rsidRDefault="00907515" w:rsidP="00907515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C97F93">
              <w:rPr>
                <w:rFonts w:asciiTheme="minorHAnsi" w:hAnsiTheme="minorHAnsi" w:cstheme="minorHAnsi"/>
                <w:b/>
                <w:i/>
              </w:rPr>
              <w:t>P</w:t>
            </w:r>
          </w:p>
        </w:tc>
      </w:tr>
      <w:tr w:rsidR="00907515" w:rsidRPr="00927768" w14:paraId="1B32425D" w14:textId="77777777" w:rsidTr="00A3768F"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542B19E" w14:textId="77777777" w:rsidR="00907515" w:rsidRPr="00283481" w:rsidRDefault="00907515" w:rsidP="00E02120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0AA4B43F" w14:textId="77777777" w:rsidR="00907515" w:rsidRPr="00927768" w:rsidRDefault="00907515" w:rsidP="0090751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Yes</w:t>
            </w:r>
          </w:p>
        </w:tc>
        <w:tc>
          <w:tcPr>
            <w:tcW w:w="1808" w:type="dxa"/>
            <w:shd w:val="clear" w:color="auto" w:fill="DEEAF6" w:themeFill="accent1" w:themeFillTint="33"/>
          </w:tcPr>
          <w:p w14:paraId="6BA3910D" w14:textId="77777777" w:rsidR="00907515" w:rsidRPr="00927768" w:rsidRDefault="00907515" w:rsidP="0090751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808" w:type="dxa"/>
            <w:vMerge/>
            <w:shd w:val="clear" w:color="auto" w:fill="BDD6EE" w:themeFill="accent1" w:themeFillTint="66"/>
          </w:tcPr>
          <w:p w14:paraId="7D009A74" w14:textId="77777777" w:rsidR="00907515" w:rsidRPr="00C97F93" w:rsidRDefault="00907515" w:rsidP="00E02120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807B6B" w:rsidRPr="00080E87" w14:paraId="30039C14" w14:textId="77777777" w:rsidTr="00A3768F">
        <w:tc>
          <w:tcPr>
            <w:tcW w:w="1696" w:type="dxa"/>
            <w:shd w:val="clear" w:color="auto" w:fill="DEEAF6" w:themeFill="accent1" w:themeFillTint="33"/>
          </w:tcPr>
          <w:p w14:paraId="7228A4C0" w14:textId="77777777" w:rsidR="00807B6B" w:rsidRPr="00927768" w:rsidRDefault="00807B6B" w:rsidP="00E02120">
            <w:pPr>
              <w:rPr>
                <w:rFonts w:asciiTheme="minorHAnsi" w:hAnsiTheme="minorHAnsi" w:cstheme="minorHAnsi"/>
                <w:b/>
              </w:rPr>
            </w:pPr>
            <w:r w:rsidRPr="00927768">
              <w:rPr>
                <w:rFonts w:asciiTheme="minorHAnsi" w:hAnsiTheme="minorHAnsi" w:cstheme="minorHAnsi"/>
                <w:b/>
              </w:rPr>
              <w:t>Age</w:t>
            </w:r>
          </w:p>
        </w:tc>
        <w:tc>
          <w:tcPr>
            <w:tcW w:w="1940" w:type="dxa"/>
          </w:tcPr>
          <w:p w14:paraId="1C455815" w14:textId="77777777" w:rsidR="00807B6B" w:rsidRPr="00080E87" w:rsidRDefault="00D7322A" w:rsidP="00763BB0">
            <w:pPr>
              <w:rPr>
                <w:rFonts w:asciiTheme="minorHAnsi" w:hAnsiTheme="minorHAnsi" w:cstheme="minorHAnsi"/>
              </w:rPr>
            </w:pPr>
            <w:r w:rsidRPr="00080E87">
              <w:rPr>
                <w:rFonts w:asciiTheme="minorHAnsi" w:hAnsiTheme="minorHAnsi" w:cstheme="minorHAnsi"/>
              </w:rPr>
              <w:t>58 (4.4)</w:t>
            </w:r>
          </w:p>
        </w:tc>
        <w:tc>
          <w:tcPr>
            <w:tcW w:w="1808" w:type="dxa"/>
          </w:tcPr>
          <w:p w14:paraId="2B50DAB2" w14:textId="77777777" w:rsidR="00807B6B" w:rsidRPr="00080E87" w:rsidRDefault="00374BF2" w:rsidP="00763BB0">
            <w:pPr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57.4</w:t>
            </w:r>
            <w:r w:rsidR="00D7322A" w:rsidRPr="00080E87">
              <w:rPr>
                <w:rFonts w:asciiTheme="minorHAnsi" w:hAnsiTheme="minorHAnsi" w:cstheme="minorHAnsi"/>
                <w:lang w:val="en-US"/>
              </w:rPr>
              <w:t xml:space="preserve"> (4.3)</w:t>
            </w:r>
          </w:p>
        </w:tc>
        <w:tc>
          <w:tcPr>
            <w:tcW w:w="1808" w:type="dxa"/>
          </w:tcPr>
          <w:p w14:paraId="57E2B9ED" w14:textId="77777777" w:rsidR="00807B6B" w:rsidRPr="00080E87" w:rsidRDefault="007C3F66" w:rsidP="00763BB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0.149</w:t>
            </w:r>
          </w:p>
        </w:tc>
      </w:tr>
      <w:tr w:rsidR="00807B6B" w:rsidRPr="00080E87" w14:paraId="406F1FDA" w14:textId="77777777" w:rsidTr="00A3768F">
        <w:tc>
          <w:tcPr>
            <w:tcW w:w="1696" w:type="dxa"/>
            <w:shd w:val="clear" w:color="auto" w:fill="DEEAF6" w:themeFill="accent1" w:themeFillTint="33"/>
          </w:tcPr>
          <w:p w14:paraId="15878316" w14:textId="77777777" w:rsidR="00807B6B" w:rsidRPr="00374BF2" w:rsidRDefault="00807B6B" w:rsidP="00E02120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374BF2">
              <w:rPr>
                <w:rFonts w:asciiTheme="minorHAnsi" w:hAnsiTheme="minorHAnsi" w:cstheme="minorHAnsi"/>
                <w:b/>
                <w:lang w:val="en-US"/>
              </w:rPr>
              <w:t>Male sex  %</w:t>
            </w:r>
          </w:p>
        </w:tc>
        <w:tc>
          <w:tcPr>
            <w:tcW w:w="1940" w:type="dxa"/>
          </w:tcPr>
          <w:p w14:paraId="0ABC91FA" w14:textId="77777777" w:rsidR="00807B6B" w:rsidRPr="00080E87" w:rsidRDefault="000870A5" w:rsidP="00763BB0">
            <w:pPr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40.3</w:t>
            </w:r>
            <w:r w:rsidR="00AC626E" w:rsidRPr="00080E87">
              <w:rPr>
                <w:rFonts w:asciiTheme="minorHAnsi" w:hAnsiTheme="minorHAnsi" w:cstheme="minorHAnsi"/>
                <w:lang w:val="en-US"/>
              </w:rPr>
              <w:t xml:space="preserve"> %</w:t>
            </w:r>
          </w:p>
        </w:tc>
        <w:tc>
          <w:tcPr>
            <w:tcW w:w="1808" w:type="dxa"/>
          </w:tcPr>
          <w:p w14:paraId="7F38D306" w14:textId="77777777" w:rsidR="00807B6B" w:rsidRPr="00080E87" w:rsidRDefault="000870A5" w:rsidP="00763BB0">
            <w:pPr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 xml:space="preserve">46.8 </w:t>
            </w:r>
            <w:r w:rsidR="00AC626E" w:rsidRPr="00080E87">
              <w:rPr>
                <w:rFonts w:asciiTheme="minorHAnsi" w:hAnsiTheme="minorHAnsi" w:cstheme="minorHAnsi"/>
                <w:lang w:val="en-US"/>
              </w:rPr>
              <w:t>%</w:t>
            </w:r>
          </w:p>
        </w:tc>
        <w:tc>
          <w:tcPr>
            <w:tcW w:w="1808" w:type="dxa"/>
          </w:tcPr>
          <w:p w14:paraId="420477A7" w14:textId="77777777" w:rsidR="00807B6B" w:rsidRPr="00080E87" w:rsidRDefault="00265664" w:rsidP="00763BB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0</w:t>
            </w:r>
            <w:r w:rsidR="00F172D5" w:rsidRPr="00080E87">
              <w:rPr>
                <w:rFonts w:asciiTheme="minorHAnsi" w:hAnsiTheme="minorHAnsi" w:cstheme="minorHAnsi"/>
                <w:lang w:val="en-US"/>
              </w:rPr>
              <w:t>.</w:t>
            </w:r>
            <w:r w:rsidRPr="00080E87">
              <w:rPr>
                <w:rFonts w:asciiTheme="minorHAnsi" w:hAnsiTheme="minorHAnsi" w:cstheme="minorHAnsi"/>
                <w:lang w:val="en-US"/>
              </w:rPr>
              <w:t>172</w:t>
            </w:r>
          </w:p>
        </w:tc>
      </w:tr>
      <w:tr w:rsidR="00807B6B" w:rsidRPr="00080E87" w14:paraId="3B654E9B" w14:textId="77777777" w:rsidTr="00A3768F">
        <w:tc>
          <w:tcPr>
            <w:tcW w:w="1696" w:type="dxa"/>
            <w:shd w:val="clear" w:color="auto" w:fill="DEEAF6" w:themeFill="accent1" w:themeFillTint="33"/>
          </w:tcPr>
          <w:p w14:paraId="0225D467" w14:textId="77777777" w:rsidR="00807B6B" w:rsidRPr="00374BF2" w:rsidRDefault="00807B6B" w:rsidP="00E02120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374BF2">
              <w:rPr>
                <w:rFonts w:asciiTheme="minorHAnsi" w:hAnsiTheme="minorHAnsi" w:cstheme="minorHAnsi"/>
                <w:b/>
                <w:lang w:val="en-US"/>
              </w:rPr>
              <w:t>BMI</w:t>
            </w:r>
          </w:p>
        </w:tc>
        <w:tc>
          <w:tcPr>
            <w:tcW w:w="1940" w:type="dxa"/>
          </w:tcPr>
          <w:p w14:paraId="00521D9B" w14:textId="77777777" w:rsidR="00807B6B" w:rsidRPr="00080E87" w:rsidRDefault="00374BF2" w:rsidP="00763BB0">
            <w:pPr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26 (3.9</w:t>
            </w:r>
            <w:r w:rsidR="00D7322A" w:rsidRPr="00080E87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808" w:type="dxa"/>
          </w:tcPr>
          <w:p w14:paraId="694680E6" w14:textId="77777777" w:rsidR="00807B6B" w:rsidRPr="00080E87" w:rsidRDefault="00374BF2" w:rsidP="00763BB0">
            <w:pPr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27 (4.4</w:t>
            </w:r>
            <w:r w:rsidR="00D7322A" w:rsidRPr="00080E87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808" w:type="dxa"/>
          </w:tcPr>
          <w:p w14:paraId="50CBF43B" w14:textId="77777777" w:rsidR="00807B6B" w:rsidRPr="00080E87" w:rsidRDefault="007C3F66" w:rsidP="00763BB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0.007</w:t>
            </w:r>
          </w:p>
        </w:tc>
      </w:tr>
      <w:tr w:rsidR="00807B6B" w:rsidRPr="00080E87" w14:paraId="54D4EC01" w14:textId="77777777" w:rsidTr="00A3768F">
        <w:trPr>
          <w:trHeight w:val="176"/>
        </w:trPr>
        <w:tc>
          <w:tcPr>
            <w:tcW w:w="1696" w:type="dxa"/>
            <w:shd w:val="clear" w:color="auto" w:fill="DEEAF6" w:themeFill="accent1" w:themeFillTint="33"/>
          </w:tcPr>
          <w:p w14:paraId="38855B9D" w14:textId="77777777" w:rsidR="00807B6B" w:rsidRPr="00374BF2" w:rsidRDefault="00807B6B" w:rsidP="00E02120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374BF2">
              <w:rPr>
                <w:rFonts w:asciiTheme="minorHAnsi" w:hAnsiTheme="minorHAnsi" w:cstheme="minorHAnsi"/>
                <w:b/>
                <w:lang w:val="en-US"/>
              </w:rPr>
              <w:t>Weight (kg)</w:t>
            </w:r>
          </w:p>
        </w:tc>
        <w:tc>
          <w:tcPr>
            <w:tcW w:w="1940" w:type="dxa"/>
          </w:tcPr>
          <w:p w14:paraId="6F185E90" w14:textId="77777777" w:rsidR="00807B6B" w:rsidRPr="00080E87" w:rsidRDefault="00374BF2" w:rsidP="00763BB0">
            <w:pPr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77 (15.4</w:t>
            </w:r>
            <w:r w:rsidR="00D7322A" w:rsidRPr="00080E87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808" w:type="dxa"/>
          </w:tcPr>
          <w:p w14:paraId="14F0B3ED" w14:textId="77777777" w:rsidR="00807B6B" w:rsidRPr="00080E87" w:rsidRDefault="00374BF2" w:rsidP="00763BB0">
            <w:pPr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80 (15.7</w:t>
            </w:r>
            <w:r w:rsidR="00D7322A" w:rsidRPr="00080E87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808" w:type="dxa"/>
          </w:tcPr>
          <w:p w14:paraId="71333714" w14:textId="77777777" w:rsidR="00D7322A" w:rsidRPr="00080E87" w:rsidRDefault="007C3F66" w:rsidP="00763BB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0.035</w:t>
            </w:r>
          </w:p>
        </w:tc>
      </w:tr>
      <w:tr w:rsidR="00807B6B" w:rsidRPr="00080E87" w14:paraId="7C3133E4" w14:textId="77777777" w:rsidTr="00A3768F">
        <w:tc>
          <w:tcPr>
            <w:tcW w:w="1696" w:type="dxa"/>
            <w:shd w:val="clear" w:color="auto" w:fill="DEEAF6" w:themeFill="accent1" w:themeFillTint="33"/>
          </w:tcPr>
          <w:p w14:paraId="076ED861" w14:textId="77777777" w:rsidR="00807B6B" w:rsidRPr="00374BF2" w:rsidRDefault="00807B6B" w:rsidP="00E02120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374BF2">
              <w:rPr>
                <w:rFonts w:asciiTheme="minorHAnsi" w:hAnsiTheme="minorHAnsi" w:cstheme="minorHAnsi"/>
                <w:b/>
                <w:lang w:val="en-US"/>
              </w:rPr>
              <w:t>Height (cm)</w:t>
            </w:r>
          </w:p>
        </w:tc>
        <w:tc>
          <w:tcPr>
            <w:tcW w:w="1940" w:type="dxa"/>
          </w:tcPr>
          <w:p w14:paraId="426FB7F0" w14:textId="77777777" w:rsidR="00807B6B" w:rsidRPr="00080E87" w:rsidRDefault="005A18C4" w:rsidP="00763BB0">
            <w:pPr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171.6</w:t>
            </w:r>
            <w:r w:rsidR="00D7322A" w:rsidRPr="00080E87">
              <w:rPr>
                <w:rFonts w:asciiTheme="minorHAnsi" w:hAnsiTheme="minorHAnsi" w:cstheme="minorHAnsi"/>
                <w:lang w:val="en-US"/>
              </w:rPr>
              <w:t xml:space="preserve"> (9</w:t>
            </w:r>
            <w:r w:rsidRPr="00080E87">
              <w:rPr>
                <w:rFonts w:asciiTheme="minorHAnsi" w:hAnsiTheme="minorHAnsi" w:cstheme="minorHAnsi"/>
                <w:lang w:val="en-US"/>
              </w:rPr>
              <w:t>.1</w:t>
            </w:r>
            <w:r w:rsidR="00D7322A" w:rsidRPr="00080E87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808" w:type="dxa"/>
          </w:tcPr>
          <w:p w14:paraId="52F03C97" w14:textId="77777777" w:rsidR="00807B6B" w:rsidRPr="00080E87" w:rsidRDefault="005A18C4" w:rsidP="00763BB0">
            <w:pPr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171.6 (9.7</w:t>
            </w:r>
            <w:r w:rsidR="00D7322A" w:rsidRPr="00080E87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808" w:type="dxa"/>
          </w:tcPr>
          <w:p w14:paraId="655154DB" w14:textId="77777777" w:rsidR="00807B6B" w:rsidRPr="00080E87" w:rsidRDefault="007C3F66" w:rsidP="00763BB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0.985</w:t>
            </w:r>
          </w:p>
        </w:tc>
      </w:tr>
      <w:tr w:rsidR="00807B6B" w:rsidRPr="00080E87" w14:paraId="11980D3B" w14:textId="77777777" w:rsidTr="00A3768F">
        <w:tc>
          <w:tcPr>
            <w:tcW w:w="1696" w:type="dxa"/>
            <w:shd w:val="clear" w:color="auto" w:fill="DEEAF6" w:themeFill="accent1" w:themeFillTint="33"/>
          </w:tcPr>
          <w:p w14:paraId="06A0A5F9" w14:textId="77777777" w:rsidR="00807B6B" w:rsidRPr="00374BF2" w:rsidRDefault="00807B6B" w:rsidP="00E02120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374BF2">
              <w:rPr>
                <w:rFonts w:asciiTheme="minorHAnsi" w:hAnsiTheme="minorHAnsi" w:cstheme="minorHAnsi"/>
                <w:b/>
                <w:lang w:val="en-US"/>
              </w:rPr>
              <w:t>WC (cm)</w:t>
            </w:r>
          </w:p>
        </w:tc>
        <w:tc>
          <w:tcPr>
            <w:tcW w:w="1940" w:type="dxa"/>
          </w:tcPr>
          <w:p w14:paraId="5C0BE38C" w14:textId="77777777" w:rsidR="00807B6B" w:rsidRPr="00080E87" w:rsidRDefault="00207917" w:rsidP="00763BB0">
            <w:pPr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91.5 (12</w:t>
            </w:r>
            <w:r w:rsidR="00D7322A" w:rsidRPr="00080E87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808" w:type="dxa"/>
          </w:tcPr>
          <w:p w14:paraId="4F256480" w14:textId="77777777" w:rsidR="00807B6B" w:rsidRPr="00080E87" w:rsidRDefault="00207917" w:rsidP="00763BB0">
            <w:pPr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94.9 ( 12.7</w:t>
            </w:r>
            <w:r w:rsidR="00D7322A" w:rsidRPr="00080E87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808" w:type="dxa"/>
          </w:tcPr>
          <w:p w14:paraId="688D58E4" w14:textId="77777777" w:rsidR="00807B6B" w:rsidRPr="00080E87" w:rsidRDefault="007C3F66" w:rsidP="00763BB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0.004</w:t>
            </w:r>
          </w:p>
        </w:tc>
      </w:tr>
      <w:tr w:rsidR="00807B6B" w:rsidRPr="00080E87" w14:paraId="6C2035A2" w14:textId="77777777" w:rsidTr="00A3768F">
        <w:tc>
          <w:tcPr>
            <w:tcW w:w="1696" w:type="dxa"/>
            <w:shd w:val="clear" w:color="auto" w:fill="DEEAF6" w:themeFill="accent1" w:themeFillTint="33"/>
          </w:tcPr>
          <w:p w14:paraId="11404137" w14:textId="77777777" w:rsidR="00807B6B" w:rsidRPr="00374BF2" w:rsidRDefault="00807B6B" w:rsidP="00E02120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374BF2">
              <w:rPr>
                <w:rFonts w:asciiTheme="minorHAnsi" w:hAnsiTheme="minorHAnsi" w:cstheme="minorHAnsi"/>
                <w:b/>
                <w:lang w:val="en-US"/>
              </w:rPr>
              <w:t>RHR (bpm)</w:t>
            </w:r>
          </w:p>
        </w:tc>
        <w:tc>
          <w:tcPr>
            <w:tcW w:w="1940" w:type="dxa"/>
          </w:tcPr>
          <w:p w14:paraId="691297F8" w14:textId="77777777" w:rsidR="00807B6B" w:rsidRPr="00080E87" w:rsidRDefault="00E47E14" w:rsidP="00763BB0">
            <w:pPr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60 (10</w:t>
            </w:r>
            <w:r w:rsidR="00D7322A" w:rsidRPr="00080E87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808" w:type="dxa"/>
          </w:tcPr>
          <w:p w14:paraId="095CFFC1" w14:textId="77777777" w:rsidR="00807B6B" w:rsidRPr="00080E87" w:rsidRDefault="00E47E14" w:rsidP="00763BB0">
            <w:pPr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61 (9</w:t>
            </w:r>
            <w:r w:rsidR="00D7322A" w:rsidRPr="00080E87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808" w:type="dxa"/>
          </w:tcPr>
          <w:p w14:paraId="4FCC4FDA" w14:textId="77777777" w:rsidR="00807B6B" w:rsidRPr="00080E87" w:rsidRDefault="007C3F66" w:rsidP="00763BB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0.567</w:t>
            </w:r>
          </w:p>
        </w:tc>
      </w:tr>
      <w:tr w:rsidR="00807B6B" w:rsidRPr="00080E87" w14:paraId="7944B4BC" w14:textId="77777777" w:rsidTr="00A3768F">
        <w:tc>
          <w:tcPr>
            <w:tcW w:w="1696" w:type="dxa"/>
            <w:shd w:val="clear" w:color="auto" w:fill="DEEAF6" w:themeFill="accent1" w:themeFillTint="33"/>
          </w:tcPr>
          <w:p w14:paraId="2AB68715" w14:textId="77777777" w:rsidR="00807B6B" w:rsidRPr="005A18C4" w:rsidRDefault="00807B6B" w:rsidP="00E02120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A18C4">
              <w:rPr>
                <w:rFonts w:asciiTheme="minorHAnsi" w:hAnsiTheme="minorHAnsi" w:cstheme="minorHAnsi"/>
                <w:b/>
                <w:lang w:val="en-US"/>
              </w:rPr>
              <w:t>SBP (mmHg)</w:t>
            </w:r>
          </w:p>
        </w:tc>
        <w:tc>
          <w:tcPr>
            <w:tcW w:w="1940" w:type="dxa"/>
          </w:tcPr>
          <w:p w14:paraId="3768F497" w14:textId="77777777" w:rsidR="00807B6B" w:rsidRPr="00080E87" w:rsidRDefault="00E47E14" w:rsidP="00763BB0">
            <w:pPr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128 (26</w:t>
            </w:r>
            <w:r w:rsidR="00D7322A" w:rsidRPr="00080E87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808" w:type="dxa"/>
          </w:tcPr>
          <w:p w14:paraId="507C1507" w14:textId="77777777" w:rsidR="00807B6B" w:rsidRPr="00080E87" w:rsidRDefault="005A65AD" w:rsidP="00763BB0">
            <w:pPr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123 ( 16</w:t>
            </w:r>
            <w:r w:rsidR="00D7322A" w:rsidRPr="00080E87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808" w:type="dxa"/>
          </w:tcPr>
          <w:p w14:paraId="433F9505" w14:textId="77777777" w:rsidR="00807B6B" w:rsidRPr="00080E87" w:rsidRDefault="007C3F66" w:rsidP="00763BB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0.001</w:t>
            </w:r>
          </w:p>
        </w:tc>
      </w:tr>
      <w:tr w:rsidR="00807B6B" w:rsidRPr="00080E87" w14:paraId="4CFDCD21" w14:textId="77777777" w:rsidTr="00A3768F">
        <w:tc>
          <w:tcPr>
            <w:tcW w:w="1696" w:type="dxa"/>
            <w:shd w:val="clear" w:color="auto" w:fill="DEEAF6" w:themeFill="accent1" w:themeFillTint="33"/>
          </w:tcPr>
          <w:p w14:paraId="5BD67AEB" w14:textId="77777777" w:rsidR="00807B6B" w:rsidRPr="00207917" w:rsidRDefault="00807B6B" w:rsidP="00E02120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207917">
              <w:rPr>
                <w:rFonts w:asciiTheme="minorHAnsi" w:hAnsiTheme="minorHAnsi" w:cstheme="minorHAnsi"/>
                <w:b/>
                <w:lang w:val="en-US"/>
              </w:rPr>
              <w:t>DBP (mmHg)</w:t>
            </w:r>
          </w:p>
        </w:tc>
        <w:tc>
          <w:tcPr>
            <w:tcW w:w="1940" w:type="dxa"/>
          </w:tcPr>
          <w:p w14:paraId="4E36757E" w14:textId="77777777" w:rsidR="00807B6B" w:rsidRPr="00080E87" w:rsidRDefault="004F1AF4" w:rsidP="00763BB0">
            <w:pPr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77</w:t>
            </w:r>
            <w:r w:rsidR="005A65AD" w:rsidRPr="00080E87">
              <w:rPr>
                <w:rFonts w:asciiTheme="minorHAnsi" w:hAnsiTheme="minorHAnsi" w:cstheme="minorHAnsi"/>
                <w:lang w:val="en-US"/>
              </w:rPr>
              <w:t xml:space="preserve"> (14</w:t>
            </w:r>
            <w:r w:rsidR="00D7322A" w:rsidRPr="00080E87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808" w:type="dxa"/>
          </w:tcPr>
          <w:p w14:paraId="1A4640BC" w14:textId="77777777" w:rsidR="00807B6B" w:rsidRPr="00080E87" w:rsidRDefault="004F1AF4" w:rsidP="00763BB0">
            <w:pPr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76</w:t>
            </w:r>
            <w:r w:rsidR="005A65AD" w:rsidRPr="00080E87">
              <w:rPr>
                <w:rFonts w:asciiTheme="minorHAnsi" w:hAnsiTheme="minorHAnsi" w:cstheme="minorHAnsi"/>
                <w:lang w:val="en-US"/>
              </w:rPr>
              <w:t xml:space="preserve"> (10</w:t>
            </w:r>
            <w:r w:rsidR="00D7322A" w:rsidRPr="00080E87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808" w:type="dxa"/>
          </w:tcPr>
          <w:p w14:paraId="142E3D99" w14:textId="77777777" w:rsidR="00807B6B" w:rsidRPr="00080E87" w:rsidRDefault="007C3F66" w:rsidP="00763BB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0.816</w:t>
            </w:r>
          </w:p>
        </w:tc>
      </w:tr>
      <w:tr w:rsidR="00807B6B" w:rsidRPr="00080E87" w14:paraId="4245C00E" w14:textId="77777777" w:rsidTr="00A3768F">
        <w:tc>
          <w:tcPr>
            <w:tcW w:w="1696" w:type="dxa"/>
            <w:shd w:val="clear" w:color="auto" w:fill="DEEAF6" w:themeFill="accent1" w:themeFillTint="33"/>
          </w:tcPr>
          <w:p w14:paraId="3FB34DD2" w14:textId="77777777" w:rsidR="00807B6B" w:rsidRPr="005A65AD" w:rsidRDefault="00807B6B" w:rsidP="00E02120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A65AD">
              <w:rPr>
                <w:rFonts w:asciiTheme="minorHAnsi" w:hAnsiTheme="minorHAnsi" w:cstheme="minorHAnsi"/>
                <w:b/>
                <w:lang w:val="en-US"/>
              </w:rPr>
              <w:t>PP (mmHg)</w:t>
            </w:r>
          </w:p>
        </w:tc>
        <w:tc>
          <w:tcPr>
            <w:tcW w:w="1940" w:type="dxa"/>
          </w:tcPr>
          <w:p w14:paraId="5CBD3B2B" w14:textId="77777777" w:rsidR="00807B6B" w:rsidRPr="00080E87" w:rsidRDefault="00A80D92" w:rsidP="00763BB0">
            <w:pPr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51</w:t>
            </w:r>
            <w:r w:rsidR="005A65AD" w:rsidRPr="00080E87">
              <w:rPr>
                <w:rFonts w:asciiTheme="minorHAnsi" w:hAnsiTheme="minorHAnsi" w:cstheme="minorHAnsi"/>
                <w:lang w:val="en-US"/>
              </w:rPr>
              <w:t xml:space="preserve"> (15</w:t>
            </w:r>
            <w:r w:rsidR="00D7322A" w:rsidRPr="00080E87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808" w:type="dxa"/>
          </w:tcPr>
          <w:p w14:paraId="6293BE34" w14:textId="77777777" w:rsidR="00807B6B" w:rsidRPr="00080E87" w:rsidRDefault="005A65AD" w:rsidP="00763BB0">
            <w:pPr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46 (10</w:t>
            </w:r>
            <w:r w:rsidR="00D7322A" w:rsidRPr="00080E87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808" w:type="dxa"/>
          </w:tcPr>
          <w:p w14:paraId="58F4CC12" w14:textId="77777777" w:rsidR="00807B6B" w:rsidRPr="00080E87" w:rsidRDefault="00B17DEF" w:rsidP="00763BB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0.000</w:t>
            </w:r>
          </w:p>
        </w:tc>
      </w:tr>
      <w:tr w:rsidR="00807B6B" w:rsidRPr="00080E87" w14:paraId="50A8A951" w14:textId="77777777" w:rsidTr="00A3768F">
        <w:tc>
          <w:tcPr>
            <w:tcW w:w="1696" w:type="dxa"/>
            <w:shd w:val="clear" w:color="auto" w:fill="DEEAF6" w:themeFill="accent1" w:themeFillTint="33"/>
          </w:tcPr>
          <w:p w14:paraId="08E5BA0C" w14:textId="77777777" w:rsidR="00807B6B" w:rsidRPr="006E5F5A" w:rsidRDefault="00F2541A" w:rsidP="00E02120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CACS</w:t>
            </w:r>
            <w:r w:rsidR="006E5F5A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="006E5F5A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a</w:t>
            </w:r>
          </w:p>
        </w:tc>
        <w:tc>
          <w:tcPr>
            <w:tcW w:w="1940" w:type="dxa"/>
          </w:tcPr>
          <w:p w14:paraId="701F137B" w14:textId="77777777" w:rsidR="00807B6B" w:rsidRPr="00080E87" w:rsidRDefault="008C1333" w:rsidP="00763BB0">
            <w:pPr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2 (57</w:t>
            </w:r>
            <w:r w:rsidR="005A65AD" w:rsidRPr="00080E87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808" w:type="dxa"/>
          </w:tcPr>
          <w:p w14:paraId="733B4D91" w14:textId="77777777" w:rsidR="00807B6B" w:rsidRPr="00080E87" w:rsidRDefault="008C1333" w:rsidP="00763BB0">
            <w:pPr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0 (27</w:t>
            </w:r>
            <w:r w:rsidR="005A65AD" w:rsidRPr="00080E87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808" w:type="dxa"/>
          </w:tcPr>
          <w:p w14:paraId="451BA57E" w14:textId="77777777" w:rsidR="00807B6B" w:rsidRPr="00080E87" w:rsidRDefault="008C1333" w:rsidP="00763BB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0.022</w:t>
            </w:r>
          </w:p>
        </w:tc>
      </w:tr>
      <w:tr w:rsidR="00807B6B" w:rsidRPr="00080E87" w14:paraId="14AFF85D" w14:textId="77777777" w:rsidTr="00A3768F">
        <w:tc>
          <w:tcPr>
            <w:tcW w:w="1696" w:type="dxa"/>
            <w:shd w:val="clear" w:color="auto" w:fill="DEEAF6" w:themeFill="accent1" w:themeFillTint="33"/>
          </w:tcPr>
          <w:p w14:paraId="71745A65" w14:textId="77777777" w:rsidR="00807B6B" w:rsidRPr="005A65AD" w:rsidRDefault="00F2541A" w:rsidP="00E02120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PWV</w:t>
            </w:r>
          </w:p>
        </w:tc>
        <w:tc>
          <w:tcPr>
            <w:tcW w:w="1940" w:type="dxa"/>
          </w:tcPr>
          <w:p w14:paraId="17BCC9F5" w14:textId="77777777" w:rsidR="00807B6B" w:rsidRPr="00080E87" w:rsidRDefault="00AA24C1" w:rsidP="00763BB0">
            <w:pPr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8.2</w:t>
            </w:r>
            <w:r w:rsidR="005A65AD" w:rsidRPr="00080E87">
              <w:rPr>
                <w:rFonts w:asciiTheme="minorHAnsi" w:hAnsiTheme="minorHAnsi" w:cstheme="minorHAnsi"/>
                <w:lang w:val="en-US"/>
              </w:rPr>
              <w:t xml:space="preserve"> (1.5)</w:t>
            </w:r>
          </w:p>
        </w:tc>
        <w:tc>
          <w:tcPr>
            <w:tcW w:w="1808" w:type="dxa"/>
          </w:tcPr>
          <w:p w14:paraId="409C79D2" w14:textId="77777777" w:rsidR="00807B6B" w:rsidRPr="00080E87" w:rsidRDefault="005A65AD" w:rsidP="00763BB0">
            <w:pPr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8.3 (1.3)</w:t>
            </w:r>
          </w:p>
        </w:tc>
        <w:tc>
          <w:tcPr>
            <w:tcW w:w="1808" w:type="dxa"/>
          </w:tcPr>
          <w:p w14:paraId="4DFA4182" w14:textId="77777777" w:rsidR="00807B6B" w:rsidRPr="00080E87" w:rsidRDefault="007C3F66" w:rsidP="00763BB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0.375</w:t>
            </w:r>
          </w:p>
        </w:tc>
      </w:tr>
      <w:tr w:rsidR="00807B6B" w:rsidRPr="00080E87" w14:paraId="541F7EE2" w14:textId="77777777" w:rsidTr="00A3768F">
        <w:tc>
          <w:tcPr>
            <w:tcW w:w="1696" w:type="dxa"/>
            <w:shd w:val="clear" w:color="auto" w:fill="DEEAF6" w:themeFill="accent1" w:themeFillTint="33"/>
          </w:tcPr>
          <w:p w14:paraId="3DD7BCFC" w14:textId="77777777" w:rsidR="00807B6B" w:rsidRPr="00927768" w:rsidRDefault="00807B6B" w:rsidP="00E02120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927768">
              <w:rPr>
                <w:rFonts w:asciiTheme="minorHAnsi" w:hAnsiTheme="minorHAnsi" w:cstheme="minorHAnsi"/>
                <w:b/>
                <w:lang w:val="en-US"/>
              </w:rPr>
              <w:t>Pack-years</w:t>
            </w:r>
          </w:p>
        </w:tc>
        <w:tc>
          <w:tcPr>
            <w:tcW w:w="1940" w:type="dxa"/>
          </w:tcPr>
          <w:p w14:paraId="1879E80A" w14:textId="77777777" w:rsidR="00807B6B" w:rsidRPr="00080E87" w:rsidRDefault="00A5112D" w:rsidP="00763BB0">
            <w:pPr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28 (31</w:t>
            </w:r>
            <w:r w:rsidR="005A65AD" w:rsidRPr="00080E87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808" w:type="dxa"/>
          </w:tcPr>
          <w:p w14:paraId="17C78EF8" w14:textId="77777777" w:rsidR="00807B6B" w:rsidRPr="00080E87" w:rsidRDefault="00A5112D" w:rsidP="00763BB0">
            <w:pPr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27 (34</w:t>
            </w:r>
            <w:r w:rsidR="005A65AD" w:rsidRPr="00080E87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808" w:type="dxa"/>
          </w:tcPr>
          <w:p w14:paraId="5DC47092" w14:textId="77777777" w:rsidR="00807B6B" w:rsidRPr="00080E87" w:rsidRDefault="007C3F66" w:rsidP="00763BB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0.902</w:t>
            </w:r>
          </w:p>
        </w:tc>
      </w:tr>
      <w:tr w:rsidR="00807B6B" w:rsidRPr="00080E87" w14:paraId="1984EB54" w14:textId="77777777" w:rsidTr="00A3768F">
        <w:tc>
          <w:tcPr>
            <w:tcW w:w="1696" w:type="dxa"/>
            <w:shd w:val="clear" w:color="auto" w:fill="DEEAF6" w:themeFill="accent1" w:themeFillTint="33"/>
          </w:tcPr>
          <w:p w14:paraId="575388E1" w14:textId="77777777" w:rsidR="00807B6B" w:rsidRPr="00927768" w:rsidRDefault="00155FDB" w:rsidP="00E02120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Hemoglobin</w:t>
            </w:r>
          </w:p>
        </w:tc>
        <w:tc>
          <w:tcPr>
            <w:tcW w:w="1940" w:type="dxa"/>
          </w:tcPr>
          <w:p w14:paraId="3AB70557" w14:textId="77777777" w:rsidR="00807B6B" w:rsidRPr="00080E87" w:rsidRDefault="005A65AD" w:rsidP="00763BB0">
            <w:pPr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140 (13)</w:t>
            </w:r>
          </w:p>
        </w:tc>
        <w:tc>
          <w:tcPr>
            <w:tcW w:w="1808" w:type="dxa"/>
          </w:tcPr>
          <w:p w14:paraId="1A54C023" w14:textId="77777777" w:rsidR="00807B6B" w:rsidRPr="00080E87" w:rsidRDefault="005A65AD" w:rsidP="00763BB0">
            <w:pPr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143 (12)</w:t>
            </w:r>
          </w:p>
        </w:tc>
        <w:tc>
          <w:tcPr>
            <w:tcW w:w="1808" w:type="dxa"/>
          </w:tcPr>
          <w:p w14:paraId="405BB6E9" w14:textId="77777777" w:rsidR="00807B6B" w:rsidRPr="00080E87" w:rsidRDefault="007C3F66" w:rsidP="00763BB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0.037</w:t>
            </w:r>
          </w:p>
        </w:tc>
      </w:tr>
      <w:tr w:rsidR="00807B6B" w:rsidRPr="00080E87" w14:paraId="5F1F88C3" w14:textId="77777777" w:rsidTr="00A3768F">
        <w:tc>
          <w:tcPr>
            <w:tcW w:w="1696" w:type="dxa"/>
            <w:shd w:val="clear" w:color="auto" w:fill="DEEAF6" w:themeFill="accent1" w:themeFillTint="33"/>
          </w:tcPr>
          <w:p w14:paraId="1B44B176" w14:textId="77777777" w:rsidR="00807B6B" w:rsidRPr="00927768" w:rsidRDefault="00807B6B" w:rsidP="00E02120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Crea</w:t>
            </w:r>
            <w:r w:rsidR="00155FDB">
              <w:rPr>
                <w:rFonts w:asciiTheme="minorHAnsi" w:hAnsiTheme="minorHAnsi" w:cstheme="minorHAnsi"/>
                <w:b/>
                <w:lang w:val="en-US"/>
              </w:rPr>
              <w:t xml:space="preserve">tinine </w:t>
            </w:r>
          </w:p>
        </w:tc>
        <w:tc>
          <w:tcPr>
            <w:tcW w:w="1940" w:type="dxa"/>
          </w:tcPr>
          <w:p w14:paraId="3558BB55" w14:textId="77777777" w:rsidR="00807B6B" w:rsidRPr="00080E87" w:rsidRDefault="005A65AD" w:rsidP="00763BB0">
            <w:pPr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76 (14)</w:t>
            </w:r>
          </w:p>
        </w:tc>
        <w:tc>
          <w:tcPr>
            <w:tcW w:w="1808" w:type="dxa"/>
          </w:tcPr>
          <w:p w14:paraId="28177FF3" w14:textId="77777777" w:rsidR="00807B6B" w:rsidRPr="00080E87" w:rsidRDefault="005A65AD" w:rsidP="00763BB0">
            <w:pPr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77 (15)</w:t>
            </w:r>
          </w:p>
        </w:tc>
        <w:tc>
          <w:tcPr>
            <w:tcW w:w="1808" w:type="dxa"/>
          </w:tcPr>
          <w:p w14:paraId="28945F7A" w14:textId="77777777" w:rsidR="00807B6B" w:rsidRPr="00080E87" w:rsidRDefault="007C3F66" w:rsidP="00763BB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0.235</w:t>
            </w:r>
          </w:p>
        </w:tc>
      </w:tr>
      <w:tr w:rsidR="00807B6B" w:rsidRPr="00080E87" w14:paraId="266AEA6C" w14:textId="77777777" w:rsidTr="00A3768F">
        <w:tc>
          <w:tcPr>
            <w:tcW w:w="1696" w:type="dxa"/>
            <w:shd w:val="clear" w:color="auto" w:fill="DEEAF6" w:themeFill="accent1" w:themeFillTint="33"/>
          </w:tcPr>
          <w:p w14:paraId="57CE7894" w14:textId="77777777" w:rsidR="00807B6B" w:rsidRPr="002041A5" w:rsidRDefault="00155FDB" w:rsidP="00E02120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Triglycerides</w:t>
            </w:r>
          </w:p>
        </w:tc>
        <w:tc>
          <w:tcPr>
            <w:tcW w:w="1940" w:type="dxa"/>
          </w:tcPr>
          <w:p w14:paraId="26F4BA81" w14:textId="77777777" w:rsidR="00807B6B" w:rsidRPr="00080E87" w:rsidRDefault="005A65AD" w:rsidP="00763BB0">
            <w:pPr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1.1 (0.7)</w:t>
            </w:r>
          </w:p>
        </w:tc>
        <w:tc>
          <w:tcPr>
            <w:tcW w:w="1808" w:type="dxa"/>
          </w:tcPr>
          <w:p w14:paraId="15A3C08E" w14:textId="77777777" w:rsidR="00807B6B" w:rsidRPr="00080E87" w:rsidRDefault="005A65AD" w:rsidP="00763BB0">
            <w:pPr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1.3 (0.8)</w:t>
            </w:r>
          </w:p>
        </w:tc>
        <w:tc>
          <w:tcPr>
            <w:tcW w:w="1808" w:type="dxa"/>
          </w:tcPr>
          <w:p w14:paraId="461ECB52" w14:textId="77777777" w:rsidR="00807B6B" w:rsidRPr="00080E87" w:rsidRDefault="007C3F66" w:rsidP="00763BB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0.052</w:t>
            </w:r>
          </w:p>
        </w:tc>
      </w:tr>
      <w:tr w:rsidR="00807B6B" w:rsidRPr="00080E87" w14:paraId="2F007817" w14:textId="77777777" w:rsidTr="00A3768F">
        <w:tc>
          <w:tcPr>
            <w:tcW w:w="1696" w:type="dxa"/>
            <w:shd w:val="clear" w:color="auto" w:fill="DEEAF6" w:themeFill="accent1" w:themeFillTint="33"/>
          </w:tcPr>
          <w:p w14:paraId="6EAFFEB5" w14:textId="77777777" w:rsidR="00807B6B" w:rsidRPr="002041A5" w:rsidRDefault="00807B6B" w:rsidP="00E02120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Chol</w:t>
            </w:r>
            <w:r w:rsidR="00155FDB">
              <w:rPr>
                <w:rFonts w:asciiTheme="minorHAnsi" w:hAnsiTheme="minorHAnsi" w:cstheme="minorHAnsi"/>
                <w:b/>
                <w:lang w:val="en-US"/>
              </w:rPr>
              <w:t>esterol</w:t>
            </w:r>
          </w:p>
        </w:tc>
        <w:tc>
          <w:tcPr>
            <w:tcW w:w="1940" w:type="dxa"/>
          </w:tcPr>
          <w:p w14:paraId="70CB5EE9" w14:textId="77777777" w:rsidR="00807B6B" w:rsidRPr="00080E87" w:rsidRDefault="00D746A6" w:rsidP="00763BB0">
            <w:pPr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5.4</w:t>
            </w:r>
            <w:r w:rsidR="005A65AD" w:rsidRPr="00080E87">
              <w:rPr>
                <w:rFonts w:asciiTheme="minorHAnsi" w:hAnsiTheme="minorHAnsi" w:cstheme="minorHAnsi"/>
                <w:lang w:val="en-US"/>
              </w:rPr>
              <w:t xml:space="preserve"> (1)</w:t>
            </w:r>
          </w:p>
        </w:tc>
        <w:tc>
          <w:tcPr>
            <w:tcW w:w="1808" w:type="dxa"/>
          </w:tcPr>
          <w:p w14:paraId="450505E8" w14:textId="77777777" w:rsidR="00807B6B" w:rsidRPr="00080E87" w:rsidRDefault="00D746A6" w:rsidP="00763BB0">
            <w:pPr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5.5</w:t>
            </w:r>
            <w:r w:rsidR="005A65AD" w:rsidRPr="00080E87">
              <w:rPr>
                <w:rFonts w:asciiTheme="minorHAnsi" w:hAnsiTheme="minorHAnsi" w:cstheme="minorHAnsi"/>
                <w:lang w:val="en-US"/>
              </w:rPr>
              <w:t xml:space="preserve"> (1)</w:t>
            </w:r>
          </w:p>
        </w:tc>
        <w:tc>
          <w:tcPr>
            <w:tcW w:w="1808" w:type="dxa"/>
          </w:tcPr>
          <w:p w14:paraId="6CC07975" w14:textId="77777777" w:rsidR="00807B6B" w:rsidRPr="00080E87" w:rsidRDefault="007C3F66" w:rsidP="00763BB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0.260</w:t>
            </w:r>
          </w:p>
        </w:tc>
      </w:tr>
      <w:tr w:rsidR="00807B6B" w:rsidRPr="00080E87" w14:paraId="6D31A796" w14:textId="77777777" w:rsidTr="00A3768F">
        <w:tc>
          <w:tcPr>
            <w:tcW w:w="1696" w:type="dxa"/>
            <w:shd w:val="clear" w:color="auto" w:fill="DEEAF6" w:themeFill="accent1" w:themeFillTint="33"/>
          </w:tcPr>
          <w:p w14:paraId="400BC420" w14:textId="77777777" w:rsidR="00807B6B" w:rsidRPr="002041A5" w:rsidRDefault="00807B6B" w:rsidP="00E02120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HDL</w:t>
            </w:r>
          </w:p>
        </w:tc>
        <w:tc>
          <w:tcPr>
            <w:tcW w:w="1940" w:type="dxa"/>
          </w:tcPr>
          <w:p w14:paraId="1E6FDB31" w14:textId="77777777" w:rsidR="00807B6B" w:rsidRPr="00080E87" w:rsidRDefault="00195B8A" w:rsidP="00763BB0">
            <w:pPr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1.8</w:t>
            </w:r>
            <w:r w:rsidR="006D721E" w:rsidRPr="00080E87">
              <w:rPr>
                <w:rFonts w:asciiTheme="minorHAnsi" w:hAnsiTheme="minorHAnsi" w:cstheme="minorHAnsi"/>
                <w:lang w:val="en-US"/>
              </w:rPr>
              <w:t xml:space="preserve"> (0.6)</w:t>
            </w:r>
          </w:p>
        </w:tc>
        <w:tc>
          <w:tcPr>
            <w:tcW w:w="1808" w:type="dxa"/>
          </w:tcPr>
          <w:p w14:paraId="443898EE" w14:textId="77777777" w:rsidR="00807B6B" w:rsidRPr="00080E87" w:rsidRDefault="006D721E" w:rsidP="00763BB0">
            <w:pPr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1.7 (0.5)</w:t>
            </w:r>
          </w:p>
        </w:tc>
        <w:tc>
          <w:tcPr>
            <w:tcW w:w="1808" w:type="dxa"/>
          </w:tcPr>
          <w:p w14:paraId="4A4FA9CB" w14:textId="77777777" w:rsidR="00807B6B" w:rsidRPr="00080E87" w:rsidRDefault="007C3F66" w:rsidP="00763BB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0.079</w:t>
            </w:r>
          </w:p>
        </w:tc>
      </w:tr>
      <w:tr w:rsidR="00807B6B" w:rsidRPr="00080E87" w14:paraId="2C2F3605" w14:textId="77777777" w:rsidTr="00A3768F">
        <w:tc>
          <w:tcPr>
            <w:tcW w:w="1696" w:type="dxa"/>
            <w:shd w:val="clear" w:color="auto" w:fill="DEEAF6" w:themeFill="accent1" w:themeFillTint="33"/>
          </w:tcPr>
          <w:p w14:paraId="24F71357" w14:textId="77777777" w:rsidR="00807B6B" w:rsidRPr="002041A5" w:rsidRDefault="00807B6B" w:rsidP="00E02120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LDL</w:t>
            </w:r>
          </w:p>
        </w:tc>
        <w:tc>
          <w:tcPr>
            <w:tcW w:w="1940" w:type="dxa"/>
          </w:tcPr>
          <w:p w14:paraId="35ADAF2C" w14:textId="77777777" w:rsidR="00807B6B" w:rsidRPr="00080E87" w:rsidRDefault="00195B8A" w:rsidP="00763BB0">
            <w:pPr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3.5</w:t>
            </w:r>
            <w:r w:rsidR="006D721E" w:rsidRPr="00080E87">
              <w:rPr>
                <w:rFonts w:asciiTheme="minorHAnsi" w:hAnsiTheme="minorHAnsi" w:cstheme="minorHAnsi"/>
                <w:lang w:val="en-US"/>
              </w:rPr>
              <w:t xml:space="preserve"> (0.9)</w:t>
            </w:r>
          </w:p>
        </w:tc>
        <w:tc>
          <w:tcPr>
            <w:tcW w:w="1808" w:type="dxa"/>
          </w:tcPr>
          <w:p w14:paraId="6325F829" w14:textId="77777777" w:rsidR="00807B6B" w:rsidRPr="00080E87" w:rsidRDefault="00195B8A" w:rsidP="00763BB0">
            <w:pPr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3.6 (0.9</w:t>
            </w:r>
            <w:r w:rsidR="006D721E" w:rsidRPr="00080E87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808" w:type="dxa"/>
          </w:tcPr>
          <w:p w14:paraId="42AE1A2E" w14:textId="77777777" w:rsidR="00807B6B" w:rsidRPr="00080E87" w:rsidRDefault="007C3F66" w:rsidP="00763BB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0.141</w:t>
            </w:r>
          </w:p>
        </w:tc>
      </w:tr>
      <w:tr w:rsidR="00807B6B" w:rsidRPr="00080E87" w14:paraId="5EB287B5" w14:textId="77777777" w:rsidTr="00A3768F">
        <w:tc>
          <w:tcPr>
            <w:tcW w:w="1696" w:type="dxa"/>
            <w:shd w:val="clear" w:color="auto" w:fill="DEEAF6" w:themeFill="accent1" w:themeFillTint="33"/>
          </w:tcPr>
          <w:p w14:paraId="2A383975" w14:textId="77777777" w:rsidR="00807B6B" w:rsidRPr="002041A5" w:rsidRDefault="00807B6B" w:rsidP="00E02120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Chol/HDL</w:t>
            </w:r>
          </w:p>
        </w:tc>
        <w:tc>
          <w:tcPr>
            <w:tcW w:w="1940" w:type="dxa"/>
          </w:tcPr>
          <w:p w14:paraId="4A00F699" w14:textId="77777777" w:rsidR="00807B6B" w:rsidRPr="00080E87" w:rsidRDefault="006D721E" w:rsidP="00763BB0">
            <w:pPr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3.3 (1.2)</w:t>
            </w:r>
          </w:p>
        </w:tc>
        <w:tc>
          <w:tcPr>
            <w:tcW w:w="1808" w:type="dxa"/>
          </w:tcPr>
          <w:p w14:paraId="22013528" w14:textId="77777777" w:rsidR="00807B6B" w:rsidRPr="00080E87" w:rsidRDefault="006D721E" w:rsidP="00763BB0">
            <w:pPr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3.6 (1.3)</w:t>
            </w:r>
          </w:p>
        </w:tc>
        <w:tc>
          <w:tcPr>
            <w:tcW w:w="1808" w:type="dxa"/>
          </w:tcPr>
          <w:p w14:paraId="236116C0" w14:textId="77777777" w:rsidR="00807B6B" w:rsidRPr="00080E87" w:rsidRDefault="007C3F66" w:rsidP="00763BB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0.043</w:t>
            </w:r>
          </w:p>
        </w:tc>
      </w:tr>
      <w:tr w:rsidR="00807B6B" w:rsidRPr="00080E87" w14:paraId="16E2E591" w14:textId="77777777" w:rsidTr="00A3768F">
        <w:tc>
          <w:tcPr>
            <w:tcW w:w="1696" w:type="dxa"/>
            <w:shd w:val="clear" w:color="auto" w:fill="DEEAF6" w:themeFill="accent1" w:themeFillTint="33"/>
          </w:tcPr>
          <w:p w14:paraId="020D214B" w14:textId="77777777" w:rsidR="00807B6B" w:rsidRPr="002041A5" w:rsidRDefault="00807B6B" w:rsidP="00E02120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CRP</w:t>
            </w:r>
          </w:p>
        </w:tc>
        <w:tc>
          <w:tcPr>
            <w:tcW w:w="1940" w:type="dxa"/>
          </w:tcPr>
          <w:p w14:paraId="4CC2FB5C" w14:textId="77777777" w:rsidR="00807B6B" w:rsidRPr="00080E87" w:rsidRDefault="00251559" w:rsidP="00763BB0">
            <w:pPr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1.9</w:t>
            </w:r>
            <w:r w:rsidR="006D721E" w:rsidRPr="00080E87">
              <w:rPr>
                <w:rFonts w:asciiTheme="minorHAnsi" w:hAnsiTheme="minorHAnsi" w:cstheme="minorHAnsi"/>
                <w:lang w:val="en-US"/>
              </w:rPr>
              <w:t xml:space="preserve"> (3.2)</w:t>
            </w:r>
          </w:p>
        </w:tc>
        <w:tc>
          <w:tcPr>
            <w:tcW w:w="1808" w:type="dxa"/>
          </w:tcPr>
          <w:p w14:paraId="6F31CC57" w14:textId="77777777" w:rsidR="00807B6B" w:rsidRPr="00080E87" w:rsidRDefault="006D721E" w:rsidP="00763BB0">
            <w:pPr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2.4 (4.4)</w:t>
            </w:r>
          </w:p>
        </w:tc>
        <w:tc>
          <w:tcPr>
            <w:tcW w:w="1808" w:type="dxa"/>
          </w:tcPr>
          <w:p w14:paraId="6479273B" w14:textId="77777777" w:rsidR="00807B6B" w:rsidRPr="00080E87" w:rsidRDefault="007C3F66" w:rsidP="00763BB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0.278</w:t>
            </w:r>
          </w:p>
        </w:tc>
      </w:tr>
      <w:tr w:rsidR="00807B6B" w:rsidRPr="00080E87" w14:paraId="3641B249" w14:textId="77777777" w:rsidTr="00A3768F">
        <w:tc>
          <w:tcPr>
            <w:tcW w:w="1696" w:type="dxa"/>
            <w:shd w:val="clear" w:color="auto" w:fill="DEEAF6" w:themeFill="accent1" w:themeFillTint="33"/>
          </w:tcPr>
          <w:p w14:paraId="198DAB11" w14:textId="77777777" w:rsidR="00807B6B" w:rsidRPr="002041A5" w:rsidRDefault="00807B6B" w:rsidP="00E02120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HbA1c</w:t>
            </w:r>
          </w:p>
        </w:tc>
        <w:tc>
          <w:tcPr>
            <w:tcW w:w="1940" w:type="dxa"/>
          </w:tcPr>
          <w:p w14:paraId="6AE87846" w14:textId="77777777" w:rsidR="00807B6B" w:rsidRPr="00080E87" w:rsidRDefault="0032288A" w:rsidP="00763BB0">
            <w:pPr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38 (12</w:t>
            </w:r>
            <w:r w:rsidR="006D721E" w:rsidRPr="00080E87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808" w:type="dxa"/>
          </w:tcPr>
          <w:p w14:paraId="735B121C" w14:textId="77777777" w:rsidR="00807B6B" w:rsidRPr="00080E87" w:rsidRDefault="0032288A" w:rsidP="00763BB0">
            <w:pPr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37 (7</w:t>
            </w:r>
            <w:r w:rsidR="006D721E" w:rsidRPr="00080E87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808" w:type="dxa"/>
          </w:tcPr>
          <w:p w14:paraId="07D29F9B" w14:textId="77777777" w:rsidR="00807B6B" w:rsidRPr="00080E87" w:rsidRDefault="007C3F66" w:rsidP="00763BB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0.022</w:t>
            </w:r>
          </w:p>
        </w:tc>
      </w:tr>
      <w:tr w:rsidR="00807B6B" w:rsidRPr="00080E87" w14:paraId="2F9B7538" w14:textId="77777777" w:rsidTr="00A3768F">
        <w:tc>
          <w:tcPr>
            <w:tcW w:w="1696" w:type="dxa"/>
            <w:shd w:val="clear" w:color="auto" w:fill="DEEAF6" w:themeFill="accent1" w:themeFillTint="33"/>
          </w:tcPr>
          <w:p w14:paraId="11615E1C" w14:textId="77777777" w:rsidR="00807B6B" w:rsidRPr="002041A5" w:rsidRDefault="00155FDB" w:rsidP="00E02120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Glucose</w:t>
            </w:r>
          </w:p>
        </w:tc>
        <w:tc>
          <w:tcPr>
            <w:tcW w:w="1940" w:type="dxa"/>
          </w:tcPr>
          <w:p w14:paraId="5F640580" w14:textId="77777777" w:rsidR="00807B6B" w:rsidRPr="00080E87" w:rsidRDefault="009175D7" w:rsidP="00763BB0">
            <w:pPr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5.7 (1.9</w:t>
            </w:r>
            <w:r w:rsidR="006D721E" w:rsidRPr="00080E87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808" w:type="dxa"/>
          </w:tcPr>
          <w:p w14:paraId="1B33FB95" w14:textId="77777777" w:rsidR="00807B6B" w:rsidRPr="00080E87" w:rsidRDefault="009175D7" w:rsidP="00763BB0">
            <w:pPr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5.5</w:t>
            </w:r>
            <w:r w:rsidR="006D721E" w:rsidRPr="00080E87">
              <w:rPr>
                <w:rFonts w:asciiTheme="minorHAnsi" w:hAnsiTheme="minorHAnsi" w:cstheme="minorHAnsi"/>
                <w:lang w:val="en-US"/>
              </w:rPr>
              <w:t xml:space="preserve"> (1.2)</w:t>
            </w:r>
          </w:p>
        </w:tc>
        <w:tc>
          <w:tcPr>
            <w:tcW w:w="1808" w:type="dxa"/>
          </w:tcPr>
          <w:p w14:paraId="3447552D" w14:textId="77777777" w:rsidR="00807B6B" w:rsidRPr="00080E87" w:rsidRDefault="007C3F66" w:rsidP="00763BB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0.262</w:t>
            </w:r>
          </w:p>
        </w:tc>
      </w:tr>
      <w:tr w:rsidR="00807B6B" w:rsidRPr="00080E87" w14:paraId="2EBE8C67" w14:textId="77777777" w:rsidTr="00A3768F">
        <w:tc>
          <w:tcPr>
            <w:tcW w:w="1696" w:type="dxa"/>
            <w:shd w:val="clear" w:color="auto" w:fill="DEEAF6" w:themeFill="accent1" w:themeFillTint="33"/>
          </w:tcPr>
          <w:p w14:paraId="79EC9EF6" w14:textId="77777777" w:rsidR="00807B6B" w:rsidRPr="002041A5" w:rsidRDefault="00807B6B" w:rsidP="00E02120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2041A5">
              <w:rPr>
                <w:rFonts w:asciiTheme="minorHAnsi" w:hAnsiTheme="minorHAnsi" w:cstheme="minorHAnsi"/>
                <w:b/>
                <w:lang w:val="en-US"/>
              </w:rPr>
              <w:t>DM</w:t>
            </w:r>
          </w:p>
        </w:tc>
        <w:tc>
          <w:tcPr>
            <w:tcW w:w="1940" w:type="dxa"/>
          </w:tcPr>
          <w:p w14:paraId="059B375C" w14:textId="77777777" w:rsidR="00807B6B" w:rsidRPr="00080E87" w:rsidRDefault="00EB56E1" w:rsidP="00763BB0">
            <w:pPr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7.7</w:t>
            </w:r>
            <w:r w:rsidR="00AC626E" w:rsidRPr="00080E87">
              <w:rPr>
                <w:rFonts w:asciiTheme="minorHAnsi" w:hAnsiTheme="minorHAnsi" w:cstheme="minorHAnsi"/>
                <w:lang w:val="en-US"/>
              </w:rPr>
              <w:t xml:space="preserve"> %</w:t>
            </w:r>
          </w:p>
        </w:tc>
        <w:tc>
          <w:tcPr>
            <w:tcW w:w="1808" w:type="dxa"/>
          </w:tcPr>
          <w:p w14:paraId="2EA77ECB" w14:textId="77777777" w:rsidR="00807B6B" w:rsidRPr="00080E87" w:rsidRDefault="00AC626E" w:rsidP="00763BB0">
            <w:pPr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8.5 %</w:t>
            </w:r>
          </w:p>
        </w:tc>
        <w:tc>
          <w:tcPr>
            <w:tcW w:w="1808" w:type="dxa"/>
          </w:tcPr>
          <w:p w14:paraId="6AB7F854" w14:textId="77777777" w:rsidR="00807B6B" w:rsidRPr="00080E87" w:rsidRDefault="00EB56E1" w:rsidP="00763BB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0.393</w:t>
            </w:r>
          </w:p>
        </w:tc>
      </w:tr>
      <w:tr w:rsidR="00807B6B" w:rsidRPr="00080E87" w14:paraId="1E54E204" w14:textId="77777777" w:rsidTr="00A3768F">
        <w:tc>
          <w:tcPr>
            <w:tcW w:w="169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F1D15BF" w14:textId="77777777" w:rsidR="00807B6B" w:rsidRPr="002041A5" w:rsidRDefault="00807B6B" w:rsidP="00E02120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Smoking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79D8216A" w14:textId="77777777" w:rsidR="00807B6B" w:rsidRPr="00080E87" w:rsidRDefault="00265664" w:rsidP="00763BB0">
            <w:pPr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10.5</w:t>
            </w:r>
            <w:r w:rsidR="00AC626E" w:rsidRPr="00080E87">
              <w:rPr>
                <w:rFonts w:asciiTheme="minorHAnsi" w:hAnsiTheme="minorHAnsi" w:cstheme="minorHAnsi"/>
                <w:lang w:val="en-US"/>
              </w:rPr>
              <w:t xml:space="preserve"> %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14:paraId="7386E853" w14:textId="77777777" w:rsidR="00807B6B" w:rsidRPr="00080E87" w:rsidRDefault="00265664" w:rsidP="00763BB0">
            <w:pPr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14.9</w:t>
            </w:r>
            <w:r w:rsidR="00AC626E" w:rsidRPr="00080E87">
              <w:rPr>
                <w:rFonts w:asciiTheme="minorHAnsi" w:hAnsiTheme="minorHAnsi" w:cstheme="minorHAnsi"/>
                <w:lang w:val="en-US"/>
              </w:rPr>
              <w:t xml:space="preserve"> %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14:paraId="198BAC12" w14:textId="77777777" w:rsidR="00807B6B" w:rsidRPr="00080E87" w:rsidRDefault="00265664" w:rsidP="00763BB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0.201</w:t>
            </w:r>
          </w:p>
        </w:tc>
      </w:tr>
      <w:tr w:rsidR="00807B6B" w:rsidRPr="00080E87" w14:paraId="6AA422B5" w14:textId="77777777" w:rsidTr="00A3768F">
        <w:tc>
          <w:tcPr>
            <w:tcW w:w="169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96F8520" w14:textId="77777777" w:rsidR="00807B6B" w:rsidRPr="00F75E5C" w:rsidRDefault="00807B6B" w:rsidP="00E02120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HTD treatment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0652F605" w14:textId="77777777" w:rsidR="00807B6B" w:rsidRPr="00080E87" w:rsidRDefault="00C00896" w:rsidP="00763BB0">
            <w:pPr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19.4</w:t>
            </w:r>
            <w:r w:rsidR="00AC626E" w:rsidRPr="00080E87">
              <w:rPr>
                <w:rFonts w:asciiTheme="minorHAnsi" w:hAnsiTheme="minorHAnsi" w:cstheme="minorHAnsi"/>
                <w:lang w:val="en-US"/>
              </w:rPr>
              <w:t xml:space="preserve"> %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14:paraId="37B4C5AE" w14:textId="77777777" w:rsidR="00807B6B" w:rsidRPr="00080E87" w:rsidRDefault="00C00896" w:rsidP="00763BB0">
            <w:pPr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20</w:t>
            </w:r>
            <w:r w:rsidR="00AC626E" w:rsidRPr="00080E87">
              <w:rPr>
                <w:rFonts w:asciiTheme="minorHAnsi" w:hAnsiTheme="minorHAnsi" w:cstheme="minorHAnsi"/>
                <w:lang w:val="en-US"/>
              </w:rPr>
              <w:t xml:space="preserve"> %</w:t>
            </w:r>
          </w:p>
        </w:tc>
        <w:tc>
          <w:tcPr>
            <w:tcW w:w="1808" w:type="dxa"/>
          </w:tcPr>
          <w:p w14:paraId="2D106FF7" w14:textId="77777777" w:rsidR="00807B6B" w:rsidRPr="00080E87" w:rsidRDefault="00C00896" w:rsidP="00763BB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80E87">
              <w:rPr>
                <w:rFonts w:asciiTheme="minorHAnsi" w:hAnsiTheme="minorHAnsi" w:cstheme="minorHAnsi"/>
                <w:lang w:val="en-US"/>
              </w:rPr>
              <w:t>0.915</w:t>
            </w:r>
          </w:p>
        </w:tc>
      </w:tr>
      <w:tr w:rsidR="00570442" w:rsidRPr="00345228" w14:paraId="6E5DCA7A" w14:textId="77777777" w:rsidTr="00A3768F">
        <w:tc>
          <w:tcPr>
            <w:tcW w:w="725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D45AA3" w14:textId="77777777" w:rsidR="00570442" w:rsidRDefault="00570442" w:rsidP="00570442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Legend: </w:t>
            </w:r>
          </w:p>
          <w:p w14:paraId="2EA5F3BC" w14:textId="77777777" w:rsidR="00570442" w:rsidRPr="00272EEF" w:rsidRDefault="00570442" w:rsidP="00570442">
            <w:pPr>
              <w:rPr>
                <w:rFonts w:asciiTheme="minorHAnsi" w:hAnsiTheme="minorHAnsi" w:cstheme="minorHAnsi"/>
                <w:lang w:val="en-US"/>
              </w:rPr>
            </w:pPr>
            <w:r w:rsidRPr="00272EEF">
              <w:rPr>
                <w:rFonts w:asciiTheme="minorHAnsi" w:hAnsiTheme="minorHAnsi" w:cstheme="minorHAnsi"/>
                <w:lang w:val="en-US"/>
              </w:rPr>
              <w:t xml:space="preserve">Values expressed are means (±SD) or percentages. </w:t>
            </w:r>
          </w:p>
          <w:p w14:paraId="2F8448F1" w14:textId="77777777" w:rsidR="00570442" w:rsidRPr="00272EEF" w:rsidRDefault="00570442" w:rsidP="00570442">
            <w:pPr>
              <w:rPr>
                <w:rFonts w:asciiTheme="minorHAnsi" w:hAnsiTheme="minorHAnsi" w:cstheme="minorHAnsi"/>
                <w:lang w:val="en-US"/>
              </w:rPr>
            </w:pPr>
            <w:r w:rsidRPr="00272EEF">
              <w:rPr>
                <w:rFonts w:asciiTheme="minorHAnsi" w:hAnsiTheme="minorHAnsi" w:cstheme="minorHAnsi"/>
                <w:vertAlign w:val="superscript"/>
                <w:lang w:val="en-US"/>
              </w:rPr>
              <w:t>a</w:t>
            </w:r>
            <w:r w:rsidRPr="00272EEF">
              <w:rPr>
                <w:rFonts w:asciiTheme="minorHAnsi" w:hAnsiTheme="minorHAnsi" w:cstheme="minorHAnsi"/>
                <w:lang w:val="en-US"/>
              </w:rPr>
              <w:t xml:space="preserve"> expressed as median and 3</w:t>
            </w:r>
            <w:r w:rsidRPr="00272EEF">
              <w:rPr>
                <w:rFonts w:asciiTheme="minorHAnsi" w:hAnsiTheme="minorHAnsi" w:cstheme="minorHAnsi"/>
                <w:vertAlign w:val="superscript"/>
                <w:lang w:val="en-US"/>
              </w:rPr>
              <w:t>rd</w:t>
            </w:r>
            <w:r w:rsidRPr="00272EEF">
              <w:rPr>
                <w:rFonts w:asciiTheme="minorHAnsi" w:hAnsiTheme="minorHAnsi" w:cstheme="minorHAnsi"/>
                <w:lang w:val="en-US"/>
              </w:rPr>
              <w:t xml:space="preserve"> quartile due to skewed distribution. </w:t>
            </w:r>
          </w:p>
          <w:p w14:paraId="00EF10A2" w14:textId="77777777" w:rsidR="00570442" w:rsidRPr="00A3768F" w:rsidRDefault="005A51A8" w:rsidP="00155FDB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OH: Orthostatic hypotension; </w:t>
            </w:r>
            <w:r w:rsidR="00570442">
              <w:rPr>
                <w:rFonts w:asciiTheme="minorHAnsi" w:hAnsiTheme="minorHAnsi" w:cstheme="minorHAnsi"/>
                <w:lang w:val="en-US"/>
              </w:rPr>
              <w:t>WC: Waist circumference; RHR: Resting heart rate; Bpm: Beats per minute; SBP: Systolic blood pressure; DBP: Diastolic blood pressure; PP: Pulse pressure; CACS: Coronary artery calcification score; PWV: Pulse wave velocity; Chol: Cholesterol; DM: Diabetes; HTD: Hypertensive drug.</w:t>
            </w:r>
          </w:p>
        </w:tc>
      </w:tr>
    </w:tbl>
    <w:p w14:paraId="1F2D89EF" w14:textId="65F9986E" w:rsidR="00167FE2" w:rsidRDefault="00167FE2" w:rsidP="00AB6696">
      <w:pPr>
        <w:rPr>
          <w:lang w:val="en-US"/>
        </w:rPr>
      </w:pPr>
    </w:p>
    <w:p w14:paraId="335993B8" w14:textId="426A0DDA" w:rsidR="00695F9D" w:rsidRDefault="00695F9D">
      <w:pPr>
        <w:rPr>
          <w:lang w:val="en-US"/>
        </w:rPr>
      </w:pPr>
      <w:r>
        <w:rPr>
          <w:lang w:val="en-US"/>
        </w:rPr>
        <w:br w:type="page"/>
      </w:r>
    </w:p>
    <w:p w14:paraId="79A244DA" w14:textId="51DCC60D" w:rsidR="00695F9D" w:rsidRPr="00EC1CCA" w:rsidRDefault="00695F9D" w:rsidP="00AB6696">
      <w:pPr>
        <w:rPr>
          <w:sz w:val="28"/>
          <w:szCs w:val="28"/>
          <w:lang w:val="en-US"/>
        </w:rPr>
      </w:pPr>
      <w:r w:rsidRPr="00EC1CCA">
        <w:rPr>
          <w:b/>
          <w:sz w:val="28"/>
          <w:szCs w:val="28"/>
          <w:lang w:val="en-US"/>
        </w:rPr>
        <w:lastRenderedPageBreak/>
        <w:t xml:space="preserve">Supplementary figure 1: </w:t>
      </w:r>
      <w:r w:rsidRPr="00EC1CCA">
        <w:rPr>
          <w:sz w:val="28"/>
          <w:szCs w:val="28"/>
          <w:lang w:val="en-US"/>
        </w:rPr>
        <w:t>The distribution of body mass index in the study population.</w:t>
      </w:r>
    </w:p>
    <w:p w14:paraId="0D06D0E3" w14:textId="14716772" w:rsidR="00695F9D" w:rsidRDefault="00695F9D" w:rsidP="00AB6696">
      <w:pPr>
        <w:rPr>
          <w:lang w:val="en-US"/>
        </w:rPr>
      </w:pPr>
      <w:r>
        <w:rPr>
          <w:noProof/>
          <w:lang w:eastAsia="sv-SE"/>
        </w:rPr>
        <w:drawing>
          <wp:inline distT="0" distB="0" distL="0" distR="0" wp14:anchorId="5EF17B0E" wp14:editId="710AA5BE">
            <wp:extent cx="4838700" cy="3573780"/>
            <wp:effectExtent l="0" t="0" r="0" b="7620"/>
            <wp:docPr id="26" name="Picture 26" descr="Chart, pie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Chart, pie chart&#10;&#10;Description automatically generated"/>
                    <pic:cNvPicPr/>
                  </pic:nvPicPr>
                  <pic:blipFill rotWithShape="1">
                    <a:blip r:embed="rId4"/>
                    <a:srcRect l="12169" t="1108" r="14154" b="8205"/>
                    <a:stretch/>
                  </pic:blipFill>
                  <pic:spPr bwMode="auto">
                    <a:xfrm>
                      <a:off x="0" y="0"/>
                      <a:ext cx="4838700" cy="3573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9A2DE5" w14:textId="77777777" w:rsidR="00695F9D" w:rsidRDefault="00695F9D">
      <w:pPr>
        <w:rPr>
          <w:lang w:val="en-US"/>
        </w:rPr>
      </w:pPr>
      <w:r>
        <w:rPr>
          <w:lang w:val="en-US"/>
        </w:rPr>
        <w:br w:type="page"/>
      </w:r>
    </w:p>
    <w:p w14:paraId="0FCD4EE9" w14:textId="51DE832B" w:rsidR="00695F9D" w:rsidRPr="00EC1CCA" w:rsidRDefault="00695F9D" w:rsidP="00695F9D">
      <w:pPr>
        <w:rPr>
          <w:sz w:val="28"/>
          <w:szCs w:val="28"/>
          <w:lang w:val="en-US"/>
        </w:rPr>
      </w:pPr>
      <w:r w:rsidRPr="00EC1CCA">
        <w:rPr>
          <w:b/>
          <w:sz w:val="28"/>
          <w:szCs w:val="28"/>
          <w:lang w:val="en-US"/>
        </w:rPr>
        <w:lastRenderedPageBreak/>
        <w:t>Supplementary figure</w:t>
      </w:r>
      <w:r w:rsidR="00345228">
        <w:rPr>
          <w:b/>
          <w:sz w:val="28"/>
          <w:szCs w:val="28"/>
          <w:lang w:val="en-US"/>
        </w:rPr>
        <w:t>s</w:t>
      </w:r>
      <w:r w:rsidRPr="00EC1CCA">
        <w:rPr>
          <w:b/>
          <w:sz w:val="28"/>
          <w:szCs w:val="28"/>
          <w:lang w:val="en-US"/>
        </w:rPr>
        <w:t xml:space="preserve"> 2</w:t>
      </w:r>
      <w:r w:rsidR="00345228">
        <w:rPr>
          <w:b/>
          <w:sz w:val="28"/>
          <w:szCs w:val="28"/>
          <w:lang w:val="en-US"/>
        </w:rPr>
        <w:t>A-D</w:t>
      </w:r>
      <w:r w:rsidRPr="00EC1CCA">
        <w:rPr>
          <w:b/>
          <w:sz w:val="28"/>
          <w:szCs w:val="28"/>
          <w:lang w:val="en-US"/>
        </w:rPr>
        <w:t xml:space="preserve">: </w:t>
      </w:r>
      <w:r w:rsidRPr="00EC1CCA">
        <w:rPr>
          <w:sz w:val="28"/>
          <w:szCs w:val="28"/>
          <w:lang w:val="en-US"/>
        </w:rPr>
        <w:t>Relations between hemodynamic parameters and cardiovascular risk factors.</w:t>
      </w:r>
    </w:p>
    <w:p w14:paraId="5993C174" w14:textId="6BC73F0E" w:rsidR="00695F9D" w:rsidRPr="008A5CAC" w:rsidRDefault="00695F9D" w:rsidP="00AB6696">
      <w:pPr>
        <w:rPr>
          <w:lang w:val="en-US"/>
        </w:rPr>
      </w:pPr>
      <w:r w:rsidRPr="00AC0ED9"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55CAE702" wp14:editId="5FE69C43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2606040" cy="3406140"/>
            <wp:effectExtent l="0" t="0" r="3810" b="3810"/>
            <wp:wrapSquare wrapText="bothSides"/>
            <wp:docPr id="5" name="Picture 5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box and whisker chart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762" b="-713"/>
                    <a:stretch/>
                  </pic:blipFill>
                  <pic:spPr bwMode="auto">
                    <a:xfrm>
                      <a:off x="0" y="0"/>
                      <a:ext cx="2606040" cy="340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103E2"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6592ABE5" wp14:editId="2D05A682">
            <wp:simplePos x="0" y="0"/>
            <wp:positionH relativeFrom="margin">
              <wp:posOffset>3169920</wp:posOffset>
            </wp:positionH>
            <wp:positionV relativeFrom="paragraph">
              <wp:posOffset>285115</wp:posOffset>
            </wp:positionV>
            <wp:extent cx="2583180" cy="3474720"/>
            <wp:effectExtent l="0" t="0" r="7620" b="0"/>
            <wp:wrapSquare wrapText="bothSides"/>
            <wp:docPr id="6" name="Picture 6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box and whisker chart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159"/>
                    <a:stretch/>
                  </pic:blipFill>
                  <pic:spPr bwMode="auto">
                    <a:xfrm>
                      <a:off x="0" y="0"/>
                      <a:ext cx="2583180" cy="3474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43E32"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1DAB7086" wp14:editId="4CD19FD8">
            <wp:simplePos x="0" y="0"/>
            <wp:positionH relativeFrom="margin">
              <wp:posOffset>0</wp:posOffset>
            </wp:positionH>
            <wp:positionV relativeFrom="paragraph">
              <wp:posOffset>4278630</wp:posOffset>
            </wp:positionV>
            <wp:extent cx="2583180" cy="3368040"/>
            <wp:effectExtent l="0" t="0" r="7620" b="3810"/>
            <wp:wrapSquare wrapText="bothSides"/>
            <wp:docPr id="9" name="Picture 9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, box and whisker chart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159" b="413"/>
                    <a:stretch/>
                  </pic:blipFill>
                  <pic:spPr bwMode="auto">
                    <a:xfrm>
                      <a:off x="0" y="0"/>
                      <a:ext cx="2583180" cy="3368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43E32"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 wp14:anchorId="4174E283" wp14:editId="20EDFA69">
            <wp:simplePos x="0" y="0"/>
            <wp:positionH relativeFrom="margin">
              <wp:posOffset>3200400</wp:posOffset>
            </wp:positionH>
            <wp:positionV relativeFrom="paragraph">
              <wp:posOffset>4278630</wp:posOffset>
            </wp:positionV>
            <wp:extent cx="2560320" cy="3380105"/>
            <wp:effectExtent l="0" t="0" r="0" b="0"/>
            <wp:wrapSquare wrapText="bothSides"/>
            <wp:docPr id="11" name="Picture 11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hart, box and whisker chart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" r="55556" b="-1"/>
                    <a:stretch/>
                  </pic:blipFill>
                  <pic:spPr bwMode="auto">
                    <a:xfrm>
                      <a:off x="0" y="0"/>
                      <a:ext cx="2560320" cy="3380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695F9D" w:rsidRPr="008A5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CAC"/>
    <w:rsid w:val="0006026E"/>
    <w:rsid w:val="00080E87"/>
    <w:rsid w:val="00080FD0"/>
    <w:rsid w:val="000870A5"/>
    <w:rsid w:val="00087A3B"/>
    <w:rsid w:val="000E12AC"/>
    <w:rsid w:val="001061E6"/>
    <w:rsid w:val="00155FDB"/>
    <w:rsid w:val="00167FE2"/>
    <w:rsid w:val="00183E65"/>
    <w:rsid w:val="00195B8A"/>
    <w:rsid w:val="001E07F8"/>
    <w:rsid w:val="001F3F85"/>
    <w:rsid w:val="002041A5"/>
    <w:rsid w:val="00207917"/>
    <w:rsid w:val="00233E17"/>
    <w:rsid w:val="00251559"/>
    <w:rsid w:val="00265592"/>
    <w:rsid w:val="00265664"/>
    <w:rsid w:val="00272EEF"/>
    <w:rsid w:val="00281A86"/>
    <w:rsid w:val="00283481"/>
    <w:rsid w:val="002C2454"/>
    <w:rsid w:val="002D31CF"/>
    <w:rsid w:val="002D5A4E"/>
    <w:rsid w:val="002F23C9"/>
    <w:rsid w:val="003153FF"/>
    <w:rsid w:val="0032288A"/>
    <w:rsid w:val="0033166D"/>
    <w:rsid w:val="00337CC4"/>
    <w:rsid w:val="00345228"/>
    <w:rsid w:val="00371380"/>
    <w:rsid w:val="00374BF2"/>
    <w:rsid w:val="003E46AC"/>
    <w:rsid w:val="00412FDF"/>
    <w:rsid w:val="00417B6F"/>
    <w:rsid w:val="00475EDB"/>
    <w:rsid w:val="004D390E"/>
    <w:rsid w:val="004F1AF4"/>
    <w:rsid w:val="00525339"/>
    <w:rsid w:val="00546B31"/>
    <w:rsid w:val="00570442"/>
    <w:rsid w:val="0059290A"/>
    <w:rsid w:val="005A18C4"/>
    <w:rsid w:val="005A51A8"/>
    <w:rsid w:val="005A65AD"/>
    <w:rsid w:val="005B458F"/>
    <w:rsid w:val="0060102F"/>
    <w:rsid w:val="00604104"/>
    <w:rsid w:val="00695F9D"/>
    <w:rsid w:val="006D721E"/>
    <w:rsid w:val="006E5F5A"/>
    <w:rsid w:val="006F75B6"/>
    <w:rsid w:val="00737CE2"/>
    <w:rsid w:val="00763BB0"/>
    <w:rsid w:val="0076778E"/>
    <w:rsid w:val="007975B3"/>
    <w:rsid w:val="007B0DD3"/>
    <w:rsid w:val="007C3F66"/>
    <w:rsid w:val="00802AC7"/>
    <w:rsid w:val="00807B6B"/>
    <w:rsid w:val="00856DEA"/>
    <w:rsid w:val="0085737B"/>
    <w:rsid w:val="008A5CAC"/>
    <w:rsid w:val="008B0633"/>
    <w:rsid w:val="008B0690"/>
    <w:rsid w:val="008C1333"/>
    <w:rsid w:val="008D728D"/>
    <w:rsid w:val="00907515"/>
    <w:rsid w:val="009175D7"/>
    <w:rsid w:val="00927768"/>
    <w:rsid w:val="0093124C"/>
    <w:rsid w:val="0096208F"/>
    <w:rsid w:val="00A07CB1"/>
    <w:rsid w:val="00A3768F"/>
    <w:rsid w:val="00A5112D"/>
    <w:rsid w:val="00A66064"/>
    <w:rsid w:val="00A80D92"/>
    <w:rsid w:val="00A86236"/>
    <w:rsid w:val="00A862EE"/>
    <w:rsid w:val="00AA24C1"/>
    <w:rsid w:val="00AA39EE"/>
    <w:rsid w:val="00AB18F3"/>
    <w:rsid w:val="00AB6696"/>
    <w:rsid w:val="00AC49F1"/>
    <w:rsid w:val="00AC4CF3"/>
    <w:rsid w:val="00AC626E"/>
    <w:rsid w:val="00AC6C99"/>
    <w:rsid w:val="00AF3F99"/>
    <w:rsid w:val="00B17DEF"/>
    <w:rsid w:val="00B23EFA"/>
    <w:rsid w:val="00B271E1"/>
    <w:rsid w:val="00B8371F"/>
    <w:rsid w:val="00BA3BD3"/>
    <w:rsid w:val="00C00896"/>
    <w:rsid w:val="00C11851"/>
    <w:rsid w:val="00C616DA"/>
    <w:rsid w:val="00C97F93"/>
    <w:rsid w:val="00CA21AC"/>
    <w:rsid w:val="00CA54AA"/>
    <w:rsid w:val="00D2180C"/>
    <w:rsid w:val="00D7322A"/>
    <w:rsid w:val="00D746A6"/>
    <w:rsid w:val="00E4105E"/>
    <w:rsid w:val="00E47E14"/>
    <w:rsid w:val="00E548BC"/>
    <w:rsid w:val="00E947DD"/>
    <w:rsid w:val="00EB56E1"/>
    <w:rsid w:val="00EC1CCA"/>
    <w:rsid w:val="00F172D5"/>
    <w:rsid w:val="00F2541A"/>
    <w:rsid w:val="00F33D86"/>
    <w:rsid w:val="00F53701"/>
    <w:rsid w:val="00F60844"/>
    <w:rsid w:val="00F64DE6"/>
    <w:rsid w:val="00F75E5C"/>
    <w:rsid w:val="00F8151D"/>
    <w:rsid w:val="00FA28CF"/>
    <w:rsid w:val="00FA2AD9"/>
    <w:rsid w:val="00FD3E2C"/>
    <w:rsid w:val="00FF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1BBA"/>
  <w15:chartTrackingRefBased/>
  <w15:docId w15:val="{69C7DD24-CB80-4BD2-ACAC-5D3CBA7E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ch7304za</dc:creator>
  <cp:keywords/>
  <dc:description/>
  <cp:lastModifiedBy>Viktor Hamrefors</cp:lastModifiedBy>
  <cp:revision>6</cp:revision>
  <dcterms:created xsi:type="dcterms:W3CDTF">2022-08-11T13:26:00Z</dcterms:created>
  <dcterms:modified xsi:type="dcterms:W3CDTF">2022-12-05T08:08:00Z</dcterms:modified>
</cp:coreProperties>
</file>