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E1" w:rsidRDefault="00C7145C" w:rsidP="00C7145C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SDC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Table 2: Usability evaluation questionnaire for box trainer</w:t>
      </w:r>
    </w:p>
    <w:p w:rsidR="00836FE1" w:rsidRPr="00C24751" w:rsidRDefault="00836FE1" w:rsidP="00836FE1">
      <w:pPr>
        <w:pStyle w:val="Heading1"/>
        <w:numPr>
          <w:ilvl w:val="0"/>
          <w:numId w:val="1"/>
        </w:numPr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C24751">
        <w:rPr>
          <w:rFonts w:ascii="Times New Roman" w:hAnsi="Times New Roman" w:cs="Times New Roman"/>
          <w:color w:val="auto"/>
          <w:sz w:val="20"/>
          <w:szCs w:val="20"/>
        </w:rPr>
        <w:t xml:space="preserve">Face validity rating system for laparoscopic </w:t>
      </w:r>
      <w:r w:rsidR="005A62BD">
        <w:rPr>
          <w:rFonts w:ascii="Times New Roman" w:hAnsi="Times New Roman" w:cs="Times New Roman"/>
          <w:color w:val="auto"/>
          <w:sz w:val="20"/>
          <w:szCs w:val="20"/>
        </w:rPr>
        <w:t>box trainer</w:t>
      </w:r>
    </w:p>
    <w:p w:rsidR="00836FE1" w:rsidRPr="00B76970" w:rsidRDefault="00836FE1" w:rsidP="00836F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76970">
        <w:rPr>
          <w:rFonts w:ascii="Times New Roman" w:hAnsi="Times New Roman" w:cs="Times New Roman"/>
          <w:sz w:val="20"/>
          <w:szCs w:val="20"/>
        </w:rPr>
        <w:t>INOVUS</w:t>
      </w:r>
      <w:proofErr w:type="spellEnd"/>
      <w:r w:rsidRPr="00B7697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B76970">
        <w:rPr>
          <w:rFonts w:ascii="Times New Roman" w:hAnsi="Times New Roman" w:cs="Times New Roman"/>
          <w:sz w:val="20"/>
          <w:szCs w:val="20"/>
        </w:rPr>
        <w:t xml:space="preserve">LAP-PACK: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36FE1" w:rsidRPr="00B76970" w:rsidTr="002922E4">
        <w:tc>
          <w:tcPr>
            <w:tcW w:w="4508" w:type="dxa"/>
          </w:tcPr>
          <w:p w:rsidR="00836FE1" w:rsidRPr="00B76970" w:rsidRDefault="00836FE1" w:rsidP="00292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970">
              <w:rPr>
                <w:rFonts w:ascii="Times New Roman" w:hAnsi="Times New Roman" w:cs="Times New Roman"/>
                <w:sz w:val="20"/>
                <w:szCs w:val="20"/>
              </w:rPr>
              <w:t>Abdominal cavity</w:t>
            </w:r>
          </w:p>
        </w:tc>
        <w:tc>
          <w:tcPr>
            <w:tcW w:w="4508" w:type="dxa"/>
          </w:tcPr>
          <w:p w:rsidR="00836FE1" w:rsidRPr="00B76970" w:rsidRDefault="00836FE1" w:rsidP="00292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970">
              <w:rPr>
                <w:rFonts w:ascii="Times New Roman" w:hAnsi="Times New Roman" w:cs="Times New Roman"/>
                <w:sz w:val="20"/>
                <w:szCs w:val="20"/>
              </w:rPr>
              <w:t>Visualization</w:t>
            </w:r>
          </w:p>
        </w:tc>
      </w:tr>
      <w:tr w:rsidR="00836FE1" w:rsidRPr="00B76970" w:rsidTr="002922E4">
        <w:tc>
          <w:tcPr>
            <w:tcW w:w="4508" w:type="dxa"/>
          </w:tcPr>
          <w:p w:rsidR="00836FE1" w:rsidRPr="00B76970" w:rsidRDefault="00836FE1" w:rsidP="00292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970">
              <w:rPr>
                <w:rFonts w:ascii="Times New Roman" w:hAnsi="Times New Roman" w:cs="Times New Roman"/>
                <w:sz w:val="20"/>
                <w:szCs w:val="20"/>
              </w:rPr>
              <w:t>Enclosed cavity</w:t>
            </w:r>
          </w:p>
        </w:tc>
        <w:tc>
          <w:tcPr>
            <w:tcW w:w="4508" w:type="dxa"/>
          </w:tcPr>
          <w:p w:rsidR="00836FE1" w:rsidRPr="00B76970" w:rsidRDefault="00836FE1" w:rsidP="00292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970">
              <w:rPr>
                <w:rFonts w:ascii="Times New Roman" w:hAnsi="Times New Roman" w:cs="Times New Roman"/>
                <w:sz w:val="20"/>
                <w:szCs w:val="20"/>
              </w:rPr>
              <w:t>Use of camera</w:t>
            </w:r>
          </w:p>
        </w:tc>
      </w:tr>
      <w:tr w:rsidR="00836FE1" w:rsidRPr="00B76970" w:rsidTr="002922E4">
        <w:tc>
          <w:tcPr>
            <w:tcW w:w="4508" w:type="dxa"/>
          </w:tcPr>
          <w:p w:rsidR="00836FE1" w:rsidRPr="00B76970" w:rsidRDefault="00836FE1" w:rsidP="00292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970">
              <w:rPr>
                <w:rFonts w:ascii="Times New Roman" w:hAnsi="Times New Roman" w:cs="Times New Roman"/>
                <w:sz w:val="20"/>
                <w:szCs w:val="20"/>
              </w:rPr>
              <w:t>Elastic/flexible wall</w:t>
            </w:r>
          </w:p>
        </w:tc>
        <w:tc>
          <w:tcPr>
            <w:tcW w:w="4508" w:type="dxa"/>
          </w:tcPr>
          <w:p w:rsidR="00836FE1" w:rsidRPr="00B76970" w:rsidRDefault="00836FE1" w:rsidP="00292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970">
              <w:rPr>
                <w:rFonts w:ascii="Times New Roman" w:hAnsi="Times New Roman" w:cs="Times New Roman"/>
                <w:sz w:val="20"/>
                <w:szCs w:val="20"/>
              </w:rPr>
              <w:t>Easily adjustable camera</w:t>
            </w:r>
          </w:p>
        </w:tc>
      </w:tr>
      <w:tr w:rsidR="00836FE1" w:rsidRPr="00B76970" w:rsidTr="002922E4">
        <w:tc>
          <w:tcPr>
            <w:tcW w:w="4508" w:type="dxa"/>
          </w:tcPr>
          <w:p w:rsidR="00836FE1" w:rsidRPr="00B76970" w:rsidRDefault="00836FE1" w:rsidP="00292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970">
              <w:rPr>
                <w:rFonts w:ascii="Times New Roman" w:hAnsi="Times New Roman" w:cs="Times New Roman"/>
                <w:sz w:val="20"/>
                <w:szCs w:val="20"/>
              </w:rPr>
              <w:t>Trocar used at port site</w:t>
            </w:r>
          </w:p>
        </w:tc>
        <w:tc>
          <w:tcPr>
            <w:tcW w:w="4508" w:type="dxa"/>
          </w:tcPr>
          <w:p w:rsidR="00836FE1" w:rsidRPr="00B76970" w:rsidRDefault="00836FE1" w:rsidP="00292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970">
              <w:rPr>
                <w:rFonts w:ascii="Times New Roman" w:hAnsi="Times New Roman" w:cs="Times New Roman"/>
                <w:sz w:val="20"/>
                <w:szCs w:val="20"/>
              </w:rPr>
              <w:t>Dedicated light source</w:t>
            </w:r>
          </w:p>
        </w:tc>
      </w:tr>
      <w:tr w:rsidR="00836FE1" w:rsidRPr="00B76970" w:rsidTr="002922E4">
        <w:tc>
          <w:tcPr>
            <w:tcW w:w="4508" w:type="dxa"/>
          </w:tcPr>
          <w:p w:rsidR="00836FE1" w:rsidRPr="00B76970" w:rsidRDefault="00836FE1" w:rsidP="00292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970">
              <w:rPr>
                <w:rFonts w:ascii="Times New Roman" w:hAnsi="Times New Roman" w:cs="Times New Roman"/>
                <w:sz w:val="20"/>
                <w:szCs w:val="20"/>
              </w:rPr>
              <w:t>A0 – does not fulfill any of the criteria</w:t>
            </w:r>
          </w:p>
        </w:tc>
        <w:tc>
          <w:tcPr>
            <w:tcW w:w="4508" w:type="dxa"/>
          </w:tcPr>
          <w:p w:rsidR="00836FE1" w:rsidRPr="00B76970" w:rsidRDefault="00836FE1" w:rsidP="00292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970">
              <w:rPr>
                <w:rFonts w:ascii="Times New Roman" w:hAnsi="Times New Roman" w:cs="Times New Roman"/>
                <w:sz w:val="20"/>
                <w:szCs w:val="20"/>
              </w:rPr>
              <w:t>B0 – does not fulfill any of the criteria</w:t>
            </w:r>
          </w:p>
        </w:tc>
      </w:tr>
      <w:tr w:rsidR="00836FE1" w:rsidRPr="00B76970" w:rsidTr="002922E4">
        <w:tc>
          <w:tcPr>
            <w:tcW w:w="4508" w:type="dxa"/>
          </w:tcPr>
          <w:p w:rsidR="00836FE1" w:rsidRPr="00B76970" w:rsidRDefault="00836FE1" w:rsidP="00292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970">
              <w:rPr>
                <w:rFonts w:ascii="Times New Roman" w:hAnsi="Times New Roman" w:cs="Times New Roman"/>
                <w:sz w:val="20"/>
                <w:szCs w:val="20"/>
              </w:rPr>
              <w:t>A1 – fulfills criterion 1</w:t>
            </w:r>
          </w:p>
        </w:tc>
        <w:tc>
          <w:tcPr>
            <w:tcW w:w="4508" w:type="dxa"/>
          </w:tcPr>
          <w:p w:rsidR="00836FE1" w:rsidRPr="00B76970" w:rsidRDefault="00836FE1" w:rsidP="00292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970">
              <w:rPr>
                <w:rFonts w:ascii="Times New Roman" w:hAnsi="Times New Roman" w:cs="Times New Roman"/>
                <w:sz w:val="20"/>
                <w:szCs w:val="20"/>
              </w:rPr>
              <w:t>B1 – fulfills criterion 1</w:t>
            </w:r>
          </w:p>
        </w:tc>
      </w:tr>
      <w:tr w:rsidR="00836FE1" w:rsidRPr="00B76970" w:rsidTr="002922E4">
        <w:tc>
          <w:tcPr>
            <w:tcW w:w="4508" w:type="dxa"/>
          </w:tcPr>
          <w:p w:rsidR="00836FE1" w:rsidRPr="00B76970" w:rsidRDefault="00836FE1" w:rsidP="00292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970">
              <w:rPr>
                <w:rFonts w:ascii="Times New Roman" w:hAnsi="Times New Roman" w:cs="Times New Roman"/>
                <w:sz w:val="20"/>
                <w:szCs w:val="20"/>
              </w:rPr>
              <w:t>A2 – fulfills criterion 2</w:t>
            </w:r>
          </w:p>
        </w:tc>
        <w:tc>
          <w:tcPr>
            <w:tcW w:w="4508" w:type="dxa"/>
          </w:tcPr>
          <w:p w:rsidR="00836FE1" w:rsidRPr="00B76970" w:rsidRDefault="00836FE1" w:rsidP="00292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970">
              <w:rPr>
                <w:rFonts w:ascii="Times New Roman" w:hAnsi="Times New Roman" w:cs="Times New Roman"/>
                <w:sz w:val="20"/>
                <w:szCs w:val="20"/>
              </w:rPr>
              <w:t>B2 – fulfills criterion 2</w:t>
            </w:r>
          </w:p>
        </w:tc>
      </w:tr>
      <w:tr w:rsidR="00836FE1" w:rsidRPr="00B76970" w:rsidTr="002922E4">
        <w:tc>
          <w:tcPr>
            <w:tcW w:w="4508" w:type="dxa"/>
          </w:tcPr>
          <w:p w:rsidR="00836FE1" w:rsidRPr="00B76970" w:rsidRDefault="00836FE1" w:rsidP="00292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970">
              <w:rPr>
                <w:rFonts w:ascii="Times New Roman" w:hAnsi="Times New Roman" w:cs="Times New Roman"/>
                <w:sz w:val="20"/>
                <w:szCs w:val="20"/>
              </w:rPr>
              <w:t>A3 – fulfills all 3 criteria</w:t>
            </w:r>
          </w:p>
        </w:tc>
        <w:tc>
          <w:tcPr>
            <w:tcW w:w="4508" w:type="dxa"/>
          </w:tcPr>
          <w:p w:rsidR="00836FE1" w:rsidRPr="00B76970" w:rsidRDefault="00836FE1" w:rsidP="00292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970">
              <w:rPr>
                <w:rFonts w:ascii="Times New Roman" w:hAnsi="Times New Roman" w:cs="Times New Roman"/>
                <w:sz w:val="20"/>
                <w:szCs w:val="20"/>
              </w:rPr>
              <w:t>B3 – fulfills all 3 criteria</w:t>
            </w:r>
          </w:p>
        </w:tc>
      </w:tr>
      <w:tr w:rsidR="00836FE1" w:rsidRPr="00B76970" w:rsidTr="002922E4">
        <w:tc>
          <w:tcPr>
            <w:tcW w:w="4508" w:type="dxa"/>
          </w:tcPr>
          <w:p w:rsidR="00836FE1" w:rsidRPr="00B76970" w:rsidRDefault="00836FE1" w:rsidP="00292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970">
              <w:rPr>
                <w:rFonts w:ascii="Times New Roman" w:hAnsi="Times New Roman" w:cs="Times New Roman"/>
                <w:sz w:val="20"/>
                <w:szCs w:val="20"/>
              </w:rPr>
              <w:t>Total score: A + B (out of 6)</w:t>
            </w:r>
          </w:p>
        </w:tc>
        <w:tc>
          <w:tcPr>
            <w:tcW w:w="4508" w:type="dxa"/>
          </w:tcPr>
          <w:p w:rsidR="00836FE1" w:rsidRPr="00B76970" w:rsidRDefault="00836FE1" w:rsidP="00292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6FE1" w:rsidRPr="00C24751" w:rsidRDefault="005A62BD" w:rsidP="00836FE1">
      <w:pPr>
        <w:pStyle w:val="Heading1"/>
        <w:numPr>
          <w:ilvl w:val="0"/>
          <w:numId w:val="1"/>
        </w:numPr>
        <w:ind w:left="426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Lap-Pack</w:t>
      </w:r>
      <w:bookmarkStart w:id="0" w:name="_GoBack"/>
      <w:bookmarkEnd w:id="0"/>
      <w:r w:rsidR="00836FE1" w:rsidRPr="00C24751">
        <w:rPr>
          <w:rFonts w:ascii="Times New Roman" w:hAnsi="Times New Roman" w:cs="Times New Roman"/>
          <w:color w:val="auto"/>
          <w:sz w:val="20"/>
          <w:szCs w:val="20"/>
        </w:rPr>
        <w:t xml:space="preserve"> usability questionnaire </w:t>
      </w:r>
    </w:p>
    <w:p w:rsidR="00836FE1" w:rsidRPr="000A4049" w:rsidRDefault="00836FE1" w:rsidP="00836F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049">
        <w:rPr>
          <w:rFonts w:ascii="Times New Roman" w:hAnsi="Times New Roman" w:cs="Times New Roman"/>
          <w:b/>
          <w:bCs/>
          <w:sz w:val="20"/>
          <w:szCs w:val="20"/>
        </w:rPr>
        <w:t xml:space="preserve">Instructions </w:t>
      </w:r>
      <w:r w:rsidRPr="000A4049">
        <w:rPr>
          <w:rFonts w:ascii="Times New Roman" w:hAnsi="Times New Roman" w:cs="Times New Roman"/>
          <w:bCs/>
          <w:sz w:val="20"/>
          <w:szCs w:val="20"/>
        </w:rPr>
        <w:t>– M</w:t>
      </w:r>
      <w:r w:rsidRPr="000A4049">
        <w:rPr>
          <w:rFonts w:ascii="Times New Roman" w:hAnsi="Times New Roman" w:cs="Times New Roman"/>
          <w:sz w:val="20"/>
          <w:szCs w:val="20"/>
        </w:rPr>
        <w:t xml:space="preserve">ark your level of agreement using a ‘circle’ (from a minimum of 1 to a maximum of 7) with the following statements about your experience with the tool during the experimental session you completed just now.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"/>
        <w:gridCol w:w="3305"/>
        <w:gridCol w:w="605"/>
        <w:gridCol w:w="606"/>
        <w:gridCol w:w="606"/>
        <w:gridCol w:w="606"/>
        <w:gridCol w:w="606"/>
        <w:gridCol w:w="606"/>
        <w:gridCol w:w="606"/>
      </w:tblGrid>
      <w:tr w:rsidR="00836FE1" w:rsidRPr="00D55286" w:rsidTr="002922E4">
        <w:trPr>
          <w:trHeight w:val="270"/>
          <w:jc w:val="center"/>
        </w:trPr>
        <w:tc>
          <w:tcPr>
            <w:tcW w:w="950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5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241" w:type="dxa"/>
            <w:gridSpan w:val="7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Disagree                                                           Agree</w:t>
            </w:r>
          </w:p>
        </w:tc>
      </w:tr>
      <w:tr w:rsidR="00836FE1" w:rsidRPr="00D55286" w:rsidTr="002922E4">
        <w:trPr>
          <w:trHeight w:val="270"/>
          <w:jc w:val="center"/>
        </w:trPr>
        <w:tc>
          <w:tcPr>
            <w:tcW w:w="950" w:type="dxa"/>
            <w:vMerge w:val="restart"/>
            <w:hideMark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552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Structure</w:t>
            </w:r>
          </w:p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552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and</w:t>
            </w:r>
          </w:p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552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Usability</w:t>
            </w:r>
          </w:p>
        </w:tc>
        <w:tc>
          <w:tcPr>
            <w:tcW w:w="3305" w:type="dxa"/>
            <w:hideMark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552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Durable</w:t>
            </w:r>
          </w:p>
        </w:tc>
        <w:tc>
          <w:tcPr>
            <w:tcW w:w="605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220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</w:tr>
      <w:tr w:rsidR="00836FE1" w:rsidRPr="00D55286" w:rsidTr="002922E4">
        <w:trPr>
          <w:trHeight w:val="300"/>
          <w:jc w:val="center"/>
        </w:trPr>
        <w:tc>
          <w:tcPr>
            <w:tcW w:w="950" w:type="dxa"/>
            <w:vMerge/>
            <w:hideMark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5" w:type="dxa"/>
            <w:hideMark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552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Waterproof</w:t>
            </w:r>
          </w:p>
        </w:tc>
        <w:tc>
          <w:tcPr>
            <w:tcW w:w="605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</w:tr>
      <w:tr w:rsidR="00836FE1" w:rsidRPr="00D55286" w:rsidTr="002922E4">
        <w:trPr>
          <w:trHeight w:val="360"/>
          <w:jc w:val="center"/>
        </w:trPr>
        <w:tc>
          <w:tcPr>
            <w:tcW w:w="950" w:type="dxa"/>
            <w:vMerge/>
            <w:hideMark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5" w:type="dxa"/>
            <w:hideMark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552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Ease of Assembly/disassembly</w:t>
            </w:r>
          </w:p>
        </w:tc>
        <w:tc>
          <w:tcPr>
            <w:tcW w:w="605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</w:tr>
      <w:tr w:rsidR="00836FE1" w:rsidRPr="00D55286" w:rsidTr="002922E4">
        <w:trPr>
          <w:trHeight w:val="390"/>
          <w:jc w:val="center"/>
        </w:trPr>
        <w:tc>
          <w:tcPr>
            <w:tcW w:w="950" w:type="dxa"/>
            <w:vMerge/>
            <w:hideMark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5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552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Portability</w:t>
            </w:r>
          </w:p>
        </w:tc>
        <w:tc>
          <w:tcPr>
            <w:tcW w:w="605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</w:tr>
      <w:tr w:rsidR="00836FE1" w:rsidRPr="00D55286" w:rsidTr="002922E4">
        <w:trPr>
          <w:trHeight w:val="285"/>
          <w:jc w:val="center"/>
        </w:trPr>
        <w:tc>
          <w:tcPr>
            <w:tcW w:w="950" w:type="dxa"/>
            <w:vMerge/>
            <w:hideMark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5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552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Lightweight</w:t>
            </w:r>
          </w:p>
        </w:tc>
        <w:tc>
          <w:tcPr>
            <w:tcW w:w="605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</w:tr>
      <w:tr w:rsidR="00836FE1" w:rsidRPr="00D55286" w:rsidTr="002922E4">
        <w:trPr>
          <w:trHeight w:val="285"/>
          <w:jc w:val="center"/>
        </w:trPr>
        <w:tc>
          <w:tcPr>
            <w:tcW w:w="950" w:type="dxa"/>
            <w:vMerge w:val="restart"/>
            <w:hideMark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552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Task</w:t>
            </w:r>
          </w:p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552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View</w:t>
            </w:r>
          </w:p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552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and</w:t>
            </w:r>
          </w:p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552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Camera</w:t>
            </w:r>
          </w:p>
        </w:tc>
        <w:tc>
          <w:tcPr>
            <w:tcW w:w="3305" w:type="dxa"/>
            <w:hideMark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552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Easy task view</w:t>
            </w:r>
          </w:p>
        </w:tc>
        <w:tc>
          <w:tcPr>
            <w:tcW w:w="605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</w:tr>
      <w:tr w:rsidR="00836FE1" w:rsidRPr="00D55286" w:rsidTr="002922E4">
        <w:trPr>
          <w:trHeight w:val="315"/>
          <w:jc w:val="center"/>
        </w:trPr>
        <w:tc>
          <w:tcPr>
            <w:tcW w:w="950" w:type="dxa"/>
            <w:vMerge/>
            <w:hideMark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5" w:type="dxa"/>
            <w:hideMark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552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Tasks in visual field</w:t>
            </w:r>
          </w:p>
        </w:tc>
        <w:tc>
          <w:tcPr>
            <w:tcW w:w="605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</w:tr>
      <w:tr w:rsidR="00836FE1" w:rsidRPr="00D55286" w:rsidTr="002922E4">
        <w:trPr>
          <w:trHeight w:val="330"/>
          <w:jc w:val="center"/>
        </w:trPr>
        <w:tc>
          <w:tcPr>
            <w:tcW w:w="950" w:type="dxa"/>
            <w:vMerge/>
            <w:hideMark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5" w:type="dxa"/>
            <w:hideMark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552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Isolated from ambient light</w:t>
            </w:r>
          </w:p>
        </w:tc>
        <w:tc>
          <w:tcPr>
            <w:tcW w:w="605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</w:tr>
      <w:tr w:rsidR="00836FE1" w:rsidRPr="00D55286" w:rsidTr="002922E4">
        <w:trPr>
          <w:trHeight w:val="300"/>
          <w:jc w:val="center"/>
        </w:trPr>
        <w:tc>
          <w:tcPr>
            <w:tcW w:w="950" w:type="dxa"/>
            <w:vMerge/>
            <w:hideMark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5" w:type="dxa"/>
            <w:hideMark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552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Background colour/contrast</w:t>
            </w:r>
          </w:p>
        </w:tc>
        <w:tc>
          <w:tcPr>
            <w:tcW w:w="605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</w:tr>
      <w:tr w:rsidR="00836FE1" w:rsidRPr="00D55286" w:rsidTr="002922E4">
        <w:trPr>
          <w:trHeight w:val="255"/>
          <w:jc w:val="center"/>
        </w:trPr>
        <w:tc>
          <w:tcPr>
            <w:tcW w:w="950" w:type="dxa"/>
            <w:vMerge/>
            <w:hideMark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5" w:type="dxa"/>
            <w:hideMark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552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Angular view of the task</w:t>
            </w:r>
          </w:p>
        </w:tc>
        <w:tc>
          <w:tcPr>
            <w:tcW w:w="605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</w:tr>
      <w:tr w:rsidR="00836FE1" w:rsidRPr="00D55286" w:rsidTr="002922E4">
        <w:trPr>
          <w:trHeight w:val="330"/>
          <w:jc w:val="center"/>
        </w:trPr>
        <w:tc>
          <w:tcPr>
            <w:tcW w:w="950" w:type="dxa"/>
            <w:vMerge/>
            <w:hideMark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5" w:type="dxa"/>
            <w:hideMark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552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Image quality</w:t>
            </w:r>
          </w:p>
        </w:tc>
        <w:tc>
          <w:tcPr>
            <w:tcW w:w="605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</w:tr>
      <w:tr w:rsidR="00836FE1" w:rsidRPr="00D55286" w:rsidTr="002922E4">
        <w:trPr>
          <w:trHeight w:val="285"/>
          <w:jc w:val="center"/>
        </w:trPr>
        <w:tc>
          <w:tcPr>
            <w:tcW w:w="950" w:type="dxa"/>
            <w:vMerge/>
            <w:hideMark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5" w:type="dxa"/>
            <w:hideMark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552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 shadow</w:t>
            </w:r>
          </w:p>
        </w:tc>
        <w:tc>
          <w:tcPr>
            <w:tcW w:w="605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</w:tr>
      <w:tr w:rsidR="00836FE1" w:rsidRPr="00D55286" w:rsidTr="002922E4">
        <w:trPr>
          <w:trHeight w:val="240"/>
          <w:jc w:val="center"/>
        </w:trPr>
        <w:tc>
          <w:tcPr>
            <w:tcW w:w="950" w:type="dxa"/>
            <w:vMerge/>
            <w:hideMark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5" w:type="dxa"/>
            <w:hideMark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552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Image Colour</w:t>
            </w:r>
          </w:p>
        </w:tc>
        <w:tc>
          <w:tcPr>
            <w:tcW w:w="605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</w:tr>
      <w:tr w:rsidR="00836FE1" w:rsidRPr="00D55286" w:rsidTr="002922E4">
        <w:trPr>
          <w:trHeight w:val="420"/>
          <w:jc w:val="center"/>
        </w:trPr>
        <w:tc>
          <w:tcPr>
            <w:tcW w:w="950" w:type="dxa"/>
            <w:vMerge/>
            <w:hideMark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5" w:type="dxa"/>
            <w:hideMark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552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Constant/non-shaky view</w:t>
            </w:r>
          </w:p>
        </w:tc>
        <w:tc>
          <w:tcPr>
            <w:tcW w:w="605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</w:tr>
      <w:tr w:rsidR="00836FE1" w:rsidRPr="00D55286" w:rsidTr="002922E4">
        <w:trPr>
          <w:trHeight w:val="390"/>
          <w:jc w:val="center"/>
        </w:trPr>
        <w:tc>
          <w:tcPr>
            <w:tcW w:w="950" w:type="dxa"/>
            <w:vMerge/>
            <w:hideMark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5" w:type="dxa"/>
            <w:hideMark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552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Replicable view of actual field</w:t>
            </w:r>
          </w:p>
        </w:tc>
        <w:tc>
          <w:tcPr>
            <w:tcW w:w="605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</w:tr>
      <w:tr w:rsidR="00836FE1" w:rsidRPr="00D55286" w:rsidTr="002922E4">
        <w:trPr>
          <w:trHeight w:val="345"/>
          <w:jc w:val="center"/>
        </w:trPr>
        <w:tc>
          <w:tcPr>
            <w:tcW w:w="950" w:type="dxa"/>
            <w:vMerge w:val="restart"/>
            <w:hideMark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552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Task specific skills</w:t>
            </w:r>
          </w:p>
        </w:tc>
        <w:tc>
          <w:tcPr>
            <w:tcW w:w="3305" w:type="dxa"/>
            <w:hideMark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552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Peg Transfer</w:t>
            </w:r>
          </w:p>
        </w:tc>
        <w:tc>
          <w:tcPr>
            <w:tcW w:w="605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</w:tr>
      <w:tr w:rsidR="00836FE1" w:rsidRPr="00D55286" w:rsidTr="002922E4">
        <w:trPr>
          <w:trHeight w:val="390"/>
          <w:jc w:val="center"/>
        </w:trPr>
        <w:tc>
          <w:tcPr>
            <w:tcW w:w="950" w:type="dxa"/>
            <w:vMerge/>
            <w:hideMark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5" w:type="dxa"/>
            <w:hideMark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552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Precision cutting</w:t>
            </w:r>
          </w:p>
        </w:tc>
        <w:tc>
          <w:tcPr>
            <w:tcW w:w="605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</w:tr>
      <w:tr w:rsidR="00836FE1" w:rsidRPr="00D55286" w:rsidTr="002922E4">
        <w:trPr>
          <w:trHeight w:val="300"/>
          <w:jc w:val="center"/>
        </w:trPr>
        <w:tc>
          <w:tcPr>
            <w:tcW w:w="950" w:type="dxa"/>
            <w:vMerge/>
            <w:hideMark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5" w:type="dxa"/>
            <w:hideMark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552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Ligating loop</w:t>
            </w:r>
          </w:p>
        </w:tc>
        <w:tc>
          <w:tcPr>
            <w:tcW w:w="605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</w:tr>
      <w:tr w:rsidR="00836FE1" w:rsidRPr="00D55286" w:rsidTr="002922E4">
        <w:trPr>
          <w:trHeight w:val="375"/>
          <w:jc w:val="center"/>
        </w:trPr>
        <w:tc>
          <w:tcPr>
            <w:tcW w:w="950" w:type="dxa"/>
            <w:vMerge/>
            <w:hideMark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5" w:type="dxa"/>
            <w:hideMark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552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Extra-corporeal knot tying</w:t>
            </w:r>
          </w:p>
        </w:tc>
        <w:tc>
          <w:tcPr>
            <w:tcW w:w="605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</w:tr>
      <w:tr w:rsidR="00836FE1" w:rsidRPr="00D55286" w:rsidTr="002922E4">
        <w:trPr>
          <w:trHeight w:val="375"/>
          <w:jc w:val="center"/>
        </w:trPr>
        <w:tc>
          <w:tcPr>
            <w:tcW w:w="950" w:type="dxa"/>
            <w:vMerge/>
            <w:hideMark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5" w:type="dxa"/>
            <w:hideMark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552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Intra-corporeal knot tying</w:t>
            </w:r>
          </w:p>
        </w:tc>
        <w:tc>
          <w:tcPr>
            <w:tcW w:w="605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</w:tr>
      <w:tr w:rsidR="00836FE1" w:rsidRPr="00D55286" w:rsidTr="002922E4">
        <w:trPr>
          <w:trHeight w:val="390"/>
          <w:jc w:val="center"/>
        </w:trPr>
        <w:tc>
          <w:tcPr>
            <w:tcW w:w="950" w:type="dxa"/>
            <w:vMerge/>
            <w:hideMark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5" w:type="dxa"/>
            <w:hideMark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552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Task completion probability</w:t>
            </w:r>
          </w:p>
        </w:tc>
        <w:tc>
          <w:tcPr>
            <w:tcW w:w="605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</w:tr>
      <w:tr w:rsidR="00836FE1" w:rsidRPr="00D55286" w:rsidTr="002922E4">
        <w:trPr>
          <w:trHeight w:val="375"/>
          <w:jc w:val="center"/>
        </w:trPr>
        <w:tc>
          <w:tcPr>
            <w:tcW w:w="950" w:type="dxa"/>
            <w:vMerge/>
            <w:hideMark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5" w:type="dxa"/>
            <w:hideMark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552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Speed and efficiency </w:t>
            </w:r>
          </w:p>
        </w:tc>
        <w:tc>
          <w:tcPr>
            <w:tcW w:w="605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</w:tr>
      <w:tr w:rsidR="00836FE1" w:rsidRPr="00D55286" w:rsidTr="002922E4">
        <w:trPr>
          <w:trHeight w:val="390"/>
          <w:jc w:val="center"/>
        </w:trPr>
        <w:tc>
          <w:tcPr>
            <w:tcW w:w="950" w:type="dxa"/>
            <w:vMerge/>
            <w:hideMark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5" w:type="dxa"/>
            <w:hideMark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552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Precision and accuracy</w:t>
            </w:r>
          </w:p>
        </w:tc>
        <w:tc>
          <w:tcPr>
            <w:tcW w:w="605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</w:tr>
      <w:tr w:rsidR="00836FE1" w:rsidRPr="00D55286" w:rsidTr="002922E4">
        <w:trPr>
          <w:trHeight w:val="345"/>
          <w:jc w:val="center"/>
        </w:trPr>
        <w:tc>
          <w:tcPr>
            <w:tcW w:w="950" w:type="dxa"/>
            <w:vMerge/>
            <w:hideMark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5" w:type="dxa"/>
            <w:hideMark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552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Depth perception</w:t>
            </w:r>
          </w:p>
        </w:tc>
        <w:tc>
          <w:tcPr>
            <w:tcW w:w="605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</w:tr>
      <w:tr w:rsidR="00836FE1" w:rsidRPr="00D55286" w:rsidTr="002922E4">
        <w:trPr>
          <w:trHeight w:val="360"/>
          <w:jc w:val="center"/>
        </w:trPr>
        <w:tc>
          <w:tcPr>
            <w:tcW w:w="950" w:type="dxa"/>
            <w:vMerge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5" w:type="dxa"/>
            <w:hideMark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552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Appropriate port sites location</w:t>
            </w:r>
          </w:p>
        </w:tc>
        <w:tc>
          <w:tcPr>
            <w:tcW w:w="605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</w:tr>
      <w:tr w:rsidR="00836FE1" w:rsidRPr="00D55286" w:rsidTr="002922E4">
        <w:trPr>
          <w:trHeight w:val="375"/>
          <w:jc w:val="center"/>
        </w:trPr>
        <w:tc>
          <w:tcPr>
            <w:tcW w:w="950" w:type="dxa"/>
            <w:vMerge/>
            <w:hideMark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05" w:type="dxa"/>
            <w:hideMark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552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Angle of task</w:t>
            </w:r>
          </w:p>
        </w:tc>
        <w:tc>
          <w:tcPr>
            <w:tcW w:w="605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6" w:type="dxa"/>
          </w:tcPr>
          <w:p w:rsidR="00836FE1" w:rsidRPr="00D55286" w:rsidRDefault="00836FE1" w:rsidP="002922E4">
            <w:pPr>
              <w:ind w:left="-9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</w:tr>
    </w:tbl>
    <w:p w:rsidR="00666661" w:rsidRDefault="005A62BD"/>
    <w:sectPr w:rsidR="00666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15B6F"/>
    <w:multiLevelType w:val="hybridMultilevel"/>
    <w:tmpl w:val="AC0AB000"/>
    <w:lvl w:ilvl="0" w:tplc="08090015">
      <w:start w:val="1"/>
      <w:numFmt w:val="upperLetter"/>
      <w:lvlText w:val="%1."/>
      <w:lvlJc w:val="left"/>
      <w:pPr>
        <w:ind w:left="7590" w:hanging="360"/>
      </w:pPr>
    </w:lvl>
    <w:lvl w:ilvl="1" w:tplc="04090019" w:tentative="1">
      <w:start w:val="1"/>
      <w:numFmt w:val="lowerLetter"/>
      <w:lvlText w:val="%2."/>
      <w:lvlJc w:val="left"/>
      <w:pPr>
        <w:ind w:left="8310" w:hanging="360"/>
      </w:pPr>
    </w:lvl>
    <w:lvl w:ilvl="2" w:tplc="0409001B" w:tentative="1">
      <w:start w:val="1"/>
      <w:numFmt w:val="lowerRoman"/>
      <w:lvlText w:val="%3."/>
      <w:lvlJc w:val="right"/>
      <w:pPr>
        <w:ind w:left="9030" w:hanging="180"/>
      </w:pPr>
    </w:lvl>
    <w:lvl w:ilvl="3" w:tplc="0409000F" w:tentative="1">
      <w:start w:val="1"/>
      <w:numFmt w:val="decimal"/>
      <w:lvlText w:val="%4."/>
      <w:lvlJc w:val="left"/>
      <w:pPr>
        <w:ind w:left="9750" w:hanging="360"/>
      </w:pPr>
    </w:lvl>
    <w:lvl w:ilvl="4" w:tplc="04090019" w:tentative="1">
      <w:start w:val="1"/>
      <w:numFmt w:val="lowerLetter"/>
      <w:lvlText w:val="%5."/>
      <w:lvlJc w:val="left"/>
      <w:pPr>
        <w:ind w:left="10470" w:hanging="360"/>
      </w:pPr>
    </w:lvl>
    <w:lvl w:ilvl="5" w:tplc="0409001B" w:tentative="1">
      <w:start w:val="1"/>
      <w:numFmt w:val="lowerRoman"/>
      <w:lvlText w:val="%6."/>
      <w:lvlJc w:val="right"/>
      <w:pPr>
        <w:ind w:left="11190" w:hanging="180"/>
      </w:pPr>
    </w:lvl>
    <w:lvl w:ilvl="6" w:tplc="0409000F" w:tentative="1">
      <w:start w:val="1"/>
      <w:numFmt w:val="decimal"/>
      <w:lvlText w:val="%7."/>
      <w:lvlJc w:val="left"/>
      <w:pPr>
        <w:ind w:left="11910" w:hanging="360"/>
      </w:pPr>
    </w:lvl>
    <w:lvl w:ilvl="7" w:tplc="04090019" w:tentative="1">
      <w:start w:val="1"/>
      <w:numFmt w:val="lowerLetter"/>
      <w:lvlText w:val="%8."/>
      <w:lvlJc w:val="left"/>
      <w:pPr>
        <w:ind w:left="12630" w:hanging="360"/>
      </w:pPr>
    </w:lvl>
    <w:lvl w:ilvl="8" w:tplc="040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E1"/>
    <w:rsid w:val="00365B49"/>
    <w:rsid w:val="005A62BD"/>
    <w:rsid w:val="00836FE1"/>
    <w:rsid w:val="00840051"/>
    <w:rsid w:val="00C24751"/>
    <w:rsid w:val="00C7145C"/>
    <w:rsid w:val="00FC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62F76"/>
  <w15:chartTrackingRefBased/>
  <w15:docId w15:val="{F1A5C8C5-FE09-496E-8A48-D71FCD17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FE1"/>
  </w:style>
  <w:style w:type="paragraph" w:styleId="Heading1">
    <w:name w:val="heading 1"/>
    <w:basedOn w:val="Normal"/>
    <w:next w:val="Normal"/>
    <w:link w:val="Heading1Char"/>
    <w:uiPriority w:val="9"/>
    <w:qFormat/>
    <w:rsid w:val="00836FE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6F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836FE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 Chauhan</dc:creator>
  <cp:keywords/>
  <dc:description/>
  <cp:lastModifiedBy>Manish Chauhan</cp:lastModifiedBy>
  <cp:revision>5</cp:revision>
  <dcterms:created xsi:type="dcterms:W3CDTF">2021-06-01T09:41:00Z</dcterms:created>
  <dcterms:modified xsi:type="dcterms:W3CDTF">2021-06-02T09:34:00Z</dcterms:modified>
</cp:coreProperties>
</file>