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5D47" w14:textId="436E6F2A" w:rsidR="002B665A" w:rsidRPr="009D1455" w:rsidRDefault="008E0B5F" w:rsidP="0007332D">
      <w:pPr>
        <w:pStyle w:val="Caption"/>
        <w:spacing w:line="480" w:lineRule="auto"/>
        <w:rPr>
          <w:rFonts w:eastAsia="Calibri" w:cstheme="minorHAnsi"/>
          <w:i w:val="0"/>
          <w:iCs w:val="0"/>
          <w:color w:val="auto"/>
          <w:sz w:val="22"/>
          <w:szCs w:val="22"/>
        </w:rPr>
      </w:pPr>
      <w:r w:rsidRPr="009D1455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Supplemental </w:t>
      </w:r>
      <w:r w:rsidR="00400692" w:rsidRPr="009D1455">
        <w:rPr>
          <w:rFonts w:cstheme="minorHAnsi"/>
          <w:b/>
          <w:bCs/>
          <w:i w:val="0"/>
          <w:iCs w:val="0"/>
          <w:color w:val="auto"/>
          <w:sz w:val="22"/>
          <w:szCs w:val="22"/>
        </w:rPr>
        <w:t>Digital Content 1.</w:t>
      </w:r>
      <w:r w:rsidRPr="009D1455">
        <w:rPr>
          <w:rFonts w:cstheme="minorHAnsi"/>
          <w:i w:val="0"/>
          <w:iCs w:val="0"/>
          <w:color w:val="auto"/>
          <w:sz w:val="22"/>
          <w:szCs w:val="22"/>
        </w:rPr>
        <w:t xml:space="preserve"> Overview of </w:t>
      </w:r>
      <w:proofErr w:type="spellStart"/>
      <w:r w:rsidRPr="009D1455">
        <w:rPr>
          <w:rFonts w:cstheme="minorHAnsi"/>
          <w:i w:val="0"/>
          <w:iCs w:val="0"/>
          <w:color w:val="auto"/>
          <w:sz w:val="22"/>
          <w:szCs w:val="22"/>
        </w:rPr>
        <w:t>biobanked</w:t>
      </w:r>
      <w:proofErr w:type="spellEnd"/>
      <w:r w:rsidRPr="009D1455">
        <w:rPr>
          <w:rFonts w:cstheme="minorHAnsi"/>
          <w:i w:val="0"/>
          <w:iCs w:val="0"/>
          <w:color w:val="auto"/>
          <w:sz w:val="22"/>
          <w:szCs w:val="22"/>
        </w:rPr>
        <w:t xml:space="preserve"> specimens in </w:t>
      </w:r>
      <w:proofErr w:type="spellStart"/>
      <w:r w:rsidRPr="009D1455">
        <w:rPr>
          <w:rFonts w:cstheme="minorHAnsi"/>
          <w:i w:val="0"/>
          <w:iCs w:val="0"/>
          <w:color w:val="auto"/>
          <w:sz w:val="22"/>
          <w:szCs w:val="22"/>
        </w:rPr>
        <w:t>RaPaed</w:t>
      </w:r>
      <w:proofErr w:type="spellEnd"/>
      <w:r w:rsidRPr="009D1455">
        <w:rPr>
          <w:rFonts w:cstheme="minorHAnsi"/>
          <w:i w:val="0"/>
          <w:iCs w:val="0"/>
          <w:color w:val="auto"/>
          <w:sz w:val="22"/>
          <w:szCs w:val="22"/>
        </w:rPr>
        <w:t>-TB</w:t>
      </w:r>
      <w:r w:rsidR="002160A3" w:rsidRPr="009D1455">
        <w:rPr>
          <w:rFonts w:cstheme="minorHAnsi"/>
          <w:i w:val="0"/>
          <w:iCs w:val="0"/>
          <w:color w:val="auto"/>
          <w:sz w:val="22"/>
          <w:szCs w:val="22"/>
        </w:rPr>
        <w:t xml:space="preserve"> per patient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3291"/>
        <w:gridCol w:w="853"/>
      </w:tblGrid>
      <w:tr w:rsidR="0044227D" w:rsidRPr="009D1455" w14:paraId="2C2C10A6" w14:textId="495550B4" w:rsidTr="00424629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3326" w14:textId="505EA988" w:rsidR="0044227D" w:rsidRPr="009D1455" w:rsidRDefault="0044227D" w:rsidP="008E0B5F">
            <w:pPr>
              <w:spacing w:after="0" w:line="48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Specimen type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2825" w14:textId="38749454" w:rsidR="0044227D" w:rsidRPr="009D1455" w:rsidRDefault="0044227D" w:rsidP="00E255C1">
            <w:pPr>
              <w:spacing w:after="0" w:line="48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Aliquot size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14:paraId="67EE959A" w14:textId="4A88471A" w:rsidR="0044227D" w:rsidRPr="009D1455" w:rsidRDefault="0044227D" w:rsidP="00E255C1">
            <w:pPr>
              <w:spacing w:after="0" w:line="48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Sample timepoints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F18A" w14:textId="71551409" w:rsidR="0044227D" w:rsidRPr="009D1455" w:rsidRDefault="0044227D" w:rsidP="00E255C1">
            <w:pPr>
              <w:spacing w:after="0" w:line="48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Storage</w:t>
            </w:r>
          </w:p>
        </w:tc>
      </w:tr>
      <w:tr w:rsidR="0044227D" w:rsidRPr="009D1455" w14:paraId="101C6808" w14:textId="77777777" w:rsidTr="005B34C7">
        <w:trPr>
          <w:trHeight w:val="300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DDFC14" w14:textId="41D7C574" w:rsidR="0044227D" w:rsidRPr="009D1455" w:rsidRDefault="0044227D" w:rsidP="003F6909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TB Reference Standard Storage</w:t>
            </w:r>
          </w:p>
        </w:tc>
      </w:tr>
      <w:tr w:rsidR="00424629" w:rsidRPr="009D1455" w14:paraId="51ECB013" w14:textId="77777777" w:rsidTr="00424629">
        <w:trPr>
          <w:trHeight w:val="30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8DCA208" w14:textId="2944591D" w:rsidR="0044227D" w:rsidRPr="009D1455" w:rsidRDefault="0044227D" w:rsidP="003F6909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Culture isolates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3410CF5" w14:textId="76DBB610" w:rsidR="0044227D" w:rsidRPr="009D1455" w:rsidRDefault="0044227D" w:rsidP="003F6909">
            <w:pPr>
              <w:spacing w:after="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1455">
              <w:rPr>
                <w:rFonts w:cstheme="minorHAnsi"/>
                <w:sz w:val="20"/>
                <w:szCs w:val="20"/>
              </w:rPr>
              <w:t>2 ml (glycerol)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15BE58" w14:textId="7103FC47" w:rsidR="0044227D" w:rsidRPr="009D1455" w:rsidRDefault="0044227D" w:rsidP="003F6909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9AFD1B" w14:textId="4D5702DD" w:rsidR="0044227D" w:rsidRPr="009D1455" w:rsidRDefault="0044227D" w:rsidP="003F6909">
            <w:pPr>
              <w:spacing w:after="0" w:line="48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-80°C</w:t>
            </w:r>
          </w:p>
        </w:tc>
      </w:tr>
      <w:tr w:rsidR="0044227D" w:rsidRPr="009D1455" w14:paraId="6768A911" w14:textId="77777777" w:rsidTr="00424629">
        <w:trPr>
          <w:trHeight w:val="300"/>
        </w:trPr>
        <w:tc>
          <w:tcPr>
            <w:tcW w:w="1951" w:type="dxa"/>
            <w:shd w:val="clear" w:color="auto" w:fill="auto"/>
            <w:noWrap/>
          </w:tcPr>
          <w:p w14:paraId="71369E0E" w14:textId="1F55726B" w:rsidR="0044227D" w:rsidRPr="009D1455" w:rsidRDefault="00424629" w:rsidP="003F6909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Sputum p</w:t>
            </w:r>
            <w:r w:rsidR="0044227D"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ellet </w:t>
            </w:r>
          </w:p>
        </w:tc>
        <w:tc>
          <w:tcPr>
            <w:tcW w:w="2977" w:type="dxa"/>
            <w:shd w:val="clear" w:color="auto" w:fill="auto"/>
            <w:noWrap/>
          </w:tcPr>
          <w:p w14:paraId="575A7206" w14:textId="32500CC8" w:rsidR="0044227D" w:rsidRPr="009D1455" w:rsidRDefault="0044227D" w:rsidP="003F6909">
            <w:pPr>
              <w:spacing w:after="0"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1455">
              <w:rPr>
                <w:rFonts w:cstheme="minorHAnsi"/>
                <w:sz w:val="20"/>
                <w:szCs w:val="20"/>
              </w:rPr>
              <w:t>1,4 ml (PBS)</w:t>
            </w:r>
          </w:p>
        </w:tc>
        <w:tc>
          <w:tcPr>
            <w:tcW w:w="3507" w:type="dxa"/>
          </w:tcPr>
          <w:p w14:paraId="6BA2EA37" w14:textId="5A869462" w:rsidR="0044227D" w:rsidRPr="009D1455" w:rsidRDefault="00342131" w:rsidP="003F6909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3" w:type="dxa"/>
          </w:tcPr>
          <w:p w14:paraId="43D54298" w14:textId="082AC3B7" w:rsidR="0044227D" w:rsidRPr="009D1455" w:rsidRDefault="0044227D" w:rsidP="003F6909">
            <w:pPr>
              <w:spacing w:after="0" w:line="48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-80°C</w:t>
            </w:r>
          </w:p>
        </w:tc>
      </w:tr>
      <w:tr w:rsidR="0044227D" w:rsidRPr="009D1455" w14:paraId="6F90AFC7" w14:textId="77777777" w:rsidTr="00411435">
        <w:trPr>
          <w:trHeight w:val="300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D56502" w14:textId="188D33EB" w:rsidR="0044227D" w:rsidRPr="009D1455" w:rsidRDefault="0044227D" w:rsidP="003F6909">
            <w:pPr>
              <w:spacing w:after="0" w:line="480" w:lineRule="auto"/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</w:rPr>
              <w:t>Blood Storage</w:t>
            </w:r>
          </w:p>
        </w:tc>
      </w:tr>
      <w:tr w:rsidR="00424629" w:rsidRPr="009D1455" w14:paraId="1663B3DF" w14:textId="00619A7C" w:rsidTr="00424629">
        <w:trPr>
          <w:trHeight w:val="38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18777DD" w14:textId="1E43E313" w:rsidR="0044227D" w:rsidRPr="009D1455" w:rsidRDefault="0044227D" w:rsidP="003F6909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PAXgene</w:t>
            </w:r>
            <w:proofErr w:type="spellEnd"/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® (venous)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58264DA" w14:textId="2C86A51F" w:rsidR="0044227D" w:rsidRPr="009D1455" w:rsidRDefault="0044227D" w:rsidP="003F690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1 - 2,6 ml (depending on weight)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31B565" w14:textId="3F668E51" w:rsidR="0044227D" w:rsidRPr="009D1455" w:rsidRDefault="0044227D" w:rsidP="003F690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</w:t>
            </w:r>
            <w:r w:rsidR="00342131"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Month 1, Month 3, Month 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703E58" w14:textId="5E3995B9" w:rsidR="0044227D" w:rsidRPr="009D1455" w:rsidRDefault="0044227D" w:rsidP="003F690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-80°C</w:t>
            </w:r>
          </w:p>
        </w:tc>
      </w:tr>
      <w:tr w:rsidR="00424629" w:rsidRPr="009D1455" w14:paraId="2B3D7156" w14:textId="5BE4F1BA" w:rsidTr="00424629">
        <w:trPr>
          <w:trHeight w:val="281"/>
        </w:trPr>
        <w:tc>
          <w:tcPr>
            <w:tcW w:w="1951" w:type="dxa"/>
            <w:shd w:val="clear" w:color="auto" w:fill="auto"/>
            <w:noWrap/>
          </w:tcPr>
          <w:p w14:paraId="09F84017" w14:textId="45EFDED1" w:rsidR="00342131" w:rsidRPr="009D1455" w:rsidRDefault="00342131" w:rsidP="00342131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PAXgene</w:t>
            </w:r>
            <w:proofErr w:type="spellEnd"/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® (capillary)</w:t>
            </w:r>
          </w:p>
        </w:tc>
        <w:tc>
          <w:tcPr>
            <w:tcW w:w="2977" w:type="dxa"/>
            <w:shd w:val="clear" w:color="auto" w:fill="auto"/>
          </w:tcPr>
          <w:p w14:paraId="05A1CCE0" w14:textId="4A25DF43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100 µl (up to 2)</w:t>
            </w:r>
          </w:p>
        </w:tc>
        <w:tc>
          <w:tcPr>
            <w:tcW w:w="3507" w:type="dxa"/>
          </w:tcPr>
          <w:p w14:paraId="69284549" w14:textId="119F9E1A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Baseline, Month 1, Month 3, Month 6</w:t>
            </w:r>
          </w:p>
        </w:tc>
        <w:tc>
          <w:tcPr>
            <w:tcW w:w="853" w:type="dxa"/>
          </w:tcPr>
          <w:p w14:paraId="791A52EB" w14:textId="4710C37C" w:rsidR="00342131" w:rsidRPr="009D1455" w:rsidRDefault="00342131" w:rsidP="00342131">
            <w:pPr>
              <w:spacing w:after="0" w:line="480" w:lineRule="auto"/>
              <w:jc w:val="center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-80°C</w:t>
            </w:r>
          </w:p>
        </w:tc>
      </w:tr>
      <w:tr w:rsidR="00424629" w:rsidRPr="009D1455" w14:paraId="53F2B61D" w14:textId="5608D563" w:rsidTr="00424629">
        <w:trPr>
          <w:trHeight w:val="272"/>
        </w:trPr>
        <w:tc>
          <w:tcPr>
            <w:tcW w:w="1951" w:type="dxa"/>
            <w:shd w:val="clear" w:color="auto" w:fill="D9D9D9" w:themeFill="background1" w:themeFillShade="D9"/>
            <w:noWrap/>
          </w:tcPr>
          <w:p w14:paraId="6F31C06A" w14:textId="143A576D" w:rsidR="00342131" w:rsidRPr="009D1455" w:rsidRDefault="00342131" w:rsidP="00342131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Serum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D35863" w14:textId="29F2DEF0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250 </w:t>
            </w: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µl (up to 7)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6F2CF711" w14:textId="33810059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Baseline, Month 1, Month 3, Month 6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2BEF08F0" w14:textId="7E466F68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-80°C</w:t>
            </w:r>
          </w:p>
        </w:tc>
      </w:tr>
      <w:tr w:rsidR="00424629" w:rsidRPr="009D1455" w14:paraId="768A735D" w14:textId="77777777" w:rsidTr="00424629">
        <w:trPr>
          <w:trHeight w:val="43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79EBF8" w14:textId="72AA5CEF" w:rsidR="00342131" w:rsidRPr="009D1455" w:rsidRDefault="00342131" w:rsidP="00342131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EDTA whole blood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95E5C30" w14:textId="655F6F9B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500</w:t>
            </w: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µl (up to 2)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02ECCBE7" w14:textId="76F712F2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Baseline, Month 1, Month 3, Month 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64038822" w14:textId="4A1AD867" w:rsidR="00342131" w:rsidRPr="009D1455" w:rsidRDefault="00342131" w:rsidP="0034213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-20°C</w:t>
            </w:r>
          </w:p>
        </w:tc>
      </w:tr>
      <w:tr w:rsidR="0044227D" w:rsidRPr="009D1455" w14:paraId="7ACBCBB3" w14:textId="77777777" w:rsidTr="00EF454E">
        <w:trPr>
          <w:trHeight w:val="356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835E76" w14:textId="118325B0" w:rsidR="0044227D" w:rsidRPr="009D1455" w:rsidRDefault="0044227D" w:rsidP="00A65E49">
            <w:pPr>
              <w:spacing w:after="0" w:line="48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Other Specimen Types</w:t>
            </w:r>
          </w:p>
        </w:tc>
      </w:tr>
      <w:tr w:rsidR="00424629" w:rsidRPr="009D1455" w14:paraId="4BFE2E67" w14:textId="77777777" w:rsidTr="00424629">
        <w:trPr>
          <w:trHeight w:val="20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7D92778" w14:textId="526C3D5A" w:rsidR="00C76D95" w:rsidRPr="009D1455" w:rsidRDefault="00C76D95" w:rsidP="00C76D95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Urine, unprocessed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CBE157" w14:textId="238677C3" w:rsidR="00C76D95" w:rsidRPr="009D1455" w:rsidRDefault="00C76D95" w:rsidP="00C76D9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Up to 3 aliquots (1 ml, 15 ml)</w:t>
            </w: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64FC42" w14:textId="4319AD1B" w:rsidR="00C76D95" w:rsidRPr="009D1455" w:rsidRDefault="00C76D95" w:rsidP="00C76D9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9089AB" w14:textId="6F967720" w:rsidR="00C76D95" w:rsidRPr="009D1455" w:rsidRDefault="00C76D95" w:rsidP="00C76D9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-20°C</w:t>
            </w:r>
          </w:p>
        </w:tc>
      </w:tr>
      <w:tr w:rsidR="00424629" w:rsidRPr="009D1455" w14:paraId="10D552BF" w14:textId="77777777" w:rsidTr="00424629">
        <w:trPr>
          <w:trHeight w:val="8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860F0F" w14:textId="69E48D00" w:rsidR="00C76D95" w:rsidRPr="009D1455" w:rsidRDefault="00C76D95" w:rsidP="00C76D95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9FC6FAA" w14:textId="7EE4BC5A" w:rsidR="00C76D95" w:rsidRPr="009D1455" w:rsidRDefault="00424629" w:rsidP="00C76D9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2556990C" w14:textId="6A107B1C" w:rsidR="00C76D95" w:rsidRPr="009D1455" w:rsidRDefault="00424629" w:rsidP="00C76D9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454B5F6" w14:textId="43BF84CE" w:rsidR="00C76D95" w:rsidRPr="009D1455" w:rsidRDefault="00C76D95" w:rsidP="00C76D95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D14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-20°C</w:t>
            </w:r>
          </w:p>
        </w:tc>
      </w:tr>
    </w:tbl>
    <w:p w14:paraId="214162F5" w14:textId="77777777" w:rsidR="002B665A" w:rsidRPr="009D1455" w:rsidRDefault="002B665A" w:rsidP="0007332D">
      <w:pPr>
        <w:spacing w:line="480" w:lineRule="auto"/>
        <w:jc w:val="both"/>
        <w:rPr>
          <w:rFonts w:eastAsia="Calibri" w:cstheme="minorHAnsi"/>
          <w:lang w:eastAsia="en-GB"/>
        </w:rPr>
      </w:pPr>
    </w:p>
    <w:p w14:paraId="727336CF" w14:textId="77777777" w:rsidR="008813D7" w:rsidRPr="009D1455" w:rsidRDefault="008813D7" w:rsidP="0007332D">
      <w:pPr>
        <w:spacing w:line="480" w:lineRule="auto"/>
      </w:pPr>
    </w:p>
    <w:sectPr w:rsidR="008813D7" w:rsidRPr="009D1455" w:rsidSect="00DD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8AF1" w14:textId="77777777" w:rsidR="00631523" w:rsidRDefault="00631523" w:rsidP="00DD3380">
      <w:pPr>
        <w:spacing w:after="0" w:line="240" w:lineRule="auto"/>
      </w:pPr>
      <w:r>
        <w:separator/>
      </w:r>
    </w:p>
  </w:endnote>
  <w:endnote w:type="continuationSeparator" w:id="0">
    <w:p w14:paraId="3A784795" w14:textId="77777777" w:rsidR="00631523" w:rsidRDefault="00631523" w:rsidP="00D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F6CD" w14:textId="77777777" w:rsidR="00DD3380" w:rsidRDefault="00DD3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72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C4155" w14:textId="07DFE55B" w:rsidR="00DD3380" w:rsidRDefault="00DD3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503F8" w14:textId="77777777" w:rsidR="00DD3380" w:rsidRDefault="00DD3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48DA" w14:textId="77777777" w:rsidR="00DD3380" w:rsidRDefault="00DD3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95C8" w14:textId="77777777" w:rsidR="00631523" w:rsidRDefault="00631523" w:rsidP="00DD3380">
      <w:pPr>
        <w:spacing w:after="0" w:line="240" w:lineRule="auto"/>
      </w:pPr>
      <w:r>
        <w:separator/>
      </w:r>
    </w:p>
  </w:footnote>
  <w:footnote w:type="continuationSeparator" w:id="0">
    <w:p w14:paraId="7BD01023" w14:textId="77777777" w:rsidR="00631523" w:rsidRDefault="00631523" w:rsidP="00D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B555" w14:textId="77777777" w:rsidR="00DD3380" w:rsidRDefault="00DD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A547" w14:textId="77777777" w:rsidR="00DD3380" w:rsidRDefault="00DD3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4722" w14:textId="77777777" w:rsidR="00DD3380" w:rsidRDefault="00DD3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A7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FD36FD"/>
    <w:multiLevelType w:val="hybridMultilevel"/>
    <w:tmpl w:val="A09AB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F2575"/>
    <w:multiLevelType w:val="multilevel"/>
    <w:tmpl w:val="F036CF3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5947"/>
    <w:multiLevelType w:val="hybridMultilevel"/>
    <w:tmpl w:val="83143D12"/>
    <w:lvl w:ilvl="0" w:tplc="38B60FB6">
      <w:start w:val="1"/>
      <w:numFmt w:val="upperLetter"/>
      <w:lvlText w:val="%1."/>
      <w:lvlJc w:val="left"/>
      <w:pPr>
        <w:ind w:left="572" w:hanging="360"/>
      </w:pPr>
      <w:rPr>
        <w:rFonts w:hint="default"/>
        <w:spacing w:val="-1"/>
        <w:w w:val="99"/>
        <w:lang w:val="en-US" w:eastAsia="en-US" w:bidi="en-US"/>
      </w:rPr>
    </w:lvl>
    <w:lvl w:ilvl="1" w:tplc="1182FC06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en-US"/>
      </w:rPr>
    </w:lvl>
    <w:lvl w:ilvl="2" w:tplc="0286440A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3" w:tplc="9738AB9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75140800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en-US"/>
      </w:rPr>
    </w:lvl>
    <w:lvl w:ilvl="5" w:tplc="4700625A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en-US"/>
      </w:rPr>
    </w:lvl>
    <w:lvl w:ilvl="6" w:tplc="96CC9392">
      <w:numFmt w:val="bullet"/>
      <w:lvlText w:val="•"/>
      <w:lvlJc w:val="left"/>
      <w:pPr>
        <w:ind w:left="9891" w:hanging="360"/>
      </w:pPr>
      <w:rPr>
        <w:rFonts w:hint="default"/>
        <w:lang w:val="en-US" w:eastAsia="en-US" w:bidi="en-US"/>
      </w:rPr>
    </w:lvl>
    <w:lvl w:ilvl="7" w:tplc="D40E9646">
      <w:numFmt w:val="bullet"/>
      <w:lvlText w:val="•"/>
      <w:lvlJc w:val="left"/>
      <w:pPr>
        <w:ind w:left="11442" w:hanging="360"/>
      </w:pPr>
      <w:rPr>
        <w:rFonts w:hint="default"/>
        <w:lang w:val="en-US" w:eastAsia="en-US" w:bidi="en-US"/>
      </w:rPr>
    </w:lvl>
    <w:lvl w:ilvl="8" w:tplc="7B0A91CC">
      <w:numFmt w:val="bullet"/>
      <w:lvlText w:val="•"/>
      <w:lvlJc w:val="left"/>
      <w:pPr>
        <w:ind w:left="1299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8CE545A"/>
    <w:multiLevelType w:val="multilevel"/>
    <w:tmpl w:val="3A60032E"/>
    <w:numStyleLink w:val="Formatvorlage3"/>
  </w:abstractNum>
  <w:abstractNum w:abstractNumId="5" w15:restartNumberingAfterBreak="0">
    <w:nsid w:val="1905191E"/>
    <w:multiLevelType w:val="hybridMultilevel"/>
    <w:tmpl w:val="6EC85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3956"/>
    <w:multiLevelType w:val="hybridMultilevel"/>
    <w:tmpl w:val="D33C1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F36C7"/>
    <w:multiLevelType w:val="hybridMultilevel"/>
    <w:tmpl w:val="E040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0889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55AB8"/>
    <w:multiLevelType w:val="multilevel"/>
    <w:tmpl w:val="3A60032E"/>
    <w:styleLink w:val="Formatvorlage3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1665"/>
    <w:multiLevelType w:val="hybridMultilevel"/>
    <w:tmpl w:val="0BDA2E6E"/>
    <w:lvl w:ilvl="0" w:tplc="19566304">
      <w:start w:val="5"/>
      <w:numFmt w:val="bullet"/>
      <w:lvlText w:val="-"/>
      <w:lvlJc w:val="left"/>
      <w:pPr>
        <w:ind w:left="4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 w16cid:durableId="1419131896">
    <w:abstractNumId w:val="0"/>
  </w:num>
  <w:num w:numId="2" w16cid:durableId="123904923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/>
          <w:sz w:val="18"/>
          <w:szCs w:val="14"/>
        </w:rPr>
      </w:lvl>
    </w:lvlOverride>
  </w:num>
  <w:num w:numId="3" w16cid:durableId="1420256254">
    <w:abstractNumId w:val="8"/>
  </w:num>
  <w:num w:numId="4" w16cid:durableId="1262836346">
    <w:abstractNumId w:val="2"/>
  </w:num>
  <w:num w:numId="5" w16cid:durableId="466051734">
    <w:abstractNumId w:val="3"/>
  </w:num>
  <w:num w:numId="6" w16cid:durableId="1304458942">
    <w:abstractNumId w:val="9"/>
  </w:num>
  <w:num w:numId="7" w16cid:durableId="26028150">
    <w:abstractNumId w:val="6"/>
  </w:num>
  <w:num w:numId="8" w16cid:durableId="2008508569">
    <w:abstractNumId w:val="1"/>
  </w:num>
  <w:num w:numId="9" w16cid:durableId="228156048">
    <w:abstractNumId w:val="7"/>
  </w:num>
  <w:num w:numId="10" w16cid:durableId="188868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48"/>
    <w:rsid w:val="00045A42"/>
    <w:rsid w:val="0007332D"/>
    <w:rsid w:val="000E0E2D"/>
    <w:rsid w:val="001046D8"/>
    <w:rsid w:val="00193EFC"/>
    <w:rsid w:val="002160A3"/>
    <w:rsid w:val="002B665A"/>
    <w:rsid w:val="002E614B"/>
    <w:rsid w:val="00342131"/>
    <w:rsid w:val="00381E2B"/>
    <w:rsid w:val="003F6909"/>
    <w:rsid w:val="00400692"/>
    <w:rsid w:val="0042120F"/>
    <w:rsid w:val="00424629"/>
    <w:rsid w:val="0044227D"/>
    <w:rsid w:val="00514DDC"/>
    <w:rsid w:val="00631523"/>
    <w:rsid w:val="00633148"/>
    <w:rsid w:val="006857BF"/>
    <w:rsid w:val="00732182"/>
    <w:rsid w:val="008813D7"/>
    <w:rsid w:val="008E0B5F"/>
    <w:rsid w:val="009C6823"/>
    <w:rsid w:val="009D1455"/>
    <w:rsid w:val="00A227CE"/>
    <w:rsid w:val="00A56FA6"/>
    <w:rsid w:val="00A65E49"/>
    <w:rsid w:val="00AA4A32"/>
    <w:rsid w:val="00B06BEB"/>
    <w:rsid w:val="00B12A94"/>
    <w:rsid w:val="00B57662"/>
    <w:rsid w:val="00C76D95"/>
    <w:rsid w:val="00CD70A1"/>
    <w:rsid w:val="00D14386"/>
    <w:rsid w:val="00D855E0"/>
    <w:rsid w:val="00DD3380"/>
    <w:rsid w:val="00DE153B"/>
    <w:rsid w:val="00E12E80"/>
    <w:rsid w:val="00E255C1"/>
    <w:rsid w:val="00E66956"/>
    <w:rsid w:val="00E753A1"/>
    <w:rsid w:val="00ED782C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231A"/>
  <w15:chartTrackingRefBased/>
  <w15:docId w15:val="{54FC19F3-D942-4A52-90E2-6464D0C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48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1046D8"/>
    <w:pPr>
      <w:keepLines w:val="0"/>
      <w:spacing w:before="240" w:after="60" w:line="240" w:lineRule="atLeast"/>
      <w:outlineLvl w:val="4"/>
    </w:pPr>
    <w:rPr>
      <w:rFonts w:ascii="Cambria" w:eastAsia="Times New Roman" w:hAnsi="Cambria" w:cs="Courier New"/>
      <w:iCs w:val="0"/>
      <w:color w:val="auto"/>
      <w:kern w:val="32"/>
      <w:sz w:val="24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1046D8"/>
    <w:rPr>
      <w:rFonts w:ascii="Cambria" w:eastAsia="Times New Roman" w:hAnsi="Cambria" w:cs="Courier New"/>
      <w:i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6D8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331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6331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BlockZeilenabstand15Zeilen">
    <w:name w:val="Formatvorlage Arial Block Zeilenabstand:  15 Zeilen"/>
    <w:basedOn w:val="Normal"/>
    <w:rsid w:val="00633148"/>
    <w:pPr>
      <w:spacing w:before="60" w:after="60" w:line="300" w:lineRule="auto"/>
      <w:jc w:val="both"/>
    </w:pPr>
    <w:rPr>
      <w:rFonts w:eastAsia="Times New Roman" w:cs="Times New Roman"/>
      <w:szCs w:val="20"/>
    </w:rPr>
  </w:style>
  <w:style w:type="numbering" w:customStyle="1" w:styleId="Formatvorlage3">
    <w:name w:val="Formatvorlage3"/>
    <w:uiPriority w:val="99"/>
    <w:rsid w:val="0063314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6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Olbrich</dc:creator>
  <cp:keywords/>
  <dc:description/>
  <cp:lastModifiedBy>Amy Sue Newman</cp:lastModifiedBy>
  <cp:revision>3</cp:revision>
  <dcterms:created xsi:type="dcterms:W3CDTF">2023-01-11T15:24:00Z</dcterms:created>
  <dcterms:modified xsi:type="dcterms:W3CDTF">2023-01-11T15:24:00Z</dcterms:modified>
</cp:coreProperties>
</file>