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9A8E1" w14:textId="58FF366E" w:rsidR="0052473D" w:rsidRPr="000F48F0" w:rsidRDefault="0052473D" w:rsidP="0052473D">
      <w:pPr>
        <w:tabs>
          <w:tab w:val="left" w:pos="3600"/>
          <w:tab w:val="left" w:pos="4050"/>
          <w:tab w:val="left" w:pos="4230"/>
          <w:tab w:val="left" w:pos="4320"/>
          <w:tab w:val="left" w:pos="4410"/>
          <w:tab w:val="left" w:pos="4590"/>
        </w:tabs>
        <w:spacing w:after="0" w:line="480" w:lineRule="auto"/>
        <w:ind w:hanging="9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48F0">
        <w:rPr>
          <w:rFonts w:ascii="Times New Roman" w:hAnsi="Times New Roman" w:cs="Times New Roman"/>
          <w:b/>
          <w:sz w:val="24"/>
          <w:szCs w:val="24"/>
        </w:rPr>
        <w:t>Appendix A</w:t>
      </w: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1615"/>
        <w:gridCol w:w="3420"/>
        <w:gridCol w:w="4433"/>
      </w:tblGrid>
      <w:tr w:rsidR="000F48F0" w:rsidRPr="000F48F0" w14:paraId="73719362" w14:textId="77777777" w:rsidTr="001A0281">
        <w:tc>
          <w:tcPr>
            <w:tcW w:w="1615" w:type="dxa"/>
            <w:shd w:val="clear" w:color="auto" w:fill="E7E6E6" w:themeFill="background2"/>
          </w:tcPr>
          <w:p w14:paraId="6E9AA945" w14:textId="77777777" w:rsidR="004E3444" w:rsidRPr="000F48F0" w:rsidRDefault="004E3444" w:rsidP="00FE4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F0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3420" w:type="dxa"/>
            <w:shd w:val="clear" w:color="auto" w:fill="E7E6E6" w:themeFill="background2"/>
          </w:tcPr>
          <w:p w14:paraId="3E5C9D06" w14:textId="2D9C8550" w:rsidR="004E3444" w:rsidRPr="000F48F0" w:rsidRDefault="001A0281" w:rsidP="00FE4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Primary </w:t>
            </w:r>
            <w:r w:rsidR="004E3444" w:rsidRPr="000F48F0">
              <w:rPr>
                <w:rFonts w:ascii="Times New Roman" w:hAnsi="Times New Roman" w:cs="Times New Roman"/>
                <w:b/>
                <w:sz w:val="24"/>
                <w:szCs w:val="24"/>
              </w:rPr>
              <w:t>Document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ation</w:t>
            </w:r>
          </w:p>
        </w:tc>
        <w:tc>
          <w:tcPr>
            <w:tcW w:w="4433" w:type="dxa"/>
            <w:shd w:val="clear" w:color="auto" w:fill="E7E6E6" w:themeFill="background2"/>
          </w:tcPr>
          <w:p w14:paraId="0200CAD2" w14:textId="77777777" w:rsidR="004E3444" w:rsidRPr="000F48F0" w:rsidRDefault="004E3444" w:rsidP="00FE4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F0">
              <w:rPr>
                <w:rFonts w:ascii="Times New Roman" w:hAnsi="Times New Roman" w:cs="Times New Roman"/>
                <w:b/>
                <w:sz w:val="24"/>
                <w:szCs w:val="24"/>
              </w:rPr>
              <w:t>Support Documents</w:t>
            </w:r>
          </w:p>
        </w:tc>
      </w:tr>
      <w:tr w:rsidR="000F48F0" w:rsidRPr="000F48F0" w14:paraId="28EEF567" w14:textId="77777777" w:rsidTr="001A0281">
        <w:tc>
          <w:tcPr>
            <w:tcW w:w="1615" w:type="dxa"/>
          </w:tcPr>
          <w:p w14:paraId="6730002D" w14:textId="77777777" w:rsidR="004E3444" w:rsidRPr="000F48F0" w:rsidRDefault="004E3444" w:rsidP="00FE4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F0">
              <w:rPr>
                <w:rFonts w:ascii="Times New Roman" w:hAnsi="Times New Roman" w:cs="Times New Roman"/>
                <w:b/>
                <w:sz w:val="24"/>
                <w:szCs w:val="24"/>
              </w:rPr>
              <w:t>AOTA</w:t>
            </w:r>
          </w:p>
        </w:tc>
        <w:tc>
          <w:tcPr>
            <w:tcW w:w="3420" w:type="dxa"/>
          </w:tcPr>
          <w:p w14:paraId="3783AC91" w14:textId="77777777" w:rsidR="004E3444" w:rsidRPr="000F48F0" w:rsidRDefault="004E3444" w:rsidP="00FE42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American Occupational Therapy Association. (2015). Standards of practice for occupational therapy. </w:t>
            </w:r>
            <w:r w:rsidRPr="000F48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American Journal of Occupational Therapy, </w:t>
            </w:r>
            <w:r w:rsidRPr="000F48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69</w:t>
            </w:r>
            <w:r w:rsidRPr="000F48F0">
              <w:rPr>
                <w:rFonts w:ascii="Times New Roman" w:eastAsia="Times New Roman" w:hAnsi="Times New Roman" w:cs="Times New Roman"/>
                <w:sz w:val="24"/>
                <w:szCs w:val="24"/>
              </w:rPr>
              <w:t>(Suppl. 3), 6913410057.</w:t>
            </w:r>
          </w:p>
          <w:p w14:paraId="518017EF" w14:textId="77777777" w:rsidR="004E3444" w:rsidRPr="000F48F0" w:rsidRDefault="004E3444" w:rsidP="00FE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BBB">
              <w:rPr>
                <w:rFonts w:ascii="Times New Roman" w:hAnsi="Times New Roman" w:cs="Times New Roman"/>
                <w:color w:val="FF0000"/>
                <w:szCs w:val="24"/>
              </w:rPr>
              <w:t>[Note: minimum standards for all OTs across age groups]</w:t>
            </w:r>
          </w:p>
        </w:tc>
        <w:tc>
          <w:tcPr>
            <w:tcW w:w="4433" w:type="dxa"/>
          </w:tcPr>
          <w:p w14:paraId="3A22FCD3" w14:textId="77777777" w:rsidR="004E3444" w:rsidRPr="000F48F0" w:rsidRDefault="004E3444" w:rsidP="00FE42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American Occupational Therapy Association. (2014). </w:t>
            </w:r>
            <w:r w:rsidRPr="000F48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Frequently asked questions (FAQ): What is the role of occupational therapy in early intervention?</w:t>
            </w:r>
            <w:r w:rsidRPr="000F4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Bethesda, MD: AOTA Press. </w:t>
            </w:r>
            <w:r w:rsidRPr="00CF1BBB">
              <w:rPr>
                <w:rFonts w:ascii="Times New Roman" w:hAnsi="Times New Roman" w:cs="Times New Roman"/>
                <w:color w:val="FF0000"/>
                <w:szCs w:val="24"/>
              </w:rPr>
              <w:t>[Note: FAQ]</w:t>
            </w:r>
          </w:p>
          <w:p w14:paraId="6B49EBB0" w14:textId="77777777" w:rsidR="004E3444" w:rsidRPr="000F48F0" w:rsidRDefault="004E3444" w:rsidP="00FE42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E3B241" w14:textId="77777777" w:rsidR="004E3444" w:rsidRPr="000F48F0" w:rsidRDefault="004E3444" w:rsidP="00FE42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American Occupational Therapy Association. (2013). </w:t>
            </w:r>
            <w:r w:rsidRPr="000F48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Occupational therapy practice guidelines for early childhood: Birth through 5 years</w:t>
            </w:r>
            <w:r w:rsidRPr="000F48F0">
              <w:rPr>
                <w:rFonts w:ascii="Times New Roman" w:eastAsia="Times New Roman" w:hAnsi="Times New Roman" w:cs="Times New Roman"/>
                <w:sz w:val="24"/>
                <w:szCs w:val="24"/>
              </w:rPr>
              <w:t>. Bethesda, MD: AOTA Press.</w:t>
            </w:r>
          </w:p>
          <w:p w14:paraId="733A3011" w14:textId="77777777" w:rsidR="004E3444" w:rsidRPr="00CF1BBB" w:rsidRDefault="004E3444" w:rsidP="00FE42E9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CF1BBB">
              <w:rPr>
                <w:rFonts w:ascii="Times New Roman" w:hAnsi="Times New Roman" w:cs="Times New Roman"/>
                <w:color w:val="FF0000"/>
                <w:szCs w:val="24"/>
              </w:rPr>
              <w:t>[Note: practice guidelines, no standards]</w:t>
            </w:r>
          </w:p>
          <w:p w14:paraId="1A52EED2" w14:textId="77777777" w:rsidR="004E3444" w:rsidRPr="000F48F0" w:rsidRDefault="004E3444" w:rsidP="00FE4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09E77" w14:textId="321FBDD9" w:rsidR="004E3444" w:rsidRPr="000F48F0" w:rsidRDefault="004E3444" w:rsidP="00FE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F0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Occupational Therapy Association. (2011). Occupational therapy services in early childhood and school-based settings.</w:t>
            </w:r>
            <w:r w:rsidRPr="000F48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American Journal of Occupational Therapy</w:t>
            </w:r>
            <w:r w:rsidR="003C400F" w:rsidRPr="000F48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3C400F" w:rsidRPr="003C40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65</w:t>
            </w:r>
            <w:r w:rsidRPr="003C400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0F48F0">
              <w:rPr>
                <w:rFonts w:ascii="Times New Roman" w:eastAsia="Times New Roman" w:hAnsi="Times New Roman" w:cs="Times New Roman"/>
                <w:sz w:val="24"/>
                <w:szCs w:val="24"/>
              </w:rPr>
              <w:t>Suppl. 6),S46-S54.</w:t>
            </w:r>
            <w:r w:rsidRPr="000F4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BBB">
              <w:rPr>
                <w:rFonts w:ascii="Times New Roman" w:hAnsi="Times New Roman" w:cs="Times New Roman"/>
                <w:color w:val="FF0000"/>
                <w:szCs w:val="24"/>
              </w:rPr>
              <w:t>[Note: ages birth-21, no standards, more like a position statement]</w:t>
            </w:r>
          </w:p>
          <w:p w14:paraId="7EEC3390" w14:textId="77777777" w:rsidR="004E3444" w:rsidRPr="000F48F0" w:rsidRDefault="004E3444" w:rsidP="00FE4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310BA" w14:textId="46346420" w:rsidR="004E3444" w:rsidRPr="00CF1BBB" w:rsidRDefault="004E3444" w:rsidP="00FE42E9">
            <w:pPr>
              <w:rPr>
                <w:rFonts w:ascii="Times New Roman" w:hAnsi="Times New Roman" w:cs="Times New Roman"/>
                <w:szCs w:val="24"/>
              </w:rPr>
            </w:pPr>
            <w:r w:rsidRPr="000F4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American Occupational Therapy Association. (2007). </w:t>
            </w:r>
            <w:r w:rsidRPr="000F48F0">
              <w:rPr>
                <w:rFonts w:ascii="Times New Roman" w:hAnsi="Times New Roman" w:cs="Times New Roman"/>
                <w:sz w:val="24"/>
                <w:szCs w:val="24"/>
              </w:rPr>
              <w:t>Specialized knowledge and skills for occupational therapy practice in the neonatal intensive care unit.</w:t>
            </w:r>
            <w:r w:rsidRPr="000F48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American Journal of Occupational Therapy</w:t>
            </w:r>
            <w:r w:rsidR="003C400F" w:rsidRPr="000F48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3C400F" w:rsidRPr="00F063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60</w:t>
            </w:r>
            <w:r w:rsidRPr="00F0639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(6),</w:t>
            </w:r>
            <w:r w:rsidRPr="000F48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659-668.</w:t>
            </w:r>
            <w:r w:rsidRPr="000F4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BBB">
              <w:rPr>
                <w:rFonts w:ascii="Times New Roman" w:hAnsi="Times New Roman" w:cs="Times New Roman"/>
                <w:color w:val="FF0000"/>
                <w:szCs w:val="24"/>
              </w:rPr>
              <w:t>[Note: advanced K &amp; S]</w:t>
            </w:r>
          </w:p>
          <w:p w14:paraId="2D257B53" w14:textId="77777777" w:rsidR="004E3444" w:rsidRPr="000F48F0" w:rsidRDefault="004E3444" w:rsidP="00FE4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8EB22" w14:textId="77777777" w:rsidR="004E3444" w:rsidRPr="000F48F0" w:rsidRDefault="004E3444" w:rsidP="00FE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American Occupational Therapy Association. (2007). </w:t>
            </w:r>
            <w:r w:rsidRPr="000F48F0">
              <w:rPr>
                <w:rFonts w:ascii="Times New Roman" w:hAnsi="Times New Roman" w:cs="Times New Roman"/>
                <w:sz w:val="24"/>
                <w:szCs w:val="24"/>
              </w:rPr>
              <w:t xml:space="preserve">Specialized knowledge and skills in feeding, eating, and swallowing for occupational therapy practice. </w:t>
            </w:r>
            <w:r w:rsidRPr="000F48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American Journal of Occupational Therapy, </w:t>
            </w:r>
            <w:r w:rsidRPr="001B14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61(6),</w:t>
            </w:r>
            <w:r w:rsidRPr="000F48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686-700.</w:t>
            </w:r>
            <w:r w:rsidRPr="000F4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BBB">
              <w:rPr>
                <w:rFonts w:ascii="Times New Roman" w:hAnsi="Times New Roman" w:cs="Times New Roman"/>
                <w:color w:val="FF0000"/>
                <w:szCs w:val="24"/>
              </w:rPr>
              <w:t>[Note: across life span, disciplinary-specific]</w:t>
            </w:r>
          </w:p>
          <w:p w14:paraId="156131E0" w14:textId="77777777" w:rsidR="004E3444" w:rsidRPr="000F48F0" w:rsidRDefault="004E3444" w:rsidP="00FE4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30C88" w14:textId="6E81280D" w:rsidR="004E3444" w:rsidRPr="00CF1BBB" w:rsidRDefault="004E3444" w:rsidP="00FE42E9">
            <w:pPr>
              <w:rPr>
                <w:rFonts w:ascii="Times New Roman" w:eastAsia="Times New Roman" w:hAnsi="Times New Roman" w:cs="Times New Roman"/>
                <w:iCs/>
                <w:color w:val="FF0000"/>
                <w:szCs w:val="24"/>
              </w:rPr>
            </w:pPr>
            <w:r w:rsidRPr="000F48F0">
              <w:rPr>
                <w:rFonts w:ascii="Times New Roman" w:hAnsi="Times New Roman" w:cs="Times New Roman"/>
                <w:sz w:val="24"/>
                <w:szCs w:val="24"/>
              </w:rPr>
              <w:t>Arbesman, M., Lieberman, D., &amp; Berlanstein, D. R. (2013). Method for the systematic reviews on occupational therapy and early intervention and early childhood services.</w:t>
            </w:r>
            <w:r w:rsidRPr="000F48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American Journal of Occupational Therapy</w:t>
            </w:r>
            <w:r w:rsidR="001B14B9" w:rsidRPr="000F48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1B14B9" w:rsidRPr="001B14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67</w:t>
            </w:r>
            <w:r w:rsidRPr="001B14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(4),</w:t>
            </w:r>
            <w:r w:rsidRPr="000F48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389-394.</w:t>
            </w:r>
            <w:r w:rsidRPr="00CF1BBB">
              <w:rPr>
                <w:rFonts w:ascii="Times New Roman" w:eastAsia="Times New Roman" w:hAnsi="Times New Roman" w:cs="Times New Roman"/>
                <w:iCs/>
                <w:color w:val="FF0000"/>
                <w:szCs w:val="24"/>
              </w:rPr>
              <w:t xml:space="preserve"> </w:t>
            </w:r>
            <w:r w:rsidRPr="00CF1BBB">
              <w:rPr>
                <w:rFonts w:ascii="Times New Roman" w:hAnsi="Times New Roman" w:cs="Times New Roman"/>
                <w:color w:val="FF0000"/>
                <w:szCs w:val="24"/>
              </w:rPr>
              <w:t>[Note: Systematic review]</w:t>
            </w:r>
          </w:p>
          <w:p w14:paraId="71C4930C" w14:textId="77777777" w:rsidR="004E3444" w:rsidRPr="000F48F0" w:rsidRDefault="004E3444" w:rsidP="00FE4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A24CE" w14:textId="77777777" w:rsidR="004E3444" w:rsidRPr="000F48F0" w:rsidRDefault="004E3444" w:rsidP="00FE42E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F48F0">
              <w:rPr>
                <w:rFonts w:ascii="Times New Roman" w:hAnsi="Times New Roman" w:cs="Times New Roman"/>
                <w:sz w:val="24"/>
                <w:szCs w:val="24"/>
              </w:rPr>
              <w:t>Case-Smith, J. (2013). Systematic review of interventions to promote social-emotional development in young children with or at risk for disability.</w:t>
            </w:r>
            <w:r w:rsidRPr="000F48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American Journal of Occupational Therapy, 67</w:t>
            </w:r>
            <w:r w:rsidRPr="000F48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(4), 395-404. </w:t>
            </w:r>
            <w:r w:rsidRPr="00CF1BBB">
              <w:rPr>
                <w:rFonts w:ascii="Times New Roman" w:hAnsi="Times New Roman" w:cs="Times New Roman"/>
                <w:color w:val="FF0000"/>
                <w:szCs w:val="24"/>
              </w:rPr>
              <w:t>[Note: Systematic review]</w:t>
            </w:r>
          </w:p>
          <w:p w14:paraId="4072A69D" w14:textId="77777777" w:rsidR="004E3444" w:rsidRPr="000F48F0" w:rsidRDefault="004E3444" w:rsidP="00FE4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E9C38" w14:textId="7305D3C6" w:rsidR="004E3444" w:rsidRPr="000F48F0" w:rsidRDefault="004E3444" w:rsidP="00FE42E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F48F0">
              <w:rPr>
                <w:rFonts w:ascii="Times New Roman" w:hAnsi="Times New Roman" w:cs="Times New Roman"/>
                <w:sz w:val="24"/>
                <w:szCs w:val="24"/>
              </w:rPr>
              <w:t xml:space="preserve">Howe, T. H., &amp; Wang, T. N. (2013). Systematic review of interventions used in or relevant to occupational therapy for children with feeding difficulties ages birth-5 years. </w:t>
            </w:r>
            <w:r w:rsidRPr="000F48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American Journal of Occupational Therapy</w:t>
            </w:r>
            <w:r w:rsidR="001B14B9" w:rsidRPr="000F48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67</w:t>
            </w:r>
            <w:r w:rsidRPr="000F48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(4), 405-412. </w:t>
            </w:r>
            <w:r w:rsidRPr="00CF1BBB">
              <w:rPr>
                <w:rFonts w:ascii="Times New Roman" w:hAnsi="Times New Roman" w:cs="Times New Roman"/>
                <w:color w:val="FF0000"/>
                <w:szCs w:val="24"/>
              </w:rPr>
              <w:t>[Note: Systematic review]</w:t>
            </w:r>
          </w:p>
          <w:p w14:paraId="736BD93F" w14:textId="77777777" w:rsidR="004E3444" w:rsidRPr="000F48F0" w:rsidRDefault="004E3444" w:rsidP="00FE42E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0B7A3BFA" w14:textId="77777777" w:rsidR="004E3444" w:rsidRPr="000F48F0" w:rsidRDefault="004E3444" w:rsidP="00FE42E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F48F0">
              <w:rPr>
                <w:rFonts w:ascii="Times New Roman" w:hAnsi="Times New Roman" w:cs="Times New Roman"/>
                <w:sz w:val="24"/>
                <w:szCs w:val="24"/>
              </w:rPr>
              <w:t xml:space="preserve">Case-Smith, J., Frolek Clark, G. J., &amp; Schlabach, T. L. (2013). Systematic review of interventions used in occupational therapy to promote motor performance for children ages birth-5 years. </w:t>
            </w:r>
            <w:r w:rsidRPr="000F48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American Journal of Occupational Therapy</w:t>
            </w:r>
            <w:r w:rsidRPr="001B14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,67(4),</w:t>
            </w:r>
            <w:r w:rsidRPr="000F48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413-424. </w:t>
            </w:r>
            <w:r w:rsidRPr="00CF1BBB">
              <w:rPr>
                <w:rFonts w:ascii="Times New Roman" w:hAnsi="Times New Roman" w:cs="Times New Roman"/>
                <w:color w:val="FF0000"/>
                <w:szCs w:val="24"/>
              </w:rPr>
              <w:t>[Note: Systematic review]</w:t>
            </w:r>
          </w:p>
          <w:p w14:paraId="6B5BA37C" w14:textId="77777777" w:rsidR="004E3444" w:rsidRPr="000F48F0" w:rsidRDefault="004E3444" w:rsidP="00FE4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BB8B2" w14:textId="04AAB6B1" w:rsidR="004E3444" w:rsidRPr="00CF1BBB" w:rsidRDefault="004E3444" w:rsidP="00FE42E9">
            <w:pPr>
              <w:rPr>
                <w:rFonts w:ascii="Times New Roman" w:eastAsia="Times New Roman" w:hAnsi="Times New Roman" w:cs="Times New Roman"/>
                <w:iCs/>
                <w:color w:val="FF0000"/>
                <w:szCs w:val="24"/>
              </w:rPr>
            </w:pPr>
            <w:r w:rsidRPr="000F48F0">
              <w:rPr>
                <w:rFonts w:ascii="Times New Roman" w:hAnsi="Times New Roman" w:cs="Times New Roman"/>
                <w:sz w:val="24"/>
                <w:szCs w:val="24"/>
              </w:rPr>
              <w:t xml:space="preserve">Frolek Clark, G. J. &amp; Schlabach, T. L. (2013). Systematic review of occupational therapy interventions to improve cognitive development in children ages birth-5 years. </w:t>
            </w:r>
            <w:r w:rsidRPr="000F48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American Journal of Occupational Therapy</w:t>
            </w:r>
            <w:r w:rsidR="003C400F" w:rsidRPr="001B14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67</w:t>
            </w:r>
            <w:r w:rsidRPr="001B14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(4)</w:t>
            </w:r>
            <w:r w:rsidRPr="000F48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425-430. </w:t>
            </w:r>
            <w:r w:rsidRPr="00CF1BBB">
              <w:rPr>
                <w:rFonts w:ascii="Times New Roman" w:hAnsi="Times New Roman" w:cs="Times New Roman"/>
                <w:color w:val="FF0000"/>
                <w:szCs w:val="24"/>
              </w:rPr>
              <w:t>[Note: Systematic review]</w:t>
            </w:r>
          </w:p>
          <w:p w14:paraId="320946D4" w14:textId="77777777" w:rsidR="004E3444" w:rsidRPr="000F48F0" w:rsidRDefault="004E3444" w:rsidP="00FE42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8F0" w:rsidRPr="000F48F0" w14:paraId="1DD5CCC7" w14:textId="77777777" w:rsidTr="001A0281">
        <w:tc>
          <w:tcPr>
            <w:tcW w:w="1615" w:type="dxa"/>
          </w:tcPr>
          <w:p w14:paraId="724947B5" w14:textId="77777777" w:rsidR="004E3444" w:rsidRPr="000F48F0" w:rsidRDefault="004E3444" w:rsidP="00FE4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APTA</w:t>
            </w:r>
          </w:p>
        </w:tc>
        <w:tc>
          <w:tcPr>
            <w:tcW w:w="3420" w:type="dxa"/>
          </w:tcPr>
          <w:p w14:paraId="0050DC0D" w14:textId="77777777" w:rsidR="004E3444" w:rsidRPr="000F48F0" w:rsidRDefault="004E3444" w:rsidP="00FE42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Chiarello, L., &amp; Effgen, S.K. (2006). Updated competencies for physical therapists working in early intervention. </w:t>
            </w:r>
            <w:r w:rsidRPr="000F48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Pediatric Physical Therapy, </w:t>
            </w:r>
            <w:r w:rsidRPr="000F48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18</w:t>
            </w:r>
            <w:r w:rsidRPr="000F48F0">
              <w:rPr>
                <w:rFonts w:ascii="Times New Roman" w:eastAsia="Times New Roman" w:hAnsi="Times New Roman" w:cs="Times New Roman"/>
                <w:sz w:val="24"/>
                <w:szCs w:val="24"/>
              </w:rPr>
              <w:t>(2), 148-67.</w:t>
            </w:r>
          </w:p>
          <w:p w14:paraId="3916846A" w14:textId="77777777" w:rsidR="004E3444" w:rsidRPr="000F48F0" w:rsidRDefault="004E3444" w:rsidP="00FE4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14:paraId="2FE297FF" w14:textId="77777777" w:rsidR="004E3444" w:rsidRPr="000F48F0" w:rsidRDefault="004E3444" w:rsidP="00FE42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American Physical Therapy Association. (2009). </w:t>
            </w:r>
            <w:r w:rsidRPr="000F48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Minimum required skills of physical therapist graduates at entry-level</w:t>
            </w:r>
            <w:r w:rsidRPr="000F4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BOD G11-05-20-49. </w:t>
            </w:r>
          </w:p>
          <w:p w14:paraId="22EDF06C" w14:textId="77777777" w:rsidR="004E3444" w:rsidRPr="000F48F0" w:rsidRDefault="004E3444" w:rsidP="00FE4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D3076" w14:textId="77777777" w:rsidR="004E3444" w:rsidRPr="000F48F0" w:rsidRDefault="004E3444" w:rsidP="00FE42E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4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Commission on Accreditation in Physical Therapy Education. (2015). </w:t>
            </w:r>
            <w:r w:rsidRPr="000F48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Standards and required elements for accreditation of physical therapist education programs.</w:t>
            </w:r>
          </w:p>
          <w:p w14:paraId="69A8CE72" w14:textId="77777777" w:rsidR="004E3444" w:rsidRPr="000F48F0" w:rsidRDefault="004E3444" w:rsidP="00FE4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4D25E" w14:textId="58077B28" w:rsidR="004E3444" w:rsidRPr="000F48F0" w:rsidRDefault="004E3444" w:rsidP="00FE42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Rapport, M. J., Furze, J., Martin, K., Schriber, J., Dannemiller, L. A., DiBiasio, P. A., &amp; Moerchen, V.A. (2014). Essential competencies in entry-level pediatric </w:t>
            </w:r>
            <w:r w:rsidRPr="000F48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physical therapy education. </w:t>
            </w:r>
            <w:r w:rsidRPr="000F48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Pediatric Physical Therapy</w:t>
            </w:r>
            <w:r w:rsidR="00F0639B" w:rsidRPr="000F48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F0639B" w:rsidRPr="003C4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</w:t>
            </w:r>
            <w:r w:rsidRPr="003C400F">
              <w:rPr>
                <w:rFonts w:ascii="Times New Roman" w:eastAsia="Times New Roman" w:hAnsi="Times New Roman" w:cs="Times New Roman"/>
                <w:sz w:val="24"/>
                <w:szCs w:val="24"/>
              </w:rPr>
              <w:t>(2</w:t>
            </w:r>
            <w:r w:rsidRPr="000F48F0">
              <w:rPr>
                <w:rFonts w:ascii="Times New Roman" w:eastAsia="Times New Roman" w:hAnsi="Times New Roman" w:cs="Times New Roman"/>
                <w:sz w:val="24"/>
                <w:szCs w:val="24"/>
              </w:rPr>
              <w:t>), 7-67.</w:t>
            </w:r>
          </w:p>
          <w:p w14:paraId="300729A8" w14:textId="77777777" w:rsidR="004E3444" w:rsidRPr="000F48F0" w:rsidRDefault="004E3444" w:rsidP="00FE42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8F0" w:rsidRPr="000F48F0" w14:paraId="3386BD93" w14:textId="77777777" w:rsidTr="001A0281">
        <w:tc>
          <w:tcPr>
            <w:tcW w:w="1615" w:type="dxa"/>
          </w:tcPr>
          <w:p w14:paraId="2E1DB15B" w14:textId="77777777" w:rsidR="004E3444" w:rsidRPr="000F48F0" w:rsidRDefault="004E3444" w:rsidP="00FE4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ASHA</w:t>
            </w:r>
          </w:p>
        </w:tc>
        <w:tc>
          <w:tcPr>
            <w:tcW w:w="3420" w:type="dxa"/>
          </w:tcPr>
          <w:p w14:paraId="4429B957" w14:textId="77777777" w:rsidR="004E3444" w:rsidRPr="000F48F0" w:rsidRDefault="004E3444" w:rsidP="00FE42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American Speech-Language-Hearing Association. (2008). </w:t>
            </w:r>
            <w:r w:rsidRPr="000F48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Core knowledge and skills in early intervention speech-language pathology practice</w:t>
            </w:r>
            <w:r w:rsidRPr="000F4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[Knowledge and Skills].</w:t>
            </w:r>
          </w:p>
          <w:p w14:paraId="0FB80AD0" w14:textId="77777777" w:rsidR="004E3444" w:rsidRPr="000F48F0" w:rsidRDefault="004E3444" w:rsidP="00FE42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8376A0" w14:textId="77777777" w:rsidR="004E3444" w:rsidRPr="000F48F0" w:rsidRDefault="004E3444" w:rsidP="00FE42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American Speech-Language Hearing Association. (2006). </w:t>
            </w:r>
            <w:r w:rsidRPr="000F48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Roles, knowledge, and skills: Audiologists providing clinical services to infants and young children birth to 5 years of age</w:t>
            </w:r>
            <w:r w:rsidRPr="000F4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[Knowledge and Skills].</w:t>
            </w:r>
          </w:p>
          <w:p w14:paraId="286AA048" w14:textId="77777777" w:rsidR="004E3444" w:rsidRPr="000F48F0" w:rsidRDefault="004E3444" w:rsidP="00FE4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14:paraId="1D93C0ED" w14:textId="77777777" w:rsidR="004E3444" w:rsidRPr="000F48F0" w:rsidRDefault="004E3444" w:rsidP="00FE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American Speech-Language-Hearing Association. (2008). </w:t>
            </w:r>
            <w:r w:rsidRPr="000F48F0">
              <w:rPr>
                <w:rFonts w:ascii="Times New Roman" w:hAnsi="Times New Roman" w:cs="Times New Roman"/>
                <w:i/>
                <w:sz w:val="24"/>
                <w:szCs w:val="24"/>
              </w:rPr>
              <w:t>Roles and responsibilities of speech-language pathologists in early intervention: technical report</w:t>
            </w:r>
            <w:r w:rsidRPr="000F48F0">
              <w:rPr>
                <w:rFonts w:ascii="Times New Roman" w:hAnsi="Times New Roman" w:cs="Times New Roman"/>
                <w:sz w:val="24"/>
                <w:szCs w:val="24"/>
              </w:rPr>
              <w:t xml:space="preserve"> [Technical Report]. </w:t>
            </w:r>
          </w:p>
          <w:p w14:paraId="485D049C" w14:textId="77777777" w:rsidR="004E3444" w:rsidRPr="000F48F0" w:rsidRDefault="004E3444" w:rsidP="00FE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BBB">
              <w:rPr>
                <w:rFonts w:ascii="Times New Roman" w:hAnsi="Times New Roman" w:cs="Times New Roman"/>
                <w:color w:val="FF0000"/>
                <w:szCs w:val="24"/>
              </w:rPr>
              <w:t>[Note: technical report, no standards]</w:t>
            </w:r>
          </w:p>
        </w:tc>
      </w:tr>
      <w:tr w:rsidR="000F48F0" w:rsidRPr="000F48F0" w14:paraId="3188407A" w14:textId="77777777" w:rsidTr="001A0281">
        <w:tc>
          <w:tcPr>
            <w:tcW w:w="1615" w:type="dxa"/>
          </w:tcPr>
          <w:p w14:paraId="53236F44" w14:textId="77777777" w:rsidR="004E3444" w:rsidRPr="000F48F0" w:rsidRDefault="004E3444" w:rsidP="00FE4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F0">
              <w:rPr>
                <w:rFonts w:ascii="Times New Roman" w:hAnsi="Times New Roman" w:cs="Times New Roman"/>
                <w:b/>
                <w:sz w:val="24"/>
                <w:szCs w:val="24"/>
              </w:rPr>
              <w:t>CEC</w:t>
            </w:r>
          </w:p>
        </w:tc>
        <w:tc>
          <w:tcPr>
            <w:tcW w:w="3420" w:type="dxa"/>
          </w:tcPr>
          <w:p w14:paraId="11706CC1" w14:textId="2D3F6B10" w:rsidR="004E3444" w:rsidRPr="000F48F0" w:rsidRDefault="004E3444" w:rsidP="00FE42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F0">
              <w:rPr>
                <w:rFonts w:ascii="Times New Roman" w:eastAsia="Times New Roman" w:hAnsi="Times New Roman" w:cs="Times New Roman"/>
                <w:sz w:val="24"/>
                <w:szCs w:val="24"/>
              </w:rPr>
              <w:t>Council for Exceptional Children. (201</w:t>
            </w:r>
            <w:r w:rsidR="00FC5D36" w:rsidRPr="000F48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F4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Pr="000F48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Initial preparation standards</w:t>
            </w:r>
            <w:r w:rsidRPr="000F48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108F4EB" w14:textId="77777777" w:rsidR="004E3444" w:rsidRPr="000F48F0" w:rsidRDefault="004E3444" w:rsidP="00FE4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14:paraId="6FA895D0" w14:textId="77777777" w:rsidR="004E3444" w:rsidRPr="000F48F0" w:rsidRDefault="004E3444" w:rsidP="00FE4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8F0" w:rsidRPr="000F48F0" w14:paraId="6740F12B" w14:textId="77777777" w:rsidTr="001A0281">
        <w:tc>
          <w:tcPr>
            <w:tcW w:w="1615" w:type="dxa"/>
          </w:tcPr>
          <w:p w14:paraId="531E6229" w14:textId="77777777" w:rsidR="004E3444" w:rsidRPr="000F48F0" w:rsidRDefault="004E3444" w:rsidP="00FE4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F0">
              <w:rPr>
                <w:rFonts w:ascii="Times New Roman" w:hAnsi="Times New Roman" w:cs="Times New Roman"/>
                <w:b/>
                <w:sz w:val="24"/>
                <w:szCs w:val="24"/>
              </w:rPr>
              <w:t>DEC</w:t>
            </w:r>
          </w:p>
        </w:tc>
        <w:tc>
          <w:tcPr>
            <w:tcW w:w="3420" w:type="dxa"/>
          </w:tcPr>
          <w:p w14:paraId="4FA89091" w14:textId="145629CD" w:rsidR="004E3444" w:rsidRPr="000F48F0" w:rsidRDefault="004E3444" w:rsidP="00FE42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F0">
              <w:rPr>
                <w:rFonts w:ascii="Times New Roman" w:eastAsia="Times New Roman" w:hAnsi="Times New Roman" w:cs="Times New Roman"/>
                <w:sz w:val="24"/>
                <w:szCs w:val="24"/>
              </w:rPr>
              <w:t>Division of Early Childhood. (20</w:t>
            </w:r>
            <w:r w:rsidR="000A2A0A" w:rsidRPr="000F48F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0F4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="000A2A0A" w:rsidRPr="000F48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Initial</w:t>
            </w:r>
            <w:r w:rsidR="000A2A0A" w:rsidRPr="000F4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48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specialty set: </w:t>
            </w:r>
            <w:r w:rsidR="000A2A0A" w:rsidRPr="000F48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0F48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arly childhood </w:t>
            </w:r>
            <w:r w:rsidR="000A2A0A" w:rsidRPr="000F48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special </w:t>
            </w:r>
            <w:r w:rsidR="001B14B9" w:rsidRPr="000F48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education</w:t>
            </w:r>
            <w:r w:rsidR="000A2A0A" w:rsidRPr="000F48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/</w:t>
            </w:r>
            <w:r w:rsidRPr="000F48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early intervention</w:t>
            </w:r>
            <w:r w:rsidRPr="000F48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0BEE412" w14:textId="77777777" w:rsidR="004E3444" w:rsidRPr="000F48F0" w:rsidRDefault="004E3444" w:rsidP="00FE4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14:paraId="06402E68" w14:textId="77777777" w:rsidR="004E3444" w:rsidRPr="000F48F0" w:rsidRDefault="004E3444" w:rsidP="00FE4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8F0" w:rsidRPr="000F48F0" w14:paraId="45BF9AB2" w14:textId="77777777" w:rsidTr="001A0281">
        <w:tc>
          <w:tcPr>
            <w:tcW w:w="1615" w:type="dxa"/>
          </w:tcPr>
          <w:p w14:paraId="4170F0F6" w14:textId="77777777" w:rsidR="004E3444" w:rsidRPr="000F48F0" w:rsidRDefault="004E3444" w:rsidP="00FE4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F0">
              <w:rPr>
                <w:rFonts w:ascii="Times New Roman" w:hAnsi="Times New Roman" w:cs="Times New Roman"/>
                <w:b/>
                <w:sz w:val="24"/>
                <w:szCs w:val="24"/>
              </w:rPr>
              <w:t>NAEYC</w:t>
            </w:r>
          </w:p>
        </w:tc>
        <w:tc>
          <w:tcPr>
            <w:tcW w:w="3420" w:type="dxa"/>
          </w:tcPr>
          <w:p w14:paraId="3138E1C5" w14:textId="4D7F9D8B" w:rsidR="004E3444" w:rsidRPr="000F48F0" w:rsidRDefault="004E3444" w:rsidP="00134A7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48F0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Association for the Education of Young Children. (20</w:t>
            </w:r>
            <w:r w:rsidR="000A2A0A" w:rsidRPr="000F48F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0F4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="00134A72" w:rsidRPr="000F48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NAEYC standards for initial professional preparation programs.</w:t>
            </w:r>
          </w:p>
        </w:tc>
        <w:tc>
          <w:tcPr>
            <w:tcW w:w="4433" w:type="dxa"/>
          </w:tcPr>
          <w:p w14:paraId="46EBC876" w14:textId="77777777" w:rsidR="004E3444" w:rsidRPr="000F48B5" w:rsidRDefault="000F48B5" w:rsidP="00FE42E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F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 Association for the Education of Young Children. (2011) </w:t>
            </w:r>
            <w:r w:rsidRPr="00DE67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Code of Ethical Conduct and Statement of Commitment.</w:t>
            </w:r>
          </w:p>
          <w:p w14:paraId="75BED25D" w14:textId="77777777" w:rsidR="000F48B5" w:rsidRPr="000F48B5" w:rsidRDefault="000F48B5" w:rsidP="00FE42E9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6E3A1835" w14:textId="0981155F" w:rsidR="000F48B5" w:rsidRPr="000F48B5" w:rsidRDefault="000F48B5" w:rsidP="00FE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B5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Association for the Education of Young Children</w:t>
            </w:r>
            <w:r w:rsidR="003C400F" w:rsidRPr="000F48B5"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r w:rsidRPr="000F48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2009). </w:t>
            </w:r>
            <w:r w:rsidRPr="00DE676A">
              <w:rPr>
                <w:rFonts w:ascii="Times New Roman" w:hAnsi="Times New Roman" w:cs="Times New Roman"/>
                <w:i/>
                <w:iCs/>
              </w:rPr>
              <w:t>Developmentally Appropriate Practice in Early Childhood Programs Serving Children from Birth through Age 8</w:t>
            </w:r>
          </w:p>
        </w:tc>
      </w:tr>
      <w:tr w:rsidR="004E3444" w:rsidRPr="000F48F0" w14:paraId="431DB5F2" w14:textId="77777777" w:rsidTr="001A0281">
        <w:tc>
          <w:tcPr>
            <w:tcW w:w="1615" w:type="dxa"/>
          </w:tcPr>
          <w:p w14:paraId="629E78CD" w14:textId="77777777" w:rsidR="004E3444" w:rsidRPr="000F48F0" w:rsidRDefault="004E3444" w:rsidP="00FE42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8F0">
              <w:rPr>
                <w:rFonts w:ascii="Times New Roman" w:hAnsi="Times New Roman" w:cs="Times New Roman"/>
                <w:b/>
                <w:sz w:val="24"/>
                <w:szCs w:val="24"/>
              </w:rPr>
              <w:t>ZTT</w:t>
            </w:r>
          </w:p>
        </w:tc>
        <w:tc>
          <w:tcPr>
            <w:tcW w:w="3420" w:type="dxa"/>
          </w:tcPr>
          <w:p w14:paraId="748D3E04" w14:textId="650ECE2A" w:rsidR="004E3444" w:rsidRPr="000F48F0" w:rsidRDefault="004E3444" w:rsidP="00FE42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Dean, A., </w:t>
            </w:r>
            <w:r w:rsidR="000F48B5" w:rsidRPr="000F48F0">
              <w:rPr>
                <w:rFonts w:ascii="Times New Roman" w:eastAsia="Times New Roman" w:hAnsi="Times New Roman" w:cs="Times New Roman"/>
                <w:sz w:val="24"/>
                <w:szCs w:val="24"/>
              </w:rPr>
              <w:t>LeM</w:t>
            </w:r>
            <w:r w:rsidR="000F48B5">
              <w:rPr>
                <w:rFonts w:ascii="Times New Roman" w:eastAsia="Times New Roman" w:hAnsi="Times New Roman" w:cs="Times New Roman"/>
                <w:sz w:val="24"/>
                <w:szCs w:val="24"/>
              </w:rPr>
              <w:t>oin</w:t>
            </w:r>
            <w:r w:rsidR="000F48B5" w:rsidRPr="000F48F0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0F48F0">
              <w:rPr>
                <w:rFonts w:ascii="Times New Roman" w:eastAsia="Times New Roman" w:hAnsi="Times New Roman" w:cs="Times New Roman"/>
                <w:sz w:val="24"/>
                <w:szCs w:val="24"/>
              </w:rPr>
              <w:t>, S., &amp; Mayoral, M. (2016).</w:t>
            </w:r>
            <w:r w:rsidRPr="000F48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ZERO TO THREE Critical competencies for infant-toddler educators</w:t>
            </w:r>
            <w:r w:rsidRPr="000F48F0">
              <w:rPr>
                <w:rFonts w:ascii="Times New Roman" w:eastAsia="Times New Roman" w:hAnsi="Times New Roman" w:cs="Times New Roman"/>
                <w:sz w:val="24"/>
                <w:szCs w:val="24"/>
              </w:rPr>
              <w:t>. Washington, DC: ZERO TO THREE.</w:t>
            </w:r>
          </w:p>
          <w:p w14:paraId="69910EB8" w14:textId="77777777" w:rsidR="004E3444" w:rsidRPr="000F48F0" w:rsidRDefault="004E3444" w:rsidP="00FE4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E9F01" w14:textId="77777777" w:rsidR="004E3444" w:rsidRPr="000F48F0" w:rsidRDefault="004E3444" w:rsidP="00FE4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F0">
              <w:rPr>
                <w:rFonts w:ascii="Times New Roman" w:eastAsia="Times New Roman" w:hAnsi="Times New Roman" w:cs="Times New Roman"/>
                <w:sz w:val="24"/>
                <w:szCs w:val="24"/>
              </w:rPr>
              <w:t>ZERO TO THREE. (2005).</w:t>
            </w:r>
            <w:r w:rsidRPr="000F48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Cross-sector core competencies </w:t>
            </w:r>
            <w:r w:rsidRPr="000F48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for the prenatal to age 5 field</w:t>
            </w:r>
            <w:r w:rsidRPr="000F48F0">
              <w:rPr>
                <w:rFonts w:ascii="Times New Roman" w:eastAsia="Times New Roman" w:hAnsi="Times New Roman" w:cs="Times New Roman"/>
                <w:sz w:val="24"/>
                <w:szCs w:val="24"/>
              </w:rPr>
              <w:t>. Los Angeles: Author.</w:t>
            </w:r>
          </w:p>
        </w:tc>
        <w:tc>
          <w:tcPr>
            <w:tcW w:w="4433" w:type="dxa"/>
          </w:tcPr>
          <w:p w14:paraId="6956D45C" w14:textId="77777777" w:rsidR="004E3444" w:rsidRPr="000F48F0" w:rsidRDefault="004E3444" w:rsidP="00FE4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D9EDA9" w14:textId="77777777" w:rsidR="004E3444" w:rsidRPr="000F48F0" w:rsidRDefault="004E3444" w:rsidP="0052473D">
      <w:pPr>
        <w:tabs>
          <w:tab w:val="left" w:pos="3600"/>
          <w:tab w:val="left" w:pos="4050"/>
          <w:tab w:val="left" w:pos="4230"/>
          <w:tab w:val="left" w:pos="4320"/>
          <w:tab w:val="left" w:pos="4410"/>
          <w:tab w:val="left" w:pos="4590"/>
        </w:tabs>
        <w:spacing w:after="0" w:line="480" w:lineRule="auto"/>
        <w:ind w:hanging="9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E3444" w:rsidRPr="000F48F0" w:rsidSect="00E65090">
      <w:headerReference w:type="default" r:id="rId8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5AD075" w16cid:durableId="20E0CE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6B499" w14:textId="77777777" w:rsidR="00D226E6" w:rsidRDefault="00D226E6" w:rsidP="00963D10">
      <w:pPr>
        <w:spacing w:after="0" w:line="240" w:lineRule="auto"/>
      </w:pPr>
      <w:r>
        <w:separator/>
      </w:r>
    </w:p>
  </w:endnote>
  <w:endnote w:type="continuationSeparator" w:id="0">
    <w:p w14:paraId="0B506927" w14:textId="77777777" w:rsidR="00D226E6" w:rsidRDefault="00D226E6" w:rsidP="00963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7423B" w14:textId="77777777" w:rsidR="00D226E6" w:rsidRDefault="00D226E6" w:rsidP="00963D10">
      <w:pPr>
        <w:spacing w:after="0" w:line="240" w:lineRule="auto"/>
      </w:pPr>
      <w:r>
        <w:separator/>
      </w:r>
    </w:p>
  </w:footnote>
  <w:footnote w:type="continuationSeparator" w:id="0">
    <w:p w14:paraId="1F0644DC" w14:textId="77777777" w:rsidR="00D226E6" w:rsidRDefault="00D226E6" w:rsidP="00963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2142367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C508B6A" w14:textId="78B01368" w:rsidR="009209F7" w:rsidRPr="00E65090" w:rsidRDefault="009209F7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E65090">
          <w:rPr>
            <w:rFonts w:ascii="Times New Roman" w:hAnsi="Times New Roman" w:cs="Times New Roman"/>
            <w:sz w:val="24"/>
          </w:rPr>
          <w:t>FINDING A COMMON LENS</w:t>
        </w:r>
        <w:r w:rsidRPr="00E65090">
          <w:rPr>
            <w:rFonts w:ascii="Times New Roman" w:hAnsi="Times New Roman" w:cs="Times New Roman"/>
            <w:sz w:val="24"/>
          </w:rPr>
          <w:tab/>
        </w:r>
        <w:r w:rsidRPr="00E65090">
          <w:rPr>
            <w:rFonts w:ascii="Times New Roman" w:hAnsi="Times New Roman" w:cs="Times New Roman"/>
            <w:sz w:val="24"/>
          </w:rPr>
          <w:tab/>
        </w:r>
        <w:r w:rsidRPr="00E65090">
          <w:rPr>
            <w:rFonts w:ascii="Times New Roman" w:hAnsi="Times New Roman" w:cs="Times New Roman"/>
            <w:sz w:val="24"/>
          </w:rPr>
          <w:fldChar w:fldCharType="begin"/>
        </w:r>
        <w:r w:rsidRPr="00E6509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65090">
          <w:rPr>
            <w:rFonts w:ascii="Times New Roman" w:hAnsi="Times New Roman" w:cs="Times New Roman"/>
            <w:sz w:val="24"/>
          </w:rPr>
          <w:fldChar w:fldCharType="separate"/>
        </w:r>
        <w:r w:rsidR="004D4BEC">
          <w:rPr>
            <w:rFonts w:ascii="Times New Roman" w:hAnsi="Times New Roman" w:cs="Times New Roman"/>
            <w:noProof/>
            <w:sz w:val="24"/>
          </w:rPr>
          <w:t>2</w:t>
        </w:r>
        <w:r w:rsidRPr="00E65090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16DD0DF0" w14:textId="77777777" w:rsidR="009209F7" w:rsidRDefault="00920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C58D5"/>
    <w:multiLevelType w:val="hybridMultilevel"/>
    <w:tmpl w:val="7E0E8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96B2F"/>
    <w:multiLevelType w:val="hybridMultilevel"/>
    <w:tmpl w:val="85220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24DC1"/>
    <w:multiLevelType w:val="hybridMultilevel"/>
    <w:tmpl w:val="08D89FBE"/>
    <w:lvl w:ilvl="0" w:tplc="62888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7D3D96"/>
    <w:multiLevelType w:val="hybridMultilevel"/>
    <w:tmpl w:val="DB9A42BE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 w15:restartNumberingAfterBreak="0">
    <w:nsid w:val="5955540F"/>
    <w:multiLevelType w:val="hybridMultilevel"/>
    <w:tmpl w:val="0DD8571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2F"/>
    <w:rsid w:val="000249B5"/>
    <w:rsid w:val="00025AD5"/>
    <w:rsid w:val="00032186"/>
    <w:rsid w:val="00037E66"/>
    <w:rsid w:val="00041820"/>
    <w:rsid w:val="00046C96"/>
    <w:rsid w:val="00050E7D"/>
    <w:rsid w:val="000575A0"/>
    <w:rsid w:val="00067654"/>
    <w:rsid w:val="00067EC2"/>
    <w:rsid w:val="00070566"/>
    <w:rsid w:val="000740CE"/>
    <w:rsid w:val="00082490"/>
    <w:rsid w:val="0008292F"/>
    <w:rsid w:val="00090520"/>
    <w:rsid w:val="000907B9"/>
    <w:rsid w:val="00092193"/>
    <w:rsid w:val="00093F11"/>
    <w:rsid w:val="00095714"/>
    <w:rsid w:val="000976EF"/>
    <w:rsid w:val="000A1709"/>
    <w:rsid w:val="000A2A0A"/>
    <w:rsid w:val="000A3D61"/>
    <w:rsid w:val="000A41E8"/>
    <w:rsid w:val="000D6016"/>
    <w:rsid w:val="000E3D02"/>
    <w:rsid w:val="000E74DD"/>
    <w:rsid w:val="000F0E5B"/>
    <w:rsid w:val="000F1552"/>
    <w:rsid w:val="000F48B5"/>
    <w:rsid w:val="000F48F0"/>
    <w:rsid w:val="001007BC"/>
    <w:rsid w:val="00111BB7"/>
    <w:rsid w:val="00112AFA"/>
    <w:rsid w:val="00117C60"/>
    <w:rsid w:val="001240E4"/>
    <w:rsid w:val="00132656"/>
    <w:rsid w:val="00134A72"/>
    <w:rsid w:val="00135B3A"/>
    <w:rsid w:val="00143044"/>
    <w:rsid w:val="00151473"/>
    <w:rsid w:val="00161498"/>
    <w:rsid w:val="00163275"/>
    <w:rsid w:val="0016353C"/>
    <w:rsid w:val="00163BA0"/>
    <w:rsid w:val="00164BB7"/>
    <w:rsid w:val="001704F6"/>
    <w:rsid w:val="001706BD"/>
    <w:rsid w:val="001749E0"/>
    <w:rsid w:val="00180C4B"/>
    <w:rsid w:val="00184837"/>
    <w:rsid w:val="00195C9D"/>
    <w:rsid w:val="001A0281"/>
    <w:rsid w:val="001A21AA"/>
    <w:rsid w:val="001A31D7"/>
    <w:rsid w:val="001B14B9"/>
    <w:rsid w:val="001B32EA"/>
    <w:rsid w:val="001B3F54"/>
    <w:rsid w:val="001B5156"/>
    <w:rsid w:val="001C2B48"/>
    <w:rsid w:val="001C75A6"/>
    <w:rsid w:val="001D0507"/>
    <w:rsid w:val="00203C4B"/>
    <w:rsid w:val="002051F0"/>
    <w:rsid w:val="00213AC2"/>
    <w:rsid w:val="00220ACD"/>
    <w:rsid w:val="002222F5"/>
    <w:rsid w:val="00223130"/>
    <w:rsid w:val="00225349"/>
    <w:rsid w:val="00225A30"/>
    <w:rsid w:val="00226881"/>
    <w:rsid w:val="00226F90"/>
    <w:rsid w:val="00233E33"/>
    <w:rsid w:val="002340D9"/>
    <w:rsid w:val="00241CD0"/>
    <w:rsid w:val="00253DC2"/>
    <w:rsid w:val="002677D5"/>
    <w:rsid w:val="00270CDD"/>
    <w:rsid w:val="00271409"/>
    <w:rsid w:val="00276DC4"/>
    <w:rsid w:val="00282B91"/>
    <w:rsid w:val="00284293"/>
    <w:rsid w:val="002A2E6C"/>
    <w:rsid w:val="002C1A0D"/>
    <w:rsid w:val="002C4791"/>
    <w:rsid w:val="002C72D5"/>
    <w:rsid w:val="002D33BE"/>
    <w:rsid w:val="002D43D1"/>
    <w:rsid w:val="002D46D4"/>
    <w:rsid w:val="002D6158"/>
    <w:rsid w:val="002D6A83"/>
    <w:rsid w:val="002E05A1"/>
    <w:rsid w:val="002E3D52"/>
    <w:rsid w:val="002E6ACF"/>
    <w:rsid w:val="002F34FB"/>
    <w:rsid w:val="002F60FC"/>
    <w:rsid w:val="00305070"/>
    <w:rsid w:val="0031169B"/>
    <w:rsid w:val="00326A25"/>
    <w:rsid w:val="0033069F"/>
    <w:rsid w:val="00342DDB"/>
    <w:rsid w:val="0035205B"/>
    <w:rsid w:val="00354925"/>
    <w:rsid w:val="00355AD2"/>
    <w:rsid w:val="003622B7"/>
    <w:rsid w:val="00363560"/>
    <w:rsid w:val="0036462B"/>
    <w:rsid w:val="00372213"/>
    <w:rsid w:val="00381165"/>
    <w:rsid w:val="0038296E"/>
    <w:rsid w:val="00384898"/>
    <w:rsid w:val="0038613F"/>
    <w:rsid w:val="003947FE"/>
    <w:rsid w:val="00394B4E"/>
    <w:rsid w:val="00397645"/>
    <w:rsid w:val="003A0EC7"/>
    <w:rsid w:val="003A7242"/>
    <w:rsid w:val="003B1EFE"/>
    <w:rsid w:val="003C17D9"/>
    <w:rsid w:val="003C400F"/>
    <w:rsid w:val="003C4A4B"/>
    <w:rsid w:val="003E674E"/>
    <w:rsid w:val="003F2A78"/>
    <w:rsid w:val="003F7A12"/>
    <w:rsid w:val="00404F3C"/>
    <w:rsid w:val="004057AE"/>
    <w:rsid w:val="004132C0"/>
    <w:rsid w:val="004138F5"/>
    <w:rsid w:val="00415C95"/>
    <w:rsid w:val="0041779C"/>
    <w:rsid w:val="0042008E"/>
    <w:rsid w:val="0042022F"/>
    <w:rsid w:val="00430131"/>
    <w:rsid w:val="00432401"/>
    <w:rsid w:val="00437305"/>
    <w:rsid w:val="00437718"/>
    <w:rsid w:val="0044541A"/>
    <w:rsid w:val="0044638F"/>
    <w:rsid w:val="004559F2"/>
    <w:rsid w:val="004605BA"/>
    <w:rsid w:val="00480266"/>
    <w:rsid w:val="00487F0C"/>
    <w:rsid w:val="00493F27"/>
    <w:rsid w:val="004944A8"/>
    <w:rsid w:val="0049544F"/>
    <w:rsid w:val="004A7527"/>
    <w:rsid w:val="004B2C67"/>
    <w:rsid w:val="004B6F63"/>
    <w:rsid w:val="004C7985"/>
    <w:rsid w:val="004D0297"/>
    <w:rsid w:val="004D26C4"/>
    <w:rsid w:val="004D442F"/>
    <w:rsid w:val="004D4BEC"/>
    <w:rsid w:val="004D4CCC"/>
    <w:rsid w:val="004E3444"/>
    <w:rsid w:val="004E5F1F"/>
    <w:rsid w:val="004F1F52"/>
    <w:rsid w:val="004F6B29"/>
    <w:rsid w:val="005144C2"/>
    <w:rsid w:val="00515852"/>
    <w:rsid w:val="005233C5"/>
    <w:rsid w:val="0052473D"/>
    <w:rsid w:val="0053370C"/>
    <w:rsid w:val="00554B2D"/>
    <w:rsid w:val="00555E31"/>
    <w:rsid w:val="005664A3"/>
    <w:rsid w:val="00582C90"/>
    <w:rsid w:val="005834EF"/>
    <w:rsid w:val="00587169"/>
    <w:rsid w:val="00590E81"/>
    <w:rsid w:val="00591562"/>
    <w:rsid w:val="005931CA"/>
    <w:rsid w:val="00594B0B"/>
    <w:rsid w:val="00597091"/>
    <w:rsid w:val="005973FD"/>
    <w:rsid w:val="005A66B2"/>
    <w:rsid w:val="005A72F6"/>
    <w:rsid w:val="005B6A15"/>
    <w:rsid w:val="005C3AE2"/>
    <w:rsid w:val="005C4A2F"/>
    <w:rsid w:val="005C5889"/>
    <w:rsid w:val="005C6C33"/>
    <w:rsid w:val="005D6E5E"/>
    <w:rsid w:val="005D7080"/>
    <w:rsid w:val="005E0BF2"/>
    <w:rsid w:val="005E1E76"/>
    <w:rsid w:val="005E2F2C"/>
    <w:rsid w:val="005E52E1"/>
    <w:rsid w:val="005E5BAC"/>
    <w:rsid w:val="005F3152"/>
    <w:rsid w:val="005F6E68"/>
    <w:rsid w:val="005F77CD"/>
    <w:rsid w:val="006033B5"/>
    <w:rsid w:val="0060344B"/>
    <w:rsid w:val="006052CD"/>
    <w:rsid w:val="00612264"/>
    <w:rsid w:val="006123CF"/>
    <w:rsid w:val="006134F0"/>
    <w:rsid w:val="00615BF3"/>
    <w:rsid w:val="0061717C"/>
    <w:rsid w:val="006219CE"/>
    <w:rsid w:val="00626704"/>
    <w:rsid w:val="0063280F"/>
    <w:rsid w:val="00636F71"/>
    <w:rsid w:val="00637538"/>
    <w:rsid w:val="006413BB"/>
    <w:rsid w:val="0064143B"/>
    <w:rsid w:val="0064729A"/>
    <w:rsid w:val="00651A65"/>
    <w:rsid w:val="006537C7"/>
    <w:rsid w:val="00657556"/>
    <w:rsid w:val="00657DAB"/>
    <w:rsid w:val="00665A64"/>
    <w:rsid w:val="0067435E"/>
    <w:rsid w:val="00683C45"/>
    <w:rsid w:val="00685159"/>
    <w:rsid w:val="00690238"/>
    <w:rsid w:val="00690986"/>
    <w:rsid w:val="00692180"/>
    <w:rsid w:val="006927FD"/>
    <w:rsid w:val="006952CA"/>
    <w:rsid w:val="00696232"/>
    <w:rsid w:val="006A1A49"/>
    <w:rsid w:val="006B44A5"/>
    <w:rsid w:val="006D4179"/>
    <w:rsid w:val="006D5215"/>
    <w:rsid w:val="006F15E4"/>
    <w:rsid w:val="006F6D9B"/>
    <w:rsid w:val="00702C78"/>
    <w:rsid w:val="00703F94"/>
    <w:rsid w:val="00707E1A"/>
    <w:rsid w:val="0071656E"/>
    <w:rsid w:val="00727DAC"/>
    <w:rsid w:val="00731882"/>
    <w:rsid w:val="0073372F"/>
    <w:rsid w:val="00737107"/>
    <w:rsid w:val="007508A6"/>
    <w:rsid w:val="00766037"/>
    <w:rsid w:val="00766535"/>
    <w:rsid w:val="00767F40"/>
    <w:rsid w:val="007757D9"/>
    <w:rsid w:val="00781A04"/>
    <w:rsid w:val="00786D8D"/>
    <w:rsid w:val="00787EFD"/>
    <w:rsid w:val="0079283D"/>
    <w:rsid w:val="00795163"/>
    <w:rsid w:val="007A0321"/>
    <w:rsid w:val="007A04EE"/>
    <w:rsid w:val="007A6162"/>
    <w:rsid w:val="007B7112"/>
    <w:rsid w:val="007C0E08"/>
    <w:rsid w:val="007C44FF"/>
    <w:rsid w:val="007E1243"/>
    <w:rsid w:val="007E1556"/>
    <w:rsid w:val="007E2B5F"/>
    <w:rsid w:val="007F6501"/>
    <w:rsid w:val="00807D92"/>
    <w:rsid w:val="00814179"/>
    <w:rsid w:val="00814C89"/>
    <w:rsid w:val="0082513D"/>
    <w:rsid w:val="00830DFB"/>
    <w:rsid w:val="008336F3"/>
    <w:rsid w:val="008369DE"/>
    <w:rsid w:val="00837060"/>
    <w:rsid w:val="00837C9A"/>
    <w:rsid w:val="00855B48"/>
    <w:rsid w:val="008615D9"/>
    <w:rsid w:val="00871004"/>
    <w:rsid w:val="008751C7"/>
    <w:rsid w:val="00875AE0"/>
    <w:rsid w:val="008760A1"/>
    <w:rsid w:val="008803A3"/>
    <w:rsid w:val="00885903"/>
    <w:rsid w:val="00885E7C"/>
    <w:rsid w:val="008867D7"/>
    <w:rsid w:val="00887FF8"/>
    <w:rsid w:val="008919B9"/>
    <w:rsid w:val="008966D8"/>
    <w:rsid w:val="008A0323"/>
    <w:rsid w:val="008A3A39"/>
    <w:rsid w:val="008B0815"/>
    <w:rsid w:val="008B2081"/>
    <w:rsid w:val="008B55CD"/>
    <w:rsid w:val="008B7466"/>
    <w:rsid w:val="008C00FE"/>
    <w:rsid w:val="008C0142"/>
    <w:rsid w:val="008C1F16"/>
    <w:rsid w:val="008C2419"/>
    <w:rsid w:val="008C4145"/>
    <w:rsid w:val="008D0688"/>
    <w:rsid w:val="008E1976"/>
    <w:rsid w:val="008F014A"/>
    <w:rsid w:val="008F162D"/>
    <w:rsid w:val="00900AA4"/>
    <w:rsid w:val="0090544E"/>
    <w:rsid w:val="00906784"/>
    <w:rsid w:val="0091120A"/>
    <w:rsid w:val="009120F1"/>
    <w:rsid w:val="00915DEE"/>
    <w:rsid w:val="009209F7"/>
    <w:rsid w:val="0093069C"/>
    <w:rsid w:val="00931408"/>
    <w:rsid w:val="00936C88"/>
    <w:rsid w:val="00941169"/>
    <w:rsid w:val="00941347"/>
    <w:rsid w:val="009423BB"/>
    <w:rsid w:val="00963D10"/>
    <w:rsid w:val="00974526"/>
    <w:rsid w:val="009765A8"/>
    <w:rsid w:val="00981DFC"/>
    <w:rsid w:val="00981ED2"/>
    <w:rsid w:val="00982A6E"/>
    <w:rsid w:val="00987A70"/>
    <w:rsid w:val="00995F17"/>
    <w:rsid w:val="00996A5F"/>
    <w:rsid w:val="009A316D"/>
    <w:rsid w:val="009B47D6"/>
    <w:rsid w:val="009B5146"/>
    <w:rsid w:val="009C54FB"/>
    <w:rsid w:val="009D456A"/>
    <w:rsid w:val="009E5D75"/>
    <w:rsid w:val="009E7618"/>
    <w:rsid w:val="009F0868"/>
    <w:rsid w:val="00A03229"/>
    <w:rsid w:val="00A21BAB"/>
    <w:rsid w:val="00A225E9"/>
    <w:rsid w:val="00A26E0B"/>
    <w:rsid w:val="00A34DAA"/>
    <w:rsid w:val="00A4384E"/>
    <w:rsid w:val="00A43ABE"/>
    <w:rsid w:val="00A50C94"/>
    <w:rsid w:val="00A80B8C"/>
    <w:rsid w:val="00A86CBC"/>
    <w:rsid w:val="00A92DCF"/>
    <w:rsid w:val="00A95FF4"/>
    <w:rsid w:val="00AA4EBB"/>
    <w:rsid w:val="00AB3789"/>
    <w:rsid w:val="00AC0242"/>
    <w:rsid w:val="00AC3389"/>
    <w:rsid w:val="00AC6C8F"/>
    <w:rsid w:val="00AC7AFD"/>
    <w:rsid w:val="00AC7F42"/>
    <w:rsid w:val="00AD1879"/>
    <w:rsid w:val="00AD2C26"/>
    <w:rsid w:val="00AD49DB"/>
    <w:rsid w:val="00AE13D6"/>
    <w:rsid w:val="00AE4C6C"/>
    <w:rsid w:val="00AF048F"/>
    <w:rsid w:val="00AF28D1"/>
    <w:rsid w:val="00B02904"/>
    <w:rsid w:val="00B04D1F"/>
    <w:rsid w:val="00B0662B"/>
    <w:rsid w:val="00B104D1"/>
    <w:rsid w:val="00B11D9D"/>
    <w:rsid w:val="00B134FD"/>
    <w:rsid w:val="00B21E8E"/>
    <w:rsid w:val="00B23CEA"/>
    <w:rsid w:val="00B2732D"/>
    <w:rsid w:val="00B33701"/>
    <w:rsid w:val="00B4411F"/>
    <w:rsid w:val="00B503B4"/>
    <w:rsid w:val="00B53526"/>
    <w:rsid w:val="00B65442"/>
    <w:rsid w:val="00B7512D"/>
    <w:rsid w:val="00B77321"/>
    <w:rsid w:val="00B7749E"/>
    <w:rsid w:val="00B97836"/>
    <w:rsid w:val="00BA18C9"/>
    <w:rsid w:val="00BA2C06"/>
    <w:rsid w:val="00BB116A"/>
    <w:rsid w:val="00BB234C"/>
    <w:rsid w:val="00BC311B"/>
    <w:rsid w:val="00BC4F3B"/>
    <w:rsid w:val="00BC6724"/>
    <w:rsid w:val="00BD7CB0"/>
    <w:rsid w:val="00BE619A"/>
    <w:rsid w:val="00BE67C9"/>
    <w:rsid w:val="00BF36C3"/>
    <w:rsid w:val="00C01CB5"/>
    <w:rsid w:val="00C032A2"/>
    <w:rsid w:val="00C134E0"/>
    <w:rsid w:val="00C249D7"/>
    <w:rsid w:val="00C25C24"/>
    <w:rsid w:val="00C3341C"/>
    <w:rsid w:val="00C33BCF"/>
    <w:rsid w:val="00C37348"/>
    <w:rsid w:val="00C4526D"/>
    <w:rsid w:val="00C46510"/>
    <w:rsid w:val="00C50E43"/>
    <w:rsid w:val="00C514FB"/>
    <w:rsid w:val="00C5740F"/>
    <w:rsid w:val="00C6021B"/>
    <w:rsid w:val="00C61A72"/>
    <w:rsid w:val="00C659A3"/>
    <w:rsid w:val="00C66FD3"/>
    <w:rsid w:val="00C756AD"/>
    <w:rsid w:val="00C75AC5"/>
    <w:rsid w:val="00C81FE3"/>
    <w:rsid w:val="00C9551F"/>
    <w:rsid w:val="00CA2498"/>
    <w:rsid w:val="00CA34E4"/>
    <w:rsid w:val="00CB0CC4"/>
    <w:rsid w:val="00CC4C80"/>
    <w:rsid w:val="00CC6699"/>
    <w:rsid w:val="00CD3CBE"/>
    <w:rsid w:val="00CD5BEB"/>
    <w:rsid w:val="00CE146D"/>
    <w:rsid w:val="00CF0AE6"/>
    <w:rsid w:val="00CF1BBB"/>
    <w:rsid w:val="00CF50CD"/>
    <w:rsid w:val="00D01C3D"/>
    <w:rsid w:val="00D02B42"/>
    <w:rsid w:val="00D03544"/>
    <w:rsid w:val="00D04EF7"/>
    <w:rsid w:val="00D11AD4"/>
    <w:rsid w:val="00D16B93"/>
    <w:rsid w:val="00D226E6"/>
    <w:rsid w:val="00D419BF"/>
    <w:rsid w:val="00D42668"/>
    <w:rsid w:val="00D44BAA"/>
    <w:rsid w:val="00D45912"/>
    <w:rsid w:val="00D47880"/>
    <w:rsid w:val="00D56E44"/>
    <w:rsid w:val="00D61F23"/>
    <w:rsid w:val="00D63810"/>
    <w:rsid w:val="00D670A8"/>
    <w:rsid w:val="00D673B5"/>
    <w:rsid w:val="00D70222"/>
    <w:rsid w:val="00D7033C"/>
    <w:rsid w:val="00D73726"/>
    <w:rsid w:val="00D763EE"/>
    <w:rsid w:val="00D774A1"/>
    <w:rsid w:val="00D8033E"/>
    <w:rsid w:val="00D83A98"/>
    <w:rsid w:val="00D85EE2"/>
    <w:rsid w:val="00D9294D"/>
    <w:rsid w:val="00DB1CF6"/>
    <w:rsid w:val="00DB21DF"/>
    <w:rsid w:val="00DC155C"/>
    <w:rsid w:val="00DD1D4E"/>
    <w:rsid w:val="00DD1E5B"/>
    <w:rsid w:val="00DE676A"/>
    <w:rsid w:val="00DF0A6D"/>
    <w:rsid w:val="00DF2013"/>
    <w:rsid w:val="00DF2ED8"/>
    <w:rsid w:val="00DF67BD"/>
    <w:rsid w:val="00E00C66"/>
    <w:rsid w:val="00E0472C"/>
    <w:rsid w:val="00E04884"/>
    <w:rsid w:val="00E0620B"/>
    <w:rsid w:val="00E10EA4"/>
    <w:rsid w:val="00E164B0"/>
    <w:rsid w:val="00E203A4"/>
    <w:rsid w:val="00E203DC"/>
    <w:rsid w:val="00E25601"/>
    <w:rsid w:val="00E26E94"/>
    <w:rsid w:val="00E306CB"/>
    <w:rsid w:val="00E35ED5"/>
    <w:rsid w:val="00E36C61"/>
    <w:rsid w:val="00E37130"/>
    <w:rsid w:val="00E400DC"/>
    <w:rsid w:val="00E4224D"/>
    <w:rsid w:val="00E444FC"/>
    <w:rsid w:val="00E5041D"/>
    <w:rsid w:val="00E54370"/>
    <w:rsid w:val="00E56360"/>
    <w:rsid w:val="00E65090"/>
    <w:rsid w:val="00E65098"/>
    <w:rsid w:val="00E7501C"/>
    <w:rsid w:val="00E83C4C"/>
    <w:rsid w:val="00E84D30"/>
    <w:rsid w:val="00E86D0D"/>
    <w:rsid w:val="00E96D92"/>
    <w:rsid w:val="00EA046E"/>
    <w:rsid w:val="00EA2FAC"/>
    <w:rsid w:val="00EA4AAB"/>
    <w:rsid w:val="00EB0A8F"/>
    <w:rsid w:val="00EB4A8D"/>
    <w:rsid w:val="00EB53B4"/>
    <w:rsid w:val="00ED50A1"/>
    <w:rsid w:val="00EE085F"/>
    <w:rsid w:val="00EE26A7"/>
    <w:rsid w:val="00EF2020"/>
    <w:rsid w:val="00F0639B"/>
    <w:rsid w:val="00F1185C"/>
    <w:rsid w:val="00F1341C"/>
    <w:rsid w:val="00F21C54"/>
    <w:rsid w:val="00F22BAF"/>
    <w:rsid w:val="00F31E35"/>
    <w:rsid w:val="00F33255"/>
    <w:rsid w:val="00F37E8D"/>
    <w:rsid w:val="00F4149B"/>
    <w:rsid w:val="00F45848"/>
    <w:rsid w:val="00F51B95"/>
    <w:rsid w:val="00F53871"/>
    <w:rsid w:val="00F72A6A"/>
    <w:rsid w:val="00F9132E"/>
    <w:rsid w:val="00FA2941"/>
    <w:rsid w:val="00FB184A"/>
    <w:rsid w:val="00FB7195"/>
    <w:rsid w:val="00FC2ABF"/>
    <w:rsid w:val="00FC40A1"/>
    <w:rsid w:val="00FC4AC9"/>
    <w:rsid w:val="00FC5D36"/>
    <w:rsid w:val="00FC69F3"/>
    <w:rsid w:val="00FC6F11"/>
    <w:rsid w:val="00FD0877"/>
    <w:rsid w:val="00FD42CD"/>
    <w:rsid w:val="00F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680D8"/>
  <w15:chartTrackingRefBased/>
  <w15:docId w15:val="{C692BBB8-FE69-4C9F-8F17-A0321914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9D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A21AA"/>
    <w:pPr>
      <w:spacing w:after="0" w:line="240" w:lineRule="auto"/>
    </w:pPr>
    <w:rPr>
      <w:rFonts w:ascii="Calibri" w:eastAsiaTheme="minorEastAsia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21AA"/>
    <w:rPr>
      <w:rFonts w:ascii="Calibri" w:eastAsiaTheme="minorEastAsia" w:hAnsi="Calibri" w:cs="Times New Roman"/>
      <w:szCs w:val="21"/>
    </w:rPr>
  </w:style>
  <w:style w:type="paragraph" w:styleId="ListParagraph">
    <w:name w:val="List Paragraph"/>
    <w:aliases w:val="ELC-List Paragraph"/>
    <w:basedOn w:val="Normal"/>
    <w:uiPriority w:val="34"/>
    <w:qFormat/>
    <w:rsid w:val="0038296E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420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6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4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4B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3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D10"/>
  </w:style>
  <w:style w:type="paragraph" w:styleId="Footer">
    <w:name w:val="footer"/>
    <w:basedOn w:val="Normal"/>
    <w:link w:val="FooterChar"/>
    <w:uiPriority w:val="99"/>
    <w:unhideWhenUsed/>
    <w:rsid w:val="00963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D10"/>
  </w:style>
  <w:style w:type="paragraph" w:styleId="BalloonText">
    <w:name w:val="Balloon Text"/>
    <w:basedOn w:val="Normal"/>
    <w:link w:val="BalloonTextChar"/>
    <w:uiPriority w:val="99"/>
    <w:semiHidden/>
    <w:unhideWhenUsed/>
    <w:rsid w:val="000F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8B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2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2D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CC2DE-F26B-4259-9F39-F009B02CE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Health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Bruder,Mary Elizabeth</dc:creator>
  <cp:keywords/>
  <dc:description/>
  <cp:lastModifiedBy>Wilson,Elisa</cp:lastModifiedBy>
  <cp:revision>2</cp:revision>
  <dcterms:created xsi:type="dcterms:W3CDTF">2019-07-24T21:33:00Z</dcterms:created>
  <dcterms:modified xsi:type="dcterms:W3CDTF">2019-07-24T21:33:00Z</dcterms:modified>
</cp:coreProperties>
</file>