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CF98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6E06C" w14:textId="01884BF6" w:rsidR="00A9085E" w:rsidRPr="00753807" w:rsidRDefault="00A9085E" w:rsidP="00A9085E">
      <w:pPr>
        <w:rPr>
          <w:rFonts w:ascii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b/>
          <w:bCs/>
          <w:sz w:val="24"/>
          <w:szCs w:val="24"/>
        </w:rPr>
        <w:t>Supplemental Digital Content 1.</w:t>
      </w:r>
      <w:r w:rsidRPr="00753807">
        <w:rPr>
          <w:rFonts w:ascii="Times New Roman" w:hAnsi="Times New Roman" w:cs="Times New Roman"/>
          <w:sz w:val="24"/>
          <w:szCs w:val="24"/>
        </w:rPr>
        <w:t xml:space="preserve"> Summary of Results from Latent Profile Analysis</w:t>
      </w:r>
    </w:p>
    <w:tbl>
      <w:tblPr>
        <w:tblStyle w:val="TableGrid"/>
        <w:tblW w:w="9887" w:type="dxa"/>
        <w:tblInd w:w="-545" w:type="dxa"/>
        <w:tblLook w:val="04A0" w:firstRow="1" w:lastRow="0" w:firstColumn="1" w:lastColumn="0" w:noHBand="0" w:noVBand="1"/>
      </w:tblPr>
      <w:tblGrid>
        <w:gridCol w:w="1538"/>
        <w:gridCol w:w="969"/>
        <w:gridCol w:w="1008"/>
        <w:gridCol w:w="978"/>
        <w:gridCol w:w="978"/>
        <w:gridCol w:w="978"/>
        <w:gridCol w:w="963"/>
        <w:gridCol w:w="1457"/>
        <w:gridCol w:w="1018"/>
      </w:tblGrid>
      <w:tr w:rsidR="00A9085E" w:rsidRPr="00753807" w14:paraId="35B46A74" w14:textId="77777777" w:rsidTr="00CB042D">
        <w:tc>
          <w:tcPr>
            <w:tcW w:w="1538" w:type="dxa"/>
            <w:vAlign w:val="bottom"/>
          </w:tcPr>
          <w:p w14:paraId="1F0C5FC9" w14:textId="035C5B03" w:rsidR="00A9085E" w:rsidRPr="00753807" w:rsidRDefault="00CB042D" w:rsidP="00CB0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5874" w:type="dxa"/>
            <w:gridSpan w:val="6"/>
            <w:vAlign w:val="bottom"/>
          </w:tcPr>
          <w:p w14:paraId="38C35F9D" w14:textId="04B708BD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Average </w:t>
            </w:r>
            <w:r w:rsidR="00137377" w:rsidRPr="00753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within- and between-group estimated probabilities from latent profile analysis</w:t>
            </w:r>
          </w:p>
        </w:tc>
        <w:tc>
          <w:tcPr>
            <w:tcW w:w="1457" w:type="dxa"/>
            <w:vAlign w:val="bottom"/>
          </w:tcPr>
          <w:p w14:paraId="3A37C95A" w14:textId="5EE76A73" w:rsidR="00A9085E" w:rsidRPr="00753807" w:rsidRDefault="00137377" w:rsidP="002D5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A9085E" w:rsidRPr="00753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 of respondents</w:t>
            </w:r>
          </w:p>
        </w:tc>
        <w:tc>
          <w:tcPr>
            <w:tcW w:w="1018" w:type="dxa"/>
            <w:vAlign w:val="bottom"/>
          </w:tcPr>
          <w:p w14:paraId="093447D5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BIC* values</w:t>
            </w:r>
          </w:p>
        </w:tc>
      </w:tr>
      <w:tr w:rsidR="00CB042D" w:rsidRPr="00753807" w14:paraId="628497FC" w14:textId="77777777" w:rsidTr="00CB042D">
        <w:tc>
          <w:tcPr>
            <w:tcW w:w="1538" w:type="dxa"/>
            <w:vAlign w:val="bottom"/>
          </w:tcPr>
          <w:p w14:paraId="6564C732" w14:textId="22E996F1" w:rsidR="00CB042D" w:rsidRPr="00CB042D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1-Group model </w:t>
            </w:r>
          </w:p>
        </w:tc>
        <w:tc>
          <w:tcPr>
            <w:tcW w:w="969" w:type="dxa"/>
            <w:vAlign w:val="bottom"/>
          </w:tcPr>
          <w:p w14:paraId="663AA7F2" w14:textId="24CC8662" w:rsidR="00CB042D" w:rsidRPr="00753807" w:rsidRDefault="00CB042D" w:rsidP="00CB0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bottom"/>
          </w:tcPr>
          <w:p w14:paraId="5892E55D" w14:textId="77777777" w:rsidR="00CB042D" w:rsidRPr="00753807" w:rsidRDefault="00CB042D" w:rsidP="00CB0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7349E67F" w14:textId="2CFF48A6" w:rsidR="00CB042D" w:rsidRPr="00753807" w:rsidRDefault="00CB042D" w:rsidP="00CB0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751C9271" w14:textId="77777777" w:rsidR="00CB042D" w:rsidRPr="00753807" w:rsidRDefault="00CB042D" w:rsidP="00CB0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642AE013" w14:textId="77777777" w:rsidR="00CB042D" w:rsidRPr="00753807" w:rsidRDefault="00CB042D" w:rsidP="00CB0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14:paraId="5BE32FD0" w14:textId="77777777" w:rsidR="00CB042D" w:rsidRPr="00753807" w:rsidRDefault="00CB042D" w:rsidP="00CB0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35AE2285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sz w:val="24"/>
                <w:szCs w:val="24"/>
              </w:rPr>
              <w:t>12,308 (100)</w:t>
            </w:r>
          </w:p>
        </w:tc>
        <w:tc>
          <w:tcPr>
            <w:tcW w:w="1018" w:type="dxa"/>
            <w:vAlign w:val="bottom"/>
          </w:tcPr>
          <w:p w14:paraId="746F07A1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338,330</w:t>
            </w:r>
          </w:p>
        </w:tc>
      </w:tr>
      <w:tr w:rsidR="00CB042D" w:rsidRPr="00753807" w14:paraId="61360005" w14:textId="77777777" w:rsidTr="00CB042D">
        <w:tc>
          <w:tcPr>
            <w:tcW w:w="1538" w:type="dxa"/>
            <w:vAlign w:val="bottom"/>
          </w:tcPr>
          <w:p w14:paraId="665E48E4" w14:textId="149451A5" w:rsidR="00CB042D" w:rsidRPr="00CB042D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2-Group model</w:t>
            </w:r>
          </w:p>
        </w:tc>
        <w:tc>
          <w:tcPr>
            <w:tcW w:w="969" w:type="dxa"/>
            <w:vAlign w:val="bottom"/>
          </w:tcPr>
          <w:p w14:paraId="4A1F4C5D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1008" w:type="dxa"/>
            <w:vAlign w:val="bottom"/>
          </w:tcPr>
          <w:p w14:paraId="2DC15717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978" w:type="dxa"/>
            <w:vAlign w:val="bottom"/>
          </w:tcPr>
          <w:p w14:paraId="6D36D5E2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978" w:type="dxa"/>
            <w:vAlign w:val="bottom"/>
          </w:tcPr>
          <w:p w14:paraId="6BB838B5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15647077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14:paraId="493B50AF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0393200C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14:paraId="3E411100" w14:textId="09A58E66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279,661</w:t>
            </w:r>
          </w:p>
        </w:tc>
      </w:tr>
      <w:tr w:rsidR="00CB042D" w:rsidRPr="00753807" w14:paraId="7C9D6A31" w14:textId="77777777" w:rsidTr="00CB042D">
        <w:tc>
          <w:tcPr>
            <w:tcW w:w="1538" w:type="dxa"/>
            <w:vAlign w:val="bottom"/>
          </w:tcPr>
          <w:p w14:paraId="6FABA38B" w14:textId="77777777" w:rsidR="00CB042D" w:rsidRPr="00CB042D" w:rsidRDefault="00CB042D" w:rsidP="00CB042D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969" w:type="dxa"/>
            <w:vAlign w:val="bottom"/>
          </w:tcPr>
          <w:p w14:paraId="26AE02A2" w14:textId="1285580C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8" w:type="dxa"/>
            <w:vAlign w:val="bottom"/>
          </w:tcPr>
          <w:p w14:paraId="7CA7D37E" w14:textId="3CE0A84D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8" w:type="dxa"/>
            <w:vAlign w:val="bottom"/>
          </w:tcPr>
          <w:p w14:paraId="4D699663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78" w:type="dxa"/>
            <w:vAlign w:val="bottom"/>
          </w:tcPr>
          <w:p w14:paraId="66BB397E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37997555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14:paraId="15372090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7EE8F040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sz w:val="24"/>
                <w:szCs w:val="24"/>
              </w:rPr>
              <w:t>4,445 (36)</w:t>
            </w:r>
          </w:p>
        </w:tc>
        <w:tc>
          <w:tcPr>
            <w:tcW w:w="1018" w:type="dxa"/>
          </w:tcPr>
          <w:p w14:paraId="4955D371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6346FA7B" w14:textId="77777777" w:rsidTr="00CB042D">
        <w:tc>
          <w:tcPr>
            <w:tcW w:w="1538" w:type="dxa"/>
            <w:vAlign w:val="bottom"/>
          </w:tcPr>
          <w:p w14:paraId="3DFFD954" w14:textId="77777777" w:rsidR="00CB042D" w:rsidRPr="00CB042D" w:rsidRDefault="00CB042D" w:rsidP="00CB042D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969" w:type="dxa"/>
            <w:vAlign w:val="bottom"/>
          </w:tcPr>
          <w:p w14:paraId="1B414B5A" w14:textId="0FF55575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bottom"/>
          </w:tcPr>
          <w:p w14:paraId="32F47B63" w14:textId="03F1BF21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8" w:type="dxa"/>
            <w:vAlign w:val="bottom"/>
          </w:tcPr>
          <w:p w14:paraId="682E4793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78" w:type="dxa"/>
            <w:vAlign w:val="bottom"/>
          </w:tcPr>
          <w:p w14:paraId="527CBE99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16A8D883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14:paraId="6686E6C4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604FCA7D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sz w:val="24"/>
                <w:szCs w:val="24"/>
              </w:rPr>
              <w:t>7,863 (64)</w:t>
            </w:r>
          </w:p>
        </w:tc>
        <w:tc>
          <w:tcPr>
            <w:tcW w:w="1018" w:type="dxa"/>
          </w:tcPr>
          <w:p w14:paraId="7017FCB7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3BEE79AA" w14:textId="77777777" w:rsidTr="00CB042D">
        <w:tc>
          <w:tcPr>
            <w:tcW w:w="1538" w:type="dxa"/>
            <w:vAlign w:val="bottom"/>
          </w:tcPr>
          <w:p w14:paraId="5C032052" w14:textId="4D51AB77" w:rsidR="00CB042D" w:rsidRPr="00CB042D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3-Group model</w:t>
            </w:r>
          </w:p>
        </w:tc>
        <w:tc>
          <w:tcPr>
            <w:tcW w:w="969" w:type="dxa"/>
            <w:vAlign w:val="bottom"/>
          </w:tcPr>
          <w:p w14:paraId="7EFBD755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1008" w:type="dxa"/>
            <w:vAlign w:val="bottom"/>
          </w:tcPr>
          <w:p w14:paraId="1E80C726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978" w:type="dxa"/>
            <w:vAlign w:val="bottom"/>
          </w:tcPr>
          <w:p w14:paraId="4D64CC9A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3</w:t>
            </w:r>
          </w:p>
        </w:tc>
        <w:tc>
          <w:tcPr>
            <w:tcW w:w="978" w:type="dxa"/>
            <w:vAlign w:val="bottom"/>
          </w:tcPr>
          <w:p w14:paraId="2F0A1AF2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978" w:type="dxa"/>
            <w:vAlign w:val="bottom"/>
          </w:tcPr>
          <w:p w14:paraId="31B87814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14:paraId="0CE359A8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08F332F7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14:paraId="74F6D24B" w14:textId="402A911E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261,440</w:t>
            </w:r>
          </w:p>
        </w:tc>
      </w:tr>
      <w:tr w:rsidR="00CB042D" w:rsidRPr="00753807" w14:paraId="7446D559" w14:textId="77777777" w:rsidTr="00CB042D">
        <w:tc>
          <w:tcPr>
            <w:tcW w:w="1538" w:type="dxa"/>
            <w:vAlign w:val="bottom"/>
          </w:tcPr>
          <w:p w14:paraId="46BE3052" w14:textId="77777777" w:rsidR="00CB042D" w:rsidRPr="00CB042D" w:rsidRDefault="00CB042D" w:rsidP="00CB042D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969" w:type="dxa"/>
            <w:vAlign w:val="bottom"/>
          </w:tcPr>
          <w:p w14:paraId="09509129" w14:textId="4863CCDB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008" w:type="dxa"/>
            <w:vAlign w:val="bottom"/>
          </w:tcPr>
          <w:p w14:paraId="72DD7D6D" w14:textId="7D0EC310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3621ACE5" w14:textId="4D7CC702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44F28F0E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78" w:type="dxa"/>
            <w:vAlign w:val="bottom"/>
          </w:tcPr>
          <w:p w14:paraId="2866D8F7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14:paraId="0C9E3D25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2D9C7DDF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sz w:val="24"/>
                <w:szCs w:val="24"/>
              </w:rPr>
              <w:t>2,706 (22)</w:t>
            </w:r>
          </w:p>
        </w:tc>
        <w:tc>
          <w:tcPr>
            <w:tcW w:w="1018" w:type="dxa"/>
          </w:tcPr>
          <w:p w14:paraId="6795AE26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028DACEE" w14:textId="77777777" w:rsidTr="00CB042D">
        <w:tc>
          <w:tcPr>
            <w:tcW w:w="1538" w:type="dxa"/>
            <w:vAlign w:val="bottom"/>
          </w:tcPr>
          <w:p w14:paraId="5C73A699" w14:textId="77777777" w:rsidR="00CB042D" w:rsidRPr="00CB042D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969" w:type="dxa"/>
            <w:vAlign w:val="bottom"/>
          </w:tcPr>
          <w:p w14:paraId="5BCB31BE" w14:textId="52A9EB40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1D403106" w14:textId="7780E188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8" w:type="dxa"/>
            <w:vAlign w:val="bottom"/>
          </w:tcPr>
          <w:p w14:paraId="42A57557" w14:textId="41D3110C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8" w:type="dxa"/>
            <w:vAlign w:val="bottom"/>
          </w:tcPr>
          <w:p w14:paraId="6093735B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78" w:type="dxa"/>
            <w:vAlign w:val="bottom"/>
          </w:tcPr>
          <w:p w14:paraId="13BD415A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14:paraId="5E80E49F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11CF9A2E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sz w:val="24"/>
                <w:szCs w:val="24"/>
              </w:rPr>
              <w:t>2,937 (24)</w:t>
            </w:r>
          </w:p>
        </w:tc>
        <w:tc>
          <w:tcPr>
            <w:tcW w:w="1018" w:type="dxa"/>
          </w:tcPr>
          <w:p w14:paraId="645A9832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1F34E203" w14:textId="77777777" w:rsidTr="00CB042D">
        <w:tc>
          <w:tcPr>
            <w:tcW w:w="1538" w:type="dxa"/>
            <w:vAlign w:val="bottom"/>
          </w:tcPr>
          <w:p w14:paraId="102FD61E" w14:textId="77777777" w:rsidR="00CB042D" w:rsidRPr="00CB042D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3</w:t>
            </w:r>
          </w:p>
        </w:tc>
        <w:tc>
          <w:tcPr>
            <w:tcW w:w="969" w:type="dxa"/>
            <w:vAlign w:val="bottom"/>
          </w:tcPr>
          <w:p w14:paraId="16360476" w14:textId="4A78DDEB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3155D8E4" w14:textId="3613F04C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8" w:type="dxa"/>
            <w:vAlign w:val="bottom"/>
          </w:tcPr>
          <w:p w14:paraId="456E7B3E" w14:textId="48FFCFE4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8" w:type="dxa"/>
            <w:vAlign w:val="bottom"/>
          </w:tcPr>
          <w:p w14:paraId="3A7AE040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78" w:type="dxa"/>
            <w:vAlign w:val="bottom"/>
          </w:tcPr>
          <w:p w14:paraId="16F9D237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14:paraId="09024F17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38A0E74B" w14:textId="77777777" w:rsidR="00CB042D" w:rsidRPr="00753807" w:rsidRDefault="00CB042D" w:rsidP="00CB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sz w:val="24"/>
                <w:szCs w:val="24"/>
              </w:rPr>
              <w:t>6,665 (54)</w:t>
            </w:r>
          </w:p>
        </w:tc>
        <w:tc>
          <w:tcPr>
            <w:tcW w:w="1018" w:type="dxa"/>
          </w:tcPr>
          <w:p w14:paraId="0FD5FC18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633A6386" w14:textId="77777777" w:rsidTr="00CB042D">
        <w:tc>
          <w:tcPr>
            <w:tcW w:w="1538" w:type="dxa"/>
            <w:vAlign w:val="bottom"/>
          </w:tcPr>
          <w:p w14:paraId="0E4A7EF7" w14:textId="22C8CD1C" w:rsidR="00CB042D" w:rsidRPr="00CB042D" w:rsidRDefault="00CB042D" w:rsidP="00CB0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4-Group model</w:t>
            </w:r>
          </w:p>
        </w:tc>
        <w:tc>
          <w:tcPr>
            <w:tcW w:w="969" w:type="dxa"/>
            <w:vAlign w:val="bottom"/>
          </w:tcPr>
          <w:p w14:paraId="5AF58572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1008" w:type="dxa"/>
            <w:vAlign w:val="bottom"/>
          </w:tcPr>
          <w:p w14:paraId="180D5DB4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978" w:type="dxa"/>
            <w:vAlign w:val="bottom"/>
          </w:tcPr>
          <w:p w14:paraId="53D07C76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3</w:t>
            </w:r>
          </w:p>
        </w:tc>
        <w:tc>
          <w:tcPr>
            <w:tcW w:w="978" w:type="dxa"/>
            <w:vAlign w:val="bottom"/>
          </w:tcPr>
          <w:p w14:paraId="00438BF2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4</w:t>
            </w:r>
          </w:p>
        </w:tc>
        <w:tc>
          <w:tcPr>
            <w:tcW w:w="978" w:type="dxa"/>
            <w:vAlign w:val="bottom"/>
          </w:tcPr>
          <w:p w14:paraId="3A5C648F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963" w:type="dxa"/>
            <w:vAlign w:val="bottom"/>
          </w:tcPr>
          <w:p w14:paraId="058A8AC9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2EFAF1CD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14:paraId="6C1B0276" w14:textId="23802C1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254,664</w:t>
            </w:r>
          </w:p>
        </w:tc>
      </w:tr>
      <w:tr w:rsidR="00CB042D" w:rsidRPr="00753807" w14:paraId="7F4EF521" w14:textId="77777777" w:rsidTr="00CB042D">
        <w:tc>
          <w:tcPr>
            <w:tcW w:w="1538" w:type="dxa"/>
            <w:vAlign w:val="bottom"/>
          </w:tcPr>
          <w:p w14:paraId="5208F2DB" w14:textId="77777777" w:rsidR="00CB042D" w:rsidRPr="00CB042D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969" w:type="dxa"/>
            <w:vAlign w:val="bottom"/>
          </w:tcPr>
          <w:p w14:paraId="3C5999F8" w14:textId="6D7C590E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008" w:type="dxa"/>
            <w:vAlign w:val="bottom"/>
          </w:tcPr>
          <w:p w14:paraId="547493D6" w14:textId="561CFB99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1758634B" w14:textId="0F0C6F85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34E5F2F6" w14:textId="1ECFB3D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74A6A27A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3" w:type="dxa"/>
            <w:vAlign w:val="bottom"/>
          </w:tcPr>
          <w:p w14:paraId="37B41DBA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13E548B5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2,672 (22)</w:t>
            </w:r>
          </w:p>
        </w:tc>
        <w:tc>
          <w:tcPr>
            <w:tcW w:w="1018" w:type="dxa"/>
          </w:tcPr>
          <w:p w14:paraId="5E22FCF4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0C68E22E" w14:textId="77777777" w:rsidTr="00CB042D">
        <w:tc>
          <w:tcPr>
            <w:tcW w:w="1538" w:type="dxa"/>
            <w:vAlign w:val="bottom"/>
          </w:tcPr>
          <w:p w14:paraId="131EE0B0" w14:textId="77777777" w:rsidR="00CB042D" w:rsidRPr="00CB042D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969" w:type="dxa"/>
            <w:vAlign w:val="bottom"/>
          </w:tcPr>
          <w:p w14:paraId="229E706B" w14:textId="3EA760BA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334B805B" w14:textId="67016A51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8" w:type="dxa"/>
            <w:vAlign w:val="bottom"/>
          </w:tcPr>
          <w:p w14:paraId="7287E179" w14:textId="2B5916E4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61E1C48F" w14:textId="2DC3EEA4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8" w:type="dxa"/>
            <w:vAlign w:val="bottom"/>
          </w:tcPr>
          <w:p w14:paraId="2D3E877B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3" w:type="dxa"/>
            <w:vAlign w:val="bottom"/>
          </w:tcPr>
          <w:p w14:paraId="52E031E1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7DE6676A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2,291 (19)</w:t>
            </w:r>
          </w:p>
        </w:tc>
        <w:tc>
          <w:tcPr>
            <w:tcW w:w="1018" w:type="dxa"/>
          </w:tcPr>
          <w:p w14:paraId="0B1A562E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00CC0440" w14:textId="77777777" w:rsidTr="00CB042D">
        <w:tc>
          <w:tcPr>
            <w:tcW w:w="1538" w:type="dxa"/>
            <w:vAlign w:val="bottom"/>
          </w:tcPr>
          <w:p w14:paraId="2EB9AC6B" w14:textId="77777777" w:rsidR="00CB042D" w:rsidRPr="00CB042D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3</w:t>
            </w:r>
          </w:p>
        </w:tc>
        <w:tc>
          <w:tcPr>
            <w:tcW w:w="969" w:type="dxa"/>
            <w:vAlign w:val="bottom"/>
          </w:tcPr>
          <w:p w14:paraId="24185712" w14:textId="29B4FC7B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54D10AFB" w14:textId="7954415E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729F16EC" w14:textId="6FFA4E32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8" w:type="dxa"/>
            <w:vAlign w:val="bottom"/>
          </w:tcPr>
          <w:p w14:paraId="5C3F5079" w14:textId="664101C0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78" w:type="dxa"/>
            <w:vAlign w:val="bottom"/>
          </w:tcPr>
          <w:p w14:paraId="03FF0BCD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3" w:type="dxa"/>
            <w:vAlign w:val="bottom"/>
          </w:tcPr>
          <w:p w14:paraId="6A7462C7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0DFE6C0D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2,094 (17)</w:t>
            </w:r>
          </w:p>
        </w:tc>
        <w:tc>
          <w:tcPr>
            <w:tcW w:w="1018" w:type="dxa"/>
          </w:tcPr>
          <w:p w14:paraId="7483D695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632D8E26" w14:textId="77777777" w:rsidTr="00CB042D">
        <w:tc>
          <w:tcPr>
            <w:tcW w:w="1538" w:type="dxa"/>
            <w:vAlign w:val="bottom"/>
          </w:tcPr>
          <w:p w14:paraId="2DCBB0F1" w14:textId="77777777" w:rsidR="00CB042D" w:rsidRPr="00CB042D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4</w:t>
            </w:r>
          </w:p>
        </w:tc>
        <w:tc>
          <w:tcPr>
            <w:tcW w:w="969" w:type="dxa"/>
            <w:vAlign w:val="bottom"/>
          </w:tcPr>
          <w:p w14:paraId="7A4FCF09" w14:textId="319F451C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62C68E88" w14:textId="7AF43C93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7656DC2F" w14:textId="473EBB55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8" w:type="dxa"/>
            <w:vAlign w:val="bottom"/>
          </w:tcPr>
          <w:p w14:paraId="7D49DCAC" w14:textId="0549D28C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8" w:type="dxa"/>
            <w:vAlign w:val="bottom"/>
          </w:tcPr>
          <w:p w14:paraId="15A3BE61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63" w:type="dxa"/>
            <w:vAlign w:val="bottom"/>
          </w:tcPr>
          <w:p w14:paraId="45CB4782" w14:textId="77777777" w:rsidR="00CB042D" w:rsidRPr="0075380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14:paraId="22832FE1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5,251 (43)</w:t>
            </w:r>
          </w:p>
        </w:tc>
        <w:tc>
          <w:tcPr>
            <w:tcW w:w="1018" w:type="dxa"/>
          </w:tcPr>
          <w:p w14:paraId="1DD08290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2E4273C3" w14:textId="77777777" w:rsidTr="00CB042D">
        <w:tc>
          <w:tcPr>
            <w:tcW w:w="1538" w:type="dxa"/>
            <w:vAlign w:val="bottom"/>
          </w:tcPr>
          <w:p w14:paraId="7688A2C6" w14:textId="01C1B6B9" w:rsidR="00CB042D" w:rsidRPr="00CB042D" w:rsidRDefault="00CB042D" w:rsidP="00CB0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5-Group model</w:t>
            </w:r>
          </w:p>
        </w:tc>
        <w:tc>
          <w:tcPr>
            <w:tcW w:w="969" w:type="dxa"/>
            <w:vAlign w:val="bottom"/>
          </w:tcPr>
          <w:p w14:paraId="72D97CC3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1008" w:type="dxa"/>
            <w:vAlign w:val="bottom"/>
          </w:tcPr>
          <w:p w14:paraId="1C944857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978" w:type="dxa"/>
            <w:vAlign w:val="bottom"/>
          </w:tcPr>
          <w:p w14:paraId="7FA8030D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3</w:t>
            </w:r>
          </w:p>
        </w:tc>
        <w:tc>
          <w:tcPr>
            <w:tcW w:w="978" w:type="dxa"/>
            <w:vAlign w:val="bottom"/>
          </w:tcPr>
          <w:p w14:paraId="6B89F491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4</w:t>
            </w:r>
          </w:p>
        </w:tc>
        <w:tc>
          <w:tcPr>
            <w:tcW w:w="978" w:type="dxa"/>
            <w:vAlign w:val="bottom"/>
          </w:tcPr>
          <w:p w14:paraId="26785FC7" w14:textId="77777777" w:rsidR="00CB042D" w:rsidRPr="00753807" w:rsidRDefault="00CB042D" w:rsidP="00CB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5</w:t>
            </w:r>
          </w:p>
        </w:tc>
        <w:tc>
          <w:tcPr>
            <w:tcW w:w="963" w:type="dxa"/>
            <w:vAlign w:val="bottom"/>
          </w:tcPr>
          <w:p w14:paraId="72FF2DEE" w14:textId="77777777" w:rsidR="00CB042D" w:rsidRPr="00753807" w:rsidRDefault="00CB042D" w:rsidP="00CB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457" w:type="dxa"/>
            <w:vAlign w:val="bottom"/>
          </w:tcPr>
          <w:p w14:paraId="4291FF18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14:paraId="75F40A77" w14:textId="5DF4A318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252,799</w:t>
            </w:r>
          </w:p>
        </w:tc>
      </w:tr>
      <w:tr w:rsidR="00CB042D" w:rsidRPr="00753807" w14:paraId="7DB10B61" w14:textId="77777777" w:rsidTr="00CB042D">
        <w:tc>
          <w:tcPr>
            <w:tcW w:w="1538" w:type="dxa"/>
            <w:vAlign w:val="bottom"/>
          </w:tcPr>
          <w:p w14:paraId="465FD57C" w14:textId="77777777" w:rsidR="00CB042D" w:rsidRPr="00753807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1</w:t>
            </w:r>
          </w:p>
        </w:tc>
        <w:tc>
          <w:tcPr>
            <w:tcW w:w="969" w:type="dxa"/>
            <w:vAlign w:val="bottom"/>
          </w:tcPr>
          <w:p w14:paraId="658DC120" w14:textId="14DFA2E4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008" w:type="dxa"/>
            <w:vAlign w:val="bottom"/>
          </w:tcPr>
          <w:p w14:paraId="0A36C29E" w14:textId="4D882B65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71D4E0A4" w14:textId="177F2C0A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0EBAEB18" w14:textId="36A24584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33D9A068" w14:textId="78EF0251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3" w:type="dxa"/>
            <w:vAlign w:val="bottom"/>
          </w:tcPr>
          <w:p w14:paraId="3EEB8176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57" w:type="dxa"/>
            <w:vAlign w:val="bottom"/>
          </w:tcPr>
          <w:p w14:paraId="6BD250E0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2,670 (22)</w:t>
            </w:r>
          </w:p>
        </w:tc>
        <w:tc>
          <w:tcPr>
            <w:tcW w:w="1018" w:type="dxa"/>
            <w:vAlign w:val="bottom"/>
          </w:tcPr>
          <w:p w14:paraId="7E758660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7AD7BC18" w14:textId="77777777" w:rsidTr="00CB042D">
        <w:tc>
          <w:tcPr>
            <w:tcW w:w="1538" w:type="dxa"/>
            <w:vAlign w:val="bottom"/>
          </w:tcPr>
          <w:p w14:paraId="0C0E87D8" w14:textId="77777777" w:rsidR="00CB042D" w:rsidRPr="00753807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2</w:t>
            </w:r>
          </w:p>
        </w:tc>
        <w:tc>
          <w:tcPr>
            <w:tcW w:w="969" w:type="dxa"/>
            <w:vAlign w:val="bottom"/>
          </w:tcPr>
          <w:p w14:paraId="247E29D6" w14:textId="10C42778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1717AB58" w14:textId="16759C4B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8" w:type="dxa"/>
            <w:vAlign w:val="bottom"/>
          </w:tcPr>
          <w:p w14:paraId="02151614" w14:textId="5B34D46C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7DFCBF33" w14:textId="0CA2C712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644001BC" w14:textId="49DEDF7F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3" w:type="dxa"/>
            <w:vAlign w:val="bottom"/>
          </w:tcPr>
          <w:p w14:paraId="068F83F5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57" w:type="dxa"/>
            <w:vAlign w:val="bottom"/>
          </w:tcPr>
          <w:p w14:paraId="4AC60EBE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2,286 (19)</w:t>
            </w:r>
          </w:p>
        </w:tc>
        <w:tc>
          <w:tcPr>
            <w:tcW w:w="1018" w:type="dxa"/>
            <w:vAlign w:val="bottom"/>
          </w:tcPr>
          <w:p w14:paraId="2B306677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46559E24" w14:textId="77777777" w:rsidTr="00CB042D">
        <w:tc>
          <w:tcPr>
            <w:tcW w:w="1538" w:type="dxa"/>
            <w:vAlign w:val="bottom"/>
          </w:tcPr>
          <w:p w14:paraId="4157CEE4" w14:textId="77777777" w:rsidR="00CB042D" w:rsidRPr="00753807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3</w:t>
            </w:r>
          </w:p>
        </w:tc>
        <w:tc>
          <w:tcPr>
            <w:tcW w:w="969" w:type="dxa"/>
            <w:vAlign w:val="bottom"/>
          </w:tcPr>
          <w:p w14:paraId="60A8E980" w14:textId="1D70F51F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4B12CA30" w14:textId="5610E00A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2AE3627D" w14:textId="3B786E1E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78" w:type="dxa"/>
            <w:vAlign w:val="bottom"/>
          </w:tcPr>
          <w:p w14:paraId="70462116" w14:textId="30199C88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bottom"/>
          </w:tcPr>
          <w:p w14:paraId="4D70345D" w14:textId="742119D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3" w:type="dxa"/>
            <w:vAlign w:val="bottom"/>
          </w:tcPr>
          <w:p w14:paraId="6495B8DD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57" w:type="dxa"/>
            <w:vAlign w:val="bottom"/>
          </w:tcPr>
          <w:p w14:paraId="5EE1D165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(4)</w:t>
            </w:r>
          </w:p>
        </w:tc>
        <w:tc>
          <w:tcPr>
            <w:tcW w:w="1018" w:type="dxa"/>
            <w:vAlign w:val="bottom"/>
          </w:tcPr>
          <w:p w14:paraId="182B0B1A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5CCD1D9C" w14:textId="77777777" w:rsidTr="00CB042D">
        <w:tc>
          <w:tcPr>
            <w:tcW w:w="1538" w:type="dxa"/>
            <w:vAlign w:val="bottom"/>
          </w:tcPr>
          <w:p w14:paraId="5DA09FAC" w14:textId="77777777" w:rsidR="00CB042D" w:rsidRPr="00753807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4</w:t>
            </w:r>
          </w:p>
        </w:tc>
        <w:tc>
          <w:tcPr>
            <w:tcW w:w="969" w:type="dxa"/>
            <w:vAlign w:val="bottom"/>
          </w:tcPr>
          <w:p w14:paraId="761A6618" w14:textId="766434B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6DCB9409" w14:textId="324E4E26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35FB1E12" w14:textId="322DCD45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8" w:type="dxa"/>
            <w:vAlign w:val="bottom"/>
          </w:tcPr>
          <w:p w14:paraId="7DBD7BAA" w14:textId="0C36500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78" w:type="dxa"/>
            <w:vAlign w:val="bottom"/>
          </w:tcPr>
          <w:p w14:paraId="693E34DF" w14:textId="5B171C58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vAlign w:val="bottom"/>
          </w:tcPr>
          <w:p w14:paraId="127F42A1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57" w:type="dxa"/>
            <w:vAlign w:val="bottom"/>
          </w:tcPr>
          <w:p w14:paraId="372BD861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2,355 (19)</w:t>
            </w:r>
          </w:p>
        </w:tc>
        <w:tc>
          <w:tcPr>
            <w:tcW w:w="1018" w:type="dxa"/>
            <w:vAlign w:val="bottom"/>
          </w:tcPr>
          <w:p w14:paraId="2818DC6E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2D" w:rsidRPr="00753807" w14:paraId="691FF0F3" w14:textId="77777777" w:rsidTr="00CB042D">
        <w:tc>
          <w:tcPr>
            <w:tcW w:w="1538" w:type="dxa"/>
            <w:vAlign w:val="bottom"/>
          </w:tcPr>
          <w:p w14:paraId="43F5C59C" w14:textId="77777777" w:rsidR="00CB042D" w:rsidRPr="00753807" w:rsidRDefault="00CB042D" w:rsidP="00CB042D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5</w:t>
            </w:r>
          </w:p>
        </w:tc>
        <w:tc>
          <w:tcPr>
            <w:tcW w:w="969" w:type="dxa"/>
            <w:vAlign w:val="bottom"/>
          </w:tcPr>
          <w:p w14:paraId="46AAC6A4" w14:textId="49596CE3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8" w:type="dxa"/>
            <w:vAlign w:val="bottom"/>
          </w:tcPr>
          <w:p w14:paraId="20935AAC" w14:textId="214125C9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500A2AD6" w14:textId="254E256E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8" w:type="dxa"/>
            <w:vAlign w:val="bottom"/>
          </w:tcPr>
          <w:p w14:paraId="311A2FFB" w14:textId="637156EC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78" w:type="dxa"/>
            <w:vAlign w:val="bottom"/>
          </w:tcPr>
          <w:p w14:paraId="54AF7AA9" w14:textId="117BB559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3" w:type="dxa"/>
            <w:vAlign w:val="bottom"/>
          </w:tcPr>
          <w:p w14:paraId="6B01945C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57" w:type="dxa"/>
            <w:vAlign w:val="bottom"/>
          </w:tcPr>
          <w:p w14:paraId="36A58E00" w14:textId="77777777" w:rsidR="00CB042D" w:rsidRPr="00753807" w:rsidRDefault="00CB042D" w:rsidP="00CB04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4,499 (37)</w:t>
            </w:r>
          </w:p>
        </w:tc>
        <w:tc>
          <w:tcPr>
            <w:tcW w:w="1018" w:type="dxa"/>
            <w:vAlign w:val="bottom"/>
          </w:tcPr>
          <w:p w14:paraId="08456427" w14:textId="77777777" w:rsidR="00CB042D" w:rsidRPr="00137377" w:rsidRDefault="00CB042D" w:rsidP="00CB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F0B75" w14:textId="1EE86EF5" w:rsidR="00753807" w:rsidRDefault="00137377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3807" w:rsidRPr="00753807">
        <w:rPr>
          <w:rFonts w:ascii="Times New Roman" w:eastAsia="Times New Roman" w:hAnsi="Times New Roman" w:cs="Times New Roman"/>
          <w:sz w:val="24"/>
          <w:szCs w:val="24"/>
        </w:rPr>
        <w:t xml:space="preserve"> = 12,308</w:t>
      </w:r>
    </w:p>
    <w:p w14:paraId="2BC45AD2" w14:textId="7AE45242" w:rsidR="00137377" w:rsidRDefault="00137377" w:rsidP="00A9085E">
      <w:pPr>
        <w:rPr>
          <w:rFonts w:ascii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</w:rPr>
        <w:t xml:space="preserve">To determine the optimal number of groups, smaller BIC values represent a more parsimonious model fit. In addition, higher average within-group and lower average between-group estimated probabilities represent more reliable classifications. Therefore,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3807">
        <w:rPr>
          <w:rFonts w:ascii="Times New Roman" w:hAnsi="Times New Roman" w:cs="Times New Roman"/>
          <w:sz w:val="24"/>
          <w:szCs w:val="24"/>
        </w:rPr>
        <w:t xml:space="preserve">-group model was the most optimal fit for the data. A careful examination of a three-group solution showed that the mean values for all 13 activities by each group provided a less meaningful interpretation of the difference between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3807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3807">
        <w:rPr>
          <w:rFonts w:ascii="Times New Roman" w:hAnsi="Times New Roman" w:cs="Times New Roman"/>
          <w:sz w:val="24"/>
          <w:szCs w:val="24"/>
        </w:rPr>
        <w:t xml:space="preserve"> groups.</w:t>
      </w:r>
    </w:p>
    <w:p w14:paraId="096B90BE" w14:textId="03AFE8CF" w:rsidR="00A9085E" w:rsidRPr="00753807" w:rsidRDefault="00A9085E" w:rsidP="00A9085E">
      <w:pPr>
        <w:rPr>
          <w:rFonts w:ascii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</w:rPr>
        <w:t xml:space="preserve">*BIC, Bayesian </w:t>
      </w:r>
      <w:r w:rsidR="00137377" w:rsidRPr="00753807">
        <w:rPr>
          <w:rFonts w:ascii="Times New Roman" w:hAnsi="Times New Roman" w:cs="Times New Roman"/>
          <w:sz w:val="24"/>
          <w:szCs w:val="24"/>
        </w:rPr>
        <w:t>information criterion</w:t>
      </w:r>
      <w:r w:rsidRPr="007538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C832A" w14:textId="66981434" w:rsidR="00A9085E" w:rsidRPr="00753807" w:rsidRDefault="00A9085E" w:rsidP="00A9085E">
      <w:pPr>
        <w:rPr>
          <w:rFonts w:ascii="Times New Roman" w:hAnsi="Times New Roman" w:cs="Times New Roman"/>
          <w:sz w:val="24"/>
          <w:szCs w:val="24"/>
        </w:rPr>
        <w:sectPr w:rsidR="00A9085E" w:rsidRPr="007538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3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0E0A9" w14:textId="6031E071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1109787"/>
      <w:r w:rsidRPr="0075380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Digital Content 2</w:t>
      </w:r>
      <w:r w:rsidRPr="007538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Heat </w:t>
      </w:r>
      <w:r w:rsidR="001439E6" w:rsidRPr="00753807">
        <w:rPr>
          <w:rFonts w:ascii="Times New Roman" w:eastAsia="Times New Roman" w:hAnsi="Times New Roman" w:cs="Times New Roman"/>
          <w:sz w:val="24"/>
          <w:szCs w:val="24"/>
        </w:rPr>
        <w:t>Map Visualization of the Frequency of Observation/Feedback (% More Than 5 Times) by Specialty for Each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439E6" w:rsidRPr="007538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Core </w:t>
      </w:r>
      <w:proofErr w:type="spellStart"/>
      <w:r w:rsidRPr="00753807">
        <w:rPr>
          <w:rFonts w:ascii="Times New Roman" w:eastAsia="Times New Roman" w:hAnsi="Times New Roman" w:cs="Times New Roman"/>
          <w:sz w:val="24"/>
          <w:szCs w:val="24"/>
        </w:rPr>
        <w:t>Entrustable</w:t>
      </w:r>
      <w:proofErr w:type="spellEnd"/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Professional Activities1-11 and 13. </w:t>
      </w:r>
      <w:bookmarkEnd w:id="0"/>
    </w:p>
    <w:tbl>
      <w:tblPr>
        <w:tblStyle w:val="17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482"/>
        <w:gridCol w:w="829"/>
        <w:gridCol w:w="829"/>
        <w:gridCol w:w="829"/>
        <w:gridCol w:w="981"/>
        <w:gridCol w:w="810"/>
        <w:gridCol w:w="810"/>
        <w:gridCol w:w="810"/>
        <w:gridCol w:w="990"/>
        <w:gridCol w:w="810"/>
        <w:gridCol w:w="990"/>
        <w:gridCol w:w="990"/>
        <w:gridCol w:w="990"/>
      </w:tblGrid>
      <w:tr w:rsidR="00753807" w:rsidRPr="00753807" w14:paraId="4D82D5D8" w14:textId="77777777" w:rsidTr="00753807">
        <w:trPr>
          <w:trHeight w:val="285"/>
        </w:trPr>
        <w:tc>
          <w:tcPr>
            <w:tcW w:w="1795" w:type="dxa"/>
            <w:vMerge w:val="restart"/>
            <w:shd w:val="clear" w:color="auto" w:fill="auto"/>
            <w:vAlign w:val="bottom"/>
          </w:tcPr>
          <w:p w14:paraId="00979DB9" w14:textId="31020C30" w:rsidR="00753807" w:rsidRPr="00753807" w:rsidRDefault="00753807" w:rsidP="002D5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Specialty </w:t>
            </w:r>
          </w:p>
        </w:tc>
        <w:tc>
          <w:tcPr>
            <w:tcW w:w="1482" w:type="dxa"/>
            <w:vMerge w:val="restart"/>
            <w:vAlign w:val="bottom"/>
          </w:tcPr>
          <w:p w14:paraId="0245D780" w14:textId="50D991DD" w:rsid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Total, n</w:t>
            </w:r>
          </w:p>
          <w:p w14:paraId="538A6C04" w14:textId="4C6909DD" w:rsidR="00753807" w:rsidRPr="00753807" w:rsidRDefault="00753807" w:rsidP="007538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3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= 12,308)</w:t>
            </w:r>
          </w:p>
        </w:tc>
        <w:tc>
          <w:tcPr>
            <w:tcW w:w="1066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EBCEF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Core EPAs 1-11, and 13: % reporting observation/feedback more than 5 times</w:t>
            </w:r>
          </w:p>
        </w:tc>
      </w:tr>
      <w:tr w:rsidR="00753807" w:rsidRPr="00753807" w14:paraId="2300178F" w14:textId="77777777" w:rsidTr="00753807">
        <w:trPr>
          <w:trHeight w:val="285"/>
        </w:trPr>
        <w:tc>
          <w:tcPr>
            <w:tcW w:w="1795" w:type="dxa"/>
            <w:vMerge/>
            <w:shd w:val="clear" w:color="auto" w:fill="auto"/>
            <w:vAlign w:val="bottom"/>
          </w:tcPr>
          <w:p w14:paraId="2F52A214" w14:textId="4CCB5ED6" w:rsidR="00753807" w:rsidRPr="00753807" w:rsidRDefault="00753807" w:rsidP="002D5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bottom"/>
          </w:tcPr>
          <w:p w14:paraId="10209CA1" w14:textId="7E364018" w:rsidR="00753807" w:rsidRPr="00753807" w:rsidRDefault="00753807" w:rsidP="007538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58B47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D04E1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90D64C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7A020B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D3112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0478C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058EB1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FE50F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3323C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B1412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DBC26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7CDD3" w14:textId="77777777" w:rsidR="00753807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53807" w:rsidRPr="00753807" w14:paraId="0FD5F496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55947EBF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3CCF4F43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81"/>
            <w:vAlign w:val="bottom"/>
          </w:tcPr>
          <w:p w14:paraId="78208A1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vAlign w:val="bottom"/>
          </w:tcPr>
          <w:p w14:paraId="135D880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vAlign w:val="bottom"/>
          </w:tcPr>
          <w:p w14:paraId="0637D33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26AE2BE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vAlign w:val="bottom"/>
          </w:tcPr>
          <w:p w14:paraId="02D66D9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vAlign w:val="bottom"/>
          </w:tcPr>
          <w:p w14:paraId="7736462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bottom"/>
          </w:tcPr>
          <w:p w14:paraId="782EA81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bottom"/>
          </w:tcPr>
          <w:p w14:paraId="30F2EA8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721CCA4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vAlign w:val="bottom"/>
          </w:tcPr>
          <w:p w14:paraId="5588382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vAlign w:val="bottom"/>
          </w:tcPr>
          <w:p w14:paraId="65DF9C9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E"/>
            <w:vAlign w:val="bottom"/>
          </w:tcPr>
          <w:p w14:paraId="4E86437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53807" w:rsidRPr="00753807" w14:paraId="796988F8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1E14CA41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1E9FD617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980"/>
            <w:vAlign w:val="bottom"/>
          </w:tcPr>
          <w:p w14:paraId="74E4E5D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0C52D09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6017DB3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bottom"/>
          </w:tcPr>
          <w:p w14:paraId="0E426C1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vAlign w:val="bottom"/>
          </w:tcPr>
          <w:p w14:paraId="253A237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vAlign w:val="bottom"/>
          </w:tcPr>
          <w:p w14:paraId="426EABD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vAlign w:val="bottom"/>
          </w:tcPr>
          <w:p w14:paraId="2AC4739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vAlign w:val="bottom"/>
          </w:tcPr>
          <w:p w14:paraId="4D9318B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vAlign w:val="bottom"/>
          </w:tcPr>
          <w:p w14:paraId="1F27C21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vAlign w:val="bottom"/>
          </w:tcPr>
          <w:p w14:paraId="534D497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vAlign w:val="bottom"/>
          </w:tcPr>
          <w:p w14:paraId="5707352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vAlign w:val="bottom"/>
          </w:tcPr>
          <w:p w14:paraId="4A8F602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807" w:rsidRPr="00753807" w14:paraId="60770EF5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60B87E24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20CC0239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B81"/>
            <w:vAlign w:val="bottom"/>
          </w:tcPr>
          <w:p w14:paraId="4D7E01B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vAlign w:val="bottom"/>
          </w:tcPr>
          <w:p w14:paraId="7614045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vAlign w:val="bottom"/>
          </w:tcPr>
          <w:p w14:paraId="78F6A4E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bottom"/>
          </w:tcPr>
          <w:p w14:paraId="2920964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vAlign w:val="bottom"/>
          </w:tcPr>
          <w:p w14:paraId="6231AE0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vAlign w:val="bottom"/>
          </w:tcPr>
          <w:p w14:paraId="26ED4D8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vAlign w:val="bottom"/>
          </w:tcPr>
          <w:p w14:paraId="78C3325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vAlign w:val="bottom"/>
          </w:tcPr>
          <w:p w14:paraId="736F23B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vAlign w:val="bottom"/>
          </w:tcPr>
          <w:p w14:paraId="09B959A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26B21EF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vAlign w:val="bottom"/>
          </w:tcPr>
          <w:p w14:paraId="1A5B7AE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bottom"/>
          </w:tcPr>
          <w:p w14:paraId="42876D4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3807" w:rsidRPr="00753807" w14:paraId="3A1DB114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5285BD9F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General surgery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6FC856D3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B81"/>
            <w:vAlign w:val="bottom"/>
          </w:tcPr>
          <w:p w14:paraId="73B7C33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vAlign w:val="bottom"/>
          </w:tcPr>
          <w:p w14:paraId="6BC97B8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vAlign w:val="bottom"/>
          </w:tcPr>
          <w:p w14:paraId="2B950D2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vAlign w:val="bottom"/>
          </w:tcPr>
          <w:p w14:paraId="1026C85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vAlign w:val="bottom"/>
          </w:tcPr>
          <w:p w14:paraId="3AE19C4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vAlign w:val="bottom"/>
          </w:tcPr>
          <w:p w14:paraId="7C346F3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vAlign w:val="bottom"/>
          </w:tcPr>
          <w:p w14:paraId="029B3F4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vAlign w:val="bottom"/>
          </w:tcPr>
          <w:p w14:paraId="18D7B74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vAlign w:val="bottom"/>
          </w:tcPr>
          <w:p w14:paraId="269DE30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vAlign w:val="bottom"/>
          </w:tcPr>
          <w:p w14:paraId="121B46A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vAlign w:val="bottom"/>
          </w:tcPr>
          <w:p w14:paraId="3B73517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vAlign w:val="bottom"/>
          </w:tcPr>
          <w:p w14:paraId="5208E3F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807" w:rsidRPr="00753807" w14:paraId="16EC10FA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201F10E7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medicine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62D83014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D81"/>
            <w:vAlign w:val="bottom"/>
          </w:tcPr>
          <w:p w14:paraId="1AB9580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vAlign w:val="bottom"/>
          </w:tcPr>
          <w:p w14:paraId="537268B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6729325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vAlign w:val="bottom"/>
          </w:tcPr>
          <w:p w14:paraId="327C197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vAlign w:val="bottom"/>
          </w:tcPr>
          <w:p w14:paraId="5DEA452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vAlign w:val="bottom"/>
          </w:tcPr>
          <w:p w14:paraId="7F6C796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vAlign w:val="bottom"/>
          </w:tcPr>
          <w:p w14:paraId="7F797A9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bottom"/>
          </w:tcPr>
          <w:p w14:paraId="7261ED5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31DA284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vAlign w:val="bottom"/>
          </w:tcPr>
          <w:p w14:paraId="1946E16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vAlign w:val="bottom"/>
          </w:tcPr>
          <w:p w14:paraId="4F4261E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vAlign w:val="bottom"/>
          </w:tcPr>
          <w:p w14:paraId="40B2657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3807" w:rsidRPr="00753807" w14:paraId="6FC7D846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795412DF" w14:textId="3345DA52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Obstetrics </w:t>
            </w:r>
            <w:r w:rsid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gynecology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2964DCDD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980"/>
            <w:vAlign w:val="bottom"/>
          </w:tcPr>
          <w:p w14:paraId="1D79DAD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66CD015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61B8FF8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1130D71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vAlign w:val="bottom"/>
          </w:tcPr>
          <w:p w14:paraId="19B81B1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bottom"/>
          </w:tcPr>
          <w:p w14:paraId="46F33E3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vAlign w:val="bottom"/>
          </w:tcPr>
          <w:p w14:paraId="7CA73C3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36BE019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vAlign w:val="bottom"/>
          </w:tcPr>
          <w:p w14:paraId="324EED9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9"/>
            <w:vAlign w:val="bottom"/>
          </w:tcPr>
          <w:p w14:paraId="18FEAD5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vAlign w:val="bottom"/>
          </w:tcPr>
          <w:p w14:paraId="7D4D1F3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vAlign w:val="bottom"/>
          </w:tcPr>
          <w:p w14:paraId="12B2C8A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3807" w:rsidRPr="00753807" w14:paraId="11105704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60C0E512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Ophthalmology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6320D641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583"/>
            <w:vAlign w:val="bottom"/>
          </w:tcPr>
          <w:p w14:paraId="7DC858F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0A0A2EB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vAlign w:val="bottom"/>
          </w:tcPr>
          <w:p w14:paraId="43AFB9E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vAlign w:val="bottom"/>
          </w:tcPr>
          <w:p w14:paraId="477B204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vAlign w:val="bottom"/>
          </w:tcPr>
          <w:p w14:paraId="5991B2A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17C"/>
            <w:vAlign w:val="bottom"/>
          </w:tcPr>
          <w:p w14:paraId="457EDA3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vAlign w:val="bottom"/>
          </w:tcPr>
          <w:p w14:paraId="2E85BF3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vAlign w:val="bottom"/>
          </w:tcPr>
          <w:p w14:paraId="5C04FE3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4699530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0313259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vAlign w:val="bottom"/>
          </w:tcPr>
          <w:p w14:paraId="1095B08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vAlign w:val="bottom"/>
          </w:tcPr>
          <w:p w14:paraId="59A1038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807" w:rsidRPr="00753807" w14:paraId="62192E9C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3AE6DE30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Orthopaedic surgery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45E6B7F2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bottom"/>
          </w:tcPr>
          <w:p w14:paraId="3F2B96F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064AF8E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vAlign w:val="bottom"/>
          </w:tcPr>
          <w:p w14:paraId="053B0C0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45497A8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vAlign w:val="bottom"/>
          </w:tcPr>
          <w:p w14:paraId="2EED7A6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vAlign w:val="bottom"/>
          </w:tcPr>
          <w:p w14:paraId="677DD5E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6184BF6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vAlign w:val="bottom"/>
          </w:tcPr>
          <w:p w14:paraId="3CAF0E1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vAlign w:val="bottom"/>
          </w:tcPr>
          <w:p w14:paraId="22BC22A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268A578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vAlign w:val="bottom"/>
          </w:tcPr>
          <w:p w14:paraId="244BCCD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E"/>
            <w:vAlign w:val="bottom"/>
          </w:tcPr>
          <w:p w14:paraId="0AFE8AA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53807" w:rsidRPr="00753807" w14:paraId="0A347460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7B1DF4A1" w14:textId="45C322BB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Other surgical specialt</w:t>
            </w:r>
            <w:r w:rsid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473EBC26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D81"/>
            <w:vAlign w:val="bottom"/>
          </w:tcPr>
          <w:p w14:paraId="4CC4DAC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vAlign w:val="bottom"/>
          </w:tcPr>
          <w:p w14:paraId="370A612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vAlign w:val="bottom"/>
          </w:tcPr>
          <w:p w14:paraId="243F0DD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vAlign w:val="bottom"/>
          </w:tcPr>
          <w:p w14:paraId="2202825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vAlign w:val="bottom"/>
          </w:tcPr>
          <w:p w14:paraId="554F14E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vAlign w:val="bottom"/>
          </w:tcPr>
          <w:p w14:paraId="55E1BED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vAlign w:val="bottom"/>
          </w:tcPr>
          <w:p w14:paraId="5062ADD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vAlign w:val="bottom"/>
          </w:tcPr>
          <w:p w14:paraId="74B427B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vAlign w:val="bottom"/>
          </w:tcPr>
          <w:p w14:paraId="3E644EB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vAlign w:val="bottom"/>
          </w:tcPr>
          <w:p w14:paraId="292C244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4"/>
            <w:vAlign w:val="bottom"/>
          </w:tcPr>
          <w:p w14:paraId="1D78D6A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vAlign w:val="bottom"/>
          </w:tcPr>
          <w:p w14:paraId="3FCF2E6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53807" w:rsidRPr="00753807" w14:paraId="49C2EC3F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19612E84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Pediatrics 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404234CD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B81"/>
            <w:vAlign w:val="bottom"/>
          </w:tcPr>
          <w:p w14:paraId="46F074D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vAlign w:val="bottom"/>
          </w:tcPr>
          <w:p w14:paraId="11BE2F5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482A3BD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vAlign w:val="bottom"/>
          </w:tcPr>
          <w:p w14:paraId="1747C71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vAlign w:val="bottom"/>
          </w:tcPr>
          <w:p w14:paraId="37AE42A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vAlign w:val="bottom"/>
          </w:tcPr>
          <w:p w14:paraId="333F02F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vAlign w:val="bottom"/>
          </w:tcPr>
          <w:p w14:paraId="136092F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vAlign w:val="bottom"/>
          </w:tcPr>
          <w:p w14:paraId="7AF30F8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vAlign w:val="bottom"/>
          </w:tcPr>
          <w:p w14:paraId="59A6B8C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vAlign w:val="bottom"/>
          </w:tcPr>
          <w:p w14:paraId="6C0BA04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vAlign w:val="bottom"/>
          </w:tcPr>
          <w:p w14:paraId="1511AD6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bottom"/>
          </w:tcPr>
          <w:p w14:paraId="6235EC9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3807" w:rsidRPr="00753807" w14:paraId="31B61631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55EE02FA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26F525B6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783"/>
            <w:vAlign w:val="bottom"/>
          </w:tcPr>
          <w:p w14:paraId="25B4786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vAlign w:val="bottom"/>
          </w:tcPr>
          <w:p w14:paraId="177B031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6532921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vAlign w:val="bottom"/>
          </w:tcPr>
          <w:p w14:paraId="601BB5E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vAlign w:val="bottom"/>
          </w:tcPr>
          <w:p w14:paraId="221D48B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17C"/>
            <w:vAlign w:val="bottom"/>
          </w:tcPr>
          <w:p w14:paraId="587A5A8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68EF0D8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bottom"/>
          </w:tcPr>
          <w:p w14:paraId="35E61DB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vAlign w:val="bottom"/>
          </w:tcPr>
          <w:p w14:paraId="580F38D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vAlign w:val="bottom"/>
          </w:tcPr>
          <w:p w14:paraId="5B03985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vAlign w:val="bottom"/>
          </w:tcPr>
          <w:p w14:paraId="33F9445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vAlign w:val="bottom"/>
          </w:tcPr>
          <w:p w14:paraId="7CBE75B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3807" w:rsidRPr="00753807" w14:paraId="27584CBC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317E1843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Radiology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4D75A099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D81"/>
            <w:vAlign w:val="bottom"/>
          </w:tcPr>
          <w:p w14:paraId="349EFAC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vAlign w:val="bottom"/>
          </w:tcPr>
          <w:p w14:paraId="52068A8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vAlign w:val="bottom"/>
          </w:tcPr>
          <w:p w14:paraId="5FFDB47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2300F50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vAlign w:val="bottom"/>
          </w:tcPr>
          <w:p w14:paraId="76C4BF1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vAlign w:val="bottom"/>
          </w:tcPr>
          <w:p w14:paraId="74E2F1D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vAlign w:val="bottom"/>
          </w:tcPr>
          <w:p w14:paraId="416509A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vAlign w:val="bottom"/>
          </w:tcPr>
          <w:p w14:paraId="5C2FC38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vAlign w:val="bottom"/>
          </w:tcPr>
          <w:p w14:paraId="2F6BE70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vAlign w:val="bottom"/>
          </w:tcPr>
          <w:p w14:paraId="598BF0F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vAlign w:val="bottom"/>
          </w:tcPr>
          <w:p w14:paraId="68A7BDE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vAlign w:val="bottom"/>
          </w:tcPr>
          <w:p w14:paraId="062DD53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53807" w:rsidRPr="00753807" w14:paraId="3A186939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018487EA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specialties</w:t>
            </w:r>
            <w:r w:rsidRPr="0075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bottom"/>
          </w:tcPr>
          <w:p w14:paraId="545ED7A6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082"/>
            <w:vAlign w:val="bottom"/>
          </w:tcPr>
          <w:p w14:paraId="5583EB9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40F322C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vAlign w:val="bottom"/>
          </w:tcPr>
          <w:p w14:paraId="4A8A1B5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vAlign w:val="bottom"/>
          </w:tcPr>
          <w:p w14:paraId="2F47936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vAlign w:val="bottom"/>
          </w:tcPr>
          <w:p w14:paraId="67EF86A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17C"/>
            <w:vAlign w:val="bottom"/>
          </w:tcPr>
          <w:p w14:paraId="6B0C93A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vAlign w:val="bottom"/>
          </w:tcPr>
          <w:p w14:paraId="5C8913E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vAlign w:val="bottom"/>
          </w:tcPr>
          <w:p w14:paraId="11CC912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vAlign w:val="bottom"/>
          </w:tcPr>
          <w:p w14:paraId="6FE96D0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vAlign w:val="bottom"/>
          </w:tcPr>
          <w:p w14:paraId="6908293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vAlign w:val="bottom"/>
          </w:tcPr>
          <w:p w14:paraId="7921F91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vAlign w:val="bottom"/>
          </w:tcPr>
          <w:p w14:paraId="275D1C6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085E" w:rsidRPr="00753807" w14:paraId="42A18688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55899190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respondents</w:t>
            </w:r>
          </w:p>
        </w:tc>
        <w:tc>
          <w:tcPr>
            <w:tcW w:w="1482" w:type="dxa"/>
            <w:vAlign w:val="bottom"/>
          </w:tcPr>
          <w:p w14:paraId="19A223B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12,308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402A1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BD10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AEF28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9BF27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B1F15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8440D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B9493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3A57D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478D1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FBC27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5FD0F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E0016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085E" w:rsidRPr="00753807" w14:paraId="21D0AB4B" w14:textId="77777777" w:rsidTr="00753807">
        <w:trPr>
          <w:trHeight w:val="285"/>
        </w:trPr>
        <w:tc>
          <w:tcPr>
            <w:tcW w:w="1795" w:type="dxa"/>
            <w:shd w:val="clear" w:color="auto" w:fill="auto"/>
            <w:vAlign w:val="bottom"/>
          </w:tcPr>
          <w:p w14:paraId="49B2F442" w14:textId="631F122F" w:rsidR="00A9085E" w:rsidRPr="00753807" w:rsidRDefault="00753807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V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alue</w:t>
            </w:r>
            <w:r w:rsidR="00A9085E" w:rsidRPr="0075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482" w:type="dxa"/>
          </w:tcPr>
          <w:p w14:paraId="7151748C" w14:textId="3A098CBC" w:rsidR="00A9085E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5CF10044" w14:textId="222E0516" w:rsidR="00A9085E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24A40FA4" w14:textId="5DF6D698" w:rsidR="00A9085E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44F8BF60" w14:textId="72B1BA91" w:rsidR="00A9085E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81" w:type="dxa"/>
            <w:shd w:val="clear" w:color="auto" w:fill="auto"/>
            <w:vAlign w:val="bottom"/>
          </w:tcPr>
          <w:p w14:paraId="15D29394" w14:textId="2956394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A74561A" w14:textId="0E1B1B0B" w:rsidR="00A9085E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C180C45" w14:textId="4B60C007" w:rsidR="00A9085E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19B9153" w14:textId="59F1E711" w:rsidR="00A9085E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230A78" w14:textId="4C986634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3559E65" w14:textId="45F8DEF2" w:rsidR="00A9085E" w:rsidRPr="00753807" w:rsidRDefault="00753807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6AA6BD3" w14:textId="15C0C799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F73D1E" w14:textId="215BCB0E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F07BF8" w14:textId="0E489324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</w:tbl>
    <w:p w14:paraId="4FEBAD95" w14:textId="4F4D12D8" w:rsidR="00753807" w:rsidRPr="00753807" w:rsidRDefault="00753807" w:rsidP="0075380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9729308"/>
      <w:r w:rsidRPr="00753807">
        <w:rPr>
          <w:rFonts w:ascii="Times New Roman" w:hAnsi="Times New Roman" w:cs="Times New Roman"/>
          <w:sz w:val="24"/>
          <w:szCs w:val="24"/>
        </w:rPr>
        <w:t>Color shading ranges from red, indicating relatively low percentages, to green, indicating relatively high percentages.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The mid-point color (yellow) was set at the median (63) of the percentage values for all specialty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entrustable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activity (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Supplemental Digital Content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2)/procedure (</w:t>
      </w:r>
      <w:r>
        <w:rPr>
          <w:rFonts w:ascii="Times New Roman" w:eastAsia="Times New Roman" w:hAnsi="Times New Roman" w:cs="Times New Roman"/>
          <w:sz w:val="24"/>
          <w:szCs w:val="24"/>
        </w:rPr>
        <w:t>Supplemental Digital Content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) cells within both </w:t>
      </w:r>
      <w:r>
        <w:rPr>
          <w:rFonts w:ascii="Times New Roman" w:eastAsia="Times New Roman" w:hAnsi="Times New Roman" w:cs="Times New Roman"/>
          <w:sz w:val="24"/>
          <w:szCs w:val="24"/>
        </w:rPr>
        <w:t>Supplemental Digital Content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2 and </w:t>
      </w:r>
      <w:r>
        <w:rPr>
          <w:rFonts w:ascii="Times New Roman" w:eastAsia="Times New Roman" w:hAnsi="Times New Roman" w:cs="Times New Roman"/>
          <w:sz w:val="24"/>
          <w:szCs w:val="24"/>
        </w:rPr>
        <w:t>Supplemental Digital Content 3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5D4819B0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“Surgery-general” includes surgery, vascular surgery, and thoracic surgery.</w:t>
      </w:r>
    </w:p>
    <w:p w14:paraId="320E4CAE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†</w:t>
      </w: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“Surgery-other” includes neurological surgery; otolaryngology; plastic surgery; and urology.</w:t>
      </w:r>
    </w:p>
    <w:p w14:paraId="69A07D95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 xml:space="preserve">‡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“All other specialties” includes dermatology; neurology; child neurology; pathology; physical medicine and rehabilitation; preventive medicine; radiation oncology; medical genetics. </w:t>
      </w:r>
    </w:p>
    <w:p w14:paraId="4CFEBD2E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Chi-square tests of association.  </w:t>
      </w:r>
    </w:p>
    <w:p w14:paraId="6A7D21D4" w14:textId="6414CE79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2" w:name="_Hlk111109828"/>
      <w:r w:rsidRPr="0075380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Digital Content 3</w:t>
      </w:r>
      <w:r w:rsidRPr="007538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Heat</w:t>
      </w:r>
      <w:r w:rsidR="001439E6" w:rsidRPr="00753807">
        <w:rPr>
          <w:rFonts w:ascii="Times New Roman" w:eastAsia="Times New Roman" w:hAnsi="Times New Roman" w:cs="Times New Roman"/>
          <w:sz w:val="24"/>
          <w:szCs w:val="24"/>
        </w:rPr>
        <w:t xml:space="preserve"> Map Visualization of the Frequency of Observation/Feedback (% More Than 5 Times) by Specialty for Each of 6 Procedures</w:t>
      </w:r>
      <w:bookmarkEnd w:id="2"/>
    </w:p>
    <w:tbl>
      <w:tblPr>
        <w:tblStyle w:val="17"/>
        <w:tblW w:w="139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530"/>
        <w:gridCol w:w="1815"/>
        <w:gridCol w:w="1635"/>
        <w:gridCol w:w="1635"/>
        <w:gridCol w:w="1635"/>
        <w:gridCol w:w="1635"/>
        <w:gridCol w:w="1635"/>
      </w:tblGrid>
      <w:tr w:rsidR="00086585" w:rsidRPr="00753807" w14:paraId="4D88153D" w14:textId="77777777" w:rsidTr="00086585">
        <w:trPr>
          <w:trHeight w:val="285"/>
        </w:trPr>
        <w:tc>
          <w:tcPr>
            <w:tcW w:w="2430" w:type="dxa"/>
            <w:vMerge w:val="restart"/>
            <w:shd w:val="clear" w:color="auto" w:fill="auto"/>
            <w:vAlign w:val="bottom"/>
          </w:tcPr>
          <w:p w14:paraId="5D87B5DA" w14:textId="652C6B4A" w:rsidR="00086585" w:rsidRPr="00753807" w:rsidRDefault="00086585" w:rsidP="002D5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Specialty </w:t>
            </w:r>
          </w:p>
        </w:tc>
        <w:tc>
          <w:tcPr>
            <w:tcW w:w="1530" w:type="dxa"/>
            <w:vMerge w:val="restart"/>
            <w:vAlign w:val="bottom"/>
          </w:tcPr>
          <w:p w14:paraId="0176B583" w14:textId="18941515" w:rsidR="00086585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Total, n </w:t>
            </w:r>
          </w:p>
          <w:p w14:paraId="3A58655B" w14:textId="421E0355" w:rsidR="00086585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 = 12,308)</w:t>
            </w:r>
          </w:p>
        </w:tc>
        <w:tc>
          <w:tcPr>
            <w:tcW w:w="999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522E1" w14:textId="77777777" w:rsidR="00086585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reporting</w:t>
            </w:r>
            <w:proofErr w:type="gramEnd"/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observation/feedback more than 5 times</w:t>
            </w:r>
          </w:p>
        </w:tc>
      </w:tr>
      <w:tr w:rsidR="00086585" w:rsidRPr="00753807" w14:paraId="6F9EBA60" w14:textId="77777777" w:rsidTr="00086585">
        <w:trPr>
          <w:trHeight w:val="285"/>
        </w:trPr>
        <w:tc>
          <w:tcPr>
            <w:tcW w:w="2430" w:type="dxa"/>
            <w:vMerge/>
            <w:shd w:val="clear" w:color="auto" w:fill="auto"/>
            <w:vAlign w:val="bottom"/>
          </w:tcPr>
          <w:p w14:paraId="78A3969B" w14:textId="488659B6" w:rsidR="00086585" w:rsidRPr="00753807" w:rsidRDefault="00086585" w:rsidP="002D5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bottom"/>
          </w:tcPr>
          <w:p w14:paraId="36D5A328" w14:textId="0A232608" w:rsidR="00086585" w:rsidRPr="00086585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E11045" w14:textId="3C8B79AA" w:rsidR="00086585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Perform basic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ardio-pulmonary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esuscitation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9FFA2" w14:textId="77777777" w:rsidR="00086585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 bag and mask ventilation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0B827" w14:textId="77777777" w:rsidR="00086585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 sterile technique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582E4" w14:textId="77777777" w:rsidR="00086585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 venipuncture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B2CAF" w14:textId="2EC77EB6" w:rsidR="00086585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Insert an IV line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5E16D4" w14:textId="77777777" w:rsidR="00086585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a urinary catheter</w:t>
            </w:r>
          </w:p>
        </w:tc>
      </w:tr>
      <w:tr w:rsidR="00A9085E" w:rsidRPr="00753807" w14:paraId="1AB21103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3760DC5A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19F23CB1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A74"/>
            <w:vAlign w:val="bottom"/>
          </w:tcPr>
          <w:p w14:paraId="7D0F1D8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vAlign w:val="bottom"/>
          </w:tcPr>
          <w:p w14:paraId="47ECABF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vAlign w:val="bottom"/>
          </w:tcPr>
          <w:p w14:paraId="5D8E208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vAlign w:val="bottom"/>
          </w:tcPr>
          <w:p w14:paraId="308300A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vAlign w:val="bottom"/>
          </w:tcPr>
          <w:p w14:paraId="2CBC310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vAlign w:val="bottom"/>
          </w:tcPr>
          <w:p w14:paraId="4AB19BC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9085E" w:rsidRPr="00753807" w14:paraId="73AFA560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3C437343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02A99CA6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80"/>
            <w:vAlign w:val="bottom"/>
          </w:tcPr>
          <w:p w14:paraId="3FEB2E7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vAlign w:val="bottom"/>
          </w:tcPr>
          <w:p w14:paraId="3C62AB3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57D"/>
            <w:vAlign w:val="bottom"/>
          </w:tcPr>
          <w:p w14:paraId="304ED32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vAlign w:val="bottom"/>
          </w:tcPr>
          <w:p w14:paraId="5B07D3F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vAlign w:val="bottom"/>
          </w:tcPr>
          <w:p w14:paraId="565B7F2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vAlign w:val="bottom"/>
          </w:tcPr>
          <w:p w14:paraId="0F2AB00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9085E" w:rsidRPr="00753807" w14:paraId="4875D39C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346853DB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165B554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776D"/>
            <w:vAlign w:val="bottom"/>
          </w:tcPr>
          <w:p w14:paraId="55EA16E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vAlign w:val="bottom"/>
          </w:tcPr>
          <w:p w14:paraId="107D8F6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vAlign w:val="bottom"/>
          </w:tcPr>
          <w:p w14:paraId="3BF278E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vAlign w:val="bottom"/>
          </w:tcPr>
          <w:p w14:paraId="6015B2C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vAlign w:val="bottom"/>
          </w:tcPr>
          <w:p w14:paraId="3B793DB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vAlign w:val="bottom"/>
          </w:tcPr>
          <w:p w14:paraId="3542384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9085E" w:rsidRPr="00753807" w14:paraId="2DF0C440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6B43DD03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General surgery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2582B806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172"/>
            <w:vAlign w:val="bottom"/>
          </w:tcPr>
          <w:p w14:paraId="22DA827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vAlign w:val="bottom"/>
          </w:tcPr>
          <w:p w14:paraId="33CAEEB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vAlign w:val="bottom"/>
          </w:tcPr>
          <w:p w14:paraId="0B35794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vAlign w:val="bottom"/>
          </w:tcPr>
          <w:p w14:paraId="1D7AE14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vAlign w:val="bottom"/>
          </w:tcPr>
          <w:p w14:paraId="0E22238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vAlign w:val="bottom"/>
          </w:tcPr>
          <w:p w14:paraId="4EB9189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9085E" w:rsidRPr="00753807" w14:paraId="309470D6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08A5A6F7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medicine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560311CB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8C71"/>
            <w:vAlign w:val="bottom"/>
          </w:tcPr>
          <w:p w14:paraId="4ECE7E3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vAlign w:val="bottom"/>
          </w:tcPr>
          <w:p w14:paraId="62CC421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vAlign w:val="bottom"/>
          </w:tcPr>
          <w:p w14:paraId="51115FB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vAlign w:val="bottom"/>
          </w:tcPr>
          <w:p w14:paraId="229137F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vAlign w:val="bottom"/>
          </w:tcPr>
          <w:p w14:paraId="381C9B5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vAlign w:val="bottom"/>
          </w:tcPr>
          <w:p w14:paraId="3C80B45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9085E" w:rsidRPr="00753807" w14:paraId="0B43BF0B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49B990CB" w14:textId="4BE495BA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Obstetrics </w:t>
            </w:r>
            <w:r w:rsidR="0008658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gynecology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6EF4876C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6E6C"/>
            <w:vAlign w:val="bottom"/>
          </w:tcPr>
          <w:p w14:paraId="35FC259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vAlign w:val="bottom"/>
          </w:tcPr>
          <w:p w14:paraId="253B906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C07C"/>
            <w:vAlign w:val="bottom"/>
          </w:tcPr>
          <w:p w14:paraId="791F011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vAlign w:val="bottom"/>
          </w:tcPr>
          <w:p w14:paraId="3579314F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vAlign w:val="bottom"/>
          </w:tcPr>
          <w:p w14:paraId="056583D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vAlign w:val="bottom"/>
          </w:tcPr>
          <w:p w14:paraId="227F5DF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9085E" w:rsidRPr="00753807" w14:paraId="4712CAC2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4104D054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Ophthalmology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70B8FD5B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974"/>
            <w:vAlign w:val="bottom"/>
          </w:tcPr>
          <w:p w14:paraId="03DC79E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vAlign w:val="bottom"/>
          </w:tcPr>
          <w:p w14:paraId="3C3D77D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vAlign w:val="bottom"/>
          </w:tcPr>
          <w:p w14:paraId="1D2B8D0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vAlign w:val="bottom"/>
          </w:tcPr>
          <w:p w14:paraId="2ACD630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vAlign w:val="bottom"/>
          </w:tcPr>
          <w:p w14:paraId="245C496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vAlign w:val="bottom"/>
          </w:tcPr>
          <w:p w14:paraId="0378A9B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9085E" w:rsidRPr="00753807" w14:paraId="6046DEE8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36F95E0D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Orthopaedic surgery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1799EFF1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AB77"/>
            <w:vAlign w:val="bottom"/>
          </w:tcPr>
          <w:p w14:paraId="0796B48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vAlign w:val="bottom"/>
          </w:tcPr>
          <w:p w14:paraId="3B97D5C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bottom"/>
          </w:tcPr>
          <w:p w14:paraId="4AF0815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vAlign w:val="bottom"/>
          </w:tcPr>
          <w:p w14:paraId="079DD45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vAlign w:val="bottom"/>
          </w:tcPr>
          <w:p w14:paraId="4CE81E9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vAlign w:val="bottom"/>
          </w:tcPr>
          <w:p w14:paraId="7FEA72E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9085E" w:rsidRPr="00753807" w14:paraId="43584C22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19E26624" w14:textId="315EB776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Other surgical specialt</w:t>
            </w:r>
            <w:r w:rsidR="0008658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1D753039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8770"/>
            <w:vAlign w:val="bottom"/>
          </w:tcPr>
          <w:p w14:paraId="33C7B69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vAlign w:val="bottom"/>
          </w:tcPr>
          <w:p w14:paraId="0FB4044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C07C"/>
            <w:vAlign w:val="bottom"/>
          </w:tcPr>
          <w:p w14:paraId="0814568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vAlign w:val="bottom"/>
          </w:tcPr>
          <w:p w14:paraId="0F48713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vAlign w:val="bottom"/>
          </w:tcPr>
          <w:p w14:paraId="692CA56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vAlign w:val="bottom"/>
          </w:tcPr>
          <w:p w14:paraId="70D20009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9085E" w:rsidRPr="00753807" w14:paraId="12DD95F0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2D6D9FBA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Pediatrics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61956135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bottom"/>
          </w:tcPr>
          <w:p w14:paraId="3ABF28C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vAlign w:val="bottom"/>
          </w:tcPr>
          <w:p w14:paraId="528B9A0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vAlign w:val="bottom"/>
          </w:tcPr>
          <w:p w14:paraId="509FF80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vAlign w:val="bottom"/>
          </w:tcPr>
          <w:p w14:paraId="23FBBC7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vAlign w:val="bottom"/>
          </w:tcPr>
          <w:p w14:paraId="0B7A5F2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vAlign w:val="bottom"/>
          </w:tcPr>
          <w:p w14:paraId="70A2066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9085E" w:rsidRPr="00753807" w14:paraId="113F7892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59CDC1EC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45955B3E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8370"/>
            <w:vAlign w:val="bottom"/>
          </w:tcPr>
          <w:p w14:paraId="0DDA319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vAlign w:val="bottom"/>
          </w:tcPr>
          <w:p w14:paraId="06AC4B9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vAlign w:val="bottom"/>
          </w:tcPr>
          <w:p w14:paraId="1ADB9C85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vAlign w:val="bottom"/>
          </w:tcPr>
          <w:p w14:paraId="76105F8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vAlign w:val="bottom"/>
          </w:tcPr>
          <w:p w14:paraId="6D2E77C4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vAlign w:val="bottom"/>
          </w:tcPr>
          <w:p w14:paraId="2AB5886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9085E" w:rsidRPr="00753807" w14:paraId="2C28B27F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4B012AA4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Radiology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06CDB8DD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9473"/>
            <w:vAlign w:val="bottom"/>
          </w:tcPr>
          <w:p w14:paraId="1D399D40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vAlign w:val="bottom"/>
          </w:tcPr>
          <w:p w14:paraId="4652651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57D"/>
            <w:vAlign w:val="bottom"/>
          </w:tcPr>
          <w:p w14:paraId="61FDBA3D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vAlign w:val="bottom"/>
          </w:tcPr>
          <w:p w14:paraId="5DDE928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vAlign w:val="bottom"/>
          </w:tcPr>
          <w:p w14:paraId="3EA8DD46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vAlign w:val="bottom"/>
          </w:tcPr>
          <w:p w14:paraId="6F3DAD2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85E" w:rsidRPr="00753807" w14:paraId="7F3D1EC9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30547965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specialties</w:t>
            </w:r>
            <w:r w:rsidRPr="0075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33C1E791" w14:textId="77777777" w:rsidR="00A9085E" w:rsidRPr="00753807" w:rsidRDefault="00A9085E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7E6F"/>
            <w:vAlign w:val="bottom"/>
          </w:tcPr>
          <w:p w14:paraId="30DD7148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vAlign w:val="bottom"/>
          </w:tcPr>
          <w:p w14:paraId="3A4F9533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vAlign w:val="bottom"/>
          </w:tcPr>
          <w:p w14:paraId="1A1B884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vAlign w:val="bottom"/>
          </w:tcPr>
          <w:p w14:paraId="2D4852A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vAlign w:val="bottom"/>
          </w:tcPr>
          <w:p w14:paraId="4A97AD5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vAlign w:val="bottom"/>
          </w:tcPr>
          <w:p w14:paraId="37E249FC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9085E" w:rsidRPr="00753807" w14:paraId="51BA119D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66D307D8" w14:textId="77777777" w:rsidR="00A9085E" w:rsidRPr="00753807" w:rsidRDefault="00A9085E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respondents</w:t>
            </w:r>
          </w:p>
        </w:tc>
        <w:tc>
          <w:tcPr>
            <w:tcW w:w="1530" w:type="dxa"/>
            <w:vAlign w:val="bottom"/>
          </w:tcPr>
          <w:p w14:paraId="48E0C901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12,308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8BF58A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57A897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EB93A2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8B5B2E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35EFC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3D10CB" w14:textId="77777777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9085E" w:rsidRPr="00753807" w14:paraId="140B1C3E" w14:textId="77777777" w:rsidTr="00086585">
        <w:trPr>
          <w:trHeight w:val="285"/>
        </w:trPr>
        <w:tc>
          <w:tcPr>
            <w:tcW w:w="2430" w:type="dxa"/>
            <w:shd w:val="clear" w:color="auto" w:fill="auto"/>
            <w:vAlign w:val="bottom"/>
          </w:tcPr>
          <w:p w14:paraId="6A429404" w14:textId="3483C963" w:rsidR="00A9085E" w:rsidRPr="00753807" w:rsidRDefault="00086585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Va</w:t>
            </w:r>
            <w:r w:rsidR="00A9085E"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</w:t>
            </w:r>
            <w:r w:rsidR="00A9085E" w:rsidRPr="0075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530" w:type="dxa"/>
          </w:tcPr>
          <w:p w14:paraId="17355172" w14:textId="3ED1A153" w:rsidR="00A9085E" w:rsidRPr="00753807" w:rsidRDefault="00086585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73823CC8" w14:textId="0B26B623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8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6662B19A" w14:textId="67260D0B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8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73443EFA" w14:textId="39CF3EE8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8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1C30FB74" w14:textId="5EAD10F0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8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1E2B43B8" w14:textId="306FAC0B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8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7CD1B49E" w14:textId="4727E834" w:rsidR="00A9085E" w:rsidRPr="00753807" w:rsidRDefault="00A9085E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8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</w:tbl>
    <w:p w14:paraId="7B6F97E1" w14:textId="3822B17C" w:rsidR="00086585" w:rsidRPr="00753807" w:rsidRDefault="00086585" w:rsidP="00086585">
      <w:pPr>
        <w:rPr>
          <w:rFonts w:ascii="Times New Roman" w:eastAsia="Times New Roman" w:hAnsi="Times New Roman" w:cs="Times New Roman"/>
          <w:sz w:val="24"/>
          <w:szCs w:val="24"/>
        </w:rPr>
      </w:pPr>
      <w:r w:rsidRPr="00086585">
        <w:rPr>
          <w:rFonts w:ascii="Times New Roman" w:hAnsi="Times New Roman" w:cs="Times New Roman"/>
          <w:sz w:val="24"/>
          <w:szCs w:val="24"/>
        </w:rPr>
        <w:t>Color shading ranges from red, indicating relatively low percentages, to green, indicating relatively high percentages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 xml:space="preserve">. The mid-point color (yellow) was set at the median (63) of the percentage values for all specialty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entrustable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activity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Supplemental Digital Content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 xml:space="preserve"> 2)/procedure (</w:t>
      </w:r>
      <w:r>
        <w:rPr>
          <w:rFonts w:ascii="Times New Roman" w:eastAsia="Times New Roman" w:hAnsi="Times New Roman" w:cs="Times New Roman"/>
          <w:sz w:val="24"/>
          <w:szCs w:val="24"/>
        </w:rPr>
        <w:t>Supplemental Digital Content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 xml:space="preserve">) cells within both </w:t>
      </w:r>
      <w:r>
        <w:rPr>
          <w:rFonts w:ascii="Times New Roman" w:eastAsia="Times New Roman" w:hAnsi="Times New Roman" w:cs="Times New Roman"/>
          <w:sz w:val="24"/>
          <w:szCs w:val="24"/>
        </w:rPr>
        <w:t>Supplemental Digital Content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 xml:space="preserve"> 2 and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474055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“Surgery-general” includes surgery, vascular surgery, and thoracic surgery.</w:t>
      </w:r>
    </w:p>
    <w:p w14:paraId="0D7BAD23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†</w:t>
      </w: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“Surgery-other” includes neurological surgery; otolaryngology; plastic surgery; and urology.</w:t>
      </w:r>
    </w:p>
    <w:p w14:paraId="5CADCA4A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 xml:space="preserve">‡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“All other specialties” includes dermatology; neurology; child neurology; pathology; physical medicine and rehabilitation; preventive medicine; radiation oncology; medical genetics. </w:t>
      </w:r>
    </w:p>
    <w:p w14:paraId="12366A07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Chi-square tests of association.  </w:t>
      </w:r>
    </w:p>
    <w:p w14:paraId="0A1FB921" w14:textId="13464D26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3" w:name="_Hlk111109863"/>
      <w:r w:rsidRPr="0075380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Digital Content 4</w:t>
      </w:r>
      <w:r w:rsidRPr="007538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Heat </w:t>
      </w:r>
      <w:r w:rsidR="001439E6" w:rsidRPr="00753807">
        <w:rPr>
          <w:rFonts w:ascii="Times New Roman" w:eastAsia="Times New Roman" w:hAnsi="Times New Roman" w:cs="Times New Roman"/>
          <w:sz w:val="24"/>
          <w:szCs w:val="24"/>
        </w:rPr>
        <w:t xml:space="preserve">Map Visualization of the Mean (SD) Skill Acquisition Agreement Values by Specialty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439E6" w:rsidRPr="007538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ach Core </w:t>
      </w:r>
      <w:proofErr w:type="spellStart"/>
      <w:r w:rsidRPr="00753807">
        <w:rPr>
          <w:rFonts w:ascii="Times New Roman" w:eastAsia="Times New Roman" w:hAnsi="Times New Roman" w:cs="Times New Roman"/>
          <w:sz w:val="24"/>
          <w:szCs w:val="24"/>
        </w:rPr>
        <w:t>Entrustable</w:t>
      </w:r>
      <w:proofErr w:type="spellEnd"/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Professional Activity</w:t>
      </w:r>
      <w:bookmarkEnd w:id="3"/>
    </w:p>
    <w:tbl>
      <w:tblPr>
        <w:tblStyle w:val="16"/>
        <w:tblW w:w="147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900"/>
        <w:gridCol w:w="810"/>
        <w:gridCol w:w="900"/>
        <w:gridCol w:w="900"/>
        <w:gridCol w:w="900"/>
        <w:gridCol w:w="990"/>
        <w:gridCol w:w="990"/>
        <w:gridCol w:w="990"/>
        <w:gridCol w:w="990"/>
        <w:gridCol w:w="990"/>
        <w:gridCol w:w="1170"/>
        <w:gridCol w:w="1080"/>
        <w:gridCol w:w="900"/>
      </w:tblGrid>
      <w:tr w:rsidR="00616E78" w:rsidRPr="00753807" w14:paraId="02AF9C2B" w14:textId="77777777" w:rsidTr="00616E78">
        <w:trPr>
          <w:trHeight w:val="285"/>
        </w:trPr>
        <w:tc>
          <w:tcPr>
            <w:tcW w:w="2250" w:type="dxa"/>
            <w:vMerge w:val="restart"/>
            <w:shd w:val="clear" w:color="auto" w:fill="auto"/>
            <w:vAlign w:val="bottom"/>
          </w:tcPr>
          <w:p w14:paraId="7E0DD045" w14:textId="12E99905" w:rsidR="00616E78" w:rsidRPr="007C4ADA" w:rsidRDefault="00616E78" w:rsidP="007C4A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086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8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= 12,308)</w:t>
            </w:r>
          </w:p>
        </w:tc>
        <w:tc>
          <w:tcPr>
            <w:tcW w:w="12510" w:type="dxa"/>
            <w:gridSpan w:val="13"/>
            <w:shd w:val="clear" w:color="auto" w:fill="auto"/>
            <w:vAlign w:val="bottom"/>
          </w:tcPr>
          <w:p w14:paraId="455FAE54" w14:textId="25ED0DC4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Core EPA: Mean skill acquisition agreement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)*</w:t>
            </w:r>
          </w:p>
        </w:tc>
      </w:tr>
      <w:tr w:rsidR="00616E78" w:rsidRPr="00753807" w14:paraId="705285A8" w14:textId="77777777" w:rsidTr="00616E78">
        <w:trPr>
          <w:trHeight w:val="285"/>
        </w:trPr>
        <w:tc>
          <w:tcPr>
            <w:tcW w:w="2250" w:type="dxa"/>
            <w:vMerge/>
            <w:shd w:val="clear" w:color="auto" w:fill="auto"/>
            <w:vAlign w:val="bottom"/>
          </w:tcPr>
          <w:p w14:paraId="2606D452" w14:textId="767065DD" w:rsidR="00616E78" w:rsidRPr="00753807" w:rsidRDefault="00616E78" w:rsidP="002D5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090ECE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9CA2D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1E1C47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2FBA6B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0F608F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F7FE93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E492F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7A6C9C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A58307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05BAB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E96478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03606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54345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616E78" w:rsidRPr="00753807" w14:paraId="309A894B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E64D6" w14:textId="7F09F5D3" w:rsidR="00616E78" w:rsidRPr="00753807" w:rsidRDefault="00616E78" w:rsidP="007C4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vAlign w:val="bottom"/>
          </w:tcPr>
          <w:p w14:paraId="033DBD0D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vAlign w:val="bottom"/>
          </w:tcPr>
          <w:p w14:paraId="728A5E2E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414C0F56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vAlign w:val="bottom"/>
          </w:tcPr>
          <w:p w14:paraId="1DF53421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bottom"/>
          </w:tcPr>
          <w:p w14:paraId="62DDA051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vAlign w:val="bottom"/>
          </w:tcPr>
          <w:p w14:paraId="6B5C2475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48EF7EF6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vAlign w:val="bottom"/>
          </w:tcPr>
          <w:p w14:paraId="26E670EB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vAlign w:val="bottom"/>
          </w:tcPr>
          <w:p w14:paraId="7186C122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bottom"/>
          </w:tcPr>
          <w:p w14:paraId="59AC266B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vAlign w:val="bottom"/>
          </w:tcPr>
          <w:p w14:paraId="3C4AB475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vAlign w:val="bottom"/>
          </w:tcPr>
          <w:p w14:paraId="18F9C153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vAlign w:val="bottom"/>
          </w:tcPr>
          <w:p w14:paraId="407A584E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</w:tr>
      <w:tr w:rsidR="00616E78" w:rsidRPr="00753807" w14:paraId="3673057A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1DDBC" w14:textId="77777777" w:rsidR="00616E78" w:rsidRPr="00753807" w:rsidRDefault="00616E78" w:rsidP="007C4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vAlign w:val="bottom"/>
          </w:tcPr>
          <w:p w14:paraId="1F4DB1BF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(0.49)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vAlign w:val="bottom"/>
          </w:tcPr>
          <w:p w14:paraId="02A89C92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198B38A6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vAlign w:val="bottom"/>
          </w:tcPr>
          <w:p w14:paraId="0D090736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bottom"/>
          </w:tcPr>
          <w:p w14:paraId="2E665100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vAlign w:val="bottom"/>
          </w:tcPr>
          <w:p w14:paraId="263E3130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3AF1BD27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vAlign w:val="bottom"/>
          </w:tcPr>
          <w:p w14:paraId="66F25C47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vAlign w:val="bottom"/>
          </w:tcPr>
          <w:p w14:paraId="7ACB0B32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bottom"/>
          </w:tcPr>
          <w:p w14:paraId="5A798396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vAlign w:val="bottom"/>
          </w:tcPr>
          <w:p w14:paraId="02B9E63D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vAlign w:val="bottom"/>
          </w:tcPr>
          <w:p w14:paraId="30C27659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vAlign w:val="bottom"/>
          </w:tcPr>
          <w:p w14:paraId="2F42F30D" w14:textId="77777777" w:rsidR="00616E78" w:rsidRPr="00753807" w:rsidRDefault="00616E78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(1.11)</w:t>
            </w:r>
          </w:p>
        </w:tc>
      </w:tr>
      <w:tr w:rsidR="00616E78" w:rsidRPr="00753807" w14:paraId="6E68467E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5E54B" w14:textId="3B901982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1,236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vAlign w:val="bottom"/>
          </w:tcPr>
          <w:p w14:paraId="415A375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vAlign w:val="bottom"/>
          </w:tcPr>
          <w:p w14:paraId="3D0AEDD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vAlign w:val="bottom"/>
          </w:tcPr>
          <w:p w14:paraId="6752F8A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vAlign w:val="bottom"/>
          </w:tcPr>
          <w:p w14:paraId="751A8E5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vAlign w:val="bottom"/>
          </w:tcPr>
          <w:p w14:paraId="16D4624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6CC9EA6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vAlign w:val="bottom"/>
          </w:tcPr>
          <w:p w14:paraId="1932FB6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vAlign w:val="bottom"/>
          </w:tcPr>
          <w:p w14:paraId="53E3E4C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68CB926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vAlign w:val="bottom"/>
          </w:tcPr>
          <w:p w14:paraId="64BBA45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vAlign w:val="bottom"/>
          </w:tcPr>
          <w:p w14:paraId="0D9DCA8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796E38E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vAlign w:val="bottom"/>
          </w:tcPr>
          <w:p w14:paraId="148932A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</w:tr>
      <w:tr w:rsidR="00616E78" w:rsidRPr="00753807" w14:paraId="7FDC2EB5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54137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vAlign w:val="bottom"/>
          </w:tcPr>
          <w:p w14:paraId="1BC82D7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vAlign w:val="bottom"/>
          </w:tcPr>
          <w:p w14:paraId="6984375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vAlign w:val="bottom"/>
          </w:tcPr>
          <w:p w14:paraId="104B148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vAlign w:val="bottom"/>
          </w:tcPr>
          <w:p w14:paraId="2B5EC99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vAlign w:val="bottom"/>
          </w:tcPr>
          <w:p w14:paraId="6E699F0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6507515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vAlign w:val="bottom"/>
          </w:tcPr>
          <w:p w14:paraId="64C9846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vAlign w:val="bottom"/>
          </w:tcPr>
          <w:p w14:paraId="21E9238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0805EB0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vAlign w:val="bottom"/>
          </w:tcPr>
          <w:p w14:paraId="66157F3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vAlign w:val="bottom"/>
          </w:tcPr>
          <w:p w14:paraId="61BD885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3F24500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vAlign w:val="bottom"/>
          </w:tcPr>
          <w:p w14:paraId="6F1E7E3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(1.09)</w:t>
            </w:r>
          </w:p>
        </w:tc>
      </w:tr>
      <w:tr w:rsidR="00616E78" w:rsidRPr="00753807" w14:paraId="675FAA03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8E159" w14:textId="6E239696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1,039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vAlign w:val="bottom"/>
          </w:tcPr>
          <w:p w14:paraId="4FC72A7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vAlign w:val="bottom"/>
          </w:tcPr>
          <w:p w14:paraId="26B5DA1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vAlign w:val="bottom"/>
          </w:tcPr>
          <w:p w14:paraId="297CBF0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vAlign w:val="bottom"/>
          </w:tcPr>
          <w:p w14:paraId="31B885F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vAlign w:val="bottom"/>
          </w:tcPr>
          <w:p w14:paraId="0EF8578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vAlign w:val="bottom"/>
          </w:tcPr>
          <w:p w14:paraId="6843C1F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0A7529B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vAlign w:val="bottom"/>
          </w:tcPr>
          <w:p w14:paraId="4BCD935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289B40B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670F3FF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4F16C8F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vAlign w:val="bottom"/>
          </w:tcPr>
          <w:p w14:paraId="38298A5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vAlign w:val="bottom"/>
          </w:tcPr>
          <w:p w14:paraId="2CAC41A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</w:tr>
      <w:tr w:rsidR="00616E78" w:rsidRPr="00753807" w14:paraId="3EA29F70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2914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vAlign w:val="bottom"/>
          </w:tcPr>
          <w:p w14:paraId="2650579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vAlign w:val="bottom"/>
          </w:tcPr>
          <w:p w14:paraId="733CCD0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vAlign w:val="bottom"/>
          </w:tcPr>
          <w:p w14:paraId="7E91DCC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vAlign w:val="bottom"/>
          </w:tcPr>
          <w:p w14:paraId="3CCFC5B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vAlign w:val="bottom"/>
          </w:tcPr>
          <w:p w14:paraId="09DFD37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vAlign w:val="bottom"/>
          </w:tcPr>
          <w:p w14:paraId="6AC076F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74A0A96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vAlign w:val="bottom"/>
          </w:tcPr>
          <w:p w14:paraId="5291010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1FE082F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030D246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2A39979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vAlign w:val="bottom"/>
          </w:tcPr>
          <w:p w14:paraId="7E7993C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vAlign w:val="bottom"/>
          </w:tcPr>
          <w:p w14:paraId="19286B2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(1.02)</w:t>
            </w:r>
          </w:p>
        </w:tc>
      </w:tr>
      <w:tr w:rsidR="00616E78" w:rsidRPr="00753807" w14:paraId="2990F677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B6C57" w14:textId="236F8E07" w:rsidR="00616E78" w:rsidRPr="007C4ADA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General surgery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vAlign w:val="bottom"/>
          </w:tcPr>
          <w:p w14:paraId="6C3C92F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bottom"/>
          </w:tcPr>
          <w:p w14:paraId="6AE0118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vAlign w:val="bottom"/>
          </w:tcPr>
          <w:p w14:paraId="310E7B6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vAlign w:val="bottom"/>
          </w:tcPr>
          <w:p w14:paraId="13A02FC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0354A7B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vAlign w:val="bottom"/>
          </w:tcPr>
          <w:p w14:paraId="61B34F4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bottom"/>
          </w:tcPr>
          <w:p w14:paraId="36F5464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7A965A2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750D58C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vAlign w:val="bottom"/>
          </w:tcPr>
          <w:p w14:paraId="1C1345E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vAlign w:val="bottom"/>
          </w:tcPr>
          <w:p w14:paraId="2A6C60C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vAlign w:val="bottom"/>
          </w:tcPr>
          <w:p w14:paraId="1ACA0AF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vAlign w:val="bottom"/>
          </w:tcPr>
          <w:p w14:paraId="54144B1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</w:tr>
      <w:tr w:rsidR="00616E78" w:rsidRPr="00753807" w14:paraId="1126F59C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BEF8C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vAlign w:val="bottom"/>
          </w:tcPr>
          <w:p w14:paraId="5A40211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bottom"/>
          </w:tcPr>
          <w:p w14:paraId="69421D0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vAlign w:val="bottom"/>
          </w:tcPr>
          <w:p w14:paraId="2861C10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vAlign w:val="bottom"/>
          </w:tcPr>
          <w:p w14:paraId="49364D8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4349322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vAlign w:val="bottom"/>
          </w:tcPr>
          <w:p w14:paraId="6A15AA2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bottom"/>
          </w:tcPr>
          <w:p w14:paraId="5C2E806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7F00B32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58E5C0C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vAlign w:val="bottom"/>
          </w:tcPr>
          <w:p w14:paraId="0122460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vAlign w:val="bottom"/>
          </w:tcPr>
          <w:p w14:paraId="1AE52DF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vAlign w:val="bottom"/>
          </w:tcPr>
          <w:p w14:paraId="6520679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vAlign w:val="bottom"/>
          </w:tcPr>
          <w:p w14:paraId="2734016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(1.10)</w:t>
            </w:r>
          </w:p>
        </w:tc>
      </w:tr>
      <w:tr w:rsidR="00616E78" w:rsidRPr="00753807" w14:paraId="019FA61B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91AB2" w14:textId="37A41194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medicine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2,613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vAlign w:val="bottom"/>
          </w:tcPr>
          <w:p w14:paraId="22E7D19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bottom"/>
          </w:tcPr>
          <w:p w14:paraId="3261845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vAlign w:val="bottom"/>
          </w:tcPr>
          <w:p w14:paraId="621F1E0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vAlign w:val="bottom"/>
          </w:tcPr>
          <w:p w14:paraId="5ECFC84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6442846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66DD9FD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vAlign w:val="bottom"/>
          </w:tcPr>
          <w:p w14:paraId="5F498E5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vAlign w:val="bottom"/>
          </w:tcPr>
          <w:p w14:paraId="23E7536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7C77C3E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vAlign w:val="bottom"/>
          </w:tcPr>
          <w:p w14:paraId="19A2555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vAlign w:val="bottom"/>
          </w:tcPr>
          <w:p w14:paraId="03B008D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vAlign w:val="bottom"/>
          </w:tcPr>
          <w:p w14:paraId="134F5EE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vAlign w:val="bottom"/>
          </w:tcPr>
          <w:p w14:paraId="66F9362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</w:tr>
      <w:tr w:rsidR="00616E78" w:rsidRPr="00753807" w14:paraId="1EF87BC0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3F9CD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vAlign w:val="bottom"/>
          </w:tcPr>
          <w:p w14:paraId="2BF5601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bottom"/>
          </w:tcPr>
          <w:p w14:paraId="7F73DD8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vAlign w:val="bottom"/>
          </w:tcPr>
          <w:p w14:paraId="1B0613A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vAlign w:val="bottom"/>
          </w:tcPr>
          <w:p w14:paraId="532BD8E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542E33A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0B81281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vAlign w:val="bottom"/>
          </w:tcPr>
          <w:p w14:paraId="74EB2B8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vAlign w:val="bottom"/>
          </w:tcPr>
          <w:p w14:paraId="7CF1D6F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64CFFA5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vAlign w:val="bottom"/>
          </w:tcPr>
          <w:p w14:paraId="19C3181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vAlign w:val="bottom"/>
          </w:tcPr>
          <w:p w14:paraId="6C8037A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vAlign w:val="bottom"/>
          </w:tcPr>
          <w:p w14:paraId="0DE48AF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vAlign w:val="bottom"/>
          </w:tcPr>
          <w:p w14:paraId="13B4ED1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(1.07)</w:t>
            </w:r>
          </w:p>
        </w:tc>
      </w:tr>
      <w:tr w:rsidR="00616E78" w:rsidRPr="00753807" w14:paraId="6C7CF18F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039E9" w14:textId="5EC43F1D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Obstetrics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gynecology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C07C"/>
            <w:vAlign w:val="bottom"/>
          </w:tcPr>
          <w:p w14:paraId="2106929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vAlign w:val="bottom"/>
          </w:tcPr>
          <w:p w14:paraId="1433449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vAlign w:val="bottom"/>
          </w:tcPr>
          <w:p w14:paraId="0DDB072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vAlign w:val="bottom"/>
          </w:tcPr>
          <w:p w14:paraId="26AD789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vAlign w:val="bottom"/>
          </w:tcPr>
          <w:p w14:paraId="67F93A5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vAlign w:val="bottom"/>
          </w:tcPr>
          <w:p w14:paraId="5F40CA0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bottom"/>
          </w:tcPr>
          <w:p w14:paraId="5392D93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vAlign w:val="bottom"/>
          </w:tcPr>
          <w:p w14:paraId="43A2E93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5BD8E61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vAlign w:val="bottom"/>
          </w:tcPr>
          <w:p w14:paraId="2AFF489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vAlign w:val="bottom"/>
          </w:tcPr>
          <w:p w14:paraId="1E915D1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vAlign w:val="bottom"/>
          </w:tcPr>
          <w:p w14:paraId="49AE169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bottom"/>
          </w:tcPr>
          <w:p w14:paraId="36A4D49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</w:tr>
      <w:tr w:rsidR="00616E78" w:rsidRPr="00753807" w14:paraId="167552F4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BDE15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C07C"/>
            <w:vAlign w:val="bottom"/>
          </w:tcPr>
          <w:p w14:paraId="3C4BEBC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vAlign w:val="bottom"/>
          </w:tcPr>
          <w:p w14:paraId="47A1769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vAlign w:val="bottom"/>
          </w:tcPr>
          <w:p w14:paraId="184EEF9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vAlign w:val="bottom"/>
          </w:tcPr>
          <w:p w14:paraId="27498BC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vAlign w:val="bottom"/>
          </w:tcPr>
          <w:p w14:paraId="4B84460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vAlign w:val="bottom"/>
          </w:tcPr>
          <w:p w14:paraId="2C7F7A9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bottom"/>
          </w:tcPr>
          <w:p w14:paraId="318F035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vAlign w:val="bottom"/>
          </w:tcPr>
          <w:p w14:paraId="567F1C0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656438E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vAlign w:val="bottom"/>
          </w:tcPr>
          <w:p w14:paraId="50E8AEE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vAlign w:val="bottom"/>
          </w:tcPr>
          <w:p w14:paraId="098A560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vAlign w:val="bottom"/>
          </w:tcPr>
          <w:p w14:paraId="1B12B49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bottom"/>
          </w:tcPr>
          <w:p w14:paraId="37A6D63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(1.06)</w:t>
            </w:r>
          </w:p>
        </w:tc>
      </w:tr>
      <w:tr w:rsidR="00616E78" w:rsidRPr="00753807" w14:paraId="409B5E7A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C12FD" w14:textId="0D4C6128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Ophthalmology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vAlign w:val="bottom"/>
          </w:tcPr>
          <w:p w14:paraId="256AAB5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vAlign w:val="bottom"/>
          </w:tcPr>
          <w:p w14:paraId="083B4F5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vAlign w:val="bottom"/>
          </w:tcPr>
          <w:p w14:paraId="6660962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vAlign w:val="bottom"/>
          </w:tcPr>
          <w:p w14:paraId="226E0BB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vAlign w:val="bottom"/>
          </w:tcPr>
          <w:p w14:paraId="72C3933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53F37FD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bottom"/>
          </w:tcPr>
          <w:p w14:paraId="3F7D4E3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vAlign w:val="bottom"/>
          </w:tcPr>
          <w:p w14:paraId="452ED41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vAlign w:val="bottom"/>
          </w:tcPr>
          <w:p w14:paraId="308B926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vAlign w:val="bottom"/>
          </w:tcPr>
          <w:p w14:paraId="757D6D8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vAlign w:val="bottom"/>
          </w:tcPr>
          <w:p w14:paraId="67DF157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vAlign w:val="bottom"/>
          </w:tcPr>
          <w:p w14:paraId="7447CFE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vAlign w:val="bottom"/>
          </w:tcPr>
          <w:p w14:paraId="01FF779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</w:tr>
      <w:tr w:rsidR="00616E78" w:rsidRPr="00753807" w14:paraId="6BE75CAC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55E0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vAlign w:val="bottom"/>
          </w:tcPr>
          <w:p w14:paraId="5D56A45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vAlign w:val="bottom"/>
          </w:tcPr>
          <w:p w14:paraId="5FEBFDF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vAlign w:val="bottom"/>
          </w:tcPr>
          <w:p w14:paraId="7B79D9F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vAlign w:val="bottom"/>
          </w:tcPr>
          <w:p w14:paraId="0CAAF92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vAlign w:val="bottom"/>
          </w:tcPr>
          <w:p w14:paraId="1623FCC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7DA5CC1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bottom"/>
          </w:tcPr>
          <w:p w14:paraId="5C94629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vAlign w:val="bottom"/>
          </w:tcPr>
          <w:p w14:paraId="4397A7B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vAlign w:val="bottom"/>
          </w:tcPr>
          <w:p w14:paraId="2C09849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vAlign w:val="bottom"/>
          </w:tcPr>
          <w:p w14:paraId="0430C41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vAlign w:val="bottom"/>
          </w:tcPr>
          <w:p w14:paraId="5DE060E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vAlign w:val="bottom"/>
          </w:tcPr>
          <w:p w14:paraId="03F26BF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vAlign w:val="bottom"/>
          </w:tcPr>
          <w:p w14:paraId="06259C3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(1.12)</w:t>
            </w:r>
          </w:p>
        </w:tc>
      </w:tr>
      <w:tr w:rsidR="00616E78" w:rsidRPr="00753807" w14:paraId="5010A3B1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B1923" w14:textId="242A0BFC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Orthopaedic surgery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bottom"/>
          </w:tcPr>
          <w:p w14:paraId="40E5FC1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vAlign w:val="bottom"/>
          </w:tcPr>
          <w:p w14:paraId="5204B7A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vAlign w:val="bottom"/>
          </w:tcPr>
          <w:p w14:paraId="1A073FF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vAlign w:val="bottom"/>
          </w:tcPr>
          <w:p w14:paraId="232DB19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2B028C9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vAlign w:val="bottom"/>
          </w:tcPr>
          <w:p w14:paraId="1BD7CF6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vAlign w:val="bottom"/>
          </w:tcPr>
          <w:p w14:paraId="413B65E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vAlign w:val="bottom"/>
          </w:tcPr>
          <w:p w14:paraId="1EC1021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vAlign w:val="bottom"/>
          </w:tcPr>
          <w:p w14:paraId="6D7A2EE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vAlign w:val="bottom"/>
          </w:tcPr>
          <w:p w14:paraId="0365579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vAlign w:val="bottom"/>
          </w:tcPr>
          <w:p w14:paraId="61DEEED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vAlign w:val="bottom"/>
          </w:tcPr>
          <w:p w14:paraId="407D688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vAlign w:val="bottom"/>
          </w:tcPr>
          <w:p w14:paraId="2620B6C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616E78" w:rsidRPr="00753807" w14:paraId="733B0521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4AE5F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bottom"/>
          </w:tcPr>
          <w:p w14:paraId="1A85063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vAlign w:val="bottom"/>
          </w:tcPr>
          <w:p w14:paraId="7C4D6E2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vAlign w:val="bottom"/>
          </w:tcPr>
          <w:p w14:paraId="4187FB7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vAlign w:val="bottom"/>
          </w:tcPr>
          <w:p w14:paraId="18C7566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324A9A8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vAlign w:val="bottom"/>
          </w:tcPr>
          <w:p w14:paraId="73167F6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vAlign w:val="bottom"/>
          </w:tcPr>
          <w:p w14:paraId="4122C79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vAlign w:val="bottom"/>
          </w:tcPr>
          <w:p w14:paraId="6E4FF42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vAlign w:val="bottom"/>
          </w:tcPr>
          <w:p w14:paraId="0C563F2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vAlign w:val="bottom"/>
          </w:tcPr>
          <w:p w14:paraId="63C1A3F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vAlign w:val="bottom"/>
          </w:tcPr>
          <w:p w14:paraId="16BD258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vAlign w:val="bottom"/>
          </w:tcPr>
          <w:p w14:paraId="7155BF9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vAlign w:val="bottom"/>
          </w:tcPr>
          <w:p w14:paraId="01A35D3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(1.06)</w:t>
            </w:r>
          </w:p>
        </w:tc>
      </w:tr>
      <w:tr w:rsidR="00616E78" w:rsidRPr="00753807" w14:paraId="070E82AF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0A525" w14:textId="7292838D" w:rsidR="00616E78" w:rsidRPr="007C4ADA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Other surgical specialties</w:t>
            </w:r>
            <w:r w:rsidRPr="0075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vAlign w:val="bottom"/>
          </w:tcPr>
          <w:p w14:paraId="3EC6C94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vAlign w:val="bottom"/>
          </w:tcPr>
          <w:p w14:paraId="6B24656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bottom"/>
          </w:tcPr>
          <w:p w14:paraId="6E5344F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vAlign w:val="bottom"/>
          </w:tcPr>
          <w:p w14:paraId="0B8966B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vAlign w:val="bottom"/>
          </w:tcPr>
          <w:p w14:paraId="313629C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vAlign w:val="bottom"/>
          </w:tcPr>
          <w:p w14:paraId="05ECE8E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vAlign w:val="bottom"/>
          </w:tcPr>
          <w:p w14:paraId="6CB0595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vAlign w:val="bottom"/>
          </w:tcPr>
          <w:p w14:paraId="4460FE0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57FE4A0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vAlign w:val="bottom"/>
          </w:tcPr>
          <w:p w14:paraId="516BCA0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2F338C8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67A2B9C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vAlign w:val="bottom"/>
          </w:tcPr>
          <w:p w14:paraId="68BF1ED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</w:tr>
      <w:tr w:rsidR="00616E78" w:rsidRPr="00753807" w14:paraId="57AF0808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83AFB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vAlign w:val="bottom"/>
          </w:tcPr>
          <w:p w14:paraId="361CD60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vAlign w:val="bottom"/>
          </w:tcPr>
          <w:p w14:paraId="0B4A7CC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bottom"/>
          </w:tcPr>
          <w:p w14:paraId="43A23EE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vAlign w:val="bottom"/>
          </w:tcPr>
          <w:p w14:paraId="4254F95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vAlign w:val="bottom"/>
          </w:tcPr>
          <w:p w14:paraId="50EF5AD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vAlign w:val="bottom"/>
          </w:tcPr>
          <w:p w14:paraId="097E010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vAlign w:val="bottom"/>
          </w:tcPr>
          <w:p w14:paraId="41FAC94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vAlign w:val="bottom"/>
          </w:tcPr>
          <w:p w14:paraId="4D08912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5CB5F96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vAlign w:val="bottom"/>
          </w:tcPr>
          <w:p w14:paraId="4C2EF6D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40C1201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vAlign w:val="bottom"/>
          </w:tcPr>
          <w:p w14:paraId="4BF9588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vAlign w:val="bottom"/>
          </w:tcPr>
          <w:p w14:paraId="37C690D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(1.14)</w:t>
            </w:r>
          </w:p>
        </w:tc>
      </w:tr>
      <w:tr w:rsidR="00616E78" w:rsidRPr="00753807" w14:paraId="242BBC51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3EDC6" w14:textId="7469D8AC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1,288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vAlign w:val="bottom"/>
          </w:tcPr>
          <w:p w14:paraId="2DDD421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vAlign w:val="bottom"/>
          </w:tcPr>
          <w:p w14:paraId="1C3CF85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vAlign w:val="bottom"/>
          </w:tcPr>
          <w:p w14:paraId="6A10243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vAlign w:val="bottom"/>
          </w:tcPr>
          <w:p w14:paraId="0849CFB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12B327E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vAlign w:val="bottom"/>
          </w:tcPr>
          <w:p w14:paraId="7E0EA32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vAlign w:val="bottom"/>
          </w:tcPr>
          <w:p w14:paraId="12951D8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vAlign w:val="bottom"/>
          </w:tcPr>
          <w:p w14:paraId="7D99A2B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vAlign w:val="bottom"/>
          </w:tcPr>
          <w:p w14:paraId="0A046A4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666DDBF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vAlign w:val="bottom"/>
          </w:tcPr>
          <w:p w14:paraId="1F9C791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vAlign w:val="bottom"/>
          </w:tcPr>
          <w:p w14:paraId="50DDF91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vAlign w:val="bottom"/>
          </w:tcPr>
          <w:p w14:paraId="6EAAA93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</w:tr>
      <w:tr w:rsidR="00616E78" w:rsidRPr="00753807" w14:paraId="72F0A835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42E97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vAlign w:val="bottom"/>
          </w:tcPr>
          <w:p w14:paraId="52FA063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vAlign w:val="bottom"/>
          </w:tcPr>
          <w:p w14:paraId="5CCC41B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vAlign w:val="bottom"/>
          </w:tcPr>
          <w:p w14:paraId="2302FBD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vAlign w:val="bottom"/>
          </w:tcPr>
          <w:p w14:paraId="4484AE4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311E38E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vAlign w:val="bottom"/>
          </w:tcPr>
          <w:p w14:paraId="6F79B35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vAlign w:val="bottom"/>
          </w:tcPr>
          <w:p w14:paraId="2AE2A82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vAlign w:val="bottom"/>
          </w:tcPr>
          <w:p w14:paraId="545A21B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vAlign w:val="bottom"/>
          </w:tcPr>
          <w:p w14:paraId="20CBFD6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4CC58B1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vAlign w:val="bottom"/>
          </w:tcPr>
          <w:p w14:paraId="5177064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vAlign w:val="bottom"/>
          </w:tcPr>
          <w:p w14:paraId="5E384F0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vAlign w:val="bottom"/>
          </w:tcPr>
          <w:p w14:paraId="313C575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(1.06)</w:t>
            </w:r>
          </w:p>
        </w:tc>
      </w:tr>
      <w:tr w:rsidR="00616E78" w:rsidRPr="00753807" w14:paraId="582618D9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1EB26" w14:textId="1C8D1A60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723EC99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6DC9AC2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vAlign w:val="bottom"/>
          </w:tcPr>
          <w:p w14:paraId="6CDE5AD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vAlign w:val="bottom"/>
          </w:tcPr>
          <w:p w14:paraId="294EC72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vAlign w:val="bottom"/>
          </w:tcPr>
          <w:p w14:paraId="4E3A610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vAlign w:val="bottom"/>
          </w:tcPr>
          <w:p w14:paraId="30A854A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vAlign w:val="bottom"/>
          </w:tcPr>
          <w:p w14:paraId="44C47D1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vAlign w:val="bottom"/>
          </w:tcPr>
          <w:p w14:paraId="40FF767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23711D1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457584A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vAlign w:val="bottom"/>
          </w:tcPr>
          <w:p w14:paraId="486E9BD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vAlign w:val="bottom"/>
          </w:tcPr>
          <w:p w14:paraId="565E32A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vAlign w:val="bottom"/>
          </w:tcPr>
          <w:p w14:paraId="76CAAB9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</w:tr>
      <w:tr w:rsidR="00616E78" w:rsidRPr="00753807" w14:paraId="53166AEC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417DF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5191F42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bottom"/>
          </w:tcPr>
          <w:p w14:paraId="6751104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vAlign w:val="bottom"/>
          </w:tcPr>
          <w:p w14:paraId="2BEA5AE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vAlign w:val="bottom"/>
          </w:tcPr>
          <w:p w14:paraId="58ADDAA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vAlign w:val="bottom"/>
          </w:tcPr>
          <w:p w14:paraId="20A951B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vAlign w:val="bottom"/>
          </w:tcPr>
          <w:p w14:paraId="1AB0C3A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vAlign w:val="bottom"/>
          </w:tcPr>
          <w:p w14:paraId="0A4EC64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vAlign w:val="bottom"/>
          </w:tcPr>
          <w:p w14:paraId="0B190E6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bottom"/>
          </w:tcPr>
          <w:p w14:paraId="5B4B186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6AF4191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vAlign w:val="bottom"/>
          </w:tcPr>
          <w:p w14:paraId="3173298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vAlign w:val="bottom"/>
          </w:tcPr>
          <w:p w14:paraId="2A0CCCE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vAlign w:val="bottom"/>
          </w:tcPr>
          <w:p w14:paraId="481E725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(1.09)</w:t>
            </w:r>
          </w:p>
        </w:tc>
      </w:tr>
      <w:tr w:rsidR="00616E78" w:rsidRPr="00753807" w14:paraId="6DC2DAF1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0B35B" w14:textId="7E01A598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Radiology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5CD0735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bottom"/>
          </w:tcPr>
          <w:p w14:paraId="43E6B2A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vAlign w:val="bottom"/>
          </w:tcPr>
          <w:p w14:paraId="0460381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vAlign w:val="bottom"/>
          </w:tcPr>
          <w:p w14:paraId="7A547D2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bottom"/>
          </w:tcPr>
          <w:p w14:paraId="1652473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vAlign w:val="bottom"/>
          </w:tcPr>
          <w:p w14:paraId="6D82E12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vAlign w:val="bottom"/>
          </w:tcPr>
          <w:p w14:paraId="510526C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vAlign w:val="bottom"/>
          </w:tcPr>
          <w:p w14:paraId="4DAE942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bottom"/>
          </w:tcPr>
          <w:p w14:paraId="3D76D53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vAlign w:val="bottom"/>
          </w:tcPr>
          <w:p w14:paraId="12DF780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220C697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5"/>
            <w:vAlign w:val="bottom"/>
          </w:tcPr>
          <w:p w14:paraId="51374B5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vAlign w:val="bottom"/>
          </w:tcPr>
          <w:p w14:paraId="5152BA5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</w:tr>
      <w:tr w:rsidR="00616E78" w:rsidRPr="00753807" w14:paraId="47B6156F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632C1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430794B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bottom"/>
          </w:tcPr>
          <w:p w14:paraId="14E1540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vAlign w:val="bottom"/>
          </w:tcPr>
          <w:p w14:paraId="23623E3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vAlign w:val="bottom"/>
          </w:tcPr>
          <w:p w14:paraId="0AF935A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bottom"/>
          </w:tcPr>
          <w:p w14:paraId="158CC6B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vAlign w:val="bottom"/>
          </w:tcPr>
          <w:p w14:paraId="54B08CB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vAlign w:val="bottom"/>
          </w:tcPr>
          <w:p w14:paraId="1413E6D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vAlign w:val="bottom"/>
          </w:tcPr>
          <w:p w14:paraId="5A8C423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vAlign w:val="bottom"/>
          </w:tcPr>
          <w:p w14:paraId="51D6007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vAlign w:val="bottom"/>
          </w:tcPr>
          <w:p w14:paraId="19DCBB1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bottom"/>
          </w:tcPr>
          <w:p w14:paraId="4401028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5"/>
            <w:vAlign w:val="bottom"/>
          </w:tcPr>
          <w:p w14:paraId="75CA7A83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vAlign w:val="bottom"/>
          </w:tcPr>
          <w:p w14:paraId="73CAD76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(1.10)</w:t>
            </w:r>
          </w:p>
        </w:tc>
      </w:tr>
      <w:tr w:rsidR="00616E78" w:rsidRPr="00753807" w14:paraId="4E7B5633" w14:textId="77777777" w:rsidTr="00616E78">
        <w:trPr>
          <w:trHeight w:val="285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111C7" w14:textId="55FC7948" w:rsidR="00616E78" w:rsidRPr="007C4ADA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specialties</w:t>
            </w:r>
            <w:r w:rsidRPr="0075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vAlign w:val="bottom"/>
          </w:tcPr>
          <w:p w14:paraId="5623957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vAlign w:val="bottom"/>
          </w:tcPr>
          <w:p w14:paraId="2E29FE9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bottom"/>
          </w:tcPr>
          <w:p w14:paraId="1C1923E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vAlign w:val="bottom"/>
          </w:tcPr>
          <w:p w14:paraId="0B83131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vAlign w:val="bottom"/>
          </w:tcPr>
          <w:p w14:paraId="3E80E9D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7298DB8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bottom"/>
          </w:tcPr>
          <w:p w14:paraId="6D2B1A9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vAlign w:val="bottom"/>
          </w:tcPr>
          <w:p w14:paraId="29A719F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0A9D261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vAlign w:val="bottom"/>
          </w:tcPr>
          <w:p w14:paraId="49CA89F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7A1B5AC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vAlign w:val="bottom"/>
          </w:tcPr>
          <w:p w14:paraId="0676C89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vAlign w:val="bottom"/>
          </w:tcPr>
          <w:p w14:paraId="15FAB84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</w:tr>
      <w:tr w:rsidR="00616E78" w:rsidRPr="00753807" w14:paraId="0F8F4F39" w14:textId="77777777" w:rsidTr="00616E78">
        <w:trPr>
          <w:trHeight w:val="285"/>
        </w:trPr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6D265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vAlign w:val="bottom"/>
          </w:tcPr>
          <w:p w14:paraId="42CF748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vAlign w:val="bottom"/>
          </w:tcPr>
          <w:p w14:paraId="2BB6750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vAlign w:val="bottom"/>
          </w:tcPr>
          <w:p w14:paraId="11B53FE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vAlign w:val="bottom"/>
          </w:tcPr>
          <w:p w14:paraId="7162368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vAlign w:val="bottom"/>
          </w:tcPr>
          <w:p w14:paraId="5FD27AD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vAlign w:val="bottom"/>
          </w:tcPr>
          <w:p w14:paraId="28BF3A9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vAlign w:val="bottom"/>
          </w:tcPr>
          <w:p w14:paraId="4B3753F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vAlign w:val="bottom"/>
          </w:tcPr>
          <w:p w14:paraId="249D5C3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vAlign w:val="bottom"/>
          </w:tcPr>
          <w:p w14:paraId="43E84F66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vAlign w:val="bottom"/>
          </w:tcPr>
          <w:p w14:paraId="423AE19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vAlign w:val="bottom"/>
          </w:tcPr>
          <w:p w14:paraId="67ECEFB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vAlign w:val="bottom"/>
          </w:tcPr>
          <w:p w14:paraId="07B4159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vAlign w:val="bottom"/>
          </w:tcPr>
          <w:p w14:paraId="22AE30B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(1.03)</w:t>
            </w:r>
          </w:p>
        </w:tc>
      </w:tr>
      <w:tr w:rsidR="00616E78" w:rsidRPr="00753807" w14:paraId="56B78A3C" w14:textId="77777777" w:rsidTr="00616E78">
        <w:trPr>
          <w:trHeight w:val="285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14:paraId="07DEEB6B" w14:textId="0CD00334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respondents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12,308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D2C43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BD89E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6057A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0FA1B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BBF9F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70742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5FC8D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56800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7A0EA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9086B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8CEBD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40EE1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A2DB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</w:tr>
      <w:tr w:rsidR="00616E78" w:rsidRPr="00753807" w14:paraId="73D8C923" w14:textId="77777777" w:rsidTr="00616E78">
        <w:trPr>
          <w:trHeight w:val="285"/>
        </w:trPr>
        <w:tc>
          <w:tcPr>
            <w:tcW w:w="2250" w:type="dxa"/>
            <w:vMerge/>
            <w:shd w:val="clear" w:color="auto" w:fill="auto"/>
            <w:vAlign w:val="center"/>
          </w:tcPr>
          <w:p w14:paraId="5A3EFCB5" w14:textId="77777777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77DA5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(0.47)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014C1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D12FE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277C1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CF9F7F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26BDA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4591F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FCBD3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F2D73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365D34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A244AC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31377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(0.94)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2A179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(1.08)</w:t>
            </w:r>
          </w:p>
        </w:tc>
      </w:tr>
      <w:tr w:rsidR="00616E78" w:rsidRPr="00753807" w14:paraId="65F60D2C" w14:textId="77777777" w:rsidTr="00616E78">
        <w:trPr>
          <w:trHeight w:val="285"/>
        </w:trPr>
        <w:tc>
          <w:tcPr>
            <w:tcW w:w="2250" w:type="dxa"/>
            <w:shd w:val="clear" w:color="auto" w:fill="auto"/>
            <w:vAlign w:val="center"/>
          </w:tcPr>
          <w:p w14:paraId="5EA93228" w14:textId="00B2B01B" w:rsidR="00616E78" w:rsidRPr="00753807" w:rsidRDefault="00616E78" w:rsidP="00616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commentRangeStart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V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alue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║</w:t>
            </w:r>
            <w:commentRangeEnd w:id="4"/>
            <w:r w:rsidR="00522050">
              <w:rPr>
                <w:rStyle w:val="CommentReference"/>
              </w:rPr>
              <w:commentReference w:id="4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0A170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A22BAEB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698C81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40277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373B6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EEAE37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9E5EFA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3AE8559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3E69B8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A6A8F22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501FCA5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4611FE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2D2520" w14:textId="77777777" w:rsidR="00616E78" w:rsidRPr="00753807" w:rsidRDefault="00616E78" w:rsidP="00616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14:paraId="7ADDF467" w14:textId="6D557245" w:rsidR="00086585" w:rsidRDefault="00086585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086585">
        <w:rPr>
          <w:rFonts w:ascii="Times New Roman" w:hAnsi="Times New Roman" w:cs="Times New Roman"/>
          <w:sz w:val="24"/>
          <w:szCs w:val="24"/>
        </w:rPr>
        <w:t>Color shading ranges from red, indicating relatively low percentages, to green, indicating relatively high percentages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 xml:space="preserve">. The mid-point color (yellow) was set at the median (3.49) of the mean skill acquisition agreement values for all specialty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entrustable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activity (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6585">
        <w:rPr>
          <w:rFonts w:ascii="Times New Roman" w:eastAsia="Times New Roman" w:hAnsi="Times New Roman" w:cs="Times New Roman"/>
          <w:sz w:val="24"/>
          <w:szCs w:val="24"/>
        </w:rPr>
        <w:t xml:space="preserve"> cells shown above. </w:t>
      </w:r>
      <w:r w:rsidR="00CC0F5A">
        <w:rPr>
          <w:rFonts w:ascii="Times New Roman" w:eastAsia="Times New Roman" w:hAnsi="Times New Roman" w:cs="Times New Roman"/>
          <w:sz w:val="24"/>
          <w:szCs w:val="24"/>
        </w:rPr>
        <w:t>SDs</w:t>
      </w:r>
      <w:r w:rsidR="00CC0F5A" w:rsidRPr="00CC0F5A">
        <w:rPr>
          <w:rFonts w:ascii="Times New Roman" w:eastAsia="Times New Roman" w:hAnsi="Times New Roman" w:cs="Times New Roman"/>
          <w:sz w:val="24"/>
          <w:szCs w:val="24"/>
        </w:rPr>
        <w:t xml:space="preserve"> for the means are in parentheses.</w:t>
      </w:r>
    </w:p>
    <w:p w14:paraId="2B6434F1" w14:textId="7CB65B6A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To the statement, “Indicate whether you agree or disagree with the following statements about your preparedness for beginning a residency program: I have the skills to…”, </w:t>
      </w:r>
      <w:r w:rsidRPr="00753807">
        <w:rPr>
          <w:rFonts w:ascii="Times New Roman" w:eastAsia="Times New Roman" w:hAnsi="Times New Roman" w:cs="Times New Roman"/>
          <w:bCs/>
          <w:sz w:val="24"/>
          <w:szCs w:val="24"/>
        </w:rPr>
        <w:t>respondents could select strongly disagree (=0), disagree (=1), neutral (=2), agree (=3), or strongly agree (=4).</w:t>
      </w:r>
    </w:p>
    <w:p w14:paraId="3E4FC0DE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†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“General surgery” includes surgery, vascular surgery, and thoracic surgery.</w:t>
      </w:r>
    </w:p>
    <w:p w14:paraId="14A6CAC9" w14:textId="77F60B7E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“Other surgical specialt</w:t>
      </w:r>
      <w:r w:rsidR="007C4AD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” includes neurological surgery; otolaryngology; plastic surgery; and urology.</w:t>
      </w:r>
    </w:p>
    <w:p w14:paraId="5DBE3518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"All other specialties" includes dermatology; neurology; child neurology; pathology; physical medicine and rehabilitation; preventive medicine; radiation oncology; medical genetics.</w:t>
      </w:r>
    </w:p>
    <w:p w14:paraId="6507BCC6" w14:textId="44874EEA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║ </w:t>
      </w:r>
      <w:r w:rsidR="000865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>-way analysis of variance.</w:t>
      </w:r>
    </w:p>
    <w:p w14:paraId="74E1D6B6" w14:textId="3F5042AB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5" w:name="_Hlk111109907"/>
      <w:r w:rsidRPr="0075380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Digital Content 5</w:t>
      </w:r>
      <w:r w:rsidRPr="007538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Heat </w:t>
      </w:r>
      <w:r w:rsidR="001439E6" w:rsidRPr="00753807">
        <w:rPr>
          <w:rFonts w:ascii="Times New Roman" w:eastAsia="Times New Roman" w:hAnsi="Times New Roman" w:cs="Times New Roman"/>
          <w:sz w:val="24"/>
          <w:szCs w:val="24"/>
        </w:rPr>
        <w:t>Map Visualization of the Mean Skill Acquisition Agreement Values by All Surgical Specialties vs All Non-Surgical Specialties for Ea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ch Core </w:t>
      </w:r>
      <w:proofErr w:type="spellStart"/>
      <w:r w:rsidRPr="00753807">
        <w:rPr>
          <w:rFonts w:ascii="Times New Roman" w:eastAsia="Times New Roman" w:hAnsi="Times New Roman" w:cs="Times New Roman"/>
          <w:sz w:val="24"/>
          <w:szCs w:val="24"/>
        </w:rPr>
        <w:t>Entrustable</w:t>
      </w:r>
      <w:proofErr w:type="spellEnd"/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Professional Activity</w:t>
      </w:r>
      <w:bookmarkEnd w:id="5"/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16"/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0"/>
        <w:gridCol w:w="810"/>
        <w:gridCol w:w="810"/>
        <w:gridCol w:w="990"/>
        <w:gridCol w:w="810"/>
        <w:gridCol w:w="990"/>
        <w:gridCol w:w="990"/>
        <w:gridCol w:w="810"/>
        <w:gridCol w:w="990"/>
        <w:gridCol w:w="990"/>
        <w:gridCol w:w="900"/>
        <w:gridCol w:w="1080"/>
        <w:gridCol w:w="1080"/>
      </w:tblGrid>
      <w:tr w:rsidR="00CC0F5A" w:rsidRPr="00753807" w14:paraId="30AE59E3" w14:textId="77777777" w:rsidTr="00CC0F5A">
        <w:trPr>
          <w:trHeight w:val="285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14:paraId="16F6FBB5" w14:textId="4A703B46" w:rsidR="00CC0F5A" w:rsidRPr="00753807" w:rsidRDefault="00CC0F5A" w:rsidP="002D5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total n (n = 12,308)</w:t>
            </w:r>
          </w:p>
        </w:tc>
        <w:tc>
          <w:tcPr>
            <w:tcW w:w="12150" w:type="dxa"/>
            <w:gridSpan w:val="13"/>
            <w:shd w:val="clear" w:color="auto" w:fill="auto"/>
            <w:vAlign w:val="bottom"/>
          </w:tcPr>
          <w:p w14:paraId="0583E9D6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Core EPA: Mean skill acquisition agreement (SD)*</w:t>
            </w:r>
          </w:p>
        </w:tc>
      </w:tr>
      <w:tr w:rsidR="00CC0F5A" w:rsidRPr="00753807" w14:paraId="3743C6AD" w14:textId="77777777" w:rsidTr="00CC0F5A">
        <w:trPr>
          <w:trHeight w:val="285"/>
        </w:trPr>
        <w:tc>
          <w:tcPr>
            <w:tcW w:w="1980" w:type="dxa"/>
            <w:vMerge/>
            <w:shd w:val="clear" w:color="auto" w:fill="auto"/>
            <w:vAlign w:val="bottom"/>
          </w:tcPr>
          <w:p w14:paraId="2BBB1436" w14:textId="6F7B58D1" w:rsidR="00CC0F5A" w:rsidRPr="00753807" w:rsidRDefault="00CC0F5A" w:rsidP="002D58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CC27D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7E27FB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0713F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5460B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ACEAC3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721B8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55262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63878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311648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3094F5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F5BD0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02081D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E1A4D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CC0F5A" w:rsidRPr="00753807" w14:paraId="7D145DC4" w14:textId="77777777" w:rsidTr="00CC0F5A">
        <w:trPr>
          <w:trHeight w:val="28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29B85C" w14:textId="1D22F2D3" w:rsidR="00CC0F5A" w:rsidRPr="00CC0F5A" w:rsidRDefault="00CC0F5A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All surgical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3,283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bottom"/>
          </w:tcPr>
          <w:p w14:paraId="49C39FB4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vAlign w:val="bottom"/>
          </w:tcPr>
          <w:p w14:paraId="70D29CF8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vAlign w:val="bottom"/>
          </w:tcPr>
          <w:p w14:paraId="5ADCDB77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vAlign w:val="bottom"/>
          </w:tcPr>
          <w:p w14:paraId="65DC4A5B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vAlign w:val="bottom"/>
          </w:tcPr>
          <w:p w14:paraId="4F1D7500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E"/>
            <w:vAlign w:val="bottom"/>
          </w:tcPr>
          <w:p w14:paraId="381E6914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bottom"/>
          </w:tcPr>
          <w:p w14:paraId="01B1E336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vAlign w:val="bottom"/>
          </w:tcPr>
          <w:p w14:paraId="206631E9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vAlign w:val="bottom"/>
          </w:tcPr>
          <w:p w14:paraId="0B958055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vAlign w:val="bottom"/>
          </w:tcPr>
          <w:p w14:paraId="0168E857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vAlign w:val="bottom"/>
          </w:tcPr>
          <w:p w14:paraId="30A61292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vAlign w:val="bottom"/>
          </w:tcPr>
          <w:p w14:paraId="6E233105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vAlign w:val="bottom"/>
          </w:tcPr>
          <w:p w14:paraId="571C8B2F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</w:tr>
      <w:tr w:rsidR="00CC0F5A" w:rsidRPr="00753807" w14:paraId="48D99F15" w14:textId="77777777" w:rsidTr="00CC0F5A">
        <w:trPr>
          <w:trHeight w:val="285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5E244A" w14:textId="77777777" w:rsidR="00CC0F5A" w:rsidRPr="00753807" w:rsidRDefault="00CC0F5A" w:rsidP="002D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bottom"/>
          </w:tcPr>
          <w:p w14:paraId="790E4E8A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vAlign w:val="bottom"/>
          </w:tcPr>
          <w:p w14:paraId="34E80A7B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vAlign w:val="bottom"/>
          </w:tcPr>
          <w:p w14:paraId="44E6DE62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vAlign w:val="bottom"/>
          </w:tcPr>
          <w:p w14:paraId="67EE3D4D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vAlign w:val="bottom"/>
          </w:tcPr>
          <w:p w14:paraId="39B29BCC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E"/>
            <w:vAlign w:val="bottom"/>
          </w:tcPr>
          <w:p w14:paraId="140FBF5F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bottom"/>
          </w:tcPr>
          <w:p w14:paraId="3B2D6652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vAlign w:val="bottom"/>
          </w:tcPr>
          <w:p w14:paraId="57BB2437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vAlign w:val="bottom"/>
          </w:tcPr>
          <w:p w14:paraId="4169364F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vAlign w:val="bottom"/>
          </w:tcPr>
          <w:p w14:paraId="7C5556DA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vAlign w:val="bottom"/>
          </w:tcPr>
          <w:p w14:paraId="70F1E772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vAlign w:val="bottom"/>
          </w:tcPr>
          <w:p w14:paraId="0B49032B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vAlign w:val="bottom"/>
          </w:tcPr>
          <w:p w14:paraId="0B0B3AC0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(1.10)</w:t>
            </w:r>
          </w:p>
        </w:tc>
      </w:tr>
      <w:tr w:rsidR="00CC0F5A" w:rsidRPr="00753807" w14:paraId="2FFCCDBF" w14:textId="77777777" w:rsidTr="00CC0F5A">
        <w:trPr>
          <w:trHeight w:val="28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B8BF78" w14:textId="36F50C9C" w:rsidR="00CC0F5A" w:rsidRPr="00CC0F5A" w:rsidRDefault="00CC0F5A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</w:rPr>
              <w:t>All non-surgical</w:t>
            </w:r>
            <w:r w:rsidRPr="0075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9,025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C47D"/>
            <w:vAlign w:val="bottom"/>
          </w:tcPr>
          <w:p w14:paraId="19FF4978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vAlign w:val="bottom"/>
          </w:tcPr>
          <w:p w14:paraId="71B23FD5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vAlign w:val="bottom"/>
          </w:tcPr>
          <w:p w14:paraId="5E47B3E8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vAlign w:val="bottom"/>
          </w:tcPr>
          <w:p w14:paraId="7FCDA9EA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vAlign w:val="bottom"/>
          </w:tcPr>
          <w:p w14:paraId="0FFC5FA9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vAlign w:val="bottom"/>
          </w:tcPr>
          <w:p w14:paraId="5FEE8E5D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vAlign w:val="bottom"/>
          </w:tcPr>
          <w:p w14:paraId="5DD879EC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vAlign w:val="bottom"/>
          </w:tcPr>
          <w:p w14:paraId="54CA4167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vAlign w:val="bottom"/>
          </w:tcPr>
          <w:p w14:paraId="6E3BF11E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vAlign w:val="bottom"/>
          </w:tcPr>
          <w:p w14:paraId="0C9E10E6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vAlign w:val="bottom"/>
          </w:tcPr>
          <w:p w14:paraId="26FB0AEB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vAlign w:val="bottom"/>
          </w:tcPr>
          <w:p w14:paraId="07DE982A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bottom"/>
          </w:tcPr>
          <w:p w14:paraId="01803EFB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</w:tr>
      <w:tr w:rsidR="00CC0F5A" w:rsidRPr="00753807" w14:paraId="2A6569EE" w14:textId="77777777" w:rsidTr="00CC0F5A">
        <w:trPr>
          <w:trHeight w:val="285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6DD276" w14:textId="77777777" w:rsidR="00CC0F5A" w:rsidRPr="00753807" w:rsidRDefault="00CC0F5A" w:rsidP="002D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C47D"/>
            <w:vAlign w:val="bottom"/>
          </w:tcPr>
          <w:p w14:paraId="205C68EC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(0.46)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vAlign w:val="bottom"/>
          </w:tcPr>
          <w:p w14:paraId="1431EF04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vAlign w:val="bottom"/>
          </w:tcPr>
          <w:p w14:paraId="5AAB38A7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vAlign w:val="bottom"/>
          </w:tcPr>
          <w:p w14:paraId="75A95474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(0.96)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vAlign w:val="bottom"/>
          </w:tcPr>
          <w:p w14:paraId="7C19D4A8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vAlign w:val="bottom"/>
          </w:tcPr>
          <w:p w14:paraId="06002E3E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vAlign w:val="bottom"/>
          </w:tcPr>
          <w:p w14:paraId="4FFAA1B7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vAlign w:val="bottom"/>
          </w:tcPr>
          <w:p w14:paraId="5D1AD53A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vAlign w:val="bottom"/>
          </w:tcPr>
          <w:p w14:paraId="6972F38D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vAlign w:val="bottom"/>
          </w:tcPr>
          <w:p w14:paraId="79F64E1F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vAlign w:val="bottom"/>
          </w:tcPr>
          <w:p w14:paraId="791FFCA9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vAlign w:val="bottom"/>
          </w:tcPr>
          <w:p w14:paraId="5B2CD3E8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bottom"/>
          </w:tcPr>
          <w:p w14:paraId="61CA5680" w14:textId="77777777" w:rsidR="00CC0F5A" w:rsidRPr="00753807" w:rsidRDefault="00CC0F5A" w:rsidP="002D5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(1.07)</w:t>
            </w:r>
          </w:p>
        </w:tc>
      </w:tr>
      <w:tr w:rsidR="00CC0F5A" w:rsidRPr="00753807" w14:paraId="552EA081" w14:textId="77777777" w:rsidTr="00CC0F5A">
        <w:trPr>
          <w:trHeight w:val="285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14:paraId="0F9DABDA" w14:textId="3E4ADBBE" w:rsidR="00CC0F5A" w:rsidRPr="00753807" w:rsidRDefault="00CC0F5A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respondents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12,308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69639C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1F58FF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A61C42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96DFD9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1679CC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4B6B83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6869B7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AC6541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524F0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6D91C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D403C6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A1C5D4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F3C71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</w:tr>
      <w:tr w:rsidR="00CC0F5A" w:rsidRPr="00753807" w14:paraId="45799EA7" w14:textId="77777777" w:rsidTr="00CC0F5A">
        <w:trPr>
          <w:trHeight w:val="285"/>
        </w:trPr>
        <w:tc>
          <w:tcPr>
            <w:tcW w:w="1980" w:type="dxa"/>
            <w:vMerge/>
            <w:shd w:val="clear" w:color="auto" w:fill="auto"/>
            <w:vAlign w:val="bottom"/>
          </w:tcPr>
          <w:p w14:paraId="78D04C74" w14:textId="77777777" w:rsidR="00CC0F5A" w:rsidRPr="00753807" w:rsidRDefault="00CC0F5A" w:rsidP="002D58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88D37B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(0.47)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25FF08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5BE94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5D2A73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(1.00)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327331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(0.56)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79EA7A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2535B0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(0.61)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89AC62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A6E06C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C919C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(0.76)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6AE99B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90DAA3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209ED1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(1.08)</w:t>
            </w:r>
          </w:p>
        </w:tc>
      </w:tr>
      <w:tr w:rsidR="00CC0F5A" w:rsidRPr="00753807" w14:paraId="3A7A06B8" w14:textId="77777777" w:rsidTr="00CC0F5A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5C847B4" w14:textId="2C87D04E" w:rsidR="00CC0F5A" w:rsidRPr="00753807" w:rsidRDefault="00CC0F5A" w:rsidP="00CC0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V</w:t>
            </w: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alue</w:t>
            </w:r>
            <w:r w:rsidRPr="00753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║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868132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4172F62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881A2BB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4CE1DD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0818D90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20A295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009FCBB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A315A2A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5CDAFF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F4A2507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7B66D2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2458A4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C693099" w14:textId="77777777" w:rsidR="00CC0F5A" w:rsidRPr="00753807" w:rsidRDefault="00CC0F5A" w:rsidP="002D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</w:tbl>
    <w:p w14:paraId="5A2F2E81" w14:textId="2FFB8359" w:rsidR="00CC0F5A" w:rsidRPr="00753807" w:rsidRDefault="00CC0F5A" w:rsidP="00CC0F5A">
      <w:pPr>
        <w:rPr>
          <w:rFonts w:ascii="Times New Roman" w:hAnsi="Times New Roman" w:cs="Times New Roman"/>
          <w:sz w:val="24"/>
          <w:szCs w:val="24"/>
        </w:rPr>
      </w:pPr>
      <w:r w:rsidRPr="00CC0F5A">
        <w:rPr>
          <w:rFonts w:ascii="Times New Roman" w:hAnsi="Times New Roman" w:cs="Times New Roman"/>
          <w:sz w:val="24"/>
          <w:szCs w:val="24"/>
        </w:rPr>
        <w:t>Color shading ranges from red, indicating relatively low percentages, to green, indicating relatively high percentages.</w:t>
      </w:r>
      <w:r w:rsidRPr="00CC0F5A">
        <w:rPr>
          <w:rFonts w:ascii="Times New Roman" w:eastAsia="Times New Roman" w:hAnsi="Times New Roman" w:cs="Times New Roman"/>
          <w:sz w:val="24"/>
          <w:szCs w:val="24"/>
        </w:rPr>
        <w:t xml:space="preserve"> The mid-point color (yellow) was set at the median (3.52) of the mean skill acquisition agreement values for all surgery/non-surgery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entrustable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activity (</w:t>
      </w:r>
      <w:r w:rsidRPr="00CC0F5A"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F5A">
        <w:rPr>
          <w:rFonts w:ascii="Times New Roman" w:eastAsia="Times New Roman" w:hAnsi="Times New Roman" w:cs="Times New Roman"/>
          <w:sz w:val="24"/>
          <w:szCs w:val="24"/>
        </w:rPr>
        <w:t xml:space="preserve"> cells shown above. </w:t>
      </w:r>
      <w:r>
        <w:rPr>
          <w:rFonts w:ascii="Times New Roman" w:eastAsia="Times New Roman" w:hAnsi="Times New Roman" w:cs="Times New Roman"/>
          <w:sz w:val="24"/>
          <w:szCs w:val="24"/>
        </w:rPr>
        <w:t>SDs</w:t>
      </w:r>
      <w:r w:rsidRPr="00CC0F5A">
        <w:rPr>
          <w:rFonts w:ascii="Times New Roman" w:eastAsia="Times New Roman" w:hAnsi="Times New Roman" w:cs="Times New Roman"/>
          <w:sz w:val="24"/>
          <w:szCs w:val="24"/>
        </w:rPr>
        <w:t xml:space="preserve"> for the means are in parentheses.</w:t>
      </w:r>
    </w:p>
    <w:p w14:paraId="76608FF7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To the statement, “Indicate whether you agree or disagree with the following statements about your preparedness for beginning a residency program: I have the skills to…”, </w:t>
      </w:r>
      <w:r w:rsidRPr="00753807">
        <w:rPr>
          <w:rFonts w:ascii="Times New Roman" w:eastAsia="Times New Roman" w:hAnsi="Times New Roman" w:cs="Times New Roman"/>
          <w:bCs/>
          <w:sz w:val="24"/>
          <w:szCs w:val="24"/>
        </w:rPr>
        <w:t>respondents could select strongly disagree (=0), disagree (=1), neutral (=2), agree (=3), or strongly agree (=4).</w:t>
      </w:r>
    </w:p>
    <w:p w14:paraId="717FEFBD" w14:textId="020DB1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†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“All surgical” includes general surgery; neurological surgery; obstetrics &amp; gynecology; ophthalmology; </w:t>
      </w:r>
      <w:proofErr w:type="spellStart"/>
      <w:r w:rsidRPr="00753807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surgery; otolaryngology; plastic surgery; thoracic surgery; urology; vascular surgery.</w:t>
      </w:r>
    </w:p>
    <w:p w14:paraId="541D0CFC" w14:textId="77777777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“All non-surgical” includes</w:t>
      </w:r>
      <w:r w:rsidRPr="00753807">
        <w:rPr>
          <w:rFonts w:ascii="Times New Roman" w:hAnsi="Times New Roman" w:cs="Times New Roman"/>
          <w:sz w:val="24"/>
          <w:szCs w:val="24"/>
        </w:rPr>
        <w:t xml:space="preserve">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anesthesiology; child neurology; dermatology; emergency medicine; family medicine; internal medicine; medical genetics; neurology; pathology; pediatrics; physical medicine and rehabilitation; preventive medicine; psychiatry; radiology; and radiation oncology. </w:t>
      </w:r>
    </w:p>
    <w:p w14:paraId="79880BF7" w14:textId="41C2F61F" w:rsidR="00A9085E" w:rsidRPr="00753807" w:rsidRDefault="00A9085E" w:rsidP="00A9085E">
      <w:pPr>
        <w:rPr>
          <w:rFonts w:ascii="Times New Roman" w:eastAsia="Times New Roman" w:hAnsi="Times New Roman" w:cs="Times New Roman"/>
          <w:sz w:val="24"/>
          <w:szCs w:val="24"/>
        </w:rPr>
      </w:pPr>
      <w:r w:rsidRPr="00753807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538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Difference between </w:t>
      </w:r>
      <w:r w:rsidR="00CC0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3807">
        <w:rPr>
          <w:rFonts w:ascii="Times New Roman" w:eastAsia="Times New Roman" w:hAnsi="Times New Roman" w:cs="Times New Roman"/>
          <w:sz w:val="24"/>
          <w:szCs w:val="24"/>
        </w:rPr>
        <w:t xml:space="preserve"> means.</w:t>
      </w:r>
    </w:p>
    <w:p w14:paraId="272BF1DC" w14:textId="77777777" w:rsidR="00AB50FF" w:rsidRPr="00753807" w:rsidRDefault="00DF2EF9">
      <w:pPr>
        <w:rPr>
          <w:rFonts w:ascii="Times New Roman" w:hAnsi="Times New Roman" w:cs="Times New Roman"/>
          <w:sz w:val="24"/>
          <w:szCs w:val="24"/>
        </w:rPr>
      </w:pPr>
    </w:p>
    <w:sectPr w:rsidR="00AB50FF" w:rsidRPr="00753807" w:rsidSect="00A979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Dorothy Andriole" w:date="2022-08-18T07:13:00Z" w:initials="DA">
    <w:p w14:paraId="604DE206" w14:textId="5E25F444" w:rsidR="00522050" w:rsidRDefault="00522050">
      <w:pPr>
        <w:pStyle w:val="CommentText"/>
      </w:pPr>
      <w:r>
        <w:rPr>
          <w:rStyle w:val="CommentReference"/>
        </w:rPr>
        <w:annotationRef/>
      </w:r>
      <w:r>
        <w:t xml:space="preserve">Please adjust  as needed so that all cells in the row have the values on a single line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4DE2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6508" w16cex:dateUtc="2022-08-18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4DE206" w16cid:durableId="26A865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44F"/>
    <w:multiLevelType w:val="multilevel"/>
    <w:tmpl w:val="5798C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140"/>
    <w:multiLevelType w:val="multilevel"/>
    <w:tmpl w:val="5798C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F83"/>
    <w:multiLevelType w:val="multilevel"/>
    <w:tmpl w:val="73A4F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DAA"/>
    <w:multiLevelType w:val="multilevel"/>
    <w:tmpl w:val="D8EA09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02A6BF6"/>
    <w:multiLevelType w:val="multilevel"/>
    <w:tmpl w:val="040E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AA5523"/>
    <w:multiLevelType w:val="multilevel"/>
    <w:tmpl w:val="5798C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3538C"/>
    <w:multiLevelType w:val="multilevel"/>
    <w:tmpl w:val="5798C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12430">
    <w:abstractNumId w:val="1"/>
  </w:num>
  <w:num w:numId="2" w16cid:durableId="321617779">
    <w:abstractNumId w:val="2"/>
  </w:num>
  <w:num w:numId="3" w16cid:durableId="2001424082">
    <w:abstractNumId w:val="4"/>
  </w:num>
  <w:num w:numId="4" w16cid:durableId="751661624">
    <w:abstractNumId w:val="3"/>
  </w:num>
  <w:num w:numId="5" w16cid:durableId="1412771108">
    <w:abstractNumId w:val="0"/>
  </w:num>
  <w:num w:numId="6" w16cid:durableId="80418861">
    <w:abstractNumId w:val="5"/>
  </w:num>
  <w:num w:numId="7" w16cid:durableId="193909399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hy Andriole">
    <w15:presenceInfo w15:providerId="AD" w15:userId="S::dandriole@aamc.org::362a9519-e65f-4701-98f5-e21b0048ae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5E"/>
    <w:rsid w:val="00010AA4"/>
    <w:rsid w:val="00086585"/>
    <w:rsid w:val="00137377"/>
    <w:rsid w:val="001439E6"/>
    <w:rsid w:val="00522050"/>
    <w:rsid w:val="00616E78"/>
    <w:rsid w:val="00626228"/>
    <w:rsid w:val="00753807"/>
    <w:rsid w:val="007C4ADA"/>
    <w:rsid w:val="00950910"/>
    <w:rsid w:val="00A9085E"/>
    <w:rsid w:val="00B40CE4"/>
    <w:rsid w:val="00CB042D"/>
    <w:rsid w:val="00CC0F5A"/>
    <w:rsid w:val="00D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6555"/>
  <w15:chartTrackingRefBased/>
  <w15:docId w15:val="{F40399C1-5CC6-49A7-B04E-DF9651C5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5E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8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8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8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8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8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8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85E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85E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85E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85E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85E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85E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085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085E"/>
    <w:rPr>
      <w:rFonts w:ascii="Calibri" w:eastAsia="Calibri" w:hAnsi="Calibri" w:cs="Calibri"/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5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5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9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85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5E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085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85E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8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9085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12">
    <w:name w:val="12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A9085E"/>
    <w:pPr>
      <w:spacing w:after="0" w:line="240" w:lineRule="auto"/>
    </w:pPr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A9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908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085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085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085E"/>
    <w:rPr>
      <w:color w:val="954F72" w:themeColor="followedHyperlink"/>
      <w:u w:val="single"/>
    </w:rPr>
  </w:style>
  <w:style w:type="table" w:customStyle="1" w:styleId="21">
    <w:name w:val="21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9085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908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85E"/>
    <w:rPr>
      <w:rFonts w:ascii="Calibri" w:hAnsi="Calibri"/>
      <w:szCs w:val="21"/>
    </w:rPr>
  </w:style>
  <w:style w:type="character" w:customStyle="1" w:styleId="cit">
    <w:name w:val="cit"/>
    <w:basedOn w:val="DefaultParagraphFont"/>
    <w:rsid w:val="00A9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1747</Words>
  <Characters>9961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Sydow</dc:creator>
  <cp:keywords/>
  <dc:description/>
  <cp:lastModifiedBy>Claire Sydow</cp:lastModifiedBy>
  <cp:revision>2</cp:revision>
  <dcterms:created xsi:type="dcterms:W3CDTF">2022-08-18T14:07:00Z</dcterms:created>
  <dcterms:modified xsi:type="dcterms:W3CDTF">2022-08-18T14:07:00Z</dcterms:modified>
</cp:coreProperties>
</file>