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C310" w14:textId="45886A20" w:rsidR="00C7147B" w:rsidRDefault="00C7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2021-1729</w:t>
      </w:r>
    </w:p>
    <w:p w14:paraId="1D5C213F" w14:textId="77777777" w:rsidR="00C7147B" w:rsidRPr="003F0718" w:rsidRDefault="00C7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515C9" w14:textId="2CCA60FD" w:rsidR="00000000" w:rsidRPr="003F0718" w:rsidRDefault="007639A8" w:rsidP="00C7147B">
      <w:pPr>
        <w:pStyle w:val="Normal0"/>
        <w:tabs>
          <w:tab w:val="left" w:pos="806"/>
          <w:tab w:val="left" w:pos="1915"/>
          <w:tab w:val="left" w:pos="2879"/>
          <w:tab w:val="left" w:pos="3844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3F0718">
        <w:rPr>
          <w:rFonts w:ascii="Times New Roman" w:hAnsi="Times New Roman" w:cs="Times New Roman"/>
        </w:rPr>
        <w:t xml:space="preserve">MACHINE LEARNING APPROACH TO </w:t>
      </w:r>
      <w:r w:rsidRPr="003F0718">
        <w:rPr>
          <w:rFonts w:ascii="Times New Roman" w:hAnsi="Times New Roman" w:cs="Times New Roman"/>
        </w:rPr>
        <w:t xml:space="preserve">STRATIFYING PROGNOSIS RELATIVE TO TUMOR </w:t>
      </w:r>
      <w:r w:rsidRPr="003F0718">
        <w:rPr>
          <w:rFonts w:ascii="Times New Roman" w:hAnsi="Times New Roman" w:cs="Times New Roman"/>
        </w:rPr>
        <w:t xml:space="preserve">BURDEN AFTER RESECTION OF COLORECTAL </w:t>
      </w:r>
      <w:r w:rsidRPr="003F0718">
        <w:rPr>
          <w:rFonts w:ascii="Times New Roman" w:hAnsi="Times New Roman" w:cs="Times New Roman"/>
        </w:rPr>
        <w:t>LIVER METASTATIS</w:t>
      </w:r>
      <w:r w:rsidR="00C7147B">
        <w:rPr>
          <w:rFonts w:ascii="Times New Roman" w:hAnsi="Times New Roman" w:cs="Times New Roman"/>
        </w:rPr>
        <w:t xml:space="preserve">: </w:t>
      </w:r>
      <w:r w:rsidRPr="003F0718">
        <w:rPr>
          <w:rFonts w:ascii="Times New Roman" w:hAnsi="Times New Roman" w:cs="Times New Roman"/>
        </w:rPr>
        <w:t>AN</w:t>
      </w:r>
      <w:r w:rsidR="00C7147B">
        <w:rPr>
          <w:rFonts w:ascii="Times New Roman" w:hAnsi="Times New Roman" w:cs="Times New Roman"/>
        </w:rPr>
        <w:t xml:space="preserve"> </w:t>
      </w:r>
      <w:r w:rsidRPr="003F0718">
        <w:rPr>
          <w:rFonts w:ascii="Times New Roman" w:hAnsi="Times New Roman" w:cs="Times New Roman"/>
        </w:rPr>
        <w:t xml:space="preserve">INTERNATIONAL </w:t>
      </w:r>
      <w:r w:rsidRPr="003F0718">
        <w:rPr>
          <w:rFonts w:ascii="Times New Roman" w:hAnsi="Times New Roman" w:cs="Times New Roman"/>
        </w:rPr>
        <w:t>COHORT ANALYSIS</w:t>
      </w:r>
      <w:r w:rsidRPr="003F0718">
        <w:rPr>
          <w:rFonts w:ascii="Times New Roman" w:hAnsi="Times New Roman" w:cs="Times New Roman"/>
        </w:rPr>
        <w:br/>
      </w:r>
      <w:r w:rsidRPr="003F0718">
        <w:rPr>
          <w:rFonts w:ascii="Times New Roman" w:hAnsi="Times New Roman" w:cs="Times New Roman"/>
        </w:rPr>
        <w:t xml:space="preserve"> </w:t>
      </w:r>
    </w:p>
    <w:p w14:paraId="0AD0BDE5" w14:textId="6451460D" w:rsidR="00000000" w:rsidRPr="003F0718" w:rsidRDefault="007639A8" w:rsidP="00C7147B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C7147B">
        <w:rPr>
          <w:rFonts w:ascii="Times New Roman" w:hAnsi="Times New Roman" w:cs="Times New Roman"/>
          <w:b/>
          <w:bCs/>
        </w:rPr>
        <w:t>DR</w:t>
      </w:r>
      <w:r w:rsidR="00C7147B">
        <w:rPr>
          <w:rFonts w:ascii="Times New Roman" w:hAnsi="Times New Roman" w:cs="Times New Roman"/>
          <w:b/>
          <w:bCs/>
        </w:rPr>
        <w:t xml:space="preserve"> </w:t>
      </w:r>
      <w:r w:rsidRPr="00C7147B">
        <w:rPr>
          <w:rFonts w:ascii="Times New Roman" w:hAnsi="Times New Roman" w:cs="Times New Roman"/>
          <w:b/>
          <w:bCs/>
        </w:rPr>
        <w:t xml:space="preserve">MARIA MAJELLA DOYLE </w:t>
      </w:r>
      <w:r w:rsidRPr="003F0718">
        <w:rPr>
          <w:rFonts w:ascii="Times New Roman" w:hAnsi="Times New Roman" w:cs="Times New Roman"/>
        </w:rPr>
        <w:t>(St</w:t>
      </w:r>
      <w:r w:rsidRPr="003F0718">
        <w:rPr>
          <w:rFonts w:ascii="Times New Roman" w:hAnsi="Times New Roman" w:cs="Times New Roman"/>
        </w:rPr>
        <w:t xml:space="preserve"> Louis, </w:t>
      </w:r>
      <w:r w:rsidR="00C7147B">
        <w:rPr>
          <w:rFonts w:ascii="Times New Roman" w:hAnsi="Times New Roman" w:cs="Times New Roman"/>
        </w:rPr>
        <w:t>MO</w:t>
      </w:r>
      <w:r w:rsidRPr="003F0718">
        <w:rPr>
          <w:rFonts w:ascii="Times New Roman" w:hAnsi="Times New Roman" w:cs="Times New Roman"/>
        </w:rPr>
        <w:t>)</w:t>
      </w:r>
      <w:r w:rsidR="00C7147B">
        <w:rPr>
          <w:rFonts w:ascii="Times New Roman" w:hAnsi="Times New Roman" w:cs="Times New Roman"/>
        </w:rPr>
        <w:t xml:space="preserve">: </w:t>
      </w:r>
      <w:r w:rsidRPr="003F0718">
        <w:rPr>
          <w:rFonts w:ascii="Times New Roman" w:hAnsi="Times New Roman" w:cs="Times New Roman"/>
        </w:rPr>
        <w:t>The authors present a novel machine learning approach to stratifying prognosis relative to tumor burden after resection of colorectal liver metastases</w:t>
      </w:r>
      <w:r w:rsidR="00C7147B">
        <w:rPr>
          <w:rFonts w:ascii="Times New Roman" w:hAnsi="Times New Roman" w:cs="Times New Roman"/>
        </w:rPr>
        <w:t xml:space="preserve">. </w:t>
      </w:r>
      <w:r w:rsidRPr="003F0718">
        <w:rPr>
          <w:rFonts w:ascii="Times New Roman" w:hAnsi="Times New Roman" w:cs="Times New Roman"/>
        </w:rPr>
        <w:t>In this cohort o</w:t>
      </w:r>
      <w:r w:rsidRPr="003F0718">
        <w:rPr>
          <w:rFonts w:ascii="Times New Roman" w:hAnsi="Times New Roman" w:cs="Times New Roman"/>
        </w:rPr>
        <w:t>f over 1300 patients, the authors compare the prognostic accuracy of a machine learning approach to other</w:t>
      </w:r>
      <w:r w:rsidR="003C0624">
        <w:rPr>
          <w:rFonts w:ascii="Times New Roman" w:hAnsi="Times New Roman" w:cs="Times New Roman"/>
        </w:rPr>
        <w:t>,</w:t>
      </w:r>
      <w:r w:rsidRPr="003F0718">
        <w:rPr>
          <w:rFonts w:ascii="Times New Roman" w:hAnsi="Times New Roman" w:cs="Times New Roman"/>
        </w:rPr>
        <w:t xml:space="preserve"> more commonly used scoring systems, such as the Fong score and the </w:t>
      </w:r>
      <w:r w:rsidR="00310F31" w:rsidRPr="00310F31">
        <w:rPr>
          <w:rFonts w:ascii="Times New Roman" w:hAnsi="Times New Roman" w:cs="Times New Roman"/>
        </w:rPr>
        <w:t>Genetic and Morphological Evaluation</w:t>
      </w:r>
      <w:r w:rsidR="00310F31">
        <w:rPr>
          <w:rFonts w:ascii="Times New Roman" w:hAnsi="Times New Roman" w:cs="Times New Roman"/>
        </w:rPr>
        <w:t xml:space="preserve"> (</w:t>
      </w:r>
      <w:r w:rsidRPr="003F0718">
        <w:rPr>
          <w:rFonts w:ascii="Times New Roman" w:hAnsi="Times New Roman" w:cs="Times New Roman"/>
        </w:rPr>
        <w:t>GAME</w:t>
      </w:r>
      <w:r w:rsidR="00310F31">
        <w:rPr>
          <w:rFonts w:ascii="Times New Roman" w:hAnsi="Times New Roman" w:cs="Times New Roman"/>
        </w:rPr>
        <w:t>)</w:t>
      </w:r>
      <w:r w:rsidRPr="003F0718">
        <w:rPr>
          <w:rFonts w:ascii="Times New Roman" w:hAnsi="Times New Roman" w:cs="Times New Roman"/>
        </w:rPr>
        <w:t xml:space="preserve"> scores</w:t>
      </w:r>
      <w:r w:rsidR="00C7147B">
        <w:rPr>
          <w:rFonts w:ascii="Times New Roman" w:hAnsi="Times New Roman" w:cs="Times New Roman"/>
        </w:rPr>
        <w:t xml:space="preserve">. </w:t>
      </w:r>
      <w:r w:rsidRPr="003F0718">
        <w:rPr>
          <w:rFonts w:ascii="Times New Roman" w:hAnsi="Times New Roman" w:cs="Times New Roman"/>
        </w:rPr>
        <w:t>One of the problems we see in some of the already</w:t>
      </w:r>
      <w:r w:rsidR="00310F31">
        <w:rPr>
          <w:rFonts w:ascii="Times New Roman" w:hAnsi="Times New Roman" w:cs="Times New Roman"/>
        </w:rPr>
        <w:t>-</w:t>
      </w:r>
      <w:r w:rsidRPr="003F0718">
        <w:rPr>
          <w:rFonts w:ascii="Times New Roman" w:hAnsi="Times New Roman" w:cs="Times New Roman"/>
        </w:rPr>
        <w:t>created scoring sys</w:t>
      </w:r>
      <w:r w:rsidRPr="003F0718">
        <w:rPr>
          <w:rFonts w:ascii="Times New Roman" w:hAnsi="Times New Roman" w:cs="Times New Roman"/>
        </w:rPr>
        <w:t>tems is the lack of diversity of the cohort</w:t>
      </w:r>
      <w:r w:rsidR="00310F31">
        <w:rPr>
          <w:rFonts w:ascii="Times New Roman" w:hAnsi="Times New Roman" w:cs="Times New Roman"/>
        </w:rPr>
        <w:t xml:space="preserve"> </w:t>
      </w:r>
      <w:r w:rsidRPr="003F0718">
        <w:rPr>
          <w:rFonts w:ascii="Times New Roman" w:hAnsi="Times New Roman" w:cs="Times New Roman"/>
        </w:rPr>
        <w:t>and</w:t>
      </w:r>
      <w:r w:rsidR="00310F31">
        <w:rPr>
          <w:rFonts w:ascii="Times New Roman" w:hAnsi="Times New Roman" w:cs="Times New Roman"/>
        </w:rPr>
        <w:t>,</w:t>
      </w:r>
      <w:r w:rsidRPr="003F0718">
        <w:rPr>
          <w:rFonts w:ascii="Times New Roman" w:hAnsi="Times New Roman" w:cs="Times New Roman"/>
        </w:rPr>
        <w:t xml:space="preserve"> as a result, the replicability of the results can be challenging</w:t>
      </w:r>
      <w:r w:rsidR="00C7147B">
        <w:rPr>
          <w:rFonts w:ascii="Times New Roman" w:hAnsi="Times New Roman" w:cs="Times New Roman"/>
        </w:rPr>
        <w:t xml:space="preserve">. </w:t>
      </w:r>
    </w:p>
    <w:p w14:paraId="0511AD12" w14:textId="2E3DA27A" w:rsidR="00000000" w:rsidRPr="003F0718" w:rsidRDefault="00310F31" w:rsidP="00310F31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39A8" w:rsidRPr="003F0718">
        <w:rPr>
          <w:rFonts w:ascii="Times New Roman" w:hAnsi="Times New Roman" w:cs="Times New Roman"/>
        </w:rPr>
        <w:t>In this multicenter study</w:t>
      </w:r>
      <w:r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using a large</w:t>
      </w:r>
      <w:r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diverse</w:t>
      </w:r>
      <w:r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international cohort gives weight to the results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The authors report that </w:t>
      </w:r>
      <w:r>
        <w:rPr>
          <w:rFonts w:ascii="Times New Roman" w:hAnsi="Times New Roman" w:cs="Times New Roman"/>
        </w:rPr>
        <w:t>m</w:t>
      </w:r>
      <w:r w:rsidRPr="00310F31">
        <w:rPr>
          <w:rFonts w:ascii="Times New Roman" w:hAnsi="Times New Roman" w:cs="Times New Roman"/>
        </w:rPr>
        <w:t>achine learning-based tumor burden classification</w:t>
      </w:r>
      <w:r>
        <w:rPr>
          <w:rFonts w:ascii="Times New Roman" w:hAnsi="Times New Roman" w:cs="Times New Roman"/>
        </w:rPr>
        <w:t xml:space="preserve"> (</w:t>
      </w:r>
      <w:r w:rsidR="007639A8" w:rsidRPr="003F0718"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B)</w:t>
      </w:r>
      <w:r w:rsidR="007639A8" w:rsidRPr="003F0718">
        <w:rPr>
          <w:rFonts w:ascii="Times New Roman" w:hAnsi="Times New Roman" w:cs="Times New Roman"/>
        </w:rPr>
        <w:t xml:space="preserve"> was significantly more effective at stratifying patients relative to </w:t>
      </w:r>
      <w:r>
        <w:rPr>
          <w:rFonts w:ascii="Times New Roman" w:hAnsi="Times New Roman" w:cs="Times New Roman"/>
        </w:rPr>
        <w:t>5</w:t>
      </w:r>
      <w:r w:rsidR="007639A8" w:rsidRPr="003F0718">
        <w:rPr>
          <w:rFonts w:ascii="Times New Roman" w:hAnsi="Times New Roman" w:cs="Times New Roman"/>
        </w:rPr>
        <w:noBreakHyphen/>
        <w:t>year overall survival in patients with lower</w:t>
      </w:r>
      <w:r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avera</w:t>
      </w:r>
      <w:r w:rsidR="007639A8" w:rsidRPr="003F0718">
        <w:rPr>
          <w:rFonts w:ascii="Times New Roman" w:hAnsi="Times New Roman" w:cs="Times New Roman"/>
        </w:rPr>
        <w:t>ge, and high tumor burdens</w:t>
      </w:r>
      <w:r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compared </w:t>
      </w:r>
      <w:r>
        <w:rPr>
          <w:rFonts w:ascii="Times New Roman" w:hAnsi="Times New Roman" w:cs="Times New Roman"/>
        </w:rPr>
        <w:t>with</w:t>
      </w:r>
      <w:r w:rsidR="007639A8" w:rsidRPr="003F0718">
        <w:rPr>
          <w:rFonts w:ascii="Times New Roman" w:hAnsi="Times New Roman" w:cs="Times New Roman"/>
        </w:rPr>
        <w:t xml:space="preserve"> the Fong and GAME scoring systems</w:t>
      </w:r>
      <w:r w:rsidR="00C7147B">
        <w:rPr>
          <w:rFonts w:ascii="Times New Roman" w:hAnsi="Times New Roman" w:cs="Times New Roman"/>
        </w:rPr>
        <w:t xml:space="preserve">. </w:t>
      </w:r>
    </w:p>
    <w:p w14:paraId="12294BD5" w14:textId="5AA44041" w:rsidR="00000000" w:rsidRPr="003F0718" w:rsidRDefault="00310F31" w:rsidP="00310F31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39A8" w:rsidRPr="003F0718">
        <w:rPr>
          <w:rFonts w:ascii="Times New Roman" w:hAnsi="Times New Roman" w:cs="Times New Roman"/>
        </w:rPr>
        <w:t>While I love the idea of prognostic scoring, I struggle to determine the day</w:t>
      </w:r>
      <w:r w:rsidR="007639A8" w:rsidRPr="003F0718">
        <w:rPr>
          <w:rFonts w:ascii="Times New Roman" w:hAnsi="Times New Roman" w:cs="Times New Roman"/>
        </w:rPr>
        <w:noBreakHyphen/>
        <w:t>to</w:t>
      </w:r>
      <w:r w:rsidR="007639A8" w:rsidRPr="003F0718">
        <w:rPr>
          <w:rFonts w:ascii="Times New Roman" w:hAnsi="Times New Roman" w:cs="Times New Roman"/>
        </w:rPr>
        <w:noBreakHyphen/>
        <w:t>day utility in clinical practice</w:t>
      </w:r>
      <w:r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since many prognosticating scoring systems </w:t>
      </w:r>
      <w:r w:rsidR="007639A8" w:rsidRPr="003F0718">
        <w:rPr>
          <w:rFonts w:ascii="Times New Roman" w:hAnsi="Times New Roman" w:cs="Times New Roman"/>
        </w:rPr>
        <w:t>occur after the resection</w:t>
      </w:r>
      <w:r>
        <w:rPr>
          <w:rFonts w:ascii="Times New Roman" w:hAnsi="Times New Roman" w:cs="Times New Roman"/>
        </w:rPr>
        <w:t>. T</w:t>
      </w:r>
      <w:r w:rsidR="007639A8" w:rsidRPr="003F0718">
        <w:rPr>
          <w:rFonts w:ascii="Times New Roman" w:hAnsi="Times New Roman" w:cs="Times New Roman"/>
        </w:rPr>
        <w:t>he horse has left the barn, so to speak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How do you see the scoring system being used on a patient</w:t>
      </w:r>
      <w:r w:rsidR="007639A8" w:rsidRPr="003F0718">
        <w:rPr>
          <w:rFonts w:ascii="Times New Roman" w:hAnsi="Times New Roman" w:cs="Times New Roman"/>
        </w:rPr>
        <w:noBreakHyphen/>
        <w:t>to</w:t>
      </w:r>
      <w:r w:rsidR="007639A8" w:rsidRPr="003F0718">
        <w:rPr>
          <w:rFonts w:ascii="Times New Roman" w:hAnsi="Times New Roman" w:cs="Times New Roman"/>
        </w:rPr>
        <w:noBreakHyphen/>
        <w:t>patient basis</w:t>
      </w:r>
      <w:r w:rsidR="00C7147B">
        <w:rPr>
          <w:rFonts w:ascii="Times New Roman" w:hAnsi="Times New Roman" w:cs="Times New Roman"/>
        </w:rPr>
        <w:t xml:space="preserve">? </w:t>
      </w:r>
      <w:r w:rsidR="007639A8" w:rsidRPr="003F0718">
        <w:rPr>
          <w:rFonts w:ascii="Times New Roman" w:hAnsi="Times New Roman" w:cs="Times New Roman"/>
        </w:rPr>
        <w:t>Are you changing or tailoring your adjuvant therapy for your patients based on their score</w:t>
      </w:r>
      <w:r w:rsidR="00C7147B">
        <w:rPr>
          <w:rFonts w:ascii="Times New Roman" w:hAnsi="Times New Roman" w:cs="Times New Roman"/>
        </w:rPr>
        <w:t xml:space="preserve">? </w:t>
      </w:r>
      <w:r w:rsidR="007639A8" w:rsidRPr="003F0718">
        <w:rPr>
          <w:rFonts w:ascii="Times New Roman" w:hAnsi="Times New Roman" w:cs="Times New Roman"/>
        </w:rPr>
        <w:t>Can the ML</w:t>
      </w:r>
      <w:r>
        <w:rPr>
          <w:rFonts w:ascii="Times New Roman" w:hAnsi="Times New Roman" w:cs="Times New Roman"/>
        </w:rPr>
        <w:t>-TB</w:t>
      </w:r>
      <w:r w:rsidR="007639A8" w:rsidRPr="003F0718">
        <w:rPr>
          <w:rFonts w:ascii="Times New Roman" w:hAnsi="Times New Roman" w:cs="Times New Roman"/>
        </w:rPr>
        <w:t xml:space="preserve"> score be determined pre</w:t>
      </w:r>
      <w:r w:rsidR="007639A8" w:rsidRPr="003F0718">
        <w:rPr>
          <w:rFonts w:ascii="Times New Roman" w:hAnsi="Times New Roman" w:cs="Times New Roman"/>
        </w:rPr>
        <w:noBreakHyphen/>
        <w:t>resection, and, if so, is there more utility in that to tailor neoadjuvant therapy or guide resection plans</w:t>
      </w:r>
      <w:r w:rsidR="00C7147B">
        <w:rPr>
          <w:rFonts w:ascii="Times New Roman" w:hAnsi="Times New Roman" w:cs="Times New Roman"/>
        </w:rPr>
        <w:t xml:space="preserve">? </w:t>
      </w:r>
    </w:p>
    <w:p w14:paraId="554ED802" w14:textId="6C821BD3" w:rsidR="00000000" w:rsidRPr="003F0718" w:rsidRDefault="00310F31" w:rsidP="00310F31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Y</w:t>
      </w:r>
      <w:r w:rsidR="007639A8" w:rsidRPr="003F0718">
        <w:rPr>
          <w:rFonts w:ascii="Times New Roman" w:hAnsi="Times New Roman" w:cs="Times New Roman"/>
        </w:rPr>
        <w:t>our scoring system only accounts for overall survival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Can you comment on disease</w:t>
      </w:r>
      <w:r w:rsidR="007639A8" w:rsidRPr="003F0718">
        <w:rPr>
          <w:rFonts w:ascii="Times New Roman" w:hAnsi="Times New Roman" w:cs="Times New Roman"/>
        </w:rPr>
        <w:noBreakHyphen/>
        <w:t xml:space="preserve">free survival </w:t>
      </w:r>
      <w:r w:rsidR="000275C6">
        <w:rPr>
          <w:rFonts w:ascii="Times New Roman" w:hAnsi="Times New Roman" w:cs="Times New Roman"/>
        </w:rPr>
        <w:t xml:space="preserve">(for </w:t>
      </w:r>
      <w:r w:rsidR="007639A8" w:rsidRPr="003F0718">
        <w:rPr>
          <w:rFonts w:ascii="Times New Roman" w:hAnsi="Times New Roman" w:cs="Times New Roman"/>
        </w:rPr>
        <w:t xml:space="preserve">which was </w:t>
      </w:r>
      <w:r w:rsidR="007639A8" w:rsidRPr="003F0718">
        <w:rPr>
          <w:rFonts w:ascii="Times New Roman" w:hAnsi="Times New Roman" w:cs="Times New Roman"/>
        </w:rPr>
        <w:t>the original Fong score was created</w:t>
      </w:r>
      <w:r w:rsidR="000275C6">
        <w:rPr>
          <w:rFonts w:ascii="Times New Roman" w:hAnsi="Times New Roman" w:cs="Times New Roman"/>
        </w:rPr>
        <w:t>)</w:t>
      </w:r>
      <w:r w:rsidR="007639A8" w:rsidRPr="003F0718">
        <w:rPr>
          <w:rFonts w:ascii="Times New Roman" w:hAnsi="Times New Roman" w:cs="Times New Roman"/>
        </w:rPr>
        <w:t>, and how this may affect the stratification of patients</w:t>
      </w:r>
      <w:r w:rsidR="00C7147B">
        <w:rPr>
          <w:rFonts w:ascii="Times New Roman" w:hAnsi="Times New Roman" w:cs="Times New Roman"/>
        </w:rPr>
        <w:t xml:space="preserve">? </w:t>
      </w:r>
      <w:r w:rsidR="007639A8" w:rsidRPr="003F0718">
        <w:rPr>
          <w:rFonts w:ascii="Times New Roman" w:hAnsi="Times New Roman" w:cs="Times New Roman"/>
        </w:rPr>
        <w:t xml:space="preserve">How does the </w:t>
      </w:r>
      <w:r w:rsidR="000275C6">
        <w:rPr>
          <w:rFonts w:ascii="Times New Roman" w:hAnsi="Times New Roman" w:cs="Times New Roman"/>
        </w:rPr>
        <w:t>machine learning (</w:t>
      </w:r>
      <w:r w:rsidR="007639A8" w:rsidRPr="003F0718">
        <w:rPr>
          <w:rFonts w:ascii="Times New Roman" w:hAnsi="Times New Roman" w:cs="Times New Roman"/>
        </w:rPr>
        <w:t>ML</w:t>
      </w:r>
      <w:r w:rsidR="000275C6">
        <w:rPr>
          <w:rFonts w:ascii="Times New Roman" w:hAnsi="Times New Roman" w:cs="Times New Roman"/>
        </w:rPr>
        <w:t>)</w:t>
      </w:r>
      <w:r w:rsidR="007639A8" w:rsidRPr="003F0718">
        <w:rPr>
          <w:rFonts w:ascii="Times New Roman" w:hAnsi="Times New Roman" w:cs="Times New Roman"/>
        </w:rPr>
        <w:t xml:space="preserve"> algorithm identify the optimal cutoff values</w:t>
      </w:r>
      <w:r w:rsidR="00C7147B">
        <w:rPr>
          <w:rFonts w:ascii="Times New Roman" w:hAnsi="Times New Roman" w:cs="Times New Roman"/>
        </w:rPr>
        <w:t xml:space="preserve">? </w:t>
      </w:r>
      <w:r w:rsidR="007639A8" w:rsidRPr="003F0718">
        <w:rPr>
          <w:rFonts w:ascii="Times New Roman" w:hAnsi="Times New Roman" w:cs="Times New Roman"/>
        </w:rPr>
        <w:t>Can you tell us the ML method</w:t>
      </w:r>
      <w:r w:rsidR="00C7147B">
        <w:rPr>
          <w:rFonts w:ascii="Times New Roman" w:hAnsi="Times New Roman" w:cs="Times New Roman"/>
        </w:rPr>
        <w:t xml:space="preserve">? </w:t>
      </w:r>
      <w:r w:rsidR="007639A8" w:rsidRPr="003F0718">
        <w:rPr>
          <w:rFonts w:ascii="Times New Roman" w:hAnsi="Times New Roman" w:cs="Times New Roman"/>
        </w:rPr>
        <w:t>There is no data showing</w:t>
      </w:r>
      <w:r w:rsidR="000275C6">
        <w:rPr>
          <w:rFonts w:ascii="Times New Roman" w:hAnsi="Times New Roman" w:cs="Times New Roman"/>
        </w:rPr>
        <w:t xml:space="preserve"> that</w:t>
      </w:r>
      <w:r w:rsidR="007639A8" w:rsidRPr="003F0718">
        <w:rPr>
          <w:rFonts w:ascii="Times New Roman" w:hAnsi="Times New Roman" w:cs="Times New Roman"/>
        </w:rPr>
        <w:t xml:space="preserve"> the number of hepatic lesions equal</w:t>
      </w:r>
      <w:r w:rsidR="007639A8" w:rsidRPr="003F0718">
        <w:rPr>
          <w:rFonts w:ascii="Times New Roman" w:hAnsi="Times New Roman" w:cs="Times New Roman"/>
        </w:rPr>
        <w:t xml:space="preserve">s 3 in the largest lesion size greater than 1.3 </w:t>
      </w:r>
      <w:r w:rsidR="000275C6">
        <w:rPr>
          <w:rFonts w:ascii="Times New Roman" w:hAnsi="Times New Roman" w:cs="Times New Roman"/>
        </w:rPr>
        <w:t>cm</w:t>
      </w:r>
      <w:r w:rsidR="007639A8" w:rsidRPr="003F0718">
        <w:rPr>
          <w:rFonts w:ascii="Times New Roman" w:hAnsi="Times New Roman" w:cs="Times New Roman"/>
        </w:rPr>
        <w:t xml:space="preserve"> </w:t>
      </w:r>
      <w:r w:rsidR="000275C6">
        <w:rPr>
          <w:rFonts w:ascii="Times New Roman" w:hAnsi="Times New Roman" w:cs="Times New Roman"/>
        </w:rPr>
        <w:t>is</w:t>
      </w:r>
      <w:r w:rsidR="007639A8" w:rsidRPr="003F0718">
        <w:rPr>
          <w:rFonts w:ascii="Times New Roman" w:hAnsi="Times New Roman" w:cs="Times New Roman"/>
        </w:rPr>
        <w:t xml:space="preserve"> the best cutoff value</w:t>
      </w:r>
      <w:r w:rsidR="007639A8" w:rsidRPr="003F0718">
        <w:rPr>
          <w:rFonts w:ascii="Times New Roman" w:hAnsi="Times New Roman" w:cs="Times New Roman"/>
        </w:rPr>
        <w:t xml:space="preserve"> </w:t>
      </w:r>
      <w:r w:rsidR="000275C6">
        <w:rPr>
          <w:rFonts w:ascii="Times New Roman" w:hAnsi="Times New Roman" w:cs="Times New Roman"/>
        </w:rPr>
        <w:t>in</w:t>
      </w:r>
      <w:r w:rsidR="007639A8" w:rsidRPr="003F0718">
        <w:rPr>
          <w:rFonts w:ascii="Times New Roman" w:hAnsi="Times New Roman" w:cs="Times New Roman"/>
        </w:rPr>
        <w:t xml:space="preserve"> comparison</w:t>
      </w:r>
      <w:r w:rsidR="007639A8" w:rsidRPr="003F0718">
        <w:rPr>
          <w:rFonts w:ascii="Times New Roman" w:hAnsi="Times New Roman" w:cs="Times New Roman"/>
        </w:rPr>
        <w:t xml:space="preserve"> to other cutoffs examined in the manuscript</w:t>
      </w:r>
      <w:r w:rsidR="00C7147B">
        <w:rPr>
          <w:rFonts w:ascii="Times New Roman" w:hAnsi="Times New Roman" w:cs="Times New Roman"/>
        </w:rPr>
        <w:t xml:space="preserve">. </w:t>
      </w:r>
    </w:p>
    <w:p w14:paraId="6358CEC5" w14:textId="77777777" w:rsidR="000275C6" w:rsidRDefault="000275C6" w:rsidP="000275C6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39A8" w:rsidRPr="003F0718">
        <w:rPr>
          <w:rFonts w:ascii="Times New Roman" w:hAnsi="Times New Roman" w:cs="Times New Roman"/>
        </w:rPr>
        <w:t>Finally, we use the Fong and ASO scores for assessing patients for transplantation for colorectal liver met</w:t>
      </w:r>
      <w:r w:rsidR="007639A8" w:rsidRPr="003F0718">
        <w:rPr>
          <w:rFonts w:ascii="Times New Roman" w:hAnsi="Times New Roman" w:cs="Times New Roman"/>
        </w:rPr>
        <w:t>astases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While liver transplantation is a relatively rare indication for transplant</w:t>
      </w:r>
      <w:r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and much is unknown when it comes to criteria for liver transplantation or colorectal liver metastases, given your results, what are your thoughts on using ML</w:t>
      </w:r>
      <w:r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>TB as a pre</w:t>
      </w:r>
      <w:r w:rsidR="007639A8" w:rsidRPr="003F0718">
        <w:rPr>
          <w:rFonts w:ascii="Times New Roman" w:hAnsi="Times New Roman" w:cs="Times New Roman"/>
        </w:rPr>
        <w:noBreakHyphen/>
        <w:t>t</w:t>
      </w:r>
      <w:r w:rsidR="007639A8" w:rsidRPr="003F0718">
        <w:rPr>
          <w:rFonts w:ascii="Times New Roman" w:hAnsi="Times New Roman" w:cs="Times New Roman"/>
        </w:rPr>
        <w:t>ransplant prognosticator</w:t>
      </w:r>
      <w:r w:rsidR="00C7147B">
        <w:rPr>
          <w:rFonts w:ascii="Times New Roman" w:hAnsi="Times New Roman" w:cs="Times New Roman"/>
        </w:rPr>
        <w:t xml:space="preserve">? </w:t>
      </w:r>
    </w:p>
    <w:p w14:paraId="3C4B3910" w14:textId="65989405" w:rsidR="00000000" w:rsidRPr="003F0718" w:rsidRDefault="007639A8" w:rsidP="000275C6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C7147B">
        <w:rPr>
          <w:rFonts w:ascii="Times New Roman" w:hAnsi="Times New Roman" w:cs="Times New Roman"/>
          <w:b/>
          <w:bCs/>
        </w:rPr>
        <w:t>DR</w:t>
      </w:r>
      <w:r w:rsidR="00C7147B">
        <w:rPr>
          <w:rFonts w:ascii="Times New Roman" w:hAnsi="Times New Roman" w:cs="Times New Roman"/>
          <w:b/>
          <w:bCs/>
        </w:rPr>
        <w:t xml:space="preserve"> </w:t>
      </w:r>
      <w:r w:rsidRPr="00C7147B">
        <w:rPr>
          <w:rFonts w:ascii="Times New Roman" w:hAnsi="Times New Roman" w:cs="Times New Roman"/>
          <w:b/>
          <w:bCs/>
        </w:rPr>
        <w:t>PERRY SHEN</w:t>
      </w:r>
      <w:r w:rsidRPr="003F0718">
        <w:rPr>
          <w:rFonts w:ascii="Times New Roman" w:hAnsi="Times New Roman" w:cs="Times New Roman"/>
        </w:rPr>
        <w:t xml:space="preserve"> (Winston</w:t>
      </w:r>
      <w:r w:rsidRPr="003F0718">
        <w:rPr>
          <w:rFonts w:ascii="Times New Roman" w:hAnsi="Times New Roman" w:cs="Times New Roman"/>
        </w:rPr>
        <w:noBreakHyphen/>
        <w:t xml:space="preserve">Salem, </w:t>
      </w:r>
      <w:r w:rsidR="00C7147B">
        <w:rPr>
          <w:rFonts w:ascii="Times New Roman" w:hAnsi="Times New Roman" w:cs="Times New Roman"/>
        </w:rPr>
        <w:t>NC</w:t>
      </w:r>
      <w:r w:rsidRPr="003F0718">
        <w:rPr>
          <w:rFonts w:ascii="Times New Roman" w:hAnsi="Times New Roman" w:cs="Times New Roman"/>
        </w:rPr>
        <w:t>)</w:t>
      </w:r>
      <w:r w:rsidR="00C7147B">
        <w:rPr>
          <w:rFonts w:ascii="Times New Roman" w:hAnsi="Times New Roman" w:cs="Times New Roman"/>
        </w:rPr>
        <w:t xml:space="preserve">: </w:t>
      </w:r>
      <w:r w:rsidRPr="003F0718">
        <w:rPr>
          <w:rFonts w:ascii="Times New Roman" w:hAnsi="Times New Roman" w:cs="Times New Roman"/>
        </w:rPr>
        <w:t>There is a g</w:t>
      </w:r>
      <w:r w:rsidRPr="003F0718">
        <w:rPr>
          <w:rFonts w:ascii="Times New Roman" w:hAnsi="Times New Roman" w:cs="Times New Roman"/>
        </w:rPr>
        <w:t xml:space="preserve">reat deal of interest in today's world in the potential applications of machine learning, and this certainly applies </w:t>
      </w:r>
      <w:r w:rsidR="00CE4747">
        <w:rPr>
          <w:rFonts w:ascii="Times New Roman" w:hAnsi="Times New Roman" w:cs="Times New Roman"/>
        </w:rPr>
        <w:t>to</w:t>
      </w:r>
      <w:r w:rsidRPr="003F0718">
        <w:rPr>
          <w:rFonts w:ascii="Times New Roman" w:hAnsi="Times New Roman" w:cs="Times New Roman"/>
        </w:rPr>
        <w:t xml:space="preserve"> health</w:t>
      </w:r>
      <w:r w:rsidRPr="003F0718">
        <w:rPr>
          <w:rFonts w:ascii="Times New Roman" w:hAnsi="Times New Roman" w:cs="Times New Roman"/>
        </w:rPr>
        <w:t>care</w:t>
      </w:r>
      <w:r w:rsidR="00C7147B">
        <w:rPr>
          <w:rFonts w:ascii="Times New Roman" w:hAnsi="Times New Roman" w:cs="Times New Roman"/>
        </w:rPr>
        <w:t xml:space="preserve">. </w:t>
      </w:r>
      <w:r w:rsidRPr="003F0718">
        <w:rPr>
          <w:rFonts w:ascii="Times New Roman" w:hAnsi="Times New Roman" w:cs="Times New Roman"/>
        </w:rPr>
        <w:t xml:space="preserve">So, I want to </w:t>
      </w:r>
      <w:r w:rsidR="00CE4747">
        <w:rPr>
          <w:rFonts w:ascii="Times New Roman" w:hAnsi="Times New Roman" w:cs="Times New Roman"/>
        </w:rPr>
        <w:t>go back to</w:t>
      </w:r>
      <w:r w:rsidRPr="003F0718">
        <w:rPr>
          <w:rFonts w:ascii="Times New Roman" w:hAnsi="Times New Roman" w:cs="Times New Roman"/>
        </w:rPr>
        <w:t xml:space="preserve"> basic</w:t>
      </w:r>
      <w:r w:rsidR="00CE4747">
        <w:rPr>
          <w:rFonts w:ascii="Times New Roman" w:hAnsi="Times New Roman" w:cs="Times New Roman"/>
        </w:rPr>
        <w:t>s</w:t>
      </w:r>
      <w:r w:rsidRPr="003F0718">
        <w:rPr>
          <w:rFonts w:ascii="Times New Roman" w:hAnsi="Times New Roman" w:cs="Times New Roman"/>
        </w:rPr>
        <w:t xml:space="preserve"> and </w:t>
      </w:r>
      <w:r w:rsidR="00CE4747">
        <w:rPr>
          <w:rFonts w:ascii="Times New Roman" w:hAnsi="Times New Roman" w:cs="Times New Roman"/>
        </w:rPr>
        <w:t>ask</w:t>
      </w:r>
      <w:r w:rsidRPr="003F0718">
        <w:rPr>
          <w:rFonts w:ascii="Times New Roman" w:hAnsi="Times New Roman" w:cs="Times New Roman"/>
        </w:rPr>
        <w:t>, what is machine learning exactly</w:t>
      </w:r>
      <w:r w:rsidR="00C7147B">
        <w:rPr>
          <w:rFonts w:ascii="Times New Roman" w:hAnsi="Times New Roman" w:cs="Times New Roman"/>
        </w:rPr>
        <w:t xml:space="preserve">? </w:t>
      </w:r>
      <w:r w:rsidR="00401C82">
        <w:rPr>
          <w:rFonts w:ascii="Times New Roman" w:hAnsi="Times New Roman" w:cs="Times New Roman"/>
        </w:rPr>
        <w:t>I</w:t>
      </w:r>
      <w:r w:rsidRPr="003F0718">
        <w:rPr>
          <w:rFonts w:ascii="Times New Roman" w:hAnsi="Times New Roman" w:cs="Times New Roman"/>
        </w:rPr>
        <w:t>t is a method of data ana</w:t>
      </w:r>
      <w:r w:rsidRPr="003F0718">
        <w:rPr>
          <w:rFonts w:ascii="Times New Roman" w:hAnsi="Times New Roman" w:cs="Times New Roman"/>
        </w:rPr>
        <w:t>lysis that automates the analytical model</w:t>
      </w:r>
      <w:r w:rsidR="00401C82">
        <w:rPr>
          <w:rFonts w:ascii="Times New Roman" w:hAnsi="Times New Roman" w:cs="Times New Roman"/>
        </w:rPr>
        <w:t>-</w:t>
      </w:r>
      <w:r w:rsidRPr="003F0718">
        <w:rPr>
          <w:rFonts w:ascii="Times New Roman" w:hAnsi="Times New Roman" w:cs="Times New Roman"/>
        </w:rPr>
        <w:t>building and is a branch of artificial intelligence</w:t>
      </w:r>
      <w:r w:rsidR="00401C82">
        <w:rPr>
          <w:rFonts w:ascii="Times New Roman" w:hAnsi="Times New Roman" w:cs="Times New Roman"/>
        </w:rPr>
        <w:t>,</w:t>
      </w:r>
      <w:r w:rsidRPr="003F0718">
        <w:rPr>
          <w:rFonts w:ascii="Times New Roman" w:hAnsi="Times New Roman" w:cs="Times New Roman"/>
        </w:rPr>
        <w:t xml:space="preserve"> based on the idea that systems can learn from data, identify patterns</w:t>
      </w:r>
      <w:r w:rsidR="00401C82">
        <w:rPr>
          <w:rFonts w:ascii="Times New Roman" w:hAnsi="Times New Roman" w:cs="Times New Roman"/>
        </w:rPr>
        <w:t>,</w:t>
      </w:r>
      <w:r w:rsidRPr="003F0718">
        <w:rPr>
          <w:rFonts w:ascii="Times New Roman" w:hAnsi="Times New Roman" w:cs="Times New Roman"/>
        </w:rPr>
        <w:t xml:space="preserve"> and make decisions with minimal human intervention</w:t>
      </w:r>
      <w:r w:rsidR="00C7147B">
        <w:rPr>
          <w:rFonts w:ascii="Times New Roman" w:hAnsi="Times New Roman" w:cs="Times New Roman"/>
        </w:rPr>
        <w:t xml:space="preserve">. </w:t>
      </w:r>
    </w:p>
    <w:p w14:paraId="2CD8ECB6" w14:textId="1C4ABE35" w:rsidR="00000000" w:rsidRPr="003F0718" w:rsidRDefault="00401C82" w:rsidP="00401C8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It is </w:t>
      </w:r>
      <w:r w:rsidR="007639A8" w:rsidRPr="003F0718">
        <w:rPr>
          <w:rFonts w:ascii="Times New Roman" w:hAnsi="Times New Roman" w:cs="Times New Roman"/>
        </w:rPr>
        <w:t>clear that machine</w:t>
      </w:r>
      <w:proofErr w:type="gramEnd"/>
      <w:r w:rsidR="007639A8" w:rsidRPr="003F0718">
        <w:rPr>
          <w:rFonts w:ascii="Times New Roman" w:hAnsi="Times New Roman" w:cs="Times New Roman"/>
        </w:rPr>
        <w:t xml:space="preserve"> learning in da</w:t>
      </w:r>
      <w:r w:rsidR="007639A8" w:rsidRPr="003F0718">
        <w:rPr>
          <w:rFonts w:ascii="Times New Roman" w:hAnsi="Times New Roman" w:cs="Times New Roman"/>
        </w:rPr>
        <w:t>ta analysis is here to stay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The potential applications for determining patient prognosis in various disease processes are enormous</w:t>
      </w:r>
      <w:r w:rsidR="00C714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</w:t>
      </w:r>
      <w:r w:rsidR="007639A8" w:rsidRPr="003F0718">
        <w:rPr>
          <w:rFonts w:ascii="Times New Roman" w:hAnsi="Times New Roman" w:cs="Times New Roman"/>
        </w:rPr>
        <w:t>ight now, we are in the early</w:t>
      </w:r>
      <w:r w:rsidR="007639A8" w:rsidRPr="003F0718">
        <w:rPr>
          <w:rFonts w:ascii="Times New Roman" w:hAnsi="Times New Roman" w:cs="Times New Roman"/>
        </w:rPr>
        <w:t xml:space="preserve"> stages of adoption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Dr</w:t>
      </w:r>
      <w:r w:rsidR="007639A8" w:rsidRPr="003F0718">
        <w:rPr>
          <w:rFonts w:ascii="Times New Roman" w:hAnsi="Times New Roman" w:cs="Times New Roman"/>
        </w:rPr>
        <w:t xml:space="preserve"> Pawlik, through his current </w:t>
      </w:r>
      <w:r w:rsidR="007639A8" w:rsidRPr="003F0718">
        <w:rPr>
          <w:rFonts w:ascii="Times New Roman" w:hAnsi="Times New Roman" w:cs="Times New Roman"/>
        </w:rPr>
        <w:t>and previous work, is certainly a pioneer in this field</w:t>
      </w:r>
      <w:r w:rsidR="00C7147B">
        <w:rPr>
          <w:rFonts w:ascii="Times New Roman" w:hAnsi="Times New Roman" w:cs="Times New Roman"/>
        </w:rPr>
        <w:t xml:space="preserve">. </w:t>
      </w:r>
    </w:p>
    <w:p w14:paraId="18FDCA0D" w14:textId="0308E726" w:rsidR="00000000" w:rsidRPr="003F0718" w:rsidRDefault="00401C82" w:rsidP="00401C8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</w:t>
      </w:r>
      <w:r w:rsidR="007639A8" w:rsidRPr="003F0718">
        <w:rPr>
          <w:rFonts w:ascii="Times New Roman" w:hAnsi="Times New Roman" w:cs="Times New Roman"/>
        </w:rPr>
        <w:t xml:space="preserve">he challenge is </w:t>
      </w:r>
      <w:r w:rsidR="007639A8" w:rsidRPr="003F0718">
        <w:rPr>
          <w:rFonts w:ascii="Times New Roman" w:hAnsi="Times New Roman" w:cs="Times New Roman"/>
        </w:rPr>
        <w:t>understanding what machine learning means and how it works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The concept of systems learning on their own </w:t>
      </w:r>
      <w:r w:rsidR="007639A8" w:rsidRPr="003F0718">
        <w:rPr>
          <w:rFonts w:ascii="Times New Roman" w:hAnsi="Times New Roman" w:cs="Times New Roman"/>
        </w:rPr>
        <w:t xml:space="preserve">is highly attractive, but we still are a long way from </w:t>
      </w:r>
      <w:r w:rsidR="007639A8" w:rsidRPr="003F0718">
        <w:rPr>
          <w:rFonts w:ascii="Times New Roman" w:hAnsi="Times New Roman" w:cs="Times New Roman"/>
        </w:rPr>
        <w:lastRenderedPageBreak/>
        <w:t>being comfortable with the various algorithms by which machine learning operates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But this study, I think, moves us closer in that direction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Dr</w:t>
      </w:r>
      <w:r w:rsidR="007639A8" w:rsidRPr="003F0718">
        <w:rPr>
          <w:rFonts w:ascii="Times New Roman" w:hAnsi="Times New Roman" w:cs="Times New Roman"/>
        </w:rPr>
        <w:t> Pawlik and his co</w:t>
      </w:r>
      <w:r w:rsidR="007639A8" w:rsidRPr="003F0718">
        <w:rPr>
          <w:rFonts w:ascii="Times New Roman" w:hAnsi="Times New Roman" w:cs="Times New Roman"/>
        </w:rPr>
        <w:noBreakHyphen/>
        <w:t>investigators have developed a mach</w:t>
      </w:r>
      <w:r w:rsidR="007639A8" w:rsidRPr="003F0718">
        <w:rPr>
          <w:rFonts w:ascii="Times New Roman" w:hAnsi="Times New Roman" w:cs="Times New Roman"/>
        </w:rPr>
        <w:t xml:space="preserve">ine learning algorithm to determine the prognosis of patients with colorectal liver metastases undergoing </w:t>
      </w:r>
      <w:r>
        <w:rPr>
          <w:rFonts w:ascii="Times New Roman" w:hAnsi="Times New Roman" w:cs="Times New Roman"/>
        </w:rPr>
        <w:t>operative</w:t>
      </w:r>
      <w:r w:rsidR="007639A8" w:rsidRPr="003F0718">
        <w:rPr>
          <w:rFonts w:ascii="Times New Roman" w:hAnsi="Times New Roman" w:cs="Times New Roman"/>
        </w:rPr>
        <w:t xml:space="preserve"> treatment based on their tumor burden, </w:t>
      </w:r>
      <w:r w:rsidR="007639A8" w:rsidRPr="003F0718">
        <w:rPr>
          <w:rFonts w:ascii="Times New Roman" w:hAnsi="Times New Roman" w:cs="Times New Roman"/>
        </w:rPr>
        <w:t xml:space="preserve">the </w:t>
      </w:r>
      <w:r w:rsidR="00CF2BEB">
        <w:rPr>
          <w:rFonts w:ascii="Times New Roman" w:hAnsi="Times New Roman" w:cs="Times New Roman"/>
        </w:rPr>
        <w:t xml:space="preserve">visible </w:t>
      </w:r>
      <w:r w:rsidR="007639A8" w:rsidRPr="003F0718">
        <w:rPr>
          <w:rFonts w:ascii="Times New Roman" w:hAnsi="Times New Roman" w:cs="Times New Roman"/>
        </w:rPr>
        <w:t xml:space="preserve">size of the largest lesion, and </w:t>
      </w:r>
      <w:r w:rsidR="00CF2BEB">
        <w:rPr>
          <w:rFonts w:ascii="Times New Roman" w:hAnsi="Times New Roman" w:cs="Times New Roman"/>
        </w:rPr>
        <w:t xml:space="preserve">the </w:t>
      </w:r>
      <w:r w:rsidR="007639A8" w:rsidRPr="003F0718">
        <w:rPr>
          <w:rFonts w:ascii="Times New Roman" w:hAnsi="Times New Roman" w:cs="Times New Roman"/>
        </w:rPr>
        <w:t>number of lesions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They used a training and validation co</w:t>
      </w:r>
      <w:r w:rsidR="007639A8" w:rsidRPr="003F0718">
        <w:rPr>
          <w:rFonts w:ascii="Times New Roman" w:hAnsi="Times New Roman" w:cs="Times New Roman"/>
        </w:rPr>
        <w:t xml:space="preserve">hort, then compared the outcomes </w:t>
      </w:r>
      <w:r w:rsidR="00CF2BEB">
        <w:rPr>
          <w:rFonts w:ascii="Times New Roman" w:hAnsi="Times New Roman" w:cs="Times New Roman"/>
        </w:rPr>
        <w:t>with</w:t>
      </w:r>
      <w:r w:rsidR="007639A8" w:rsidRPr="003F0718">
        <w:rPr>
          <w:rFonts w:ascii="Times New Roman" w:hAnsi="Times New Roman" w:cs="Times New Roman"/>
        </w:rPr>
        <w:t xml:space="preserve"> whether prognostic scoring systems demonstrated superior stratification of patients into low</w:t>
      </w:r>
      <w:r w:rsidR="00CF2BEB"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 xml:space="preserve"> and high</w:t>
      </w:r>
      <w:r w:rsidR="007639A8" w:rsidRPr="003F0718">
        <w:rPr>
          <w:rFonts w:ascii="Times New Roman" w:hAnsi="Times New Roman" w:cs="Times New Roman"/>
        </w:rPr>
        <w:noBreakHyphen/>
        <w:t xml:space="preserve">risk prognostic groups. </w:t>
      </w:r>
    </w:p>
    <w:p w14:paraId="5B3D1695" w14:textId="15DAB2E6" w:rsidR="00000000" w:rsidRPr="003F0718" w:rsidRDefault="00CF2BEB" w:rsidP="00CF2BEB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39A8" w:rsidRPr="003F0718">
        <w:rPr>
          <w:rFonts w:ascii="Times New Roman" w:hAnsi="Times New Roman" w:cs="Times New Roman"/>
        </w:rPr>
        <w:t xml:space="preserve">My first question is regarding </w:t>
      </w:r>
      <w:r w:rsidR="007639A8" w:rsidRPr="003F0718">
        <w:rPr>
          <w:rFonts w:ascii="Times New Roman" w:hAnsi="Times New Roman" w:cs="Times New Roman"/>
        </w:rPr>
        <w:t>meth</w:t>
      </w:r>
      <w:r w:rsidR="007639A8" w:rsidRPr="003F0718">
        <w:rPr>
          <w:rFonts w:ascii="Times New Roman" w:hAnsi="Times New Roman" w:cs="Times New Roman"/>
        </w:rPr>
        <w:t>odology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The authors state </w:t>
      </w:r>
      <w:r>
        <w:rPr>
          <w:rFonts w:ascii="Times New Roman" w:hAnsi="Times New Roman" w:cs="Times New Roman"/>
        </w:rPr>
        <w:t xml:space="preserve">that </w:t>
      </w:r>
      <w:r w:rsidR="007639A8" w:rsidRPr="003F0718">
        <w:rPr>
          <w:rFonts w:ascii="Times New Roman" w:hAnsi="Times New Roman" w:cs="Times New Roman"/>
        </w:rPr>
        <w:t xml:space="preserve">the machine learning tumor algorithm was compared </w:t>
      </w:r>
      <w:r>
        <w:rPr>
          <w:rFonts w:ascii="Times New Roman" w:hAnsi="Times New Roman" w:cs="Times New Roman"/>
        </w:rPr>
        <w:t>with</w:t>
      </w:r>
      <w:r w:rsidR="007639A8" w:rsidRPr="003F0718">
        <w:rPr>
          <w:rFonts w:ascii="Times New Roman" w:hAnsi="Times New Roman" w:cs="Times New Roman"/>
        </w:rPr>
        <w:t xml:space="preserve"> the Fong and the GAME scores, </w:t>
      </w:r>
      <w:r>
        <w:rPr>
          <w:rFonts w:ascii="Times New Roman" w:hAnsi="Times New Roman" w:cs="Times New Roman"/>
        </w:rPr>
        <w:t>2</w:t>
      </w:r>
      <w:r w:rsidR="007639A8" w:rsidRPr="003F0718">
        <w:rPr>
          <w:rFonts w:ascii="Times New Roman" w:hAnsi="Times New Roman" w:cs="Times New Roman"/>
        </w:rPr>
        <w:t xml:space="preserve"> other prognostic scoring systems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As originally described, the Fong score is comprised of </w:t>
      </w:r>
      <w:r>
        <w:rPr>
          <w:rFonts w:ascii="Times New Roman" w:hAnsi="Times New Roman" w:cs="Times New Roman"/>
        </w:rPr>
        <w:t>5</w:t>
      </w:r>
      <w:r w:rsidR="007639A8" w:rsidRPr="003F0718">
        <w:rPr>
          <w:rFonts w:ascii="Times New Roman" w:hAnsi="Times New Roman" w:cs="Times New Roman"/>
        </w:rPr>
        <w:t xml:space="preserve"> preoperative factors</w:t>
      </w:r>
      <w:r w:rsidR="00C7147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</w:t>
      </w:r>
      <w:r w:rsidRPr="00CF2BEB">
        <w:rPr>
          <w:rFonts w:ascii="Times New Roman" w:hAnsi="Times New Roman" w:cs="Times New Roman"/>
        </w:rPr>
        <w:t>arcinoembryonic antigen</w:t>
      </w:r>
      <w:r>
        <w:rPr>
          <w:rFonts w:ascii="Times New Roman" w:hAnsi="Times New Roman" w:cs="Times New Roman"/>
        </w:rPr>
        <w:t xml:space="preserve"> (CEA) l</w:t>
      </w:r>
      <w:r w:rsidR="007639A8" w:rsidRPr="003F0718">
        <w:rPr>
          <w:rFonts w:ascii="Times New Roman" w:hAnsi="Times New Roman" w:cs="Times New Roman"/>
        </w:rPr>
        <w:t>evel greater t</w:t>
      </w:r>
      <w:r w:rsidR="007639A8" w:rsidRPr="003F0718">
        <w:rPr>
          <w:rFonts w:ascii="Times New Roman" w:hAnsi="Times New Roman" w:cs="Times New Roman"/>
        </w:rPr>
        <w:t>han 200, disease</w:t>
      </w:r>
      <w:r w:rsidR="007639A8" w:rsidRPr="003F0718">
        <w:rPr>
          <w:rFonts w:ascii="Times New Roman" w:hAnsi="Times New Roman" w:cs="Times New Roman"/>
        </w:rPr>
        <w:noBreakHyphen/>
        <w:t xml:space="preserve">free interval less than 12 months, a node positive primary tumor, size greater than 5 </w:t>
      </w:r>
      <w:r>
        <w:rPr>
          <w:rFonts w:ascii="Times New Roman" w:hAnsi="Times New Roman" w:cs="Times New Roman"/>
        </w:rPr>
        <w:t>cm</w:t>
      </w:r>
      <w:r w:rsidR="007639A8" w:rsidRPr="003F0718">
        <w:rPr>
          <w:rFonts w:ascii="Times New Roman" w:hAnsi="Times New Roman" w:cs="Times New Roman"/>
        </w:rPr>
        <w:t xml:space="preserve">, and more </w:t>
      </w:r>
      <w:r w:rsidR="007639A8" w:rsidRPr="003F0718">
        <w:rPr>
          <w:rFonts w:ascii="Times New Roman" w:hAnsi="Times New Roman" w:cs="Times New Roman"/>
        </w:rPr>
        <w:t xml:space="preserve">than </w:t>
      </w:r>
      <w:r>
        <w:rPr>
          <w:rFonts w:ascii="Times New Roman" w:hAnsi="Times New Roman" w:cs="Times New Roman"/>
        </w:rPr>
        <w:t>1</w:t>
      </w:r>
      <w:r w:rsidR="007639A8" w:rsidRPr="003F0718">
        <w:rPr>
          <w:rFonts w:ascii="Times New Roman" w:hAnsi="Times New Roman" w:cs="Times New Roman"/>
        </w:rPr>
        <w:t xml:space="preserve"> tumor</w:t>
      </w:r>
      <w:r w:rsidR="00C7147B">
        <w:rPr>
          <w:rFonts w:ascii="Times New Roman" w:hAnsi="Times New Roman" w:cs="Times New Roman"/>
        </w:rPr>
        <w:t xml:space="preserve">. </w:t>
      </w:r>
    </w:p>
    <w:p w14:paraId="5198455E" w14:textId="1C191E15" w:rsidR="00000000" w:rsidRPr="003F0718" w:rsidRDefault="00CF2BEB" w:rsidP="00CF2BEB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39A8" w:rsidRPr="003F0718">
        <w:rPr>
          <w:rFonts w:ascii="Times New Roman" w:hAnsi="Times New Roman" w:cs="Times New Roman"/>
        </w:rPr>
        <w:t>In Dr</w:t>
      </w:r>
      <w:r w:rsidR="007639A8" w:rsidRPr="003F0718">
        <w:rPr>
          <w:rFonts w:ascii="Times New Roman" w:hAnsi="Times New Roman" w:cs="Times New Roman"/>
        </w:rPr>
        <w:t xml:space="preserve"> Fong's original description of his clinical risk score, he stratifies his </w:t>
      </w:r>
      <w:r>
        <w:rPr>
          <w:rFonts w:ascii="Times New Roman" w:hAnsi="Times New Roman" w:cs="Times New Roman"/>
        </w:rPr>
        <w:t>5</w:t>
      </w:r>
      <w:r w:rsidR="007639A8" w:rsidRPr="003F0718">
        <w:rPr>
          <w:rFonts w:ascii="Times New Roman" w:hAnsi="Times New Roman" w:cs="Times New Roman"/>
        </w:rPr>
        <w:t xml:space="preserve"> factors into </w:t>
      </w:r>
      <w:r>
        <w:rPr>
          <w:rFonts w:ascii="Times New Roman" w:hAnsi="Times New Roman" w:cs="Times New Roman"/>
        </w:rPr>
        <w:t>3</w:t>
      </w:r>
      <w:r w:rsidR="007639A8" w:rsidRPr="003F0718">
        <w:rPr>
          <w:rFonts w:ascii="Times New Roman" w:hAnsi="Times New Roman" w:cs="Times New Roman"/>
        </w:rPr>
        <w:t xml:space="preserve"> groups</w:t>
      </w:r>
      <w:r w:rsidR="00C7147B">
        <w:rPr>
          <w:rFonts w:ascii="Times New Roman" w:hAnsi="Times New Roman" w:cs="Times New Roman"/>
        </w:rPr>
        <w:t xml:space="preserve">: </w:t>
      </w:r>
      <w:r w:rsidR="007639A8" w:rsidRPr="003F0718">
        <w:rPr>
          <w:rFonts w:ascii="Times New Roman" w:hAnsi="Times New Roman" w:cs="Times New Roman"/>
        </w:rPr>
        <w:t xml:space="preserve">0 to 2 </w:t>
      </w:r>
      <w:proofErr w:type="gramStart"/>
      <w:r w:rsidR="007639A8" w:rsidRPr="003F0718">
        <w:rPr>
          <w:rFonts w:ascii="Times New Roman" w:hAnsi="Times New Roman" w:cs="Times New Roman"/>
        </w:rPr>
        <w:t>factor</w:t>
      </w:r>
      <w:proofErr w:type="gramEnd"/>
      <w:r>
        <w:rPr>
          <w:rFonts w:ascii="Times New Roman" w:hAnsi="Times New Roman" w:cs="Times New Roman"/>
        </w:rPr>
        <w:t xml:space="preserve"> = </w:t>
      </w:r>
      <w:r w:rsidR="007639A8" w:rsidRPr="003F0718">
        <w:rPr>
          <w:rFonts w:ascii="Times New Roman" w:hAnsi="Times New Roman" w:cs="Times New Roman"/>
        </w:rPr>
        <w:t xml:space="preserve">best prognosis, 3 to 4 factors </w:t>
      </w:r>
      <w:r>
        <w:rPr>
          <w:rFonts w:ascii="Times New Roman" w:hAnsi="Times New Roman" w:cs="Times New Roman"/>
        </w:rPr>
        <w:t xml:space="preserve">= </w:t>
      </w:r>
      <w:r w:rsidR="007639A8" w:rsidRPr="003F0718">
        <w:rPr>
          <w:rFonts w:ascii="Times New Roman" w:hAnsi="Times New Roman" w:cs="Times New Roman"/>
        </w:rPr>
        <w:t xml:space="preserve">guarded prognosis, and all 5 factors </w:t>
      </w:r>
      <w:r>
        <w:rPr>
          <w:rFonts w:ascii="Times New Roman" w:hAnsi="Times New Roman" w:cs="Times New Roman"/>
        </w:rPr>
        <w:t xml:space="preserve">= </w:t>
      </w:r>
      <w:r w:rsidR="007639A8" w:rsidRPr="003F0718">
        <w:rPr>
          <w:rFonts w:ascii="Times New Roman" w:hAnsi="Times New Roman" w:cs="Times New Roman"/>
        </w:rPr>
        <w:t>poor prognosis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In this study, only</w:t>
      </w:r>
      <w:r w:rsidR="00985B40">
        <w:rPr>
          <w:rFonts w:ascii="Times New Roman" w:hAnsi="Times New Roman" w:cs="Times New Roman"/>
        </w:rPr>
        <w:t xml:space="preserve"> </w:t>
      </w:r>
      <w:r w:rsidR="00985B40" w:rsidRPr="003F0718">
        <w:rPr>
          <w:rFonts w:ascii="Times New Roman" w:hAnsi="Times New Roman" w:cs="Times New Roman"/>
        </w:rPr>
        <w:t>Fong score cutoff</w:t>
      </w:r>
      <w:r w:rsidR="00985B40">
        <w:rPr>
          <w:rFonts w:ascii="Times New Roman" w:hAnsi="Times New Roman" w:cs="Times New Roman"/>
        </w:rPr>
        <w:t>s</w:t>
      </w:r>
      <w:r w:rsidR="007639A8" w:rsidRPr="003F0718">
        <w:rPr>
          <w:rFonts w:ascii="Times New Roman" w:hAnsi="Times New Roman" w:cs="Times New Roman"/>
        </w:rPr>
        <w:t xml:space="preserve"> tumor size and lesion number </w:t>
      </w:r>
      <w:r w:rsidR="007639A8" w:rsidRPr="003F0718">
        <w:rPr>
          <w:rFonts w:ascii="Times New Roman" w:hAnsi="Times New Roman" w:cs="Times New Roman"/>
        </w:rPr>
        <w:t xml:space="preserve">were used to construct </w:t>
      </w:r>
      <w:r w:rsidR="00985B40">
        <w:rPr>
          <w:rFonts w:ascii="Times New Roman" w:hAnsi="Times New Roman" w:cs="Times New Roman"/>
        </w:rPr>
        <w:t>3</w:t>
      </w:r>
      <w:r w:rsidR="007639A8" w:rsidRPr="003F0718">
        <w:rPr>
          <w:rFonts w:ascii="Times New Roman" w:hAnsi="Times New Roman" w:cs="Times New Roman"/>
        </w:rPr>
        <w:t xml:space="preserve"> prognostic groups for comparison </w:t>
      </w:r>
      <w:r w:rsidR="007639A8" w:rsidRPr="003F0718">
        <w:rPr>
          <w:rFonts w:ascii="Times New Roman" w:hAnsi="Times New Roman" w:cs="Times New Roman"/>
        </w:rPr>
        <w:t>to the machine learning tumor algorithm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Similarly, the GAME scores </w:t>
      </w:r>
      <w:proofErr w:type="gramStart"/>
      <w:r w:rsidR="007639A8" w:rsidRPr="003F0718">
        <w:rPr>
          <w:rFonts w:ascii="Times New Roman" w:hAnsi="Times New Roman" w:cs="Times New Roman"/>
        </w:rPr>
        <w:t>is</w:t>
      </w:r>
      <w:proofErr w:type="gramEnd"/>
      <w:r w:rsidR="007639A8" w:rsidRPr="003F0718">
        <w:rPr>
          <w:rFonts w:ascii="Times New Roman" w:hAnsi="Times New Roman" w:cs="Times New Roman"/>
        </w:rPr>
        <w:t xml:space="preserve"> made up of </w:t>
      </w:r>
      <w:r w:rsidR="00985B40">
        <w:rPr>
          <w:rFonts w:ascii="Times New Roman" w:hAnsi="Times New Roman" w:cs="Times New Roman"/>
        </w:rPr>
        <w:t>6</w:t>
      </w:r>
      <w:r w:rsidR="007639A8" w:rsidRPr="003F0718">
        <w:rPr>
          <w:rFonts w:ascii="Times New Roman" w:hAnsi="Times New Roman" w:cs="Times New Roman"/>
        </w:rPr>
        <w:t xml:space="preserve"> </w:t>
      </w:r>
      <w:r w:rsidR="007639A8" w:rsidRPr="003F0718">
        <w:rPr>
          <w:rFonts w:ascii="Times New Roman" w:hAnsi="Times New Roman" w:cs="Times New Roman"/>
        </w:rPr>
        <w:t xml:space="preserve">available </w:t>
      </w:r>
      <w:r w:rsidR="00B16DC6" w:rsidRPr="003F0718">
        <w:rPr>
          <w:rFonts w:ascii="Times New Roman" w:hAnsi="Times New Roman" w:cs="Times New Roman"/>
        </w:rPr>
        <w:t xml:space="preserve">preoperative </w:t>
      </w:r>
      <w:r w:rsidR="007639A8" w:rsidRPr="003F0718">
        <w:rPr>
          <w:rFonts w:ascii="Times New Roman" w:hAnsi="Times New Roman" w:cs="Times New Roman"/>
        </w:rPr>
        <w:t>predictors of worst overall survival based on multivariate analysis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KRAS</w:t>
      </w:r>
      <w:r w:rsidR="00B16DC6"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>mutated tumors, CEA greater than 20, node</w:t>
      </w:r>
      <w:r w:rsidR="00B16DC6"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>positive primary, a tumor bur</w:t>
      </w:r>
      <w:r w:rsidR="007639A8" w:rsidRPr="003F0718">
        <w:rPr>
          <w:rFonts w:ascii="Times New Roman" w:hAnsi="Times New Roman" w:cs="Times New Roman"/>
        </w:rPr>
        <w:t>den score of 3 to 8, or a score of 9 or greater, and extrahepatic disease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Using a point system based on these </w:t>
      </w:r>
      <w:r w:rsidR="00B16DC6">
        <w:rPr>
          <w:rFonts w:ascii="Times New Roman" w:hAnsi="Times New Roman" w:cs="Times New Roman"/>
        </w:rPr>
        <w:t>6</w:t>
      </w:r>
      <w:r w:rsidR="007639A8" w:rsidRPr="003F0718">
        <w:rPr>
          <w:rFonts w:ascii="Times New Roman" w:hAnsi="Times New Roman" w:cs="Times New Roman"/>
        </w:rPr>
        <w:t xml:space="preserve"> factors, the GAME score was assigned </w:t>
      </w:r>
      <w:r w:rsidR="00B16DC6">
        <w:rPr>
          <w:rFonts w:ascii="Times New Roman" w:hAnsi="Times New Roman" w:cs="Times New Roman"/>
        </w:rPr>
        <w:t>3</w:t>
      </w:r>
      <w:r w:rsidR="007639A8" w:rsidRPr="003F0718">
        <w:rPr>
          <w:rFonts w:ascii="Times New Roman" w:hAnsi="Times New Roman" w:cs="Times New Roman"/>
        </w:rPr>
        <w:t xml:space="preserve"> categories</w:t>
      </w:r>
      <w:r w:rsidR="00C7147B">
        <w:rPr>
          <w:rFonts w:ascii="Times New Roman" w:hAnsi="Times New Roman" w:cs="Times New Roman"/>
        </w:rPr>
        <w:t xml:space="preserve">: </w:t>
      </w:r>
      <w:r w:rsidR="007639A8" w:rsidRPr="003F0718">
        <w:rPr>
          <w:rFonts w:ascii="Times New Roman" w:hAnsi="Times New Roman" w:cs="Times New Roman"/>
        </w:rPr>
        <w:t xml:space="preserve">0 to 1 </w:t>
      </w:r>
      <w:r w:rsidR="00B16DC6">
        <w:rPr>
          <w:rFonts w:ascii="Times New Roman" w:hAnsi="Times New Roman" w:cs="Times New Roman"/>
        </w:rPr>
        <w:t xml:space="preserve">= </w:t>
      </w:r>
      <w:r w:rsidR="007639A8" w:rsidRPr="003F0718">
        <w:rPr>
          <w:rFonts w:ascii="Times New Roman" w:hAnsi="Times New Roman" w:cs="Times New Roman"/>
        </w:rPr>
        <w:t>low</w:t>
      </w:r>
      <w:r w:rsidR="007639A8" w:rsidRPr="003F0718">
        <w:rPr>
          <w:rFonts w:ascii="Times New Roman" w:hAnsi="Times New Roman" w:cs="Times New Roman"/>
        </w:rPr>
        <w:noBreakHyphen/>
        <w:t xml:space="preserve">risk, 2 to 3 </w:t>
      </w:r>
      <w:r w:rsidR="00B16DC6">
        <w:rPr>
          <w:rFonts w:ascii="Times New Roman" w:hAnsi="Times New Roman" w:cs="Times New Roman"/>
        </w:rPr>
        <w:t xml:space="preserve">= </w:t>
      </w:r>
      <w:r w:rsidR="007639A8" w:rsidRPr="003F0718">
        <w:rPr>
          <w:rFonts w:ascii="Times New Roman" w:hAnsi="Times New Roman" w:cs="Times New Roman"/>
        </w:rPr>
        <w:t>medium</w:t>
      </w:r>
      <w:r w:rsidR="007639A8" w:rsidRPr="003F0718">
        <w:rPr>
          <w:rFonts w:ascii="Times New Roman" w:hAnsi="Times New Roman" w:cs="Times New Roman"/>
        </w:rPr>
        <w:noBreakHyphen/>
        <w:t xml:space="preserve">risk, and greater than 4 </w:t>
      </w:r>
      <w:r w:rsidR="00B16DC6">
        <w:rPr>
          <w:rFonts w:ascii="Times New Roman" w:hAnsi="Times New Roman" w:cs="Times New Roman"/>
        </w:rPr>
        <w:t xml:space="preserve">= </w:t>
      </w:r>
      <w:r w:rsidR="007639A8" w:rsidRPr="003F0718">
        <w:rPr>
          <w:rFonts w:ascii="Times New Roman" w:hAnsi="Times New Roman" w:cs="Times New Roman"/>
        </w:rPr>
        <w:t>high</w:t>
      </w:r>
      <w:r w:rsidR="007639A8" w:rsidRPr="003F0718">
        <w:rPr>
          <w:rFonts w:ascii="Times New Roman" w:hAnsi="Times New Roman" w:cs="Times New Roman"/>
        </w:rPr>
        <w:noBreakHyphen/>
        <w:t>risk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The current stud</w:t>
      </w:r>
      <w:r w:rsidR="007639A8" w:rsidRPr="003F0718">
        <w:rPr>
          <w:rFonts w:ascii="Times New Roman" w:hAnsi="Times New Roman" w:cs="Times New Roman"/>
        </w:rPr>
        <w:t>y only uses</w:t>
      </w:r>
      <w:r w:rsidR="007639A8" w:rsidRPr="003F0718">
        <w:rPr>
          <w:rFonts w:ascii="Times New Roman" w:hAnsi="Times New Roman" w:cs="Times New Roman"/>
        </w:rPr>
        <w:t xml:space="preserve"> tumor burden score for comparison </w:t>
      </w:r>
      <w:r w:rsidR="00B16DC6">
        <w:rPr>
          <w:rFonts w:ascii="Times New Roman" w:hAnsi="Times New Roman" w:cs="Times New Roman"/>
        </w:rPr>
        <w:t>with</w:t>
      </w:r>
      <w:r w:rsidR="007639A8" w:rsidRPr="003F0718">
        <w:rPr>
          <w:rFonts w:ascii="Times New Roman" w:hAnsi="Times New Roman" w:cs="Times New Roman"/>
        </w:rPr>
        <w:t xml:space="preserve"> the </w:t>
      </w:r>
      <w:r w:rsidR="00B16DC6">
        <w:rPr>
          <w:rFonts w:ascii="Times New Roman" w:hAnsi="Times New Roman" w:cs="Times New Roman"/>
        </w:rPr>
        <w:t>ML-TB</w:t>
      </w:r>
      <w:r w:rsidR="007639A8" w:rsidRPr="003F0718">
        <w:rPr>
          <w:rFonts w:ascii="Times New Roman" w:hAnsi="Times New Roman" w:cs="Times New Roman"/>
        </w:rPr>
        <w:t xml:space="preserve"> algorithm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If all factors as originally described </w:t>
      </w:r>
      <w:r w:rsidR="00ED1165">
        <w:rPr>
          <w:rFonts w:ascii="Times New Roman" w:hAnsi="Times New Roman" w:cs="Times New Roman"/>
        </w:rPr>
        <w:t>had</w:t>
      </w:r>
      <w:r w:rsidR="007639A8" w:rsidRPr="003F0718">
        <w:rPr>
          <w:rFonts w:ascii="Times New Roman" w:hAnsi="Times New Roman" w:cs="Times New Roman"/>
        </w:rPr>
        <w:t xml:space="preserve"> been included in this analysis, do you think the results would have been </w:t>
      </w:r>
      <w:r w:rsidR="007639A8" w:rsidRPr="003F0718">
        <w:rPr>
          <w:rFonts w:ascii="Times New Roman" w:hAnsi="Times New Roman" w:cs="Times New Roman"/>
        </w:rPr>
        <w:lastRenderedPageBreak/>
        <w:t>similar, and can you discuss your rational</w:t>
      </w:r>
      <w:r w:rsidR="007639A8" w:rsidRPr="003F0718">
        <w:rPr>
          <w:rFonts w:ascii="Times New Roman" w:hAnsi="Times New Roman" w:cs="Times New Roman"/>
        </w:rPr>
        <w:t>e for not including them</w:t>
      </w:r>
      <w:r w:rsidR="00C7147B">
        <w:rPr>
          <w:rFonts w:ascii="Times New Roman" w:hAnsi="Times New Roman" w:cs="Times New Roman"/>
        </w:rPr>
        <w:t xml:space="preserve">? </w:t>
      </w:r>
    </w:p>
    <w:p w14:paraId="59AA0EEC" w14:textId="5C7A3936" w:rsidR="00000000" w:rsidRPr="003F0718" w:rsidRDefault="00ED1165" w:rsidP="00ED1165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39A8" w:rsidRPr="003F0718">
        <w:rPr>
          <w:rFonts w:ascii="Times New Roman" w:hAnsi="Times New Roman" w:cs="Times New Roman"/>
        </w:rPr>
        <w:t xml:space="preserve">The second question is about the Cohen's </w:t>
      </w:r>
      <w:r>
        <w:rPr>
          <w:rFonts w:ascii="Times New Roman" w:hAnsi="Times New Roman" w:cs="Times New Roman"/>
        </w:rPr>
        <w:t>d</w:t>
      </w:r>
      <w:r w:rsidR="007639A8" w:rsidRPr="003F0718">
        <w:rPr>
          <w:rFonts w:ascii="Times New Roman" w:hAnsi="Times New Roman" w:cs="Times New Roman"/>
        </w:rPr>
        <w:t xml:space="preserve"> </w:t>
      </w:r>
      <w:r w:rsidR="007639A8" w:rsidRPr="003F0718">
        <w:rPr>
          <w:rFonts w:ascii="Times New Roman" w:hAnsi="Times New Roman" w:cs="Times New Roman"/>
        </w:rPr>
        <w:t xml:space="preserve">between the low </w:t>
      </w:r>
      <w:r>
        <w:rPr>
          <w:rFonts w:ascii="Times New Roman" w:hAnsi="Times New Roman" w:cs="Times New Roman"/>
        </w:rPr>
        <w:t>vs</w:t>
      </w:r>
      <w:r w:rsidR="007639A8" w:rsidRPr="003F0718">
        <w:rPr>
          <w:rFonts w:ascii="Times New Roman" w:hAnsi="Times New Roman" w:cs="Times New Roman"/>
        </w:rPr>
        <w:t xml:space="preserve"> average </w:t>
      </w:r>
      <w:r>
        <w:rPr>
          <w:rFonts w:ascii="Times New Roman" w:hAnsi="Times New Roman" w:cs="Times New Roman"/>
        </w:rPr>
        <w:t>5</w:t>
      </w:r>
      <w:r w:rsidR="007639A8" w:rsidRPr="003F0718">
        <w:rPr>
          <w:rFonts w:ascii="Times New Roman" w:hAnsi="Times New Roman" w:cs="Times New Roman"/>
        </w:rPr>
        <w:noBreakHyphen/>
        <w:t>year overall survival free</w:t>
      </w:r>
      <w:r w:rsidR="007639A8" w:rsidRPr="003F0718">
        <w:rPr>
          <w:rFonts w:ascii="Times New Roman" w:hAnsi="Times New Roman" w:cs="Times New Roman"/>
        </w:rPr>
        <w:noBreakHyphen/>
        <w:t>scoring system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The ML </w:t>
      </w:r>
      <w:r w:rsidR="007639A8" w:rsidRPr="003F0718">
        <w:rPr>
          <w:rFonts w:ascii="Times New Roman" w:hAnsi="Times New Roman" w:cs="Times New Roman"/>
        </w:rPr>
        <w:t xml:space="preserve">algorithm demonstrates a greater stratification between the low </w:t>
      </w:r>
      <w:r>
        <w:rPr>
          <w:rFonts w:ascii="Times New Roman" w:hAnsi="Times New Roman" w:cs="Times New Roman"/>
        </w:rPr>
        <w:t>vs</w:t>
      </w:r>
      <w:r w:rsidR="007639A8" w:rsidRPr="003F0718">
        <w:rPr>
          <w:rFonts w:ascii="Times New Roman" w:hAnsi="Times New Roman" w:cs="Times New Roman"/>
        </w:rPr>
        <w:t xml:space="preserve"> high and even the high </w:t>
      </w:r>
      <w:r>
        <w:rPr>
          <w:rFonts w:ascii="Times New Roman" w:hAnsi="Times New Roman" w:cs="Times New Roman"/>
        </w:rPr>
        <w:t>vs</w:t>
      </w:r>
      <w:r w:rsidR="007639A8" w:rsidRPr="003F0718">
        <w:rPr>
          <w:rFonts w:ascii="Times New Roman" w:hAnsi="Times New Roman" w:cs="Times New Roman"/>
        </w:rPr>
        <w:t xml:space="preserve"> average in overall survival of </w:t>
      </w:r>
      <w:r w:rsidR="00B2751C">
        <w:rPr>
          <w:rFonts w:ascii="Times New Roman" w:hAnsi="Times New Roman" w:cs="Times New Roman"/>
        </w:rPr>
        <w:t>5</w:t>
      </w:r>
      <w:r w:rsidR="007639A8" w:rsidRPr="003F0718">
        <w:rPr>
          <w:rFonts w:ascii="Times New Roman" w:hAnsi="Times New Roman" w:cs="Times New Roman"/>
        </w:rPr>
        <w:t xml:space="preserve"> years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But the low </w:t>
      </w:r>
      <w:r w:rsidR="00B2751C">
        <w:rPr>
          <w:rFonts w:ascii="Times New Roman" w:hAnsi="Times New Roman" w:cs="Times New Roman"/>
        </w:rPr>
        <w:t>vs</w:t>
      </w:r>
      <w:r w:rsidR="007639A8" w:rsidRPr="003F0718">
        <w:rPr>
          <w:rFonts w:ascii="Times New Roman" w:hAnsi="Times New Roman" w:cs="Times New Roman"/>
        </w:rPr>
        <w:t xml:space="preserve"> average group stratification was highest for the GAME score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My interpretation of Cohen's d </w:t>
      </w:r>
      <w:r w:rsidR="007639A8" w:rsidRPr="003F0718">
        <w:rPr>
          <w:rFonts w:ascii="Times New Roman" w:hAnsi="Times New Roman" w:cs="Times New Roman"/>
        </w:rPr>
        <w:t>is</w:t>
      </w:r>
      <w:r w:rsidR="00B2751C"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the higher the number, the greater the sample size </w:t>
      </w:r>
      <w:r w:rsidR="007639A8" w:rsidRPr="003F0718">
        <w:rPr>
          <w:rFonts w:ascii="Times New Roman" w:hAnsi="Times New Roman" w:cs="Times New Roman"/>
        </w:rPr>
        <w:t>for effect size between groups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Does this have any implications for prognostic accuracy of the machine learning tumor algorithm in the low</w:t>
      </w:r>
      <w:r w:rsidR="00B2751C"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 xml:space="preserve">risk compared </w:t>
      </w:r>
      <w:r w:rsidR="00B2751C">
        <w:rPr>
          <w:rFonts w:ascii="Times New Roman" w:hAnsi="Times New Roman" w:cs="Times New Roman"/>
        </w:rPr>
        <w:t xml:space="preserve">with </w:t>
      </w:r>
      <w:r w:rsidR="007639A8" w:rsidRPr="003F0718">
        <w:rPr>
          <w:rFonts w:ascii="Times New Roman" w:hAnsi="Times New Roman" w:cs="Times New Roman"/>
        </w:rPr>
        <w:t>the average/medium</w:t>
      </w:r>
      <w:r w:rsidR="00B2751C"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 xml:space="preserve">risk group, especially since the greatest percentage of patients was in </w:t>
      </w:r>
      <w:r w:rsidR="00B2751C">
        <w:rPr>
          <w:rFonts w:ascii="Times New Roman" w:hAnsi="Times New Roman" w:cs="Times New Roman"/>
        </w:rPr>
        <w:t>the</w:t>
      </w:r>
      <w:r w:rsidR="007639A8" w:rsidRPr="003F0718">
        <w:rPr>
          <w:rFonts w:ascii="Times New Roman" w:hAnsi="Times New Roman" w:cs="Times New Roman"/>
        </w:rPr>
        <w:t xml:space="preserve"> med</w:t>
      </w:r>
      <w:r w:rsidR="007639A8" w:rsidRPr="003F0718">
        <w:rPr>
          <w:rFonts w:ascii="Times New Roman" w:hAnsi="Times New Roman" w:cs="Times New Roman"/>
        </w:rPr>
        <w:t>ium</w:t>
      </w:r>
      <w:r w:rsidR="00B2751C"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>risk group</w:t>
      </w:r>
      <w:r w:rsidR="00C7147B">
        <w:rPr>
          <w:rFonts w:ascii="Times New Roman" w:hAnsi="Times New Roman" w:cs="Times New Roman"/>
        </w:rPr>
        <w:t xml:space="preserve">? </w:t>
      </w:r>
    </w:p>
    <w:p w14:paraId="0BF60C2F" w14:textId="067B69DA" w:rsidR="00000000" w:rsidRPr="003F0718" w:rsidRDefault="007639A8" w:rsidP="00C7147B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C7147B">
        <w:rPr>
          <w:rFonts w:ascii="Times New Roman" w:hAnsi="Times New Roman" w:cs="Times New Roman"/>
          <w:b/>
          <w:bCs/>
        </w:rPr>
        <w:t>DR</w:t>
      </w:r>
      <w:r w:rsidRPr="00C7147B">
        <w:rPr>
          <w:rFonts w:ascii="Times New Roman" w:hAnsi="Times New Roman" w:cs="Times New Roman"/>
          <w:b/>
          <w:bCs/>
        </w:rPr>
        <w:t xml:space="preserve"> HENRY PITT</w:t>
      </w:r>
      <w:r w:rsidRPr="003F0718">
        <w:rPr>
          <w:rFonts w:ascii="Times New Roman" w:hAnsi="Times New Roman" w:cs="Times New Roman"/>
        </w:rPr>
        <w:t xml:space="preserve"> (Philadelphia, </w:t>
      </w:r>
      <w:r w:rsidR="00C7147B">
        <w:rPr>
          <w:rFonts w:ascii="Times New Roman" w:hAnsi="Times New Roman" w:cs="Times New Roman"/>
        </w:rPr>
        <w:t>PA</w:t>
      </w:r>
      <w:r w:rsidRPr="003F0718">
        <w:rPr>
          <w:rFonts w:ascii="Times New Roman" w:hAnsi="Times New Roman" w:cs="Times New Roman"/>
        </w:rPr>
        <w:t>)</w:t>
      </w:r>
      <w:r w:rsidR="00C7147B">
        <w:rPr>
          <w:rFonts w:ascii="Times New Roman" w:hAnsi="Times New Roman" w:cs="Times New Roman"/>
        </w:rPr>
        <w:t xml:space="preserve">: </w:t>
      </w:r>
      <w:r w:rsidRPr="003F0718">
        <w:rPr>
          <w:rFonts w:ascii="Times New Roman" w:hAnsi="Times New Roman" w:cs="Times New Roman"/>
        </w:rPr>
        <w:t>The patients in th</w:t>
      </w:r>
      <w:r w:rsidRPr="003F0718">
        <w:rPr>
          <w:rFonts w:ascii="Times New Roman" w:hAnsi="Times New Roman" w:cs="Times New Roman"/>
        </w:rPr>
        <w:t xml:space="preserve">is study came from </w:t>
      </w:r>
      <w:r w:rsidR="00B2751C">
        <w:rPr>
          <w:rFonts w:ascii="Times New Roman" w:hAnsi="Times New Roman" w:cs="Times New Roman"/>
        </w:rPr>
        <w:t>5</w:t>
      </w:r>
      <w:r w:rsidRPr="003F0718">
        <w:rPr>
          <w:rFonts w:ascii="Times New Roman" w:hAnsi="Times New Roman" w:cs="Times New Roman"/>
        </w:rPr>
        <w:t xml:space="preserve"> institutions</w:t>
      </w:r>
      <w:r w:rsidR="00B2751C">
        <w:rPr>
          <w:rFonts w:ascii="Times New Roman" w:hAnsi="Times New Roman" w:cs="Times New Roman"/>
        </w:rPr>
        <w:t xml:space="preserve">, </w:t>
      </w:r>
      <w:r w:rsidRPr="003F0718">
        <w:rPr>
          <w:rFonts w:ascii="Times New Roman" w:hAnsi="Times New Roman" w:cs="Times New Roman"/>
        </w:rPr>
        <w:t>includ</w:t>
      </w:r>
      <w:r w:rsidR="00B2751C">
        <w:rPr>
          <w:rFonts w:ascii="Times New Roman" w:hAnsi="Times New Roman" w:cs="Times New Roman"/>
        </w:rPr>
        <w:t>ing</w:t>
      </w:r>
      <w:r w:rsidRPr="003F0718">
        <w:rPr>
          <w:rFonts w:ascii="Times New Roman" w:hAnsi="Times New Roman" w:cs="Times New Roman"/>
        </w:rPr>
        <w:t xml:space="preserve"> international sites</w:t>
      </w:r>
      <w:r w:rsidR="00C7147B">
        <w:rPr>
          <w:rFonts w:ascii="Times New Roman" w:hAnsi="Times New Roman" w:cs="Times New Roman"/>
        </w:rPr>
        <w:t xml:space="preserve">. </w:t>
      </w:r>
      <w:r w:rsidRPr="003F0718">
        <w:rPr>
          <w:rFonts w:ascii="Times New Roman" w:hAnsi="Times New Roman" w:cs="Times New Roman"/>
        </w:rPr>
        <w:t xml:space="preserve">The percentage of patients who received neoadjuvant chemotherapy was only 55%, which is low for the </w:t>
      </w:r>
      <w:r w:rsidR="00B2751C">
        <w:rPr>
          <w:rFonts w:ascii="Times New Roman" w:hAnsi="Times New Roman" w:cs="Times New Roman"/>
        </w:rPr>
        <w:t>US</w:t>
      </w:r>
      <w:r w:rsidR="00C7147B">
        <w:rPr>
          <w:rFonts w:ascii="Times New Roman" w:hAnsi="Times New Roman" w:cs="Times New Roman"/>
        </w:rPr>
        <w:t xml:space="preserve">. </w:t>
      </w:r>
      <w:r w:rsidRPr="003F0718">
        <w:rPr>
          <w:rFonts w:ascii="Times New Roman" w:hAnsi="Times New Roman" w:cs="Times New Roman"/>
        </w:rPr>
        <w:t>Thus, my questions are whether you analyzed the data by U</w:t>
      </w:r>
      <w:r w:rsidRPr="003F0718">
        <w:rPr>
          <w:rFonts w:ascii="Times New Roman" w:hAnsi="Times New Roman" w:cs="Times New Roman"/>
        </w:rPr>
        <w:t>S</w:t>
      </w:r>
      <w:r w:rsidRPr="003F0718">
        <w:rPr>
          <w:rFonts w:ascii="Times New Roman" w:hAnsi="Times New Roman" w:cs="Times New Roman"/>
        </w:rPr>
        <w:t xml:space="preserve"> </w:t>
      </w:r>
      <w:r w:rsidR="00B2751C">
        <w:rPr>
          <w:rFonts w:ascii="Times New Roman" w:hAnsi="Times New Roman" w:cs="Times New Roman"/>
        </w:rPr>
        <w:t>vs</w:t>
      </w:r>
      <w:r w:rsidRPr="003F0718">
        <w:rPr>
          <w:rFonts w:ascii="Times New Roman" w:hAnsi="Times New Roman" w:cs="Times New Roman"/>
        </w:rPr>
        <w:t xml:space="preserve"> </w:t>
      </w:r>
      <w:r w:rsidRPr="003F0718">
        <w:rPr>
          <w:rFonts w:ascii="Times New Roman" w:hAnsi="Times New Roman" w:cs="Times New Roman"/>
        </w:rPr>
        <w:t>other countries</w:t>
      </w:r>
      <w:r w:rsidR="00B2751C">
        <w:rPr>
          <w:rFonts w:ascii="Times New Roman" w:hAnsi="Times New Roman" w:cs="Times New Roman"/>
        </w:rPr>
        <w:t>,</w:t>
      </w:r>
      <w:r w:rsidRPr="003F0718">
        <w:rPr>
          <w:rFonts w:ascii="Times New Roman" w:hAnsi="Times New Roman" w:cs="Times New Roman"/>
        </w:rPr>
        <w:t xml:space="preserve"> and whether the proposed stratification system is generalizable to </w:t>
      </w:r>
      <w:r w:rsidR="00B2751C">
        <w:rPr>
          <w:rFonts w:ascii="Times New Roman" w:hAnsi="Times New Roman" w:cs="Times New Roman"/>
        </w:rPr>
        <w:t xml:space="preserve">both </w:t>
      </w:r>
      <w:r w:rsidRPr="003F0718">
        <w:rPr>
          <w:rFonts w:ascii="Times New Roman" w:hAnsi="Times New Roman" w:cs="Times New Roman"/>
        </w:rPr>
        <w:t xml:space="preserve">the </w:t>
      </w:r>
      <w:r w:rsidR="00B2751C">
        <w:rPr>
          <w:rFonts w:ascii="Times New Roman" w:hAnsi="Times New Roman" w:cs="Times New Roman"/>
        </w:rPr>
        <w:t>US</w:t>
      </w:r>
      <w:r w:rsidRPr="003F0718">
        <w:rPr>
          <w:rFonts w:ascii="Times New Roman" w:hAnsi="Times New Roman" w:cs="Times New Roman"/>
        </w:rPr>
        <w:t xml:space="preserve"> and to other countries</w:t>
      </w:r>
      <w:r w:rsidR="00C7147B">
        <w:rPr>
          <w:rFonts w:ascii="Times New Roman" w:hAnsi="Times New Roman" w:cs="Times New Roman"/>
        </w:rPr>
        <w:t xml:space="preserve">? </w:t>
      </w:r>
    </w:p>
    <w:p w14:paraId="618442C0" w14:textId="1C14081C" w:rsidR="00000000" w:rsidRPr="003F0718" w:rsidRDefault="007639A8" w:rsidP="00B2751C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 w:rsidRPr="00C7147B">
        <w:rPr>
          <w:rFonts w:ascii="Times New Roman" w:hAnsi="Times New Roman" w:cs="Times New Roman"/>
          <w:b/>
          <w:bCs/>
        </w:rPr>
        <w:t>DR</w:t>
      </w:r>
      <w:r w:rsidRPr="00C7147B">
        <w:rPr>
          <w:rFonts w:ascii="Times New Roman" w:hAnsi="Times New Roman" w:cs="Times New Roman"/>
          <w:b/>
          <w:bCs/>
        </w:rPr>
        <w:t xml:space="preserve"> JORDAN CLOYD</w:t>
      </w:r>
      <w:r w:rsidRPr="003F0718">
        <w:rPr>
          <w:rFonts w:ascii="Times New Roman" w:hAnsi="Times New Roman" w:cs="Times New Roman"/>
        </w:rPr>
        <w:t xml:space="preserve"> (Columbus, </w:t>
      </w:r>
      <w:r w:rsidR="00C7147B">
        <w:rPr>
          <w:rFonts w:ascii="Times New Roman" w:hAnsi="Times New Roman" w:cs="Times New Roman"/>
        </w:rPr>
        <w:t>OH</w:t>
      </w:r>
      <w:r w:rsidRPr="003F0718">
        <w:rPr>
          <w:rFonts w:ascii="Times New Roman" w:hAnsi="Times New Roman" w:cs="Times New Roman"/>
        </w:rPr>
        <w:t>)</w:t>
      </w:r>
      <w:r w:rsidR="00C7147B">
        <w:rPr>
          <w:rFonts w:ascii="Times New Roman" w:hAnsi="Times New Roman" w:cs="Times New Roman"/>
        </w:rPr>
        <w:t xml:space="preserve">: </w:t>
      </w:r>
      <w:r w:rsidRPr="003F0718">
        <w:rPr>
          <w:rFonts w:ascii="Times New Roman" w:hAnsi="Times New Roman" w:cs="Times New Roman"/>
        </w:rPr>
        <w:t>Dr</w:t>
      </w:r>
      <w:r w:rsidRPr="003F0718">
        <w:rPr>
          <w:rFonts w:ascii="Times New Roman" w:hAnsi="Times New Roman" w:cs="Times New Roman"/>
        </w:rPr>
        <w:t xml:space="preserve"> Doyle </w:t>
      </w:r>
      <w:r w:rsidRPr="003F0718">
        <w:rPr>
          <w:rFonts w:ascii="Times New Roman" w:hAnsi="Times New Roman" w:cs="Times New Roman"/>
        </w:rPr>
        <w:t xml:space="preserve">asked about the clinic utility of a prediction score like this, and we can think of several reasons </w:t>
      </w:r>
      <w:r w:rsidRPr="003F0718">
        <w:rPr>
          <w:rFonts w:ascii="Times New Roman" w:hAnsi="Times New Roman" w:cs="Times New Roman"/>
        </w:rPr>
        <w:t xml:space="preserve">a clinical risk score </w:t>
      </w:r>
      <w:r w:rsidR="00B2751C">
        <w:rPr>
          <w:rFonts w:ascii="Times New Roman" w:hAnsi="Times New Roman" w:cs="Times New Roman"/>
        </w:rPr>
        <w:t>would</w:t>
      </w:r>
      <w:r w:rsidRPr="003F0718">
        <w:rPr>
          <w:rFonts w:ascii="Times New Roman" w:hAnsi="Times New Roman" w:cs="Times New Roman"/>
        </w:rPr>
        <w:t xml:space="preserve"> be very helpful</w:t>
      </w:r>
      <w:r w:rsidR="00C7147B">
        <w:rPr>
          <w:rFonts w:ascii="Times New Roman" w:hAnsi="Times New Roman" w:cs="Times New Roman"/>
        </w:rPr>
        <w:t xml:space="preserve">. </w:t>
      </w:r>
      <w:r w:rsidRPr="003F0718">
        <w:rPr>
          <w:rFonts w:ascii="Times New Roman" w:hAnsi="Times New Roman" w:cs="Times New Roman"/>
        </w:rPr>
        <w:t>First, it</w:t>
      </w:r>
      <w:r w:rsidR="00B2751C">
        <w:rPr>
          <w:rFonts w:ascii="Times New Roman" w:hAnsi="Times New Roman" w:cs="Times New Roman"/>
        </w:rPr>
        <w:t xml:space="preserve"> is </w:t>
      </w:r>
      <w:r w:rsidRPr="003F0718">
        <w:rPr>
          <w:rFonts w:ascii="Times New Roman" w:hAnsi="Times New Roman" w:cs="Times New Roman"/>
        </w:rPr>
        <w:t>incredibl</w:t>
      </w:r>
      <w:r w:rsidRPr="003F0718">
        <w:rPr>
          <w:rFonts w:ascii="Times New Roman" w:hAnsi="Times New Roman" w:cs="Times New Roman"/>
        </w:rPr>
        <w:t>y important to be able to provide patients with accurate, clinically relevant prognostic information to aid in patient</w:t>
      </w:r>
      <w:r w:rsidRPr="003F0718">
        <w:rPr>
          <w:rFonts w:ascii="Times New Roman" w:hAnsi="Times New Roman" w:cs="Times New Roman"/>
        </w:rPr>
        <w:noBreakHyphen/>
        <w:t>centered conversations and shared decision</w:t>
      </w:r>
      <w:r w:rsidR="00B2751C">
        <w:rPr>
          <w:rFonts w:ascii="Times New Roman" w:hAnsi="Times New Roman" w:cs="Times New Roman"/>
        </w:rPr>
        <w:t>-</w:t>
      </w:r>
      <w:r w:rsidRPr="003F0718">
        <w:rPr>
          <w:rFonts w:ascii="Times New Roman" w:hAnsi="Times New Roman" w:cs="Times New Roman"/>
        </w:rPr>
        <w:t>making</w:t>
      </w:r>
      <w:r w:rsidR="00C7147B">
        <w:rPr>
          <w:rFonts w:ascii="Times New Roman" w:hAnsi="Times New Roman" w:cs="Times New Roman"/>
        </w:rPr>
        <w:t xml:space="preserve">. </w:t>
      </w:r>
    </w:p>
    <w:p w14:paraId="2A01B1DE" w14:textId="4961A9EC" w:rsidR="00000000" w:rsidRPr="003F0718" w:rsidRDefault="00B2751C" w:rsidP="00B2751C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39A8" w:rsidRPr="003F0718">
        <w:rPr>
          <w:rFonts w:ascii="Times New Roman" w:hAnsi="Times New Roman" w:cs="Times New Roman"/>
        </w:rPr>
        <w:t xml:space="preserve">Secondly, recent studies on the role of adjuvant therapy </w:t>
      </w:r>
      <w:r>
        <w:rPr>
          <w:rFonts w:ascii="Times New Roman" w:hAnsi="Times New Roman" w:cs="Times New Roman"/>
        </w:rPr>
        <w:t>after</w:t>
      </w:r>
      <w:r w:rsidR="007639A8" w:rsidRPr="003F0718">
        <w:rPr>
          <w:rFonts w:ascii="Times New Roman" w:hAnsi="Times New Roman" w:cs="Times New Roman"/>
        </w:rPr>
        <w:t xml:space="preserve"> resection of colo</w:t>
      </w:r>
      <w:r w:rsidR="007639A8" w:rsidRPr="003F0718">
        <w:rPr>
          <w:rFonts w:ascii="Times New Roman" w:hAnsi="Times New Roman" w:cs="Times New Roman"/>
        </w:rPr>
        <w:t>rectal liver metastasis continue to be controversial</w:t>
      </w:r>
      <w:r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and future studies are going to need to be risk</w:t>
      </w:r>
      <w:r w:rsidR="007639A8" w:rsidRPr="003F0718">
        <w:rPr>
          <w:rFonts w:ascii="Times New Roman" w:hAnsi="Times New Roman" w:cs="Times New Roman"/>
        </w:rPr>
        <w:noBreakHyphen/>
        <w:t>stratified</w:t>
      </w:r>
      <w:r w:rsidR="00C714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</w:t>
      </w:r>
      <w:r w:rsidR="007639A8" w:rsidRPr="003F0718">
        <w:rPr>
          <w:rFonts w:ascii="Times New Roman" w:hAnsi="Times New Roman" w:cs="Times New Roman"/>
        </w:rPr>
        <w:t>aving an accurate and effective risk</w:t>
      </w:r>
      <w:r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>prediction tool is going to be necessary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Third, the number of colorectal cancer survivors is </w:t>
      </w:r>
      <w:r w:rsidR="007639A8" w:rsidRPr="003F0718">
        <w:rPr>
          <w:rFonts w:ascii="Times New Roman" w:hAnsi="Times New Roman" w:cs="Times New Roman"/>
        </w:rPr>
        <w:t>increasing around the world, and the economic and clinical impact of frequent scans and labs is overwhelming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An opportunity to </w:t>
      </w:r>
      <w:r>
        <w:rPr>
          <w:rFonts w:ascii="Times New Roman" w:hAnsi="Times New Roman" w:cs="Times New Roman"/>
        </w:rPr>
        <w:t xml:space="preserve">perform personalized, </w:t>
      </w:r>
      <w:r w:rsidR="007639A8" w:rsidRPr="003F0718">
        <w:rPr>
          <w:rFonts w:ascii="Times New Roman" w:hAnsi="Times New Roman" w:cs="Times New Roman"/>
        </w:rPr>
        <w:lastRenderedPageBreak/>
        <w:t>risk</w:t>
      </w:r>
      <w:r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 xml:space="preserve">stratified </w:t>
      </w:r>
      <w:r w:rsidR="007639A8" w:rsidRPr="003F0718">
        <w:rPr>
          <w:rFonts w:ascii="Times New Roman" w:hAnsi="Times New Roman" w:cs="Times New Roman"/>
        </w:rPr>
        <w:t xml:space="preserve">surveillance </w:t>
      </w:r>
      <w:r w:rsidR="007639A8" w:rsidRPr="003F0718">
        <w:rPr>
          <w:rFonts w:ascii="Times New Roman" w:hAnsi="Times New Roman" w:cs="Times New Roman"/>
        </w:rPr>
        <w:t>will need to be studied closely in future trials</w:t>
      </w:r>
      <w:r w:rsidR="00C7147B">
        <w:rPr>
          <w:rFonts w:ascii="Times New Roman" w:hAnsi="Times New Roman" w:cs="Times New Roman"/>
        </w:rPr>
        <w:t xml:space="preserve">. </w:t>
      </w:r>
    </w:p>
    <w:p w14:paraId="1E115DA1" w14:textId="60B11B97" w:rsidR="00000000" w:rsidRPr="003F0718" w:rsidRDefault="00B2751C" w:rsidP="00B2751C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</w:t>
      </w:r>
      <w:r w:rsidR="007639A8" w:rsidRPr="003F0718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the</w:t>
      </w:r>
      <w:r w:rsidR="007639A8" w:rsidRPr="003F0718">
        <w:rPr>
          <w:rFonts w:ascii="Times New Roman" w:hAnsi="Times New Roman" w:cs="Times New Roman"/>
        </w:rPr>
        <w:t xml:space="preserve"> question about preoperative decision making, we </w:t>
      </w:r>
      <w:r w:rsidR="007639A8" w:rsidRPr="003F0718">
        <w:rPr>
          <w:rFonts w:ascii="Times New Roman" w:hAnsi="Times New Roman" w:cs="Times New Roman"/>
        </w:rPr>
        <w:t xml:space="preserve">point out that the role of neoadjuvant therapy for </w:t>
      </w:r>
      <w:proofErr w:type="spellStart"/>
      <w:r w:rsidR="007639A8" w:rsidRPr="003F0718">
        <w:rPr>
          <w:rFonts w:ascii="Times New Roman" w:hAnsi="Times New Roman" w:cs="Times New Roman"/>
        </w:rPr>
        <w:t>resectable</w:t>
      </w:r>
      <w:proofErr w:type="spellEnd"/>
      <w:r w:rsidR="007639A8" w:rsidRPr="003F0718">
        <w:rPr>
          <w:rFonts w:ascii="Times New Roman" w:hAnsi="Times New Roman" w:cs="Times New Roman"/>
        </w:rPr>
        <w:t xml:space="preserve"> colorectal liver metastasis continues to be controversial as well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And so, while the current machine learning</w:t>
      </w:r>
      <w:r>
        <w:rPr>
          <w:rFonts w:ascii="Times New Roman" w:hAnsi="Times New Roman" w:cs="Times New Roman"/>
        </w:rPr>
        <w:t>-</w:t>
      </w:r>
      <w:r w:rsidR="007639A8" w:rsidRPr="003F0718">
        <w:rPr>
          <w:rFonts w:ascii="Times New Roman" w:hAnsi="Times New Roman" w:cs="Times New Roman"/>
        </w:rPr>
        <w:t>derived tumor boa</w:t>
      </w:r>
      <w:r w:rsidR="007639A8" w:rsidRPr="003F0718">
        <w:rPr>
          <w:rFonts w:ascii="Times New Roman" w:hAnsi="Times New Roman" w:cs="Times New Roman"/>
        </w:rPr>
        <w:t xml:space="preserve">rd score was </w:t>
      </w:r>
      <w:r>
        <w:rPr>
          <w:rFonts w:ascii="Times New Roman" w:hAnsi="Times New Roman" w:cs="Times New Roman"/>
        </w:rPr>
        <w:t>created</w:t>
      </w:r>
      <w:r w:rsidR="007639A8" w:rsidRPr="003F0718">
        <w:rPr>
          <w:rFonts w:ascii="Times New Roman" w:hAnsi="Times New Roman" w:cs="Times New Roman"/>
        </w:rPr>
        <w:t xml:space="preserve"> using </w:t>
      </w:r>
      <w:r w:rsidR="007639A8" w:rsidRPr="003F0718">
        <w:rPr>
          <w:rFonts w:ascii="Times New Roman" w:hAnsi="Times New Roman" w:cs="Times New Roman"/>
        </w:rPr>
        <w:t>patients</w:t>
      </w:r>
      <w:r w:rsidR="0090263C">
        <w:rPr>
          <w:rFonts w:ascii="Times New Roman" w:hAnsi="Times New Roman" w:cs="Times New Roman"/>
        </w:rPr>
        <w:t xml:space="preserve"> who underwent resection</w:t>
      </w:r>
      <w:r w:rsidR="007639A8" w:rsidRPr="003F0718">
        <w:rPr>
          <w:rFonts w:ascii="Times New Roman" w:hAnsi="Times New Roman" w:cs="Times New Roman"/>
        </w:rPr>
        <w:t>, the previous tumor burden score has previously been validated as a preoperative decision</w:t>
      </w:r>
      <w:r w:rsidR="007639A8" w:rsidRPr="003F0718">
        <w:rPr>
          <w:rFonts w:ascii="Times New Roman" w:hAnsi="Times New Roman" w:cs="Times New Roman"/>
        </w:rPr>
        <w:noBreakHyphen/>
        <w:t>making tool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We would expect similar utility in making decisions about neoadjuvant therapy or other preoperative decisio</w:t>
      </w:r>
      <w:r w:rsidR="007639A8" w:rsidRPr="003F0718">
        <w:rPr>
          <w:rFonts w:ascii="Times New Roman" w:hAnsi="Times New Roman" w:cs="Times New Roman"/>
        </w:rPr>
        <w:t>ns</w:t>
      </w:r>
      <w:r w:rsidR="00C7147B">
        <w:rPr>
          <w:rFonts w:ascii="Times New Roman" w:hAnsi="Times New Roman" w:cs="Times New Roman"/>
        </w:rPr>
        <w:t xml:space="preserve">. </w:t>
      </w:r>
      <w:r w:rsidR="0090263C">
        <w:rPr>
          <w:rFonts w:ascii="Times New Roman" w:hAnsi="Times New Roman" w:cs="Times New Roman"/>
        </w:rPr>
        <w:t>Regarding</w:t>
      </w:r>
      <w:r w:rsidR="007639A8" w:rsidRPr="003F0718">
        <w:rPr>
          <w:rFonts w:ascii="Times New Roman" w:hAnsi="Times New Roman" w:cs="Times New Roman"/>
        </w:rPr>
        <w:t xml:space="preserve"> overall survival </w:t>
      </w:r>
      <w:r w:rsidR="0090263C">
        <w:rPr>
          <w:rFonts w:ascii="Times New Roman" w:hAnsi="Times New Roman" w:cs="Times New Roman"/>
        </w:rPr>
        <w:t>vs</w:t>
      </w:r>
      <w:r w:rsidR="007639A8" w:rsidRPr="003F0718">
        <w:rPr>
          <w:rFonts w:ascii="Times New Roman" w:hAnsi="Times New Roman" w:cs="Times New Roman"/>
        </w:rPr>
        <w:t xml:space="preserve"> disease</w:t>
      </w:r>
      <w:r w:rsidR="007639A8" w:rsidRPr="003F0718">
        <w:rPr>
          <w:rFonts w:ascii="Times New Roman" w:hAnsi="Times New Roman" w:cs="Times New Roman"/>
        </w:rPr>
        <w:noBreakHyphen/>
        <w:t>free survival</w:t>
      </w:r>
      <w:r w:rsidR="0090263C">
        <w:rPr>
          <w:rFonts w:ascii="Times New Roman" w:hAnsi="Times New Roman" w:cs="Times New Roman"/>
        </w:rPr>
        <w:t xml:space="preserve">, </w:t>
      </w:r>
      <w:r w:rsidR="007639A8" w:rsidRPr="003F0718">
        <w:rPr>
          <w:rFonts w:ascii="Times New Roman" w:hAnsi="Times New Roman" w:cs="Times New Roman"/>
        </w:rPr>
        <w:t xml:space="preserve">we designed this study to maximize the difference in </w:t>
      </w:r>
      <w:r w:rsidR="0090263C">
        <w:rPr>
          <w:rFonts w:ascii="Times New Roman" w:hAnsi="Times New Roman" w:cs="Times New Roman"/>
        </w:rPr>
        <w:t>5</w:t>
      </w:r>
      <w:r w:rsidR="007639A8" w:rsidRPr="003F0718">
        <w:rPr>
          <w:rFonts w:ascii="Times New Roman" w:hAnsi="Times New Roman" w:cs="Times New Roman"/>
        </w:rPr>
        <w:noBreakHyphen/>
        <w:t>year overall survival between our 2 prognostic groups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Additional research will be needed to v</w:t>
      </w:r>
      <w:r w:rsidR="007639A8" w:rsidRPr="003F0718">
        <w:rPr>
          <w:rFonts w:ascii="Times New Roman" w:hAnsi="Times New Roman" w:cs="Times New Roman"/>
        </w:rPr>
        <w:t>alidate it for disease</w:t>
      </w:r>
      <w:r w:rsidR="007639A8" w:rsidRPr="003F0718">
        <w:rPr>
          <w:rFonts w:ascii="Times New Roman" w:hAnsi="Times New Roman" w:cs="Times New Roman"/>
        </w:rPr>
        <w:noBreakHyphen/>
        <w:t>free survival, but, again, previous studies on tumor burden scores have been shown to be clinically relevant for disease</w:t>
      </w:r>
      <w:r w:rsidR="007639A8" w:rsidRPr="003F0718">
        <w:rPr>
          <w:rFonts w:ascii="Times New Roman" w:hAnsi="Times New Roman" w:cs="Times New Roman"/>
        </w:rPr>
        <w:noBreakHyphen/>
        <w:t>free survival</w:t>
      </w:r>
      <w:r w:rsidR="00C7147B">
        <w:rPr>
          <w:rFonts w:ascii="Times New Roman" w:hAnsi="Times New Roman" w:cs="Times New Roman"/>
        </w:rPr>
        <w:t xml:space="preserve">. </w:t>
      </w:r>
      <w:r w:rsidR="0090263C">
        <w:rPr>
          <w:rFonts w:ascii="Times New Roman" w:hAnsi="Times New Roman" w:cs="Times New Roman"/>
        </w:rPr>
        <w:t>Regarding</w:t>
      </w:r>
      <w:r w:rsidR="007639A8" w:rsidRPr="003F0718">
        <w:rPr>
          <w:rFonts w:ascii="Times New Roman" w:hAnsi="Times New Roman" w:cs="Times New Roman"/>
        </w:rPr>
        <w:t xml:space="preserve"> the methodology of the machine learning program used</w:t>
      </w:r>
      <w:r w:rsidR="0090263C">
        <w:rPr>
          <w:rFonts w:ascii="Times New Roman" w:hAnsi="Times New Roman" w:cs="Times New Roman"/>
        </w:rPr>
        <w:t>,</w:t>
      </w:r>
      <w:r w:rsidR="00C7147B">
        <w:rPr>
          <w:rFonts w:ascii="Times New Roman" w:hAnsi="Times New Roman" w:cs="Times New Roman"/>
        </w:rPr>
        <w:t xml:space="preserve"> </w:t>
      </w:r>
      <w:r w:rsidR="0090263C">
        <w:rPr>
          <w:rFonts w:ascii="Times New Roman" w:hAnsi="Times New Roman" w:cs="Times New Roman"/>
        </w:rPr>
        <w:t>the</w:t>
      </w:r>
      <w:r w:rsidR="007639A8" w:rsidRPr="003F0718">
        <w:rPr>
          <w:rFonts w:ascii="Times New Roman" w:hAnsi="Times New Roman" w:cs="Times New Roman"/>
        </w:rPr>
        <w:t xml:space="preserve"> stochastic hill climbing method is an optimization algorithm that is basically used to determine cutoffs that maximize the difference in an</w:t>
      </w:r>
      <w:r w:rsidR="0090263C">
        <w:rPr>
          <w:rFonts w:ascii="Times New Roman" w:hAnsi="Times New Roman" w:cs="Times New Roman"/>
        </w:rPr>
        <w:t>y</w:t>
      </w:r>
      <w:r w:rsidR="007639A8" w:rsidRPr="003F0718">
        <w:rPr>
          <w:rFonts w:ascii="Times New Roman" w:hAnsi="Times New Roman" w:cs="Times New Roman"/>
        </w:rPr>
        <w:t xml:space="preserve"> point</w:t>
      </w:r>
      <w:r w:rsidR="0090263C"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in this case</w:t>
      </w:r>
      <w:r w:rsidR="0090263C"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overall survival and the nuts and bolts of the artificial intelligence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 xml:space="preserve">Beyond that, we </w:t>
      </w:r>
      <w:r w:rsidR="007639A8" w:rsidRPr="003F0718">
        <w:rPr>
          <w:rFonts w:ascii="Times New Roman" w:hAnsi="Times New Roman" w:cs="Times New Roman"/>
        </w:rPr>
        <w:t>would defer to our biostatisticians</w:t>
      </w:r>
      <w:r w:rsidR="00C7147B">
        <w:rPr>
          <w:rFonts w:ascii="Times New Roman" w:hAnsi="Times New Roman" w:cs="Times New Roman"/>
        </w:rPr>
        <w:t xml:space="preserve">. </w:t>
      </w:r>
    </w:p>
    <w:p w14:paraId="1B41A403" w14:textId="2229FD5E" w:rsidR="00000000" w:rsidRPr="003F0718" w:rsidRDefault="0090263C" w:rsidP="0090263C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39A8" w:rsidRPr="003F0718">
        <w:rPr>
          <w:rFonts w:ascii="Times New Roman" w:hAnsi="Times New Roman" w:cs="Times New Roman"/>
        </w:rPr>
        <w:t xml:space="preserve">Finally, </w:t>
      </w:r>
      <w:r>
        <w:rPr>
          <w:rFonts w:ascii="Times New Roman" w:hAnsi="Times New Roman" w:cs="Times New Roman"/>
        </w:rPr>
        <w:t>as to</w:t>
      </w:r>
      <w:r w:rsidR="007639A8" w:rsidRPr="003F0718">
        <w:rPr>
          <w:rFonts w:ascii="Times New Roman" w:hAnsi="Times New Roman" w:cs="Times New Roman"/>
        </w:rPr>
        <w:t xml:space="preserve"> the utility of a tool like this in transplant oncology</w:t>
      </w:r>
      <w:r>
        <w:rPr>
          <w:rFonts w:ascii="Times New Roman" w:hAnsi="Times New Roman" w:cs="Times New Roman"/>
        </w:rPr>
        <w:t>,</w:t>
      </w:r>
      <w:r w:rsidR="00C71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7639A8" w:rsidRPr="003F0718">
        <w:rPr>
          <w:rFonts w:ascii="Times New Roman" w:hAnsi="Times New Roman" w:cs="Times New Roman"/>
        </w:rPr>
        <w:t xml:space="preserve">iver transplantation is increasingly of interest </w:t>
      </w:r>
      <w:r>
        <w:rPr>
          <w:rFonts w:ascii="Times New Roman" w:hAnsi="Times New Roman" w:cs="Times New Roman"/>
        </w:rPr>
        <w:t>to</w:t>
      </w:r>
      <w:r w:rsidR="007639A8" w:rsidRPr="003F0718">
        <w:rPr>
          <w:rFonts w:ascii="Times New Roman" w:hAnsi="Times New Roman" w:cs="Times New Roman"/>
        </w:rPr>
        <w:t xml:space="preserve"> select patients with unresectable colorectal liver </w:t>
      </w:r>
      <w:proofErr w:type="gramStart"/>
      <w:r w:rsidR="007639A8" w:rsidRPr="003F0718">
        <w:rPr>
          <w:rFonts w:ascii="Times New Roman" w:hAnsi="Times New Roman" w:cs="Times New Roman"/>
        </w:rPr>
        <w:t>metastases</w:t>
      </w:r>
      <w:r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and</w:t>
      </w:r>
      <w:proofErr w:type="gramEnd"/>
      <w:r w:rsidR="007639A8" w:rsidRPr="003F0718">
        <w:rPr>
          <w:rFonts w:ascii="Times New Roman" w:hAnsi="Times New Roman" w:cs="Times New Roman"/>
        </w:rPr>
        <w:t xml:space="preserve"> given the ongoi</w:t>
      </w:r>
      <w:r w:rsidR="007639A8" w:rsidRPr="003F0718">
        <w:rPr>
          <w:rFonts w:ascii="Times New Roman" w:hAnsi="Times New Roman" w:cs="Times New Roman"/>
        </w:rPr>
        <w:t>ng shortage of allografts and the need to identify patients who are most likely to benefit from transplantation, having a strong clinically predictive tool can be very valuable</w:t>
      </w:r>
      <w:r w:rsidR="00C7147B">
        <w:rPr>
          <w:rFonts w:ascii="Times New Roman" w:hAnsi="Times New Roman" w:cs="Times New Roman"/>
        </w:rPr>
        <w:t xml:space="preserve">. </w:t>
      </w:r>
      <w:r w:rsidR="007639A8" w:rsidRPr="003F0718">
        <w:rPr>
          <w:rFonts w:ascii="Times New Roman" w:hAnsi="Times New Roman" w:cs="Times New Roman"/>
        </w:rPr>
        <w:t>I think our comment would be that machine learning is a promising tool, espec</w:t>
      </w:r>
      <w:r w:rsidR="007639A8" w:rsidRPr="003F0718">
        <w:rPr>
          <w:rFonts w:ascii="Times New Roman" w:hAnsi="Times New Roman" w:cs="Times New Roman"/>
        </w:rPr>
        <w:t>ially when applied to large</w:t>
      </w:r>
      <w:r>
        <w:rPr>
          <w:rFonts w:ascii="Times New Roman" w:hAnsi="Times New Roman" w:cs="Times New Roman"/>
        </w:rPr>
        <w:t>,</w:t>
      </w:r>
      <w:r w:rsidR="007639A8" w:rsidRPr="003F0718">
        <w:rPr>
          <w:rFonts w:ascii="Times New Roman" w:hAnsi="Times New Roman" w:cs="Times New Roman"/>
        </w:rPr>
        <w:t xml:space="preserve"> diverse data sets which hold a lot of promise for </w:t>
      </w:r>
      <w:r>
        <w:rPr>
          <w:rFonts w:ascii="Times New Roman" w:hAnsi="Times New Roman" w:cs="Times New Roman"/>
        </w:rPr>
        <w:t xml:space="preserve">carefully </w:t>
      </w:r>
      <w:r w:rsidR="007639A8" w:rsidRPr="003F0718">
        <w:rPr>
          <w:rFonts w:ascii="Times New Roman" w:hAnsi="Times New Roman" w:cs="Times New Roman"/>
        </w:rPr>
        <w:t>selecting patients</w:t>
      </w:r>
      <w:r w:rsidR="00C7147B">
        <w:rPr>
          <w:rFonts w:ascii="Times New Roman" w:hAnsi="Times New Roman" w:cs="Times New Roman"/>
        </w:rPr>
        <w:t xml:space="preserve">. </w:t>
      </w:r>
    </w:p>
    <w:p w14:paraId="403DB53F" w14:textId="1FE20378" w:rsidR="00000000" w:rsidRPr="003F0718" w:rsidRDefault="007639A8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1526"/>
        <w:rPr>
          <w:rFonts w:ascii="Times New Roman" w:hAnsi="Times New Roman" w:cs="Times New Roman"/>
        </w:rPr>
      </w:pPr>
      <w:r w:rsidRPr="003F0718">
        <w:rPr>
          <w:rFonts w:ascii="Times New Roman" w:hAnsi="Times New Roman" w:cs="Times New Roman"/>
        </w:rPr>
        <w:t>We appreciate Dr</w:t>
      </w:r>
      <w:r w:rsidRPr="003F0718">
        <w:rPr>
          <w:rFonts w:ascii="Times New Roman" w:hAnsi="Times New Roman" w:cs="Times New Roman"/>
        </w:rPr>
        <w:t xml:space="preserve"> Shen's comments on machine learning more </w:t>
      </w:r>
      <w:proofErr w:type="gramStart"/>
      <w:r w:rsidRPr="003F0718">
        <w:rPr>
          <w:rFonts w:ascii="Times New Roman" w:hAnsi="Times New Roman" w:cs="Times New Roman"/>
        </w:rPr>
        <w:t>broadly, and</w:t>
      </w:r>
      <w:proofErr w:type="gramEnd"/>
      <w:r w:rsidRPr="003F0718">
        <w:rPr>
          <w:rFonts w:ascii="Times New Roman" w:hAnsi="Times New Roman" w:cs="Times New Roman"/>
        </w:rPr>
        <w:t xml:space="preserve"> agree that we are only skimming the surface on its utility in surgical onc</w:t>
      </w:r>
      <w:r w:rsidRPr="003F0718">
        <w:rPr>
          <w:rFonts w:ascii="Times New Roman" w:hAnsi="Times New Roman" w:cs="Times New Roman"/>
        </w:rPr>
        <w:t>ology</w:t>
      </w:r>
      <w:r w:rsidR="00C7147B">
        <w:rPr>
          <w:rFonts w:ascii="Times New Roman" w:hAnsi="Times New Roman" w:cs="Times New Roman"/>
        </w:rPr>
        <w:t xml:space="preserve">. </w:t>
      </w:r>
      <w:r w:rsidRPr="003F0718">
        <w:rPr>
          <w:rFonts w:ascii="Times New Roman" w:hAnsi="Times New Roman" w:cs="Times New Roman"/>
        </w:rPr>
        <w:t xml:space="preserve">We also agree with </w:t>
      </w:r>
      <w:r w:rsidRPr="003F0718">
        <w:rPr>
          <w:rFonts w:ascii="Times New Roman" w:hAnsi="Times New Roman" w:cs="Times New Roman"/>
        </w:rPr>
        <w:lastRenderedPageBreak/>
        <w:t xml:space="preserve">Dr. Shen </w:t>
      </w:r>
      <w:r w:rsidRPr="003F0718">
        <w:rPr>
          <w:rFonts w:ascii="Times New Roman" w:hAnsi="Times New Roman" w:cs="Times New Roman"/>
        </w:rPr>
        <w:t>that tumor burden scores, specifically the number of lesions and tumor size</w:t>
      </w:r>
      <w:r w:rsidR="0090263C">
        <w:rPr>
          <w:rFonts w:ascii="Times New Roman" w:hAnsi="Times New Roman" w:cs="Times New Roman"/>
        </w:rPr>
        <w:t>,</w:t>
      </w:r>
      <w:r w:rsidRPr="003F0718">
        <w:rPr>
          <w:rFonts w:ascii="Times New Roman" w:hAnsi="Times New Roman" w:cs="Times New Roman"/>
        </w:rPr>
        <w:t xml:space="preserve"> were only components of previous clinical risk scores, such as the Fong score and the GAME store</w:t>
      </w:r>
      <w:r w:rsidR="00C7147B">
        <w:rPr>
          <w:rFonts w:ascii="Times New Roman" w:hAnsi="Times New Roman" w:cs="Times New Roman"/>
        </w:rPr>
        <w:t xml:space="preserve">. </w:t>
      </w:r>
      <w:r w:rsidR="0090263C">
        <w:rPr>
          <w:rFonts w:ascii="Times New Roman" w:hAnsi="Times New Roman" w:cs="Times New Roman"/>
        </w:rPr>
        <w:t>S</w:t>
      </w:r>
      <w:r w:rsidRPr="003F0718">
        <w:rPr>
          <w:rFonts w:ascii="Times New Roman" w:hAnsi="Times New Roman" w:cs="Times New Roman"/>
        </w:rPr>
        <w:t>o</w:t>
      </w:r>
      <w:r w:rsidR="0090263C">
        <w:rPr>
          <w:rFonts w:ascii="Times New Roman" w:hAnsi="Times New Roman" w:cs="Times New Roman"/>
        </w:rPr>
        <w:t>,</w:t>
      </w:r>
      <w:r w:rsidRPr="003F0718">
        <w:rPr>
          <w:rFonts w:ascii="Times New Roman" w:hAnsi="Times New Roman" w:cs="Times New Roman"/>
        </w:rPr>
        <w:t xml:space="preserve"> while </w:t>
      </w:r>
      <w:r w:rsidR="0090263C">
        <w:rPr>
          <w:rFonts w:ascii="Times New Roman" w:hAnsi="Times New Roman" w:cs="Times New Roman"/>
        </w:rPr>
        <w:t xml:space="preserve">we will continue to need to use </w:t>
      </w:r>
      <w:r w:rsidRPr="003F0718">
        <w:rPr>
          <w:rFonts w:ascii="Times New Roman" w:hAnsi="Times New Roman" w:cs="Times New Roman"/>
        </w:rPr>
        <w:t>traditional ris</w:t>
      </w:r>
      <w:r w:rsidRPr="003F0718">
        <w:rPr>
          <w:rFonts w:ascii="Times New Roman" w:hAnsi="Times New Roman" w:cs="Times New Roman"/>
        </w:rPr>
        <w:t xml:space="preserve">k factors </w:t>
      </w:r>
      <w:r w:rsidRPr="003F0718">
        <w:rPr>
          <w:rFonts w:ascii="Times New Roman" w:hAnsi="Times New Roman" w:cs="Times New Roman"/>
        </w:rPr>
        <w:t>in decision</w:t>
      </w:r>
      <w:r w:rsidR="0090263C">
        <w:rPr>
          <w:rFonts w:ascii="Times New Roman" w:hAnsi="Times New Roman" w:cs="Times New Roman"/>
        </w:rPr>
        <w:t>-</w:t>
      </w:r>
      <w:r w:rsidRPr="003F0718">
        <w:rPr>
          <w:rFonts w:ascii="Times New Roman" w:hAnsi="Times New Roman" w:cs="Times New Roman"/>
        </w:rPr>
        <w:t>making, we hope that the current study help</w:t>
      </w:r>
      <w:r w:rsidR="0090263C">
        <w:rPr>
          <w:rFonts w:ascii="Times New Roman" w:hAnsi="Times New Roman" w:cs="Times New Roman"/>
        </w:rPr>
        <w:t>s</w:t>
      </w:r>
      <w:r w:rsidRPr="003F0718">
        <w:rPr>
          <w:rFonts w:ascii="Times New Roman" w:hAnsi="Times New Roman" w:cs="Times New Roman"/>
        </w:rPr>
        <w:t xml:space="preserve"> refine the cutoffs used in deriving tumor burden scores</w:t>
      </w:r>
      <w:r w:rsidR="00C7147B">
        <w:rPr>
          <w:rFonts w:ascii="Times New Roman" w:hAnsi="Times New Roman" w:cs="Times New Roman"/>
        </w:rPr>
        <w:t xml:space="preserve">. </w:t>
      </w:r>
    </w:p>
    <w:p w14:paraId="1A5F0788" w14:textId="2CEE8A01" w:rsidR="00000000" w:rsidRPr="003F0718" w:rsidRDefault="007639A8" w:rsidP="007639A8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718">
        <w:rPr>
          <w:rFonts w:ascii="Times New Roman" w:hAnsi="Times New Roman" w:cs="Times New Roman"/>
        </w:rPr>
        <w:t xml:space="preserve">I think </w:t>
      </w:r>
      <w:r w:rsidR="0090263C">
        <w:rPr>
          <w:rFonts w:ascii="Times New Roman" w:hAnsi="Times New Roman" w:cs="Times New Roman"/>
        </w:rPr>
        <w:t>Dr Shen</w:t>
      </w:r>
      <w:r w:rsidRPr="003F0718">
        <w:rPr>
          <w:rFonts w:ascii="Times New Roman" w:hAnsi="Times New Roman" w:cs="Times New Roman"/>
        </w:rPr>
        <w:t xml:space="preserve"> makes an astute observation on Cohen'</w:t>
      </w:r>
      <w:r w:rsidR="0090263C">
        <w:rPr>
          <w:rFonts w:ascii="Times New Roman" w:hAnsi="Times New Roman" w:cs="Times New Roman"/>
        </w:rPr>
        <w:t>s d</w:t>
      </w:r>
      <w:r w:rsidRPr="003F0718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it</w:t>
      </w:r>
      <w:r w:rsidRPr="003F0718">
        <w:rPr>
          <w:rFonts w:ascii="Times New Roman" w:hAnsi="Times New Roman" w:cs="Times New Roman"/>
        </w:rPr>
        <w:t xml:space="preserve"> is specific to our study that it was</w:t>
      </w:r>
      <w:r w:rsidRPr="003F0718">
        <w:rPr>
          <w:rFonts w:ascii="Times New Roman" w:hAnsi="Times New Roman" w:cs="Times New Roman"/>
        </w:rPr>
        <w:t xml:space="preserve"> designed to maximize the difference between the low</w:t>
      </w:r>
      <w:r>
        <w:rPr>
          <w:rFonts w:ascii="Times New Roman" w:hAnsi="Times New Roman" w:cs="Times New Roman"/>
        </w:rPr>
        <w:t>-</w:t>
      </w:r>
      <w:r w:rsidRPr="003F0718">
        <w:rPr>
          <w:rFonts w:ascii="Times New Roman" w:hAnsi="Times New Roman" w:cs="Times New Roman"/>
        </w:rPr>
        <w:t xml:space="preserve"> and the high</w:t>
      </w:r>
      <w:r w:rsidRPr="003F0718">
        <w:rPr>
          <w:rFonts w:ascii="Times New Roman" w:hAnsi="Times New Roman" w:cs="Times New Roman"/>
        </w:rPr>
        <w:noBreakHyphen/>
        <w:t>risk cohorts</w:t>
      </w:r>
      <w:r w:rsidR="00C714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</w:t>
      </w:r>
      <w:r w:rsidRPr="003F0718">
        <w:rPr>
          <w:rFonts w:ascii="Times New Roman" w:hAnsi="Times New Roman" w:cs="Times New Roman"/>
        </w:rPr>
        <w:t>t may not be as sensitive for detecting differences between low</w:t>
      </w:r>
      <w:r>
        <w:rPr>
          <w:rFonts w:ascii="Times New Roman" w:hAnsi="Times New Roman" w:cs="Times New Roman"/>
        </w:rPr>
        <w:t>-</w:t>
      </w:r>
      <w:r w:rsidRPr="003F0718">
        <w:rPr>
          <w:rFonts w:ascii="Times New Roman" w:hAnsi="Times New Roman" w:cs="Times New Roman"/>
        </w:rPr>
        <w:t xml:space="preserve"> and average</w:t>
      </w:r>
      <w:r>
        <w:rPr>
          <w:rFonts w:ascii="Times New Roman" w:hAnsi="Times New Roman" w:cs="Times New Roman"/>
        </w:rPr>
        <w:t>-</w:t>
      </w:r>
      <w:r w:rsidRPr="003F0718">
        <w:rPr>
          <w:rFonts w:ascii="Times New Roman" w:hAnsi="Times New Roman" w:cs="Times New Roman"/>
        </w:rPr>
        <w:t xml:space="preserve"> or average</w:t>
      </w:r>
      <w:r>
        <w:rPr>
          <w:rFonts w:ascii="Times New Roman" w:hAnsi="Times New Roman" w:cs="Times New Roman"/>
        </w:rPr>
        <w:t>-</w:t>
      </w:r>
      <w:r w:rsidRPr="003F0718">
        <w:rPr>
          <w:rFonts w:ascii="Times New Roman" w:hAnsi="Times New Roman" w:cs="Times New Roman"/>
        </w:rPr>
        <w:t xml:space="preserve"> and high</w:t>
      </w:r>
      <w:r>
        <w:rPr>
          <w:rFonts w:ascii="Times New Roman" w:hAnsi="Times New Roman" w:cs="Times New Roman"/>
        </w:rPr>
        <w:t>-risk</w:t>
      </w:r>
      <w:r w:rsidRPr="003F0718">
        <w:rPr>
          <w:rFonts w:ascii="Times New Roman" w:hAnsi="Times New Roman" w:cs="Times New Roman"/>
        </w:rPr>
        <w:t>, and that may be something that requires further follow</w:t>
      </w:r>
      <w:r w:rsidRPr="003F0718">
        <w:rPr>
          <w:rFonts w:ascii="Times New Roman" w:hAnsi="Times New Roman" w:cs="Times New Roman"/>
        </w:rPr>
        <w:noBreakHyphen/>
        <w:t>up</w:t>
      </w:r>
      <w:r w:rsidR="00C7147B">
        <w:rPr>
          <w:rFonts w:ascii="Times New Roman" w:hAnsi="Times New Roman" w:cs="Times New Roman"/>
        </w:rPr>
        <w:t xml:space="preserve">. </w:t>
      </w:r>
    </w:p>
    <w:p w14:paraId="787BEA08" w14:textId="084C08B1" w:rsidR="00000000" w:rsidRPr="003F0718" w:rsidRDefault="007639A8" w:rsidP="007639A8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558" w:lineRule="exact"/>
        <w:ind w:firstLine="1526"/>
        <w:rPr>
          <w:rFonts w:ascii="Times New Roman" w:hAnsi="Times New Roman" w:cs="Times New Roman"/>
        </w:rPr>
      </w:pPr>
      <w:r w:rsidRPr="003F0718">
        <w:rPr>
          <w:rFonts w:ascii="Times New Roman" w:hAnsi="Times New Roman" w:cs="Times New Roman"/>
        </w:rPr>
        <w:t xml:space="preserve">Finally, to </w:t>
      </w:r>
      <w:r w:rsidRPr="003F0718">
        <w:rPr>
          <w:rFonts w:ascii="Times New Roman" w:hAnsi="Times New Roman" w:cs="Times New Roman"/>
        </w:rPr>
        <w:t>address Dr</w:t>
      </w:r>
      <w:r w:rsidRPr="003F0718">
        <w:rPr>
          <w:rFonts w:ascii="Times New Roman" w:hAnsi="Times New Roman" w:cs="Times New Roman"/>
        </w:rPr>
        <w:t xml:space="preserve"> Pitt's question about the differences in </w:t>
      </w:r>
      <w:r>
        <w:rPr>
          <w:rFonts w:ascii="Times New Roman" w:hAnsi="Times New Roman" w:cs="Times New Roman"/>
        </w:rPr>
        <w:t>US vs</w:t>
      </w:r>
      <w:r w:rsidRPr="003F0718">
        <w:rPr>
          <w:rFonts w:ascii="Times New Roman" w:hAnsi="Times New Roman" w:cs="Times New Roman"/>
        </w:rPr>
        <w:t xml:space="preserve"> international cohorts based on the percentage of neoadjuvant therapy received, we have not performed those kinds of subset analyses, but certainly can do them in the future</w:t>
      </w:r>
      <w:r w:rsidR="00C7147B">
        <w:rPr>
          <w:rFonts w:ascii="Times New Roman" w:hAnsi="Times New Roman" w:cs="Times New Roman"/>
        </w:rPr>
        <w:t xml:space="preserve">. </w:t>
      </w:r>
    </w:p>
    <w:sectPr w:rsidR="00000000" w:rsidRPr="003F0718" w:rsidSect="00C7147B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B60C" w14:textId="77777777" w:rsidR="00000000" w:rsidRDefault="007639A8">
      <w:pPr>
        <w:spacing w:after="0" w:line="240" w:lineRule="auto"/>
      </w:pPr>
      <w:r>
        <w:separator/>
      </w:r>
    </w:p>
  </w:endnote>
  <w:endnote w:type="continuationSeparator" w:id="0">
    <w:p w14:paraId="4A2D2DC3" w14:textId="77777777" w:rsidR="00000000" w:rsidRDefault="007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75DD" w14:textId="51CCDA9A" w:rsidR="00000000" w:rsidRDefault="007639A8">
    <w:pPr>
      <w:pStyle w:val="Normal0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3AE1" w14:textId="77777777" w:rsidR="00000000" w:rsidRDefault="007639A8">
      <w:pPr>
        <w:spacing w:after="0" w:line="240" w:lineRule="auto"/>
      </w:pPr>
      <w:r>
        <w:separator/>
      </w:r>
    </w:p>
  </w:footnote>
  <w:footnote w:type="continuationSeparator" w:id="0">
    <w:p w14:paraId="7003C570" w14:textId="77777777" w:rsidR="00000000" w:rsidRDefault="0076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A0B4" w14:textId="77777777" w:rsidR="00000000" w:rsidRDefault="007639A8">
    <w:pPr>
      <w:pStyle w:val="Header"/>
      <w:framePr w:w="576" w:wrap="around" w:vAnchor="page" w:hAnchor="page" w:x="11088" w:y="8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14:paraId="0F5410C1" w14:textId="77777777" w:rsidR="00000000" w:rsidRDefault="00763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0E1F" w14:textId="77777777" w:rsidR="00000000" w:rsidRDefault="007639A8">
    <w:pPr>
      <w:pStyle w:val="Header"/>
      <w:framePr w:w="576" w:wrap="around" w:vAnchor="page" w:hAnchor="page" w:x="11088" w:y="8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 w:rsidR="003F0718">
      <w:rPr>
        <w:rStyle w:val="PageNumber"/>
      </w:rPr>
      <w:fldChar w:fldCharType="separate"/>
    </w:r>
    <w:r w:rsidR="003F07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EB83A5" w14:textId="77777777" w:rsidR="00000000" w:rsidRDefault="00763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F0718"/>
    <w:rsid w:val="000275C6"/>
    <w:rsid w:val="00310F31"/>
    <w:rsid w:val="003C0624"/>
    <w:rsid w:val="003F0718"/>
    <w:rsid w:val="00401C82"/>
    <w:rsid w:val="007639A8"/>
    <w:rsid w:val="0090263C"/>
    <w:rsid w:val="00985B40"/>
    <w:rsid w:val="00B16DC6"/>
    <w:rsid w:val="00B2751C"/>
    <w:rsid w:val="00C7147B"/>
    <w:rsid w:val="00CE4747"/>
    <w:rsid w:val="00CF2BEB"/>
    <w:rsid w:val="00E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E5BA9"/>
  <w14:defaultImageDpi w14:val="0"/>
  <w15:docId w15:val="{EE1092A5-3BEC-473B-AB4C-B80912A6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pPr>
      <w:widowControl w:val="0"/>
      <w:autoSpaceDE w:val="0"/>
      <w:autoSpaceDN w:val="0"/>
      <w:adjustRightInd w:val="0"/>
      <w:spacing w:after="0" w:line="240" w:lineRule="auto"/>
      <w:ind w:hanging="1354"/>
    </w:pPr>
    <w:rPr>
      <w:rFonts w:ascii="Courier New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QueContin1">
    <w:name w:val="Que Contin 1"/>
    <w:basedOn w:val="Question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Answer1">
    <w:name w:val="Answer 1"/>
    <w:basedOn w:val="Normal0"/>
    <w:next w:val="Ans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AnsContin1">
    <w:name w:val="Ans Contin 1"/>
    <w:basedOn w:val="Answer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Colloquy1">
    <w:name w:val="Colloquy 1"/>
    <w:basedOn w:val="Normal0"/>
    <w:next w:val="Col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ColContin1">
    <w:name w:val="Col Contin 1"/>
    <w:basedOn w:val="Colloquy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ByLine1">
    <w:name w:val="By Line 1"/>
    <w:basedOn w:val="Normal0"/>
    <w:next w:val="ByContin1"/>
    <w:uiPriority w:val="99"/>
    <w:pPr>
      <w:tabs>
        <w:tab w:val="left" w:pos="3686"/>
        <w:tab w:val="left" w:pos="4406"/>
        <w:tab w:val="left" w:pos="5169"/>
        <w:tab w:val="left" w:pos="6724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0"/>
    </w:pPr>
  </w:style>
  <w:style w:type="paragraph" w:customStyle="1" w:styleId="ByContin1">
    <w:name w:val="By  Contin 1"/>
    <w:basedOn w:val="ByLine1"/>
    <w:uiPriority w:val="99"/>
    <w:pPr>
      <w:tabs>
        <w:tab w:val="clear" w:pos="4406"/>
        <w:tab w:val="clear" w:pos="5169"/>
        <w:tab w:val="clear" w:pos="6724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Paren1">
    <w:name w:val="Paren 1"/>
    <w:basedOn w:val="Normal0"/>
    <w:next w:val="ParContin1"/>
    <w:uiPriority w:val="99"/>
    <w:pPr>
      <w:tabs>
        <w:tab w:val="left" w:pos="3686"/>
        <w:tab w:val="left" w:pos="4406"/>
        <w:tab w:val="left" w:pos="5169"/>
        <w:tab w:val="left" w:pos="6724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left="2736" w:firstLine="2289"/>
    </w:pPr>
  </w:style>
  <w:style w:type="paragraph" w:customStyle="1" w:styleId="ParContin1">
    <w:name w:val="Par Contin 1"/>
    <w:basedOn w:val="Paren1"/>
    <w:uiPriority w:val="99"/>
    <w:pPr>
      <w:tabs>
        <w:tab w:val="clear" w:pos="4406"/>
        <w:tab w:val="clear" w:pos="5169"/>
        <w:tab w:val="clear" w:pos="6724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User1Defined1">
    <w:name w:val="User1 Defined 1"/>
    <w:basedOn w:val="Normal0"/>
    <w:next w:val="UseContin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">
    <w:name w:val="Use Contin 1"/>
    <w:basedOn w:val="User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Defined1">
    <w:name w:val="User2 Defined 1"/>
    <w:basedOn w:val="Normal0"/>
    <w:next w:val="UseContin13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1">
    <w:name w:val="Use Contin 131"/>
    <w:basedOn w:val="User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Defined1">
    <w:name w:val="User3 Defined 1"/>
    <w:basedOn w:val="Normal0"/>
    <w:next w:val="UseContin13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0">
    <w:name w:val="Use Contin 130"/>
    <w:basedOn w:val="User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4Defined1">
    <w:name w:val="User4 Defined 1"/>
    <w:basedOn w:val="Normal0"/>
    <w:next w:val="UseContin12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9">
    <w:name w:val="Use Contin 129"/>
    <w:basedOn w:val="User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5Defined1">
    <w:name w:val="User5 Defined 1"/>
    <w:basedOn w:val="Normal0"/>
    <w:next w:val="UseContin12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8">
    <w:name w:val="Use Contin 128"/>
    <w:basedOn w:val="User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6Defined1">
    <w:name w:val="User6 Defined 1"/>
    <w:basedOn w:val="Normal0"/>
    <w:next w:val="UseContin12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7">
    <w:name w:val="Use Contin 127"/>
    <w:basedOn w:val="User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7Defined1">
    <w:name w:val="User7 Defined 1"/>
    <w:basedOn w:val="Normal0"/>
    <w:next w:val="UseContin12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6">
    <w:name w:val="Use Contin 126"/>
    <w:basedOn w:val="User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8Defined1">
    <w:name w:val="User8 Defined 1"/>
    <w:basedOn w:val="Normal0"/>
    <w:next w:val="UseContin12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5">
    <w:name w:val="Use Contin 125"/>
    <w:basedOn w:val="User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9Defined1">
    <w:name w:val="User9 Defined 1"/>
    <w:basedOn w:val="Normal0"/>
    <w:next w:val="UseContin12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4">
    <w:name w:val="Use Contin 124"/>
    <w:basedOn w:val="User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0Defined1">
    <w:name w:val="User10 Defined 1"/>
    <w:basedOn w:val="Normal0"/>
    <w:next w:val="UseContin12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3">
    <w:name w:val="Use Contin 123"/>
    <w:basedOn w:val="User1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1Defined1">
    <w:name w:val="User11 Defined 1"/>
    <w:basedOn w:val="Normal0"/>
    <w:next w:val="UseContin12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2">
    <w:name w:val="Use Contin 122"/>
    <w:basedOn w:val="User1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2Defined1">
    <w:name w:val="User12 Defined 1"/>
    <w:basedOn w:val="Normal0"/>
    <w:next w:val="UseContin12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1">
    <w:name w:val="Use Contin 121"/>
    <w:basedOn w:val="User1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3Defined1">
    <w:name w:val="User13 Defined 1"/>
    <w:basedOn w:val="Normal0"/>
    <w:next w:val="UseContin12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0">
    <w:name w:val="Use Contin 120"/>
    <w:basedOn w:val="User1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4Defined1">
    <w:name w:val="User14 Defined 1"/>
    <w:basedOn w:val="Normal0"/>
    <w:next w:val="UseContin11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9">
    <w:name w:val="Use Contin 119"/>
    <w:basedOn w:val="User1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5Defined1">
    <w:name w:val="User15 Defined 1"/>
    <w:basedOn w:val="Normal0"/>
    <w:next w:val="UseContin11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8">
    <w:name w:val="Use Contin 118"/>
    <w:basedOn w:val="User1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6Defined1">
    <w:name w:val="User16 Defined 1"/>
    <w:basedOn w:val="Normal0"/>
    <w:next w:val="UseContin11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7">
    <w:name w:val="Use Contin 117"/>
    <w:basedOn w:val="User1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7Defined1">
    <w:name w:val="User17 Defined 1"/>
    <w:basedOn w:val="Normal0"/>
    <w:next w:val="UseContin11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6">
    <w:name w:val="Use Contin 116"/>
    <w:basedOn w:val="User1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8Defined1">
    <w:name w:val="User18 Defined 1"/>
    <w:basedOn w:val="Normal0"/>
    <w:next w:val="UseContin11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5">
    <w:name w:val="Use Contin 115"/>
    <w:basedOn w:val="User1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9Defined1">
    <w:name w:val="User19 Defined 1"/>
    <w:basedOn w:val="Normal0"/>
    <w:next w:val="UseContin11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4">
    <w:name w:val="Use Contin 114"/>
    <w:basedOn w:val="User1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0Defined1">
    <w:name w:val="User20 Defined 1"/>
    <w:basedOn w:val="Normal0"/>
    <w:next w:val="UseContin11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3">
    <w:name w:val="Use Contin 113"/>
    <w:basedOn w:val="User2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1Defined1">
    <w:name w:val="User21 Defined 1"/>
    <w:basedOn w:val="Normal0"/>
    <w:next w:val="UseContin11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2">
    <w:name w:val="Use Contin 112"/>
    <w:basedOn w:val="User2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2Defined1">
    <w:name w:val="User22 Defined 1"/>
    <w:basedOn w:val="Normal0"/>
    <w:next w:val="UseContin11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1">
    <w:name w:val="Use Contin 111"/>
    <w:basedOn w:val="User2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3Defined1">
    <w:name w:val="User23 Defined 1"/>
    <w:basedOn w:val="Normal0"/>
    <w:next w:val="UseContin11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0">
    <w:name w:val="Use Contin 110"/>
    <w:basedOn w:val="User2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4Defined1">
    <w:name w:val="User24 Defined 1"/>
    <w:basedOn w:val="Normal0"/>
    <w:next w:val="UseContin1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9">
    <w:name w:val="Use Contin 19"/>
    <w:basedOn w:val="User2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5Defined1">
    <w:name w:val="User25 Defined 1"/>
    <w:basedOn w:val="Normal0"/>
    <w:next w:val="UseContin1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8">
    <w:name w:val="Use Contin 18"/>
    <w:basedOn w:val="User2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6Defined1">
    <w:name w:val="User26 Defined 1"/>
    <w:basedOn w:val="Normal0"/>
    <w:next w:val="UseContin1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7">
    <w:name w:val="Use Contin 17"/>
    <w:basedOn w:val="User2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7Defined1">
    <w:name w:val="User27 Defined 1"/>
    <w:basedOn w:val="Normal0"/>
    <w:next w:val="UseContin1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6">
    <w:name w:val="Use Contin 16"/>
    <w:basedOn w:val="User2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8Defined1">
    <w:name w:val="User28 Defined 1"/>
    <w:basedOn w:val="Normal0"/>
    <w:next w:val="UseContin1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5">
    <w:name w:val="Use Contin 15"/>
    <w:basedOn w:val="User2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9Defined1">
    <w:name w:val="User29 Defined 1"/>
    <w:basedOn w:val="Normal0"/>
    <w:next w:val="UseContin1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4">
    <w:name w:val="Use Contin 14"/>
    <w:basedOn w:val="User2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0Defined1">
    <w:name w:val="User30 Defined 1"/>
    <w:basedOn w:val="Normal0"/>
    <w:next w:val="UseContin1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">
    <w:name w:val="Use Contin 13"/>
    <w:basedOn w:val="User3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1Defined1">
    <w:name w:val="User31 Defined 1"/>
    <w:basedOn w:val="Normal0"/>
    <w:next w:val="UseContin1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">
    <w:name w:val="Use Contin 12"/>
    <w:basedOn w:val="User3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2Defined1">
    <w:name w:val="User32 Defined 1"/>
    <w:basedOn w:val="Normal0"/>
    <w:next w:val="UseContin1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">
    <w:name w:val="Use Contin 11"/>
    <w:basedOn w:val="User3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No. 12</vt:lpstr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No. 12</dc:title>
  <dc:subject/>
  <dc:creator>Claire Sydow</dc:creator>
  <cp:keywords/>
  <dc:description/>
  <cp:lastModifiedBy>Claire Sydow</cp:lastModifiedBy>
  <cp:revision>4</cp:revision>
  <dcterms:created xsi:type="dcterms:W3CDTF">2022-03-03T21:10:00Z</dcterms:created>
  <dcterms:modified xsi:type="dcterms:W3CDTF">2022-03-03T22:07:00Z</dcterms:modified>
</cp:coreProperties>
</file>