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ABBD" w14:textId="34619071" w:rsidR="00F63DD7" w:rsidRDefault="00D63DC6" w:rsidP="00D63DC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2021-1748</w:t>
      </w:r>
    </w:p>
    <w:p w14:paraId="1DEEFD9E" w14:textId="77777777" w:rsidR="00D63DC6" w:rsidRPr="00D63DC6" w:rsidRDefault="00D63DC6" w:rsidP="00D63DC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0A56D1" w14:textId="6F0B8934" w:rsidR="00F63DD7" w:rsidRPr="00D63DC6" w:rsidRDefault="00B14150" w:rsidP="00B14150">
      <w:pPr>
        <w:pStyle w:val="Normal0"/>
        <w:tabs>
          <w:tab w:val="left" w:pos="806"/>
          <w:tab w:val="left" w:pos="1915"/>
          <w:tab w:val="left" w:pos="2879"/>
          <w:tab w:val="left" w:pos="3844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B14150">
        <w:rPr>
          <w:rFonts w:ascii="Times New Roman" w:hAnsi="Times New Roman" w:cs="Times New Roman"/>
        </w:rPr>
        <w:t>SURGICAL OUTCOMES IMPROVEMENT AND HEALTH INEQUITY IN A REGIONAL QUALITY COLLABORATIVE</w:t>
      </w:r>
      <w:r w:rsidRPr="00B14150"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br/>
      </w:r>
      <w:r w:rsidR="00F47C5B" w:rsidRPr="00D63DC6">
        <w:rPr>
          <w:rFonts w:ascii="Times New Roman" w:hAnsi="Times New Roman" w:cs="Times New Roman"/>
        </w:rPr>
        <w:tab/>
        <w:t xml:space="preserve"> </w:t>
      </w:r>
    </w:p>
    <w:p w14:paraId="68AFC9DD" w14:textId="6BF068CC" w:rsidR="00F63DD7" w:rsidRPr="00D63DC6" w:rsidRDefault="00B14150" w:rsidP="00B14150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B14150">
        <w:rPr>
          <w:rFonts w:ascii="Times New Roman" w:hAnsi="Times New Roman" w:cs="Times New Roman"/>
          <w:b/>
          <w:bCs/>
        </w:rPr>
        <w:t>DR</w:t>
      </w:r>
      <w:r w:rsidR="00F47C5B" w:rsidRPr="00B14150">
        <w:rPr>
          <w:rFonts w:ascii="Times New Roman" w:hAnsi="Times New Roman" w:cs="Times New Roman"/>
          <w:b/>
          <w:bCs/>
        </w:rPr>
        <w:t xml:space="preserve"> ALLAN D KIRK</w:t>
      </w:r>
      <w:r w:rsidR="00F47C5B" w:rsidRPr="00D63DC6">
        <w:rPr>
          <w:rFonts w:ascii="Times New Roman" w:hAnsi="Times New Roman" w:cs="Times New Roman"/>
        </w:rPr>
        <w:t xml:space="preserve"> (Durham, </w:t>
      </w:r>
      <w:r>
        <w:rPr>
          <w:rFonts w:ascii="Times New Roman" w:hAnsi="Times New Roman" w:cs="Times New Roman"/>
        </w:rPr>
        <w:t>NC</w:t>
      </w:r>
      <w:r w:rsidR="00F47C5B" w:rsidRPr="00D63D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F47C5B" w:rsidRPr="00D63DC6">
        <w:rPr>
          <w:rFonts w:ascii="Times New Roman" w:hAnsi="Times New Roman" w:cs="Times New Roman"/>
        </w:rPr>
        <w:t>A great study like this has depth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It is informative on multiple layers, or pla</w:t>
      </w:r>
      <w:r>
        <w:rPr>
          <w:rFonts w:ascii="Times New Roman" w:hAnsi="Times New Roman" w:cs="Times New Roman"/>
        </w:rPr>
        <w:t>nes,</w:t>
      </w:r>
      <w:r w:rsidR="00F47C5B" w:rsidRPr="00D63DC6">
        <w:rPr>
          <w:rFonts w:ascii="Times New Roman" w:hAnsi="Times New Roman" w:cs="Times New Roman"/>
        </w:rPr>
        <w:t xml:space="preserve"> to draw from complexity theory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This manuscript has that character, and I enjoyed reading it greatly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It characterizes the patients studied, the system, and the society in which those patients reside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It might also characterize us as well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On the surface, it comes from polished investigators using methodologies that meet the conventions of scientific rigor, applied to a unique and robust infrastructure</w:t>
      </w:r>
      <w:r>
        <w:rPr>
          <w:rFonts w:ascii="Times New Roman" w:hAnsi="Times New Roman" w:cs="Times New Roman"/>
        </w:rPr>
        <w:t>–</w:t>
      </w:r>
      <w:r w:rsidR="00F47C5B" w:rsidRPr="00D63DC6">
        <w:rPr>
          <w:rFonts w:ascii="Times New Roman" w:hAnsi="Times New Roman" w:cs="Times New Roman"/>
        </w:rPr>
        <w:t>South Carolina's Surgical Quality Collaborative</w:t>
      </w:r>
      <w:r>
        <w:rPr>
          <w:rFonts w:ascii="Times New Roman" w:hAnsi="Times New Roman" w:cs="Times New Roman"/>
        </w:rPr>
        <w:t xml:space="preserve">. </w:t>
      </w:r>
    </w:p>
    <w:p w14:paraId="3AE003B8" w14:textId="0822828C" w:rsidR="00F63DD7" w:rsidRPr="00D63DC6" w:rsidRDefault="00B14150" w:rsidP="00B14150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You find that Black</w:t>
      </w:r>
      <w:r>
        <w:rPr>
          <w:rFonts w:ascii="Times New Roman" w:hAnsi="Times New Roman" w:cs="Times New Roman"/>
        </w:rPr>
        <w:t xml:space="preserve"> patients</w:t>
      </w:r>
      <w:r w:rsidR="00F47C5B" w:rsidRPr="00D63DC6">
        <w:rPr>
          <w:rFonts w:ascii="Times New Roman" w:hAnsi="Times New Roman" w:cs="Times New Roman"/>
        </w:rPr>
        <w:t xml:space="preserve"> do worse than White</w:t>
      </w:r>
      <w:r>
        <w:rPr>
          <w:rFonts w:ascii="Times New Roman" w:hAnsi="Times New Roman" w:cs="Times New Roman"/>
        </w:rPr>
        <w:t xml:space="preserve"> patients</w:t>
      </w:r>
      <w:r w:rsidR="00F47C5B" w:rsidRPr="00D63DC6">
        <w:rPr>
          <w:rFonts w:ascii="Times New Roman" w:hAnsi="Times New Roman" w:cs="Times New Roman"/>
        </w:rPr>
        <w:t xml:space="preserve"> after </w:t>
      </w:r>
      <w:r>
        <w:rPr>
          <w:rFonts w:ascii="Times New Roman" w:hAnsi="Times New Roman" w:cs="Times New Roman"/>
        </w:rPr>
        <w:t>operation. Black patients s</w:t>
      </w:r>
      <w:r w:rsidR="00F47C5B" w:rsidRPr="00D63DC6">
        <w:rPr>
          <w:rFonts w:ascii="Times New Roman" w:hAnsi="Times New Roman" w:cs="Times New Roman"/>
        </w:rPr>
        <w:t xml:space="preserve">uffer a 42% increase in risk of complication, </w:t>
      </w:r>
      <w:r>
        <w:rPr>
          <w:rFonts w:ascii="Times New Roman" w:hAnsi="Times New Roman" w:cs="Times New Roman"/>
        </w:rPr>
        <w:t xml:space="preserve">and it is </w:t>
      </w:r>
      <w:r w:rsidR="00F47C5B" w:rsidRPr="00D63DC6">
        <w:rPr>
          <w:rFonts w:ascii="Times New Roman" w:hAnsi="Times New Roman" w:cs="Times New Roman"/>
        </w:rPr>
        <w:t>worse for older Black</w:t>
      </w:r>
      <w:r>
        <w:rPr>
          <w:rFonts w:ascii="Times New Roman" w:hAnsi="Times New Roman" w:cs="Times New Roman"/>
        </w:rPr>
        <w:t xml:space="preserve"> patients</w:t>
      </w:r>
      <w:r w:rsidR="00F47C5B" w:rsidRPr="00D63DC6">
        <w:rPr>
          <w:rFonts w:ascii="Times New Roman" w:hAnsi="Times New Roman" w:cs="Times New Roman"/>
        </w:rPr>
        <w:t>, where a 57% increase in complications is evident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That is sobering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On a more optimistic note, you also show a decrease in complication over time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with a rate of improvement better in Black</w:t>
      </w:r>
      <w:r>
        <w:rPr>
          <w:rFonts w:ascii="Times New Roman" w:hAnsi="Times New Roman" w:cs="Times New Roman"/>
        </w:rPr>
        <w:t xml:space="preserve"> patients</w:t>
      </w:r>
      <w:r w:rsidR="00F47C5B" w:rsidRPr="00D63DC6">
        <w:rPr>
          <w:rFonts w:ascii="Times New Roman" w:hAnsi="Times New Roman" w:cs="Times New Roman"/>
        </w:rPr>
        <w:t xml:space="preserve"> than in White</w:t>
      </w:r>
      <w:r>
        <w:rPr>
          <w:rFonts w:ascii="Times New Roman" w:hAnsi="Times New Roman" w:cs="Times New Roman"/>
        </w:rPr>
        <w:t xml:space="preserve"> patients. </w:t>
      </w:r>
      <w:r w:rsidR="00F47C5B" w:rsidRPr="00D63DC6">
        <w:rPr>
          <w:rFonts w:ascii="Times New Roman" w:hAnsi="Times New Roman" w:cs="Times New Roman"/>
        </w:rPr>
        <w:t>This is a great accomplishment, producing one of the few studies o</w:t>
      </w:r>
      <w:r>
        <w:rPr>
          <w:rFonts w:ascii="Times New Roman" w:hAnsi="Times New Roman" w:cs="Times New Roman"/>
        </w:rPr>
        <w:t>n</w:t>
      </w:r>
      <w:r w:rsidR="00F47C5B" w:rsidRPr="00D63DC6">
        <w:rPr>
          <w:rFonts w:ascii="Times New Roman" w:hAnsi="Times New Roman" w:cs="Times New Roman"/>
        </w:rPr>
        <w:t xml:space="preserve"> disparity to show real positive change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You </w:t>
      </w:r>
      <w:r w:rsidR="00736C9B">
        <w:rPr>
          <w:rFonts w:ascii="Times New Roman" w:hAnsi="Times New Roman" w:cs="Times New Roman"/>
        </w:rPr>
        <w:t>shine the</w:t>
      </w:r>
      <w:r w:rsidR="00F47C5B" w:rsidRPr="00D63DC6">
        <w:rPr>
          <w:rFonts w:ascii="Times New Roman" w:hAnsi="Times New Roman" w:cs="Times New Roman"/>
        </w:rPr>
        <w:t xml:space="preserve"> light on the needs of vulnerable patients</w:t>
      </w:r>
      <w:r w:rsidR="00736C9B">
        <w:rPr>
          <w:rFonts w:ascii="Times New Roman" w:hAnsi="Times New Roman" w:cs="Times New Roman"/>
        </w:rPr>
        <w:t xml:space="preserve"> </w:t>
      </w:r>
      <w:r w:rsidR="00F47C5B" w:rsidRPr="00D63DC6">
        <w:rPr>
          <w:rFonts w:ascii="Times New Roman" w:hAnsi="Times New Roman" w:cs="Times New Roman"/>
        </w:rPr>
        <w:t>and</w:t>
      </w:r>
      <w:r w:rsidR="00736C9B"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in doing so, you have improved their outcomes. </w:t>
      </w:r>
    </w:p>
    <w:p w14:paraId="3EFB7AEB" w14:textId="3D285CB5" w:rsidR="00F63DD7" w:rsidRPr="00D63DC6" w:rsidRDefault="00736C9B" w:rsidP="00736C9B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 xml:space="preserve">On another plane, this study shows that </w:t>
      </w:r>
      <w:r>
        <w:rPr>
          <w:rFonts w:ascii="Times New Roman" w:hAnsi="Times New Roman" w:cs="Times New Roman"/>
        </w:rPr>
        <w:t>race is associated</w:t>
      </w:r>
      <w:r w:rsidR="00F47C5B" w:rsidRPr="00D63DC6">
        <w:rPr>
          <w:rFonts w:ascii="Times New Roman" w:hAnsi="Times New Roman" w:cs="Times New Roman"/>
        </w:rPr>
        <w:t xml:space="preserve"> with numerous comorbidities known to worsen outcomes</w:t>
      </w:r>
      <w:r>
        <w:rPr>
          <w:rFonts w:ascii="Times New Roman" w:hAnsi="Times New Roman" w:cs="Times New Roman"/>
        </w:rPr>
        <w:t>:</w:t>
      </w:r>
      <w:r w:rsidR="00F47C5B" w:rsidRPr="00D63DC6">
        <w:rPr>
          <w:rFonts w:ascii="Times New Roman" w:hAnsi="Times New Roman" w:cs="Times New Roman"/>
        </w:rPr>
        <w:t xml:space="preserve"> diabetes, COPD, cirrhosis, renal failure</w:t>
      </w:r>
      <w:r>
        <w:rPr>
          <w:rFonts w:ascii="Times New Roman" w:hAnsi="Times New Roman" w:cs="Times New Roman"/>
        </w:rPr>
        <w:t>.</w:t>
      </w:r>
      <w:r w:rsidR="00F47C5B" w:rsidRPr="00D63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F47C5B" w:rsidRPr="00D63DC6">
        <w:rPr>
          <w:rFonts w:ascii="Times New Roman" w:hAnsi="Times New Roman" w:cs="Times New Roman"/>
        </w:rPr>
        <w:t>o assess these relationships, risk adjustment was performed, specifically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multicollinearity was assessed by assessing the variants' inflation factor, with a </w:t>
      </w:r>
      <w:r>
        <w:rPr>
          <w:rFonts w:ascii="Times New Roman" w:hAnsi="Times New Roman" w:cs="Times New Roman"/>
        </w:rPr>
        <w:t>V</w:t>
      </w:r>
      <w:r w:rsidR="00F47C5B" w:rsidRPr="00D63DC6">
        <w:rPr>
          <w:rFonts w:ascii="Times New Roman" w:hAnsi="Times New Roman" w:cs="Times New Roman"/>
        </w:rPr>
        <w:t>IF greater than 5 considered multicollinear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Of note, this excludes only highly collinear variables and leaves variables with more nuanced </w:t>
      </w:r>
      <w:r w:rsidR="00F47C5B" w:rsidRPr="00D63DC6">
        <w:rPr>
          <w:rFonts w:ascii="Times New Roman" w:hAnsi="Times New Roman" w:cs="Times New Roman"/>
        </w:rPr>
        <w:lastRenderedPageBreak/>
        <w:t>relationships in the risk assessment model</w:t>
      </w:r>
      <w:r w:rsidR="00B14150">
        <w:rPr>
          <w:rFonts w:ascii="Times New Roman" w:hAnsi="Times New Roman" w:cs="Times New Roman"/>
        </w:rPr>
        <w:t xml:space="preserve">. </w:t>
      </w:r>
    </w:p>
    <w:p w14:paraId="50A75160" w14:textId="41722B47" w:rsidR="00F63DD7" w:rsidRPr="00D63DC6" w:rsidRDefault="000E2FE2" w:rsidP="000E2FE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This methodology leads us to the conclusion that a Black person is innately a higher risk patient than a White person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It is interesting to note, though, that the comorbidities that are most discrepant all relate to either poor access to healthcare or known compensation mechanisms for misery: </w:t>
      </w:r>
      <w:r>
        <w:rPr>
          <w:rFonts w:ascii="Times New Roman" w:hAnsi="Times New Roman" w:cs="Times New Roman"/>
        </w:rPr>
        <w:t>s</w:t>
      </w:r>
      <w:r w:rsidR="00F47C5B" w:rsidRPr="00D63DC6">
        <w:rPr>
          <w:rFonts w:ascii="Times New Roman" w:hAnsi="Times New Roman" w:cs="Times New Roman"/>
        </w:rPr>
        <w:t>ugar, tobacco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and alcohol.</w:t>
      </w:r>
    </w:p>
    <w:p w14:paraId="3DE9BF12" w14:textId="74305399" w:rsidR="00F63DD7" w:rsidRPr="00D63DC6" w:rsidRDefault="000E2FE2" w:rsidP="000E2FE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This takes us to a more interesting plane, that of how we interpret this study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For example, we accept the need to declare variables as dichotomous</w:t>
      </w:r>
      <w:r>
        <w:rPr>
          <w:rFonts w:ascii="Times New Roman" w:hAnsi="Times New Roman" w:cs="Times New Roman"/>
        </w:rPr>
        <w:t xml:space="preserve">: </w:t>
      </w:r>
      <w:r w:rsidR="00F47C5B" w:rsidRPr="00D63DC6">
        <w:rPr>
          <w:rFonts w:ascii="Times New Roman" w:hAnsi="Times New Roman" w:cs="Times New Roman"/>
        </w:rPr>
        <w:t>age is segregated at 65</w:t>
      </w:r>
      <w:r>
        <w:rPr>
          <w:rFonts w:ascii="Times New Roman" w:hAnsi="Times New Roman" w:cs="Times New Roman"/>
        </w:rPr>
        <w:t xml:space="preserve"> years</w:t>
      </w:r>
      <w:r w:rsidR="00F47C5B" w:rsidRPr="00D63DC6">
        <w:rPr>
          <w:rFonts w:ascii="Times New Roman" w:hAnsi="Times New Roman" w:cs="Times New Roman"/>
        </w:rPr>
        <w:t xml:space="preserve"> in this study, though we know that age is a continuous variable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This </w:t>
      </w:r>
      <w:proofErr w:type="gramStart"/>
      <w:r w:rsidR="00F47C5B" w:rsidRPr="00D63DC6">
        <w:rPr>
          <w:rFonts w:ascii="Times New Roman" w:hAnsi="Times New Roman" w:cs="Times New Roman"/>
        </w:rPr>
        <w:t>works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because</w:t>
      </w:r>
      <w:proofErr w:type="gramEnd"/>
      <w:r w:rsidR="00F47C5B" w:rsidRPr="00D63DC6">
        <w:rPr>
          <w:rFonts w:ascii="Times New Roman" w:hAnsi="Times New Roman" w:cs="Times New Roman"/>
        </w:rPr>
        <w:t xml:space="preserve"> our inherent bias is that we know that age is a continuous risk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We would never draw a conclusion that age becomes lethal at a particular age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A residual risk would be assumed to be a limitation of the study, not a quality of age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But when we study poverty in dichotomous terms, as in this study, with either a 1 or 0 based on zip code, we </w:t>
      </w:r>
      <w:r>
        <w:rPr>
          <w:rFonts w:ascii="Times New Roman" w:hAnsi="Times New Roman" w:cs="Times New Roman"/>
        </w:rPr>
        <w:t>do not</w:t>
      </w:r>
      <w:r w:rsidR="00F47C5B" w:rsidRPr="00D63DC6">
        <w:rPr>
          <w:rFonts w:ascii="Times New Roman" w:hAnsi="Times New Roman" w:cs="Times New Roman"/>
        </w:rPr>
        <w:t xml:space="preserve"> have the same innate reaction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We allow ourselves to believe that the study controlled for poverty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Similarly, the rate of trauma, the accumulation of renal failure, </w:t>
      </w:r>
      <w:r>
        <w:rPr>
          <w:rFonts w:ascii="Times New Roman" w:hAnsi="Times New Roman" w:cs="Times New Roman"/>
        </w:rPr>
        <w:t xml:space="preserve">and </w:t>
      </w:r>
      <w:r w:rsidR="00F47C5B" w:rsidRPr="00D63DC6">
        <w:rPr>
          <w:rFonts w:ascii="Times New Roman" w:hAnsi="Times New Roman" w:cs="Times New Roman"/>
        </w:rPr>
        <w:t>the presence of cirrhosis are all dichotomized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 danger is not in the method </w:t>
      </w:r>
      <w:r w:rsidR="00F47C5B" w:rsidRPr="00D63DC6">
        <w:rPr>
          <w:rFonts w:ascii="Times New Roman" w:hAnsi="Times New Roman" w:cs="Times New Roman"/>
        </w:rPr>
        <w:noBreakHyphen/>
        <w:t xml:space="preserve"> it is an accepted method </w:t>
      </w:r>
      <w:r w:rsidR="00F47C5B" w:rsidRPr="00D63DC6">
        <w:rPr>
          <w:rFonts w:ascii="Times New Roman" w:hAnsi="Times New Roman" w:cs="Times New Roman"/>
        </w:rPr>
        <w:noBreakHyphen/>
        <w:t xml:space="preserve"> but in how we interpret the convention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Reader bias allows us to accept the conclusion that all these things were controlled for, and therefore, that there was a residual risk of being Black.</w:t>
      </w:r>
    </w:p>
    <w:p w14:paraId="4B53DE4B" w14:textId="453E8B5F" w:rsidR="00F63DD7" w:rsidRPr="00D63DC6" w:rsidRDefault="000E2FE2" w:rsidP="000E2FE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This structural assumption that we make is the essence of structural racism in science</w:t>
      </w:r>
      <w:r w:rsidR="00B141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</w:t>
      </w:r>
      <w:r w:rsidR="00F47C5B" w:rsidRPr="00D63DC6">
        <w:rPr>
          <w:rFonts w:ascii="Times New Roman" w:hAnsi="Times New Roman" w:cs="Times New Roman"/>
        </w:rPr>
        <w:t>ow much of your unaccounted</w:t>
      </w:r>
      <w:r>
        <w:rPr>
          <w:rFonts w:ascii="Times New Roman" w:hAnsi="Times New Roman" w:cs="Times New Roman"/>
        </w:rPr>
        <w:t>-</w:t>
      </w:r>
      <w:r w:rsidR="00F47C5B" w:rsidRPr="00D63DC6">
        <w:rPr>
          <w:rFonts w:ascii="Times New Roman" w:hAnsi="Times New Roman" w:cs="Times New Roman"/>
        </w:rPr>
        <w:t>for risk is due to race</w:t>
      </w:r>
      <w:r>
        <w:rPr>
          <w:rFonts w:ascii="Times New Roman" w:hAnsi="Times New Roman" w:cs="Times New Roman"/>
        </w:rPr>
        <w:t>–</w:t>
      </w:r>
      <w:r w:rsidR="00F47C5B" w:rsidRPr="00D63DC6">
        <w:rPr>
          <w:rFonts w:ascii="Times New Roman" w:hAnsi="Times New Roman" w:cs="Times New Roman"/>
        </w:rPr>
        <w:t>a biological construct</w:t>
      </w:r>
      <w:r>
        <w:rPr>
          <w:rFonts w:ascii="Times New Roman" w:hAnsi="Times New Roman" w:cs="Times New Roman"/>
        </w:rPr>
        <w:t xml:space="preserve">–vs </w:t>
      </w:r>
      <w:r w:rsidR="00F47C5B" w:rsidRPr="00D63DC6">
        <w:rPr>
          <w:rFonts w:ascii="Times New Roman" w:hAnsi="Times New Roman" w:cs="Times New Roman"/>
        </w:rPr>
        <w:t>an inability to control for racism</w:t>
      </w:r>
      <w:r>
        <w:rPr>
          <w:rFonts w:ascii="Times New Roman" w:hAnsi="Times New Roman" w:cs="Times New Roman"/>
        </w:rPr>
        <w:t>–</w:t>
      </w:r>
      <w:r w:rsidR="00F47C5B" w:rsidRPr="00D63DC6">
        <w:rPr>
          <w:rFonts w:ascii="Times New Roman" w:hAnsi="Times New Roman" w:cs="Times New Roman"/>
        </w:rPr>
        <w:t>a social construct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>The distinction is critically important, in that the former is a fixed parameter over which we have little control; it kind of gives us a pass. Whereas the latter is a mitigable parameter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for which we have great responsibility</w:t>
      </w:r>
      <w:r w:rsidR="00B14150">
        <w:rPr>
          <w:rFonts w:ascii="Times New Roman" w:hAnsi="Times New Roman" w:cs="Times New Roman"/>
        </w:rPr>
        <w:t xml:space="preserve">. </w:t>
      </w:r>
    </w:p>
    <w:p w14:paraId="6B83CB65" w14:textId="0B75A264" w:rsidR="00F63DD7" w:rsidRPr="00D63DC6" w:rsidRDefault="000E2FE2" w:rsidP="000E2FE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 xml:space="preserve">Might we be seeing primordial defects in our accepted scientific methodology and </w:t>
      </w:r>
      <w:r w:rsidR="00F47C5B" w:rsidRPr="00D63DC6">
        <w:rPr>
          <w:rFonts w:ascii="Times New Roman" w:hAnsi="Times New Roman" w:cs="Times New Roman"/>
        </w:rPr>
        <w:lastRenderedPageBreak/>
        <w:t>training that allow us to propagate myths of race as risk</w:t>
      </w:r>
      <w:r w:rsidR="00B14150">
        <w:rPr>
          <w:rFonts w:ascii="Times New Roman" w:hAnsi="Times New Roman" w:cs="Times New Roman"/>
        </w:rPr>
        <w:t xml:space="preserve">? </w:t>
      </w:r>
    </w:p>
    <w:p w14:paraId="05FCA108" w14:textId="4B8738C8" w:rsidR="00F63DD7" w:rsidRPr="00D63DC6" w:rsidRDefault="00B14150" w:rsidP="000E2FE2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0E2FE2">
        <w:rPr>
          <w:rFonts w:ascii="Times New Roman" w:hAnsi="Times New Roman" w:cs="Times New Roman"/>
          <w:b/>
          <w:bCs/>
        </w:rPr>
        <w:t>DR</w:t>
      </w:r>
      <w:r w:rsidR="00F47C5B" w:rsidRPr="000E2FE2">
        <w:rPr>
          <w:rFonts w:ascii="Times New Roman" w:hAnsi="Times New Roman" w:cs="Times New Roman"/>
          <w:b/>
          <w:bCs/>
        </w:rPr>
        <w:t xml:space="preserve"> KEITH A DELMAN</w:t>
      </w:r>
      <w:r w:rsidR="00F47C5B" w:rsidRPr="00D63DC6">
        <w:rPr>
          <w:rFonts w:ascii="Times New Roman" w:hAnsi="Times New Roman" w:cs="Times New Roman"/>
        </w:rPr>
        <w:t xml:space="preserve"> (Atlanta, </w:t>
      </w:r>
      <w:r w:rsidR="000E2FE2">
        <w:rPr>
          <w:rFonts w:ascii="Times New Roman" w:hAnsi="Times New Roman" w:cs="Times New Roman"/>
        </w:rPr>
        <w:t>GA</w:t>
      </w:r>
      <w:r w:rsidR="00F47C5B" w:rsidRPr="00D63D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F47C5B" w:rsidRPr="00D63DC6">
        <w:rPr>
          <w:rFonts w:ascii="Times New Roman" w:hAnsi="Times New Roman" w:cs="Times New Roman"/>
        </w:rPr>
        <w:t xml:space="preserve">I will read verbatim the comments from </w:t>
      </w:r>
      <w:r>
        <w:rPr>
          <w:rFonts w:ascii="Times New Roman" w:hAnsi="Times New Roman" w:cs="Times New Roman"/>
        </w:rPr>
        <w:t>Dr</w:t>
      </w:r>
      <w:r w:rsidR="00F47C5B" w:rsidRPr="00D63DC6">
        <w:rPr>
          <w:rFonts w:ascii="Times New Roman" w:hAnsi="Times New Roman" w:cs="Times New Roman"/>
        </w:rPr>
        <w:t> Sweeney, as he sends his sincere apologies for his inability to attend and discuss this paper due to a personal matter</w:t>
      </w:r>
      <w:r>
        <w:rPr>
          <w:rFonts w:ascii="Times New Roman" w:hAnsi="Times New Roman" w:cs="Times New Roman"/>
        </w:rPr>
        <w:t xml:space="preserve">. </w:t>
      </w:r>
    </w:p>
    <w:p w14:paraId="54DC9443" w14:textId="2A9367CD" w:rsidR="00F63DD7" w:rsidRPr="00D63DC6" w:rsidRDefault="000E2FE2" w:rsidP="000E2FE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 xml:space="preserve">The current manuscript by </w:t>
      </w:r>
      <w:r w:rsidR="00B14150">
        <w:rPr>
          <w:rFonts w:ascii="Times New Roman" w:hAnsi="Times New Roman" w:cs="Times New Roman"/>
        </w:rPr>
        <w:t>Dr</w:t>
      </w:r>
      <w:r w:rsidR="00F47C5B" w:rsidRPr="00D63DC6">
        <w:rPr>
          <w:rFonts w:ascii="Times New Roman" w:hAnsi="Times New Roman" w:cs="Times New Roman"/>
        </w:rPr>
        <w:t> Lockett and colleagues from the Medical University of South Carolina details the analysis of surgical morbidity by race and age over time within the South Carolina Surgical Quality Collaborative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They demonstrated that Black patients had </w:t>
      </w:r>
      <w:r>
        <w:rPr>
          <w:rFonts w:ascii="Times New Roman" w:hAnsi="Times New Roman" w:cs="Times New Roman"/>
        </w:rPr>
        <w:t xml:space="preserve">a </w:t>
      </w:r>
      <w:r w:rsidR="00F47C5B" w:rsidRPr="00D63DC6">
        <w:rPr>
          <w:rFonts w:ascii="Times New Roman" w:hAnsi="Times New Roman" w:cs="Times New Roman"/>
        </w:rPr>
        <w:t>higher morbidity rate than non</w:t>
      </w:r>
      <w:r w:rsidR="00F47C5B" w:rsidRPr="00D63DC6">
        <w:rPr>
          <w:rFonts w:ascii="Times New Roman" w:hAnsi="Times New Roman" w:cs="Times New Roman"/>
        </w:rPr>
        <w:noBreakHyphen/>
        <w:t>Black patients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when controlling for confounders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They also showed that perioperative morbidity in the South Carolina Surgical Quality Collaborative improved over time for all patients, with older Black patients seeing a larger overall improvement in morbidity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 authors conclude that a regional Surgical Quality Collaborative can improve outcomes and may impact healthcare disparit</w:t>
      </w:r>
      <w:r>
        <w:rPr>
          <w:rFonts w:ascii="Times New Roman" w:hAnsi="Times New Roman" w:cs="Times New Roman"/>
        </w:rPr>
        <w:t>y</w:t>
      </w:r>
      <w:r w:rsidR="00B14150">
        <w:rPr>
          <w:rFonts w:ascii="Times New Roman" w:hAnsi="Times New Roman" w:cs="Times New Roman"/>
        </w:rPr>
        <w:t xml:space="preserve">. </w:t>
      </w:r>
    </w:p>
    <w:p w14:paraId="2D30C16E" w14:textId="74F9B504" w:rsidR="00F63DD7" w:rsidRPr="00D63DC6" w:rsidRDefault="000E2FE2" w:rsidP="000E2FE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There are tremendous opportunities for quality collaboration across health systems, states, and regions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Collaboratives provide the opportunity to exchange ideas and problem</w:t>
      </w:r>
      <w:r>
        <w:rPr>
          <w:rFonts w:ascii="Times New Roman" w:hAnsi="Times New Roman" w:cs="Times New Roman"/>
        </w:rPr>
        <w:t>-</w:t>
      </w:r>
      <w:r w:rsidR="00F47C5B" w:rsidRPr="00D63DC6">
        <w:rPr>
          <w:rFonts w:ascii="Times New Roman" w:hAnsi="Times New Roman" w:cs="Times New Roman"/>
        </w:rPr>
        <w:t>solve with members of different institutions that may share similar patient populations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There is also the ability to understand complex quality issues through enhanced data sharing, which might not be recognized from a small subset of data about a patient population at the single hospital level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State level quality collaboration can also foster key relationships between institutions, which </w:t>
      </w:r>
      <w:r>
        <w:rPr>
          <w:rFonts w:ascii="Times New Roman" w:hAnsi="Times New Roman" w:cs="Times New Roman"/>
        </w:rPr>
        <w:t xml:space="preserve">can </w:t>
      </w:r>
      <w:r w:rsidR="00F47C5B" w:rsidRPr="00D63DC6">
        <w:rPr>
          <w:rFonts w:ascii="Times New Roman" w:hAnsi="Times New Roman" w:cs="Times New Roman"/>
        </w:rPr>
        <w:t>not only drive surgical quality improvement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but also serve as a platform for regional interventions designed to improve health disparit</w:t>
      </w:r>
      <w:r>
        <w:rPr>
          <w:rFonts w:ascii="Times New Roman" w:hAnsi="Times New Roman" w:cs="Times New Roman"/>
        </w:rPr>
        <w:t xml:space="preserve">y </w:t>
      </w:r>
      <w:r w:rsidR="00F47C5B" w:rsidRPr="00D63DC6">
        <w:rPr>
          <w:rFonts w:ascii="Times New Roman" w:hAnsi="Times New Roman" w:cs="Times New Roman"/>
        </w:rPr>
        <w:t>and remove barriers to health equity</w:t>
      </w:r>
      <w:r w:rsidR="00B14150">
        <w:rPr>
          <w:rFonts w:ascii="Times New Roman" w:hAnsi="Times New Roman" w:cs="Times New Roman"/>
        </w:rPr>
        <w:t xml:space="preserve">. </w:t>
      </w:r>
    </w:p>
    <w:p w14:paraId="4835F425" w14:textId="5951F514" w:rsidR="00F63DD7" w:rsidRPr="00D63DC6" w:rsidRDefault="00FA13AF" w:rsidP="00FA13AF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 xml:space="preserve">The authors </w:t>
      </w:r>
      <w:r>
        <w:rPr>
          <w:rFonts w:ascii="Times New Roman" w:hAnsi="Times New Roman" w:cs="Times New Roman"/>
        </w:rPr>
        <w:t>mention</w:t>
      </w:r>
      <w:r w:rsidR="00F47C5B" w:rsidRPr="00D63DC6">
        <w:rPr>
          <w:rFonts w:ascii="Times New Roman" w:hAnsi="Times New Roman" w:cs="Times New Roman"/>
        </w:rPr>
        <w:t xml:space="preserve"> that member hospitals of the South Carolina Quality Surgical Collaborative range from small facilities to large academic referral centers and represent all major geographic regions of South Carolina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Considering this, did the authors break down their </w:t>
      </w:r>
      <w:r w:rsidR="00F47C5B" w:rsidRPr="00D63DC6">
        <w:rPr>
          <w:rFonts w:ascii="Times New Roman" w:hAnsi="Times New Roman" w:cs="Times New Roman"/>
        </w:rPr>
        <w:lastRenderedPageBreak/>
        <w:t>data and analyze it at the institutional and/or regional level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>Were there significant differences in the patient populations (race or comorbidit</w:t>
      </w:r>
      <w:r>
        <w:rPr>
          <w:rFonts w:ascii="Times New Roman" w:hAnsi="Times New Roman" w:cs="Times New Roman"/>
        </w:rPr>
        <w:t>y</w:t>
      </w:r>
      <w:r w:rsidR="00F47C5B" w:rsidRPr="00D63DC6">
        <w:rPr>
          <w:rFonts w:ascii="Times New Roman" w:hAnsi="Times New Roman" w:cs="Times New Roman"/>
        </w:rPr>
        <w:t>) between institutions or regions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 xml:space="preserve">Were there significant differences in </w:t>
      </w:r>
      <w:r>
        <w:rPr>
          <w:rFonts w:ascii="Times New Roman" w:hAnsi="Times New Roman" w:cs="Times New Roman"/>
        </w:rPr>
        <w:t xml:space="preserve">the </w:t>
      </w:r>
      <w:r w:rsidR="00F47C5B" w:rsidRPr="00D63DC6">
        <w:rPr>
          <w:rFonts w:ascii="Times New Roman" w:hAnsi="Times New Roman" w:cs="Times New Roman"/>
        </w:rPr>
        <w:t>perioperative morbidity rate between institutions or regions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>Furthermore, was the degree of improvement over time similar across all institutions in the collaborative</w:t>
      </w:r>
      <w:r w:rsidR="00B14150">
        <w:rPr>
          <w:rFonts w:ascii="Times New Roman" w:hAnsi="Times New Roman" w:cs="Times New Roman"/>
        </w:rPr>
        <w:t xml:space="preserve">? </w:t>
      </w:r>
    </w:p>
    <w:p w14:paraId="58E408D4" w14:textId="17FA6733" w:rsidR="00F63DD7" w:rsidRPr="00D63DC6" w:rsidRDefault="00FA13AF" w:rsidP="00FA13AF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Do the authors have any information regarding perioperative outcomes based on ethnicity across the South Carolina Surgical Quality Collaborative</w:t>
      </w:r>
      <w:r w:rsidR="00B14150">
        <w:rPr>
          <w:rFonts w:ascii="Times New Roman" w:hAnsi="Times New Roman" w:cs="Times New Roman"/>
        </w:rPr>
        <w:t xml:space="preserve">? </w:t>
      </w:r>
    </w:p>
    <w:p w14:paraId="3F33A19B" w14:textId="1032D912" w:rsidR="00F63DD7" w:rsidRPr="00D63DC6" w:rsidRDefault="00FA13AF" w:rsidP="00FA13AF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 xml:space="preserve">The manuscript states that the collaborative requires each member institution to select at least </w:t>
      </w:r>
      <w:r>
        <w:rPr>
          <w:rFonts w:ascii="Times New Roman" w:hAnsi="Times New Roman" w:cs="Times New Roman"/>
        </w:rPr>
        <w:t>1</w:t>
      </w:r>
      <w:r w:rsidR="00F47C5B" w:rsidRPr="00D63DC6">
        <w:rPr>
          <w:rFonts w:ascii="Times New Roman" w:hAnsi="Times New Roman" w:cs="Times New Roman"/>
        </w:rPr>
        <w:t xml:space="preserve"> surgery</w:t>
      </w:r>
      <w:r w:rsidR="00F47C5B" w:rsidRPr="00D63DC6">
        <w:rPr>
          <w:rFonts w:ascii="Times New Roman" w:hAnsi="Times New Roman" w:cs="Times New Roman"/>
        </w:rPr>
        <w:noBreakHyphen/>
        <w:t xml:space="preserve">related </w:t>
      </w:r>
      <w:r>
        <w:rPr>
          <w:rFonts w:ascii="Times New Roman" w:hAnsi="Times New Roman" w:cs="Times New Roman"/>
        </w:rPr>
        <w:t>quality improvement (QI)</w:t>
      </w:r>
      <w:r w:rsidR="00F47C5B" w:rsidRPr="00D63DC6">
        <w:rPr>
          <w:rFonts w:ascii="Times New Roman" w:hAnsi="Times New Roman" w:cs="Times New Roman"/>
        </w:rPr>
        <w:t xml:space="preserve"> initiative on an annual basis, but this is left up to each institution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If that is the case, what was in the "secret sauce" responsible for the improvements seen in this study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>Do the authors have any data as to which QI initiatives were most frequently implemented across the collaborative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>Were there different effects of these initiatives across the member institutions in the collaborative</w:t>
      </w:r>
      <w:r w:rsidR="00B14150">
        <w:rPr>
          <w:rFonts w:ascii="Times New Roman" w:hAnsi="Times New Roman" w:cs="Times New Roman"/>
        </w:rPr>
        <w:t xml:space="preserve">? </w:t>
      </w:r>
    </w:p>
    <w:p w14:paraId="3ACB8310" w14:textId="35B1F75A" w:rsidR="00F63DD7" w:rsidRPr="00D63DC6" w:rsidRDefault="00FA13AF" w:rsidP="00FA13AF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me</w:t>
      </w:r>
      <w:r w:rsidR="00F47C5B" w:rsidRPr="00D63DC6">
        <w:rPr>
          <w:rFonts w:ascii="Times New Roman" w:hAnsi="Times New Roman" w:cs="Times New Roman"/>
        </w:rPr>
        <w:t>, health equity means that everyone has a fair and just opportunity to be as healthy as possible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Health inequit</w:t>
      </w:r>
      <w:r>
        <w:rPr>
          <w:rFonts w:ascii="Times New Roman" w:hAnsi="Times New Roman" w:cs="Times New Roman"/>
        </w:rPr>
        <w:t>y</w:t>
      </w:r>
      <w:r w:rsidR="00F47C5B" w:rsidRPr="00D63DC6">
        <w:rPr>
          <w:rFonts w:ascii="Times New Roman" w:hAnsi="Times New Roman" w:cs="Times New Roman"/>
        </w:rPr>
        <w:t xml:space="preserve"> arise</w:t>
      </w:r>
      <w:r>
        <w:rPr>
          <w:rFonts w:ascii="Times New Roman" w:hAnsi="Times New Roman" w:cs="Times New Roman"/>
        </w:rPr>
        <w:t>s</w:t>
      </w:r>
      <w:r w:rsidR="00F47C5B" w:rsidRPr="00D63DC6">
        <w:rPr>
          <w:rFonts w:ascii="Times New Roman" w:hAnsi="Times New Roman" w:cs="Times New Roman"/>
        </w:rPr>
        <w:t xml:space="preserve"> when there are barriers to health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such as poverty, discrimination, lack of access to quality education and housing, safe environment, and lack of access to healthcare across patient populations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Although the authors are careful to point out in the manuscript that the results of this study are associative and not causal, I would like to use the privilege of the podium to challenge the authors regarding what they will do next</w:t>
      </w:r>
      <w:r w:rsidR="00B14150">
        <w:rPr>
          <w:rFonts w:ascii="Times New Roman" w:hAnsi="Times New Roman" w:cs="Times New Roman"/>
        </w:rPr>
        <w:t xml:space="preserve">. </w:t>
      </w:r>
      <w:r w:rsidRPr="00D63DC6">
        <w:rPr>
          <w:rFonts w:ascii="Times New Roman" w:hAnsi="Times New Roman" w:cs="Times New Roman"/>
        </w:rPr>
        <w:t>Considering</w:t>
      </w:r>
      <w:r w:rsidR="00F47C5B" w:rsidRPr="00D63DC6">
        <w:rPr>
          <w:rFonts w:ascii="Times New Roman" w:hAnsi="Times New Roman" w:cs="Times New Roman"/>
        </w:rPr>
        <w:t xml:space="preserve"> what you have learned, what intervention or interventions might you implement in a coordinated fashion across the collaborative that will remove barriers to health equity and improve perioperative outcomes and health further in South Carolina</w:t>
      </w:r>
      <w:r w:rsidR="00B14150">
        <w:rPr>
          <w:rFonts w:ascii="Times New Roman" w:hAnsi="Times New Roman" w:cs="Times New Roman"/>
        </w:rPr>
        <w:t xml:space="preserve">. </w:t>
      </w:r>
    </w:p>
    <w:p w14:paraId="5776CE44" w14:textId="4893C1D0" w:rsidR="00F63DD7" w:rsidRPr="00D63DC6" w:rsidRDefault="00B14150" w:rsidP="00FA13AF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FA13AF">
        <w:rPr>
          <w:rFonts w:ascii="Times New Roman" w:hAnsi="Times New Roman" w:cs="Times New Roman"/>
          <w:b/>
          <w:bCs/>
        </w:rPr>
        <w:t>DR</w:t>
      </w:r>
      <w:r w:rsidR="00F47C5B" w:rsidRPr="00FA13AF">
        <w:rPr>
          <w:rFonts w:ascii="Times New Roman" w:hAnsi="Times New Roman" w:cs="Times New Roman"/>
          <w:b/>
          <w:bCs/>
        </w:rPr>
        <w:t xml:space="preserve"> HENRY A</w:t>
      </w:r>
      <w:r w:rsidR="00FA13AF">
        <w:rPr>
          <w:rFonts w:ascii="Times New Roman" w:hAnsi="Times New Roman" w:cs="Times New Roman"/>
          <w:b/>
          <w:bCs/>
        </w:rPr>
        <w:t xml:space="preserve"> </w:t>
      </w:r>
      <w:r w:rsidR="00F47C5B" w:rsidRPr="00FA13AF">
        <w:rPr>
          <w:rFonts w:ascii="Times New Roman" w:hAnsi="Times New Roman" w:cs="Times New Roman"/>
          <w:b/>
          <w:bCs/>
        </w:rPr>
        <w:t>PITT</w:t>
      </w:r>
      <w:r w:rsidR="00F47C5B" w:rsidRPr="00D63DC6">
        <w:rPr>
          <w:rFonts w:ascii="Times New Roman" w:hAnsi="Times New Roman" w:cs="Times New Roman"/>
        </w:rPr>
        <w:t xml:space="preserve"> (Philadelphia, </w:t>
      </w:r>
      <w:r w:rsidR="00FA13AF">
        <w:rPr>
          <w:rFonts w:ascii="Times New Roman" w:hAnsi="Times New Roman" w:cs="Times New Roman"/>
        </w:rPr>
        <w:t>PA</w:t>
      </w:r>
      <w:r w:rsidR="00F47C5B" w:rsidRPr="00D63D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F47C5B" w:rsidRPr="00D63DC6">
        <w:rPr>
          <w:rFonts w:ascii="Times New Roman" w:hAnsi="Times New Roman" w:cs="Times New Roman"/>
        </w:rPr>
        <w:t xml:space="preserve">Having personally worked on the NSQIP platform for </w:t>
      </w:r>
      <w:r w:rsidR="00FA13AF">
        <w:rPr>
          <w:rFonts w:ascii="Times New Roman" w:hAnsi="Times New Roman" w:cs="Times New Roman"/>
        </w:rPr>
        <w:lastRenderedPageBreak/>
        <w:t>2</w:t>
      </w:r>
      <w:r w:rsidR="00F47C5B" w:rsidRPr="00D63DC6">
        <w:rPr>
          <w:rFonts w:ascii="Times New Roman" w:hAnsi="Times New Roman" w:cs="Times New Roman"/>
        </w:rPr>
        <w:t xml:space="preserve"> decades, I would appreciate you educating us on how your platform is similar or different from NSQIP. For example, outcomes like </w:t>
      </w:r>
      <w:r w:rsidR="00FA13AF">
        <w:rPr>
          <w:rFonts w:ascii="Times New Roman" w:hAnsi="Times New Roman" w:cs="Times New Roman"/>
        </w:rPr>
        <w:t>surgical site infection</w:t>
      </w:r>
      <w:r w:rsidR="00F47C5B" w:rsidRPr="00D63DC6">
        <w:rPr>
          <w:rFonts w:ascii="Times New Roman" w:hAnsi="Times New Roman" w:cs="Times New Roman"/>
        </w:rPr>
        <w:t xml:space="preserve"> and </w:t>
      </w:r>
      <w:r w:rsidR="00FA13AF">
        <w:rPr>
          <w:rFonts w:ascii="Times New Roman" w:hAnsi="Times New Roman" w:cs="Times New Roman"/>
        </w:rPr>
        <w:t>deep venous thrombosis</w:t>
      </w:r>
      <w:r w:rsidR="00F47C5B" w:rsidRPr="00D63DC6">
        <w:rPr>
          <w:rFonts w:ascii="Times New Roman" w:hAnsi="Times New Roman" w:cs="Times New Roman"/>
        </w:rPr>
        <w:t xml:space="preserve"> frequently occur after the patient is discharged. In NSQIP, the </w:t>
      </w:r>
      <w:r w:rsidR="00FA13AF" w:rsidRPr="00D63DC6">
        <w:rPr>
          <w:rFonts w:ascii="Times New Roman" w:hAnsi="Times New Roman" w:cs="Times New Roman"/>
        </w:rPr>
        <w:t xml:space="preserve">surgical clinical reviewer is </w:t>
      </w:r>
      <w:r w:rsidR="00F47C5B" w:rsidRPr="00D63DC6">
        <w:rPr>
          <w:rFonts w:ascii="Times New Roman" w:hAnsi="Times New Roman" w:cs="Times New Roman"/>
        </w:rPr>
        <w:t xml:space="preserve">tasked </w:t>
      </w:r>
      <w:r w:rsidR="00FA13AF">
        <w:rPr>
          <w:rFonts w:ascii="Times New Roman" w:hAnsi="Times New Roman" w:cs="Times New Roman"/>
        </w:rPr>
        <w:t>with</w:t>
      </w:r>
      <w:r w:rsidR="00F47C5B" w:rsidRPr="00D63DC6">
        <w:rPr>
          <w:rFonts w:ascii="Times New Roman" w:hAnsi="Times New Roman" w:cs="Times New Roman"/>
        </w:rPr>
        <w:t xml:space="preserve"> obtain</w:t>
      </w:r>
      <w:r w:rsidR="00FA13AF">
        <w:rPr>
          <w:rFonts w:ascii="Times New Roman" w:hAnsi="Times New Roman" w:cs="Times New Roman"/>
        </w:rPr>
        <w:t>ing</w:t>
      </w:r>
      <w:r w:rsidR="00F47C5B" w:rsidRPr="00D63DC6">
        <w:rPr>
          <w:rFonts w:ascii="Times New Roman" w:hAnsi="Times New Roman" w:cs="Times New Roman"/>
        </w:rPr>
        <w:t xml:space="preserve"> the outcomes at 30 days postoperatively. Does your system report outcomes at 30 days?</w:t>
      </w:r>
      <w:r w:rsidR="00F47C5B" w:rsidRPr="00D63DC6">
        <w:rPr>
          <w:rFonts w:ascii="Times New Roman" w:hAnsi="Times New Roman" w:cs="Times New Roman"/>
        </w:rPr>
        <w:br/>
      </w:r>
      <w:r w:rsidR="00F47C5B" w:rsidRPr="00D63DC6">
        <w:rPr>
          <w:rFonts w:ascii="Times New Roman" w:hAnsi="Times New Roman" w:cs="Times New Roman"/>
        </w:rPr>
        <w:tab/>
        <w:t xml:space="preserve">Also in NSQIP, one </w:t>
      </w:r>
      <w:r w:rsidR="00FA13AF">
        <w:rPr>
          <w:rFonts w:ascii="Times New Roman" w:hAnsi="Times New Roman" w:cs="Times New Roman"/>
        </w:rPr>
        <w:t xml:space="preserve">possible </w:t>
      </w:r>
      <w:r w:rsidR="00F47C5B" w:rsidRPr="00D63DC6">
        <w:rPr>
          <w:rFonts w:ascii="Times New Roman" w:hAnsi="Times New Roman" w:cs="Times New Roman"/>
        </w:rPr>
        <w:t xml:space="preserve">outcome is death and serious morbidity, not overall morbidity. Some complications are more impactful than others. Do you separate the degree of morbidity? Do you use the </w:t>
      </w:r>
      <w:proofErr w:type="spellStart"/>
      <w:r w:rsidR="00F47C5B" w:rsidRPr="00D63DC6">
        <w:rPr>
          <w:rFonts w:ascii="Times New Roman" w:hAnsi="Times New Roman" w:cs="Times New Roman"/>
        </w:rPr>
        <w:t>Clavien</w:t>
      </w:r>
      <w:r w:rsidR="00FA13AF">
        <w:rPr>
          <w:rFonts w:ascii="Times New Roman" w:hAnsi="Times New Roman" w:cs="Times New Roman"/>
        </w:rPr>
        <w:t>-</w:t>
      </w:r>
      <w:r w:rsidR="00F47C5B" w:rsidRPr="00D63DC6">
        <w:rPr>
          <w:rFonts w:ascii="Times New Roman" w:hAnsi="Times New Roman" w:cs="Times New Roman"/>
        </w:rPr>
        <w:t>Dindo</w:t>
      </w:r>
      <w:proofErr w:type="spellEnd"/>
      <w:r w:rsidR="00F47C5B" w:rsidRPr="00D63DC6">
        <w:rPr>
          <w:rFonts w:ascii="Times New Roman" w:hAnsi="Times New Roman" w:cs="Times New Roman"/>
        </w:rPr>
        <w:t xml:space="preserve"> system to grade the morbidity?</w:t>
      </w:r>
      <w:r w:rsidR="00F47C5B" w:rsidRPr="00D63DC6">
        <w:rPr>
          <w:rFonts w:ascii="Times New Roman" w:hAnsi="Times New Roman" w:cs="Times New Roman"/>
        </w:rPr>
        <w:br/>
      </w:r>
      <w:r w:rsidR="00F47C5B" w:rsidRPr="00D63DC6">
        <w:rPr>
          <w:rFonts w:ascii="Times New Roman" w:hAnsi="Times New Roman" w:cs="Times New Roman"/>
        </w:rPr>
        <w:tab/>
        <w:t>Finally, NSQIP is very highly risk</w:t>
      </w:r>
      <w:r w:rsidR="00FA13AF">
        <w:rPr>
          <w:rFonts w:ascii="Times New Roman" w:hAnsi="Times New Roman" w:cs="Times New Roman"/>
        </w:rPr>
        <w:t>-</w:t>
      </w:r>
      <w:r w:rsidR="00F47C5B" w:rsidRPr="00D63DC6">
        <w:rPr>
          <w:rFonts w:ascii="Times New Roman" w:hAnsi="Times New Roman" w:cs="Times New Roman"/>
        </w:rPr>
        <w:t>adjusted. Would you please educate us on how risk</w:t>
      </w:r>
      <w:r w:rsidR="00F47C5B" w:rsidRPr="00D63DC6">
        <w:rPr>
          <w:rFonts w:ascii="Times New Roman" w:hAnsi="Times New Roman" w:cs="Times New Roman"/>
        </w:rPr>
        <w:noBreakHyphen/>
        <w:t>adjustment is performed on your platform</w:t>
      </w:r>
      <w:r>
        <w:rPr>
          <w:rFonts w:ascii="Times New Roman" w:hAnsi="Times New Roman" w:cs="Times New Roman"/>
        </w:rPr>
        <w:t xml:space="preserve">? </w:t>
      </w:r>
    </w:p>
    <w:p w14:paraId="03D3DB3A" w14:textId="4E580515" w:rsidR="00F63DD7" w:rsidRPr="00D63DC6" w:rsidRDefault="00B14150" w:rsidP="00FA13AF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FA13AF">
        <w:rPr>
          <w:rFonts w:ascii="Times New Roman" w:hAnsi="Times New Roman" w:cs="Times New Roman"/>
          <w:b/>
          <w:bCs/>
        </w:rPr>
        <w:t>DR</w:t>
      </w:r>
      <w:r w:rsidR="00F47C5B" w:rsidRPr="00FA13AF">
        <w:rPr>
          <w:rFonts w:ascii="Times New Roman" w:hAnsi="Times New Roman" w:cs="Times New Roman"/>
          <w:b/>
          <w:bCs/>
        </w:rPr>
        <w:t xml:space="preserve"> JONATHAN LARYEA</w:t>
      </w:r>
      <w:r w:rsidR="00F47C5B" w:rsidRPr="00D63DC6">
        <w:rPr>
          <w:rFonts w:ascii="Times New Roman" w:hAnsi="Times New Roman" w:cs="Times New Roman"/>
        </w:rPr>
        <w:t xml:space="preserve"> (Little Rock, </w:t>
      </w:r>
      <w:r w:rsidR="00FA13AF">
        <w:rPr>
          <w:rFonts w:ascii="Times New Roman" w:hAnsi="Times New Roman" w:cs="Times New Roman"/>
        </w:rPr>
        <w:t>AK</w:t>
      </w:r>
      <w:r w:rsidR="00F47C5B" w:rsidRPr="00D63D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FA13AF">
        <w:rPr>
          <w:rFonts w:ascii="Times New Roman" w:hAnsi="Times New Roman" w:cs="Times New Roman"/>
        </w:rPr>
        <w:t>Y</w:t>
      </w:r>
      <w:r w:rsidR="00F47C5B" w:rsidRPr="00D63DC6">
        <w:rPr>
          <w:rFonts w:ascii="Times New Roman" w:hAnsi="Times New Roman" w:cs="Times New Roman"/>
        </w:rPr>
        <w:t xml:space="preserve">ou </w:t>
      </w:r>
      <w:r w:rsidR="00FA13AF">
        <w:rPr>
          <w:rFonts w:ascii="Times New Roman" w:hAnsi="Times New Roman" w:cs="Times New Roman"/>
        </w:rPr>
        <w:t xml:space="preserve">have </w:t>
      </w:r>
      <w:r w:rsidR="00F47C5B" w:rsidRPr="00D63DC6">
        <w:rPr>
          <w:rFonts w:ascii="Times New Roman" w:hAnsi="Times New Roman" w:cs="Times New Roman"/>
        </w:rPr>
        <w:t>grouped the patients in a dichotomous way, Black</w:t>
      </w:r>
      <w:r w:rsidR="00FA13AF">
        <w:rPr>
          <w:rFonts w:ascii="Times New Roman" w:hAnsi="Times New Roman" w:cs="Times New Roman"/>
        </w:rPr>
        <w:t xml:space="preserve"> vs </w:t>
      </w:r>
      <w:r w:rsidR="00F47C5B" w:rsidRPr="00D63DC6">
        <w:rPr>
          <w:rFonts w:ascii="Times New Roman" w:hAnsi="Times New Roman" w:cs="Times New Roman"/>
        </w:rPr>
        <w:t>non</w:t>
      </w:r>
      <w:r w:rsidR="00F47C5B" w:rsidRPr="00D63DC6">
        <w:rPr>
          <w:rFonts w:ascii="Times New Roman" w:hAnsi="Times New Roman" w:cs="Times New Roman"/>
        </w:rPr>
        <w:noBreakHyphen/>
        <w:t>Black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I am wondering if the differences would have been even starker if you had </w:t>
      </w:r>
      <w:r w:rsidR="00FA13AF">
        <w:rPr>
          <w:rFonts w:ascii="Times New Roman" w:hAnsi="Times New Roman" w:cs="Times New Roman"/>
        </w:rPr>
        <w:t>3</w:t>
      </w:r>
      <w:r w:rsidR="00F47C5B" w:rsidRPr="00D63DC6">
        <w:rPr>
          <w:rFonts w:ascii="Times New Roman" w:hAnsi="Times New Roman" w:cs="Times New Roman"/>
        </w:rPr>
        <w:t xml:space="preserve"> groups</w:t>
      </w:r>
      <w:r>
        <w:rPr>
          <w:rFonts w:ascii="Times New Roman" w:hAnsi="Times New Roman" w:cs="Times New Roman"/>
        </w:rPr>
        <w:t xml:space="preserve">. </w:t>
      </w:r>
      <w:r w:rsidR="00FA13AF">
        <w:rPr>
          <w:rFonts w:ascii="Times New Roman" w:hAnsi="Times New Roman" w:cs="Times New Roman"/>
        </w:rPr>
        <w:t>I</w:t>
      </w:r>
      <w:r w:rsidR="00F47C5B" w:rsidRPr="00D63DC6">
        <w:rPr>
          <w:rFonts w:ascii="Times New Roman" w:hAnsi="Times New Roman" w:cs="Times New Roman"/>
        </w:rPr>
        <w:t>f you combine all other races into non</w:t>
      </w:r>
      <w:r w:rsidR="00F47C5B" w:rsidRPr="00D63DC6">
        <w:rPr>
          <w:rFonts w:ascii="Times New Roman" w:hAnsi="Times New Roman" w:cs="Times New Roman"/>
        </w:rPr>
        <w:noBreakHyphen/>
        <w:t>Black, some of the other racial minorities will pull down the average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Did you look at that</w:t>
      </w:r>
      <w:r w:rsidR="00FA13AF"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and would you like to comment on that</w:t>
      </w:r>
      <w:r>
        <w:rPr>
          <w:rFonts w:ascii="Times New Roman" w:hAnsi="Times New Roman" w:cs="Times New Roman"/>
        </w:rPr>
        <w:t xml:space="preserve">? </w:t>
      </w:r>
    </w:p>
    <w:p w14:paraId="6D241AC5" w14:textId="2F1EE078" w:rsidR="00F63DD7" w:rsidRPr="00D63DC6" w:rsidRDefault="00B14150" w:rsidP="00FA13AF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FA13AF">
        <w:rPr>
          <w:rFonts w:ascii="Times New Roman" w:hAnsi="Times New Roman" w:cs="Times New Roman"/>
          <w:b/>
          <w:bCs/>
        </w:rPr>
        <w:t>DR</w:t>
      </w:r>
      <w:r w:rsidR="00F47C5B" w:rsidRPr="00FA13AF">
        <w:rPr>
          <w:rFonts w:ascii="Times New Roman" w:hAnsi="Times New Roman" w:cs="Times New Roman"/>
          <w:b/>
          <w:bCs/>
        </w:rPr>
        <w:t xml:space="preserve"> MARK LOCKETT</w:t>
      </w:r>
      <w:r w:rsidR="00F47C5B" w:rsidRPr="00D63DC6">
        <w:rPr>
          <w:rFonts w:ascii="Times New Roman" w:hAnsi="Times New Roman" w:cs="Times New Roman"/>
        </w:rPr>
        <w:t xml:space="preserve"> (Charleston, </w:t>
      </w:r>
      <w:r w:rsidR="00FA13AF">
        <w:rPr>
          <w:rFonts w:ascii="Times New Roman" w:hAnsi="Times New Roman" w:cs="Times New Roman"/>
        </w:rPr>
        <w:t>SC</w:t>
      </w:r>
      <w:r w:rsidR="00F47C5B" w:rsidRPr="00D63D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FA13AF">
        <w:rPr>
          <w:rFonts w:ascii="Times New Roman" w:hAnsi="Times New Roman" w:cs="Times New Roman"/>
        </w:rPr>
        <w:t xml:space="preserve"> </w:t>
      </w:r>
      <w:r w:rsidR="00F47C5B" w:rsidRPr="00D63DC6">
        <w:rPr>
          <w:rFonts w:ascii="Times New Roman" w:hAnsi="Times New Roman" w:cs="Times New Roman"/>
        </w:rPr>
        <w:t xml:space="preserve">First, to </w:t>
      </w:r>
      <w:r>
        <w:rPr>
          <w:rFonts w:ascii="Times New Roman" w:hAnsi="Times New Roman" w:cs="Times New Roman"/>
        </w:rPr>
        <w:t>Dr</w:t>
      </w:r>
      <w:r w:rsidR="00F47C5B" w:rsidRPr="00D63DC6">
        <w:rPr>
          <w:rFonts w:ascii="Times New Roman" w:hAnsi="Times New Roman" w:cs="Times New Roman"/>
        </w:rPr>
        <w:t xml:space="preserve"> Pitts' question, </w:t>
      </w:r>
      <w:r w:rsidR="00CF7627">
        <w:rPr>
          <w:rFonts w:ascii="Times New Roman" w:hAnsi="Times New Roman" w:cs="Times New Roman"/>
        </w:rPr>
        <w:t>our platform is</w:t>
      </w:r>
      <w:r w:rsidR="00F47C5B" w:rsidRPr="00D63DC6">
        <w:rPr>
          <w:rFonts w:ascii="Times New Roman" w:hAnsi="Times New Roman" w:cs="Times New Roman"/>
        </w:rPr>
        <w:t xml:space="preserve"> very similar to NSQIP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 definitions are similar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 abstraction methodology is similar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These are 30</w:t>
      </w:r>
      <w:r w:rsidR="00F47C5B" w:rsidRPr="00D63DC6">
        <w:rPr>
          <w:rFonts w:ascii="Times New Roman" w:hAnsi="Times New Roman" w:cs="Times New Roman"/>
        </w:rPr>
        <w:noBreakHyphen/>
        <w:t>day outcomes, which are not in</w:t>
      </w:r>
      <w:r w:rsidR="00F47C5B" w:rsidRPr="00D63DC6">
        <w:rPr>
          <w:rFonts w:ascii="Times New Roman" w:hAnsi="Times New Roman" w:cs="Times New Roman"/>
        </w:rPr>
        <w:noBreakHyphen/>
        <w:t>patient outcomes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So, you can somewhat equate this to a NSQIP</w:t>
      </w:r>
      <w:r w:rsidR="00CF7627">
        <w:rPr>
          <w:rFonts w:ascii="Times New Roman" w:hAnsi="Times New Roman" w:cs="Times New Roman"/>
        </w:rPr>
        <w:t>-</w:t>
      </w:r>
      <w:r w:rsidR="00F47C5B" w:rsidRPr="00D63DC6">
        <w:rPr>
          <w:rFonts w:ascii="Times New Roman" w:hAnsi="Times New Roman" w:cs="Times New Roman"/>
        </w:rPr>
        <w:t>type system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It is a different vendor</w:t>
      </w:r>
      <w:r w:rsidR="00CF7627">
        <w:rPr>
          <w:rFonts w:ascii="Times New Roman" w:hAnsi="Times New Roman" w:cs="Times New Roman"/>
        </w:rPr>
        <w:t xml:space="preserve"> that</w:t>
      </w:r>
      <w:r w:rsidR="00F47C5B" w:rsidRPr="00D63DC6">
        <w:rPr>
          <w:rFonts w:ascii="Times New Roman" w:hAnsi="Times New Roman" w:cs="Times New Roman"/>
        </w:rPr>
        <w:t xml:space="preserve"> also has data from other systems that feed in to give us national comparators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Additionally, we have enough data within our own set now that have South Carolina risk</w:t>
      </w:r>
      <w:r w:rsidR="00CF7627">
        <w:rPr>
          <w:rFonts w:ascii="Times New Roman" w:hAnsi="Times New Roman" w:cs="Times New Roman"/>
        </w:rPr>
        <w:t>-</w:t>
      </w:r>
      <w:r w:rsidR="00F47C5B" w:rsidRPr="00D63DC6">
        <w:rPr>
          <w:rFonts w:ascii="Times New Roman" w:hAnsi="Times New Roman" w:cs="Times New Roman"/>
        </w:rPr>
        <w:t>adjustment</w:t>
      </w:r>
      <w:r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I, as a surgeon, can log in and see my own data, and can see that within my own institution, </w:t>
      </w:r>
      <w:r w:rsidR="00CF7627">
        <w:rPr>
          <w:rFonts w:ascii="Times New Roman" w:hAnsi="Times New Roman" w:cs="Times New Roman"/>
        </w:rPr>
        <w:t>vs</w:t>
      </w:r>
      <w:r w:rsidR="00F47C5B" w:rsidRPr="00D63DC6">
        <w:rPr>
          <w:rFonts w:ascii="Times New Roman" w:hAnsi="Times New Roman" w:cs="Times New Roman"/>
        </w:rPr>
        <w:t xml:space="preserve"> a baseline within South Carolina, </w:t>
      </w:r>
      <w:r w:rsidR="00CF7627">
        <w:rPr>
          <w:rFonts w:ascii="Times New Roman" w:hAnsi="Times New Roman" w:cs="Times New Roman"/>
        </w:rPr>
        <w:t>vs</w:t>
      </w:r>
      <w:r w:rsidR="00F47C5B" w:rsidRPr="00D63DC6">
        <w:rPr>
          <w:rFonts w:ascii="Times New Roman" w:hAnsi="Times New Roman" w:cs="Times New Roman"/>
        </w:rPr>
        <w:t xml:space="preserve"> a national baseline, established from what is in that dataset</w:t>
      </w:r>
      <w:r>
        <w:rPr>
          <w:rFonts w:ascii="Times New Roman" w:hAnsi="Times New Roman" w:cs="Times New Roman"/>
        </w:rPr>
        <w:t xml:space="preserve">. </w:t>
      </w:r>
    </w:p>
    <w:p w14:paraId="1D23F812" w14:textId="3D54C89E" w:rsidR="00F63DD7" w:rsidRPr="00D63DC6" w:rsidRDefault="00325DC0" w:rsidP="00325DC0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F47C5B" w:rsidRPr="00D63DC6">
        <w:rPr>
          <w:rFonts w:ascii="Times New Roman" w:hAnsi="Times New Roman" w:cs="Times New Roman"/>
        </w:rPr>
        <w:t>We did</w:t>
      </w:r>
      <w:r>
        <w:rPr>
          <w:rFonts w:ascii="Times New Roman" w:hAnsi="Times New Roman" w:cs="Times New Roman"/>
        </w:rPr>
        <w:t xml:space="preserve"> not</w:t>
      </w:r>
      <w:r w:rsidR="00F47C5B" w:rsidRPr="00D63DC6">
        <w:rPr>
          <w:rFonts w:ascii="Times New Roman" w:hAnsi="Times New Roman" w:cs="Times New Roman"/>
        </w:rPr>
        <w:t xml:space="preserve"> grade morbidity in this study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That is a very relevant point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We could, but for this purpose we just said morbidity, yes or no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The dichotomous </w:t>
      </w:r>
      <w:r>
        <w:rPr>
          <w:rFonts w:ascii="Times New Roman" w:hAnsi="Times New Roman" w:cs="Times New Roman"/>
        </w:rPr>
        <w:t>nature</w:t>
      </w:r>
      <w:r w:rsidR="00F47C5B" w:rsidRPr="00D63DC6">
        <w:rPr>
          <w:rFonts w:ascii="Times New Roman" w:hAnsi="Times New Roman" w:cs="Times New Roman"/>
        </w:rPr>
        <w:t xml:space="preserve"> of this is one of the major limitations</w:t>
      </w:r>
      <w:r w:rsidR="00B14150">
        <w:rPr>
          <w:rFonts w:ascii="Times New Roman" w:hAnsi="Times New Roman" w:cs="Times New Roman"/>
        </w:rPr>
        <w:t xml:space="preserve">. </w:t>
      </w:r>
    </w:p>
    <w:p w14:paraId="07F091CD" w14:textId="2077630B" w:rsidR="00F63DD7" w:rsidRPr="00D63DC6" w:rsidRDefault="00325DC0" w:rsidP="00325DC0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 xml:space="preserve">Relative to the reason that we </w:t>
      </w:r>
      <w:r>
        <w:rPr>
          <w:rFonts w:ascii="Times New Roman" w:hAnsi="Times New Roman" w:cs="Times New Roman"/>
        </w:rPr>
        <w:t>analyzed</w:t>
      </w:r>
      <w:r w:rsidR="00F47C5B" w:rsidRPr="00D63DC6">
        <w:rPr>
          <w:rFonts w:ascii="Times New Roman" w:hAnsi="Times New Roman" w:cs="Times New Roman"/>
        </w:rPr>
        <w:t xml:space="preserve"> Black </w:t>
      </w:r>
      <w:r>
        <w:rPr>
          <w:rFonts w:ascii="Times New Roman" w:hAnsi="Times New Roman" w:cs="Times New Roman"/>
        </w:rPr>
        <w:t>vs</w:t>
      </w:r>
      <w:r w:rsidR="00F47C5B" w:rsidRPr="00D63DC6">
        <w:rPr>
          <w:rFonts w:ascii="Times New Roman" w:hAnsi="Times New Roman" w:cs="Times New Roman"/>
        </w:rPr>
        <w:t xml:space="preserve"> non</w:t>
      </w:r>
      <w:r w:rsidR="00F47C5B" w:rsidRPr="00D63DC6">
        <w:rPr>
          <w:rFonts w:ascii="Times New Roman" w:hAnsi="Times New Roman" w:cs="Times New Roman"/>
        </w:rPr>
        <w:noBreakHyphen/>
        <w:t>Black, we did have</w:t>
      </w:r>
      <w:r w:rsidR="005322DC">
        <w:rPr>
          <w:rFonts w:ascii="Times New Roman" w:hAnsi="Times New Roman" w:cs="Times New Roman"/>
        </w:rPr>
        <w:t xml:space="preserve"> data on</w:t>
      </w:r>
      <w:r w:rsidR="00F47C5B" w:rsidRPr="00D63DC6">
        <w:rPr>
          <w:rFonts w:ascii="Times New Roman" w:hAnsi="Times New Roman" w:cs="Times New Roman"/>
        </w:rPr>
        <w:t xml:space="preserve"> other races, but they were low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About 2% overall fell into another race category</w:t>
      </w:r>
      <w:r w:rsidR="005322DC">
        <w:rPr>
          <w:rFonts w:ascii="Times New Roman" w:hAnsi="Times New Roman" w:cs="Times New Roman"/>
        </w:rPr>
        <w:t>;</w:t>
      </w:r>
      <w:r w:rsidR="00F47C5B" w:rsidRPr="00D63DC6">
        <w:rPr>
          <w:rFonts w:ascii="Times New Roman" w:hAnsi="Times New Roman" w:cs="Times New Roman"/>
        </w:rPr>
        <w:t xml:space="preserve"> either we did</w:t>
      </w:r>
      <w:r w:rsidR="00F47C5B">
        <w:rPr>
          <w:rFonts w:ascii="Times New Roman" w:hAnsi="Times New Roman" w:cs="Times New Roman"/>
        </w:rPr>
        <w:t xml:space="preserve"> no</w:t>
      </w:r>
      <w:r w:rsidR="00F47C5B" w:rsidRPr="00D63DC6">
        <w:rPr>
          <w:rFonts w:ascii="Times New Roman" w:hAnsi="Times New Roman" w:cs="Times New Roman"/>
        </w:rPr>
        <w:t xml:space="preserve">t have </w:t>
      </w:r>
      <w:r w:rsidR="00F47C5B">
        <w:rPr>
          <w:rFonts w:ascii="Times New Roman" w:hAnsi="Times New Roman" w:cs="Times New Roman"/>
        </w:rPr>
        <w:t>data on</w:t>
      </w:r>
      <w:r w:rsidR="00F47C5B" w:rsidRPr="00D63DC6">
        <w:rPr>
          <w:rFonts w:ascii="Times New Roman" w:hAnsi="Times New Roman" w:cs="Times New Roman"/>
        </w:rPr>
        <w:t xml:space="preserve"> race, it was</w:t>
      </w:r>
      <w:r w:rsidR="00F47C5B">
        <w:rPr>
          <w:rFonts w:ascii="Times New Roman" w:hAnsi="Times New Roman" w:cs="Times New Roman"/>
        </w:rPr>
        <w:t xml:space="preserve"> not</w:t>
      </w:r>
      <w:r w:rsidR="00F47C5B" w:rsidRPr="00D63DC6">
        <w:rPr>
          <w:rFonts w:ascii="Times New Roman" w:hAnsi="Times New Roman" w:cs="Times New Roman"/>
        </w:rPr>
        <w:t xml:space="preserve"> in the system, or was not self</w:t>
      </w:r>
      <w:r w:rsidR="00F47C5B" w:rsidRPr="00D63DC6">
        <w:rPr>
          <w:rFonts w:ascii="Times New Roman" w:hAnsi="Times New Roman" w:cs="Times New Roman"/>
        </w:rPr>
        <w:noBreakHyphen/>
        <w:t>identified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Asian race, Native American</w:t>
      </w:r>
      <w:r w:rsidR="00F937F0"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or Pacific Islander</w:t>
      </w:r>
      <w:r w:rsidR="00F937F0">
        <w:rPr>
          <w:rFonts w:ascii="Times New Roman" w:hAnsi="Times New Roman" w:cs="Times New Roman"/>
        </w:rPr>
        <w:t>s</w:t>
      </w:r>
      <w:r w:rsidR="00F47C5B" w:rsidRPr="00D63DC6">
        <w:rPr>
          <w:rFonts w:ascii="Times New Roman" w:hAnsi="Times New Roman" w:cs="Times New Roman"/>
        </w:rPr>
        <w:t xml:space="preserve"> </w:t>
      </w:r>
      <w:r w:rsidR="00F937F0">
        <w:rPr>
          <w:rFonts w:ascii="Times New Roman" w:hAnsi="Times New Roman" w:cs="Times New Roman"/>
        </w:rPr>
        <w:t>were</w:t>
      </w:r>
      <w:r w:rsidR="00F47C5B" w:rsidRPr="00D63DC6">
        <w:rPr>
          <w:rFonts w:ascii="Times New Roman" w:hAnsi="Times New Roman" w:cs="Times New Roman"/>
        </w:rPr>
        <w:t xml:space="preserve"> not a large portion of the population.</w:t>
      </w:r>
    </w:p>
    <w:p w14:paraId="33160EFC" w14:textId="6E0721E8" w:rsidR="00F63DD7" w:rsidRPr="00D63DC6" w:rsidRDefault="00F937F0" w:rsidP="00F937F0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4150">
        <w:rPr>
          <w:rFonts w:ascii="Times New Roman" w:hAnsi="Times New Roman" w:cs="Times New Roman"/>
        </w:rPr>
        <w:t>Dr</w:t>
      </w:r>
      <w:r w:rsidR="00F47C5B" w:rsidRPr="00D63DC6">
        <w:rPr>
          <w:rFonts w:ascii="Times New Roman" w:hAnsi="Times New Roman" w:cs="Times New Roman"/>
        </w:rPr>
        <w:t xml:space="preserve"> Sweeney had asked </w:t>
      </w:r>
      <w:r w:rsidRPr="00D63DC6">
        <w:rPr>
          <w:rFonts w:ascii="Times New Roman" w:hAnsi="Times New Roman" w:cs="Times New Roman"/>
        </w:rPr>
        <w:t>whether</w:t>
      </w:r>
      <w:r w:rsidR="00F47C5B" w:rsidRPr="00D63DC6">
        <w:rPr>
          <w:rFonts w:ascii="Times New Roman" w:hAnsi="Times New Roman" w:cs="Times New Roman"/>
        </w:rPr>
        <w:t xml:space="preserve"> we looked at ethnicity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We did not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in this </w:t>
      </w:r>
      <w:proofErr w:type="gramStart"/>
      <w:r w:rsidR="00F47C5B" w:rsidRPr="00D63DC6">
        <w:rPr>
          <w:rFonts w:ascii="Times New Roman" w:hAnsi="Times New Roman" w:cs="Times New Roman"/>
        </w:rPr>
        <w:t>particular study</w:t>
      </w:r>
      <w:proofErr w:type="gramEnd"/>
      <w:r w:rsidR="00B141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also did not look at regions of the state in</w:t>
      </w:r>
      <w:r w:rsidR="00F47C5B" w:rsidRPr="00D63DC6">
        <w:rPr>
          <w:rFonts w:ascii="Times New Roman" w:hAnsi="Times New Roman" w:cs="Times New Roman"/>
        </w:rPr>
        <w:t xml:space="preserve"> this study, but we do know that there are some differences in regions, primarily in South Carolina, that can be broken into anywhere from </w:t>
      </w:r>
      <w:r>
        <w:rPr>
          <w:rFonts w:ascii="Times New Roman" w:hAnsi="Times New Roman" w:cs="Times New Roman"/>
        </w:rPr>
        <w:t>3</w:t>
      </w:r>
      <w:r w:rsidR="00F47C5B" w:rsidRPr="00D63DC6">
        <w:rPr>
          <w:rFonts w:ascii="Times New Roman" w:hAnsi="Times New Roman" w:cs="Times New Roman"/>
        </w:rPr>
        <w:t xml:space="preserve"> to about </w:t>
      </w:r>
      <w:r>
        <w:rPr>
          <w:rFonts w:ascii="Times New Roman" w:hAnsi="Times New Roman" w:cs="Times New Roman"/>
        </w:rPr>
        <w:t>5</w:t>
      </w:r>
      <w:r w:rsidR="00F47C5B" w:rsidRPr="00D63DC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6</w:t>
      </w:r>
      <w:r w:rsidR="00F47C5B" w:rsidRPr="00D63DC6">
        <w:rPr>
          <w:rFonts w:ascii="Times New Roman" w:hAnsi="Times New Roman" w:cs="Times New Roman"/>
        </w:rPr>
        <w:t xml:space="preserve"> regions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We usually look at upstate, the midlands, and the low country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There are some differences from hospital to hospital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At each meeting, we provide quality reports to the hospital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while also showing the whole collaborative's data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We have not done that based on race or ethnicity, but only based on outcomes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So, if I were the surgeon lead at a hospital upstate, I would be looking at a report in hand as we are showing the reports for the </w:t>
      </w:r>
      <w:proofErr w:type="gramStart"/>
      <w:r w:rsidR="00F47C5B" w:rsidRPr="00D63DC6">
        <w:rPr>
          <w:rFonts w:ascii="Times New Roman" w:hAnsi="Times New Roman" w:cs="Times New Roman"/>
        </w:rPr>
        <w:t>collaborative as a whole, so</w:t>
      </w:r>
      <w:proofErr w:type="gramEnd"/>
      <w:r w:rsidR="00F47C5B" w:rsidRPr="00D63DC6">
        <w:rPr>
          <w:rFonts w:ascii="Times New Roman" w:hAnsi="Times New Roman" w:cs="Times New Roman"/>
        </w:rPr>
        <w:t xml:space="preserve"> I can make </w:t>
      </w:r>
      <w:r>
        <w:rPr>
          <w:rFonts w:ascii="Times New Roman" w:hAnsi="Times New Roman" w:cs="Times New Roman"/>
        </w:rPr>
        <w:t xml:space="preserve">some </w:t>
      </w:r>
      <w:r w:rsidR="00F47C5B" w:rsidRPr="00D63DC6">
        <w:rPr>
          <w:rFonts w:ascii="Times New Roman" w:hAnsi="Times New Roman" w:cs="Times New Roman"/>
        </w:rPr>
        <w:t>comparisons as those reports are being done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Then again, surgeons can log in themselves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We have not found that they </w:t>
      </w:r>
      <w:r>
        <w:rPr>
          <w:rFonts w:ascii="Times New Roman" w:hAnsi="Times New Roman" w:cs="Times New Roman"/>
        </w:rPr>
        <w:t xml:space="preserve">often </w:t>
      </w:r>
      <w:r w:rsidR="00F47C5B" w:rsidRPr="00D63DC6">
        <w:rPr>
          <w:rFonts w:ascii="Times New Roman" w:hAnsi="Times New Roman" w:cs="Times New Roman"/>
        </w:rPr>
        <w:t>do to see their own outcomes</w:t>
      </w:r>
      <w:r w:rsidR="00B141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="00F47C5B" w:rsidRPr="00D63DC6">
        <w:rPr>
          <w:rFonts w:ascii="Times New Roman" w:hAnsi="Times New Roman" w:cs="Times New Roman"/>
        </w:rPr>
        <w:t xml:space="preserve">e have </w:t>
      </w:r>
      <w:r>
        <w:rPr>
          <w:rFonts w:ascii="Times New Roman" w:hAnsi="Times New Roman" w:cs="Times New Roman"/>
        </w:rPr>
        <w:t>shown</w:t>
      </w:r>
      <w:r w:rsidR="00F47C5B" w:rsidRPr="00D63DC6">
        <w:rPr>
          <w:rFonts w:ascii="Times New Roman" w:hAnsi="Times New Roman" w:cs="Times New Roman"/>
        </w:rPr>
        <w:t xml:space="preserve"> decreases in morbidity through all these groups, and then we started looking at it, both from a racial and an age perspective</w:t>
      </w:r>
      <w:r w:rsidR="00B141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="00F47C5B" w:rsidRPr="00D63DC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are </w:t>
      </w:r>
      <w:r w:rsidR="00F47C5B" w:rsidRPr="00D63DC6">
        <w:rPr>
          <w:rFonts w:ascii="Times New Roman" w:hAnsi="Times New Roman" w:cs="Times New Roman"/>
        </w:rPr>
        <w:t>frequently asked what</w:t>
      </w:r>
      <w:r>
        <w:rPr>
          <w:rFonts w:ascii="Times New Roman" w:hAnsi="Times New Roman" w:cs="Times New Roman"/>
        </w:rPr>
        <w:t xml:space="preserve"> is</w:t>
      </w:r>
      <w:r w:rsidR="00F47C5B" w:rsidRPr="00D63DC6">
        <w:rPr>
          <w:rFonts w:ascii="Times New Roman" w:hAnsi="Times New Roman" w:cs="Times New Roman"/>
        </w:rPr>
        <w:t xml:space="preserve"> making the difference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 cannot honestly tell you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 believe it is a combination of many things</w:t>
      </w:r>
      <w:r>
        <w:rPr>
          <w:rFonts w:ascii="Times New Roman" w:hAnsi="Times New Roman" w:cs="Times New Roman"/>
        </w:rPr>
        <w:t>;</w:t>
      </w:r>
      <w:r w:rsidR="00F47C5B" w:rsidRPr="00D63DC6">
        <w:rPr>
          <w:rFonts w:ascii="Times New Roman" w:hAnsi="Times New Roman" w:cs="Times New Roman"/>
        </w:rPr>
        <w:t xml:space="preserve"> a thousand little things as opposed to </w:t>
      </w:r>
      <w:r>
        <w:rPr>
          <w:rFonts w:ascii="Times New Roman" w:hAnsi="Times New Roman" w:cs="Times New Roman"/>
        </w:rPr>
        <w:t>1</w:t>
      </w:r>
      <w:r w:rsidR="00F47C5B" w:rsidRPr="00D63DC6">
        <w:rPr>
          <w:rFonts w:ascii="Times New Roman" w:hAnsi="Times New Roman" w:cs="Times New Roman"/>
        </w:rPr>
        <w:t xml:space="preserve"> magic bullet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 think that</w:t>
      </w:r>
      <w:r>
        <w:rPr>
          <w:rFonts w:ascii="Times New Roman" w:hAnsi="Times New Roman" w:cs="Times New Roman"/>
        </w:rPr>
        <w:t xml:space="preserve"> i</w:t>
      </w:r>
      <w:r w:rsidR="00F47C5B" w:rsidRPr="00D63DC6">
        <w:rPr>
          <w:rFonts w:ascii="Times New Roman" w:hAnsi="Times New Roman" w:cs="Times New Roman"/>
        </w:rPr>
        <w:t>s what we must work towards</w:t>
      </w:r>
      <w:r w:rsidR="00B14150">
        <w:rPr>
          <w:rFonts w:ascii="Times New Roman" w:hAnsi="Times New Roman" w:cs="Times New Roman"/>
        </w:rPr>
        <w:t xml:space="preserve">. </w:t>
      </w:r>
    </w:p>
    <w:p w14:paraId="7049A526" w14:textId="18DE4C8B" w:rsidR="00F63DD7" w:rsidRPr="00D63DC6" w:rsidRDefault="00F937F0" w:rsidP="00F937F0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I think the Hawthorn effect is a component of this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 do</w:t>
      </w:r>
      <w:r>
        <w:rPr>
          <w:rFonts w:ascii="Times New Roman" w:hAnsi="Times New Roman" w:cs="Times New Roman"/>
        </w:rPr>
        <w:t xml:space="preserve"> not</w:t>
      </w:r>
      <w:r w:rsidR="00F47C5B" w:rsidRPr="00D63DC6">
        <w:rPr>
          <w:rFonts w:ascii="Times New Roman" w:hAnsi="Times New Roman" w:cs="Times New Roman"/>
        </w:rPr>
        <w:t xml:space="preserve"> think that</w:t>
      </w:r>
      <w:r>
        <w:rPr>
          <w:rFonts w:ascii="Times New Roman" w:hAnsi="Times New Roman" w:cs="Times New Roman"/>
        </w:rPr>
        <w:t xml:space="preserve"> is</w:t>
      </w:r>
      <w:r w:rsidR="00F47C5B" w:rsidRPr="00D63DC6">
        <w:rPr>
          <w:rFonts w:ascii="Times New Roman" w:hAnsi="Times New Roman" w:cs="Times New Roman"/>
        </w:rPr>
        <w:t xml:space="preserve"> the only component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The competition between hospitals and providers is actually very useful in this </w:t>
      </w:r>
      <w:r w:rsidR="00F47C5B" w:rsidRPr="00D63DC6">
        <w:rPr>
          <w:rFonts w:ascii="Times New Roman" w:hAnsi="Times New Roman" w:cs="Times New Roman"/>
        </w:rPr>
        <w:lastRenderedPageBreak/>
        <w:t>setting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These are competing hospital systems, and they work to get better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They will ask each other how to </w:t>
      </w:r>
      <w:r>
        <w:rPr>
          <w:rFonts w:ascii="Times New Roman" w:hAnsi="Times New Roman" w:cs="Times New Roman"/>
        </w:rPr>
        <w:t>improve</w:t>
      </w:r>
      <w:r w:rsidR="00F47C5B" w:rsidRPr="00D63DC6">
        <w:rPr>
          <w:rFonts w:ascii="Times New Roman" w:hAnsi="Times New Roman" w:cs="Times New Roman"/>
        </w:rPr>
        <w:t>, and the entire group, even though we are in competition with each other, come together and use one another to improve outcomes</w:t>
      </w:r>
      <w:r w:rsidR="00B14150">
        <w:rPr>
          <w:rFonts w:ascii="Times New Roman" w:hAnsi="Times New Roman" w:cs="Times New Roman"/>
        </w:rPr>
        <w:t xml:space="preserve">. </w:t>
      </w:r>
    </w:p>
    <w:p w14:paraId="54518735" w14:textId="549D8C95" w:rsidR="00F63DD7" w:rsidRPr="00D63DC6" w:rsidRDefault="00F937F0" w:rsidP="00F937F0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We do provide some education, which is very helpful, especially for some of the smaller sites that may not have the resources of the larger sites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 have learned a ton from some of the smaller sites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relative to what I would call implementation science</w:t>
      </w:r>
      <w:r w:rsidR="00B14150">
        <w:rPr>
          <w:rFonts w:ascii="Times New Roman" w:hAnsi="Times New Roman" w:cs="Times New Roman"/>
        </w:rPr>
        <w:t xml:space="preserve">. </w:t>
      </w:r>
    </w:p>
    <w:p w14:paraId="56BCE561" w14:textId="380A78E9" w:rsidR="00F63DD7" w:rsidRPr="00D63DC6" w:rsidRDefault="00F937F0" w:rsidP="00F937F0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 xml:space="preserve">At my institution, if we did find the magic bullet, and determined it </w:t>
      </w:r>
      <w:r>
        <w:rPr>
          <w:rFonts w:ascii="Times New Roman" w:hAnsi="Times New Roman" w:cs="Times New Roman"/>
        </w:rPr>
        <w:t>would</w:t>
      </w:r>
      <w:r w:rsidR="00F47C5B" w:rsidRPr="00D63DC6">
        <w:rPr>
          <w:rFonts w:ascii="Times New Roman" w:hAnsi="Times New Roman" w:cs="Times New Roman"/>
        </w:rPr>
        <w:t xml:space="preserve"> decrease surgical site infection by 20%, it would likely take us </w:t>
      </w:r>
      <w:r>
        <w:rPr>
          <w:rFonts w:ascii="Times New Roman" w:hAnsi="Times New Roman" w:cs="Times New Roman"/>
        </w:rPr>
        <w:t>8</w:t>
      </w:r>
      <w:r w:rsidR="00F47C5B" w:rsidRPr="00D63DC6">
        <w:rPr>
          <w:rFonts w:ascii="Times New Roman" w:hAnsi="Times New Roman" w:cs="Times New Roman"/>
        </w:rPr>
        <w:t xml:space="preserve"> months to route that through </w:t>
      </w:r>
      <w:r>
        <w:rPr>
          <w:rFonts w:ascii="Times New Roman" w:hAnsi="Times New Roman" w:cs="Times New Roman"/>
        </w:rPr>
        <w:t>7</w:t>
      </w:r>
      <w:r w:rsidR="00F47C5B" w:rsidRPr="00D63DC6">
        <w:rPr>
          <w:rFonts w:ascii="Times New Roman" w:hAnsi="Times New Roman" w:cs="Times New Roman"/>
        </w:rPr>
        <w:t xml:space="preserve"> committees, and back through, then rewrite it, before getting it in an Epic order set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Whereas our smaller hospitals can meet with a group of </w:t>
      </w:r>
      <w:r w:rsidR="00610D19">
        <w:rPr>
          <w:rFonts w:ascii="Times New Roman" w:hAnsi="Times New Roman" w:cs="Times New Roman"/>
        </w:rPr>
        <w:t>4</w:t>
      </w:r>
      <w:r w:rsidR="00F47C5B" w:rsidRPr="00D63DC6">
        <w:rPr>
          <w:rFonts w:ascii="Times New Roman" w:hAnsi="Times New Roman" w:cs="Times New Roman"/>
        </w:rPr>
        <w:t xml:space="preserve"> or </w:t>
      </w:r>
      <w:r w:rsidR="00610D19">
        <w:rPr>
          <w:rFonts w:ascii="Times New Roman" w:hAnsi="Times New Roman" w:cs="Times New Roman"/>
        </w:rPr>
        <w:t>5</w:t>
      </w:r>
      <w:r w:rsidR="00F47C5B" w:rsidRPr="00D63DC6">
        <w:rPr>
          <w:rFonts w:ascii="Times New Roman" w:hAnsi="Times New Roman" w:cs="Times New Roman"/>
        </w:rPr>
        <w:t xml:space="preserve"> surgeons, an anesthesiologist, and a perioperative nurse on a Friday for example, and by Monday, have an entirely new </w:t>
      </w:r>
      <w:r w:rsidR="00610D19">
        <w:rPr>
          <w:rFonts w:ascii="Times New Roman" w:hAnsi="Times New Roman" w:cs="Times New Roman"/>
        </w:rPr>
        <w:t>enhanced recovery after surgery</w:t>
      </w:r>
      <w:r w:rsidR="00F47C5B" w:rsidRPr="00D63DC6">
        <w:rPr>
          <w:rFonts w:ascii="Times New Roman" w:hAnsi="Times New Roman" w:cs="Times New Roman"/>
        </w:rPr>
        <w:t xml:space="preserve"> </w:t>
      </w:r>
      <w:r w:rsidR="00610D19">
        <w:rPr>
          <w:rFonts w:ascii="Times New Roman" w:hAnsi="Times New Roman" w:cs="Times New Roman"/>
        </w:rPr>
        <w:t xml:space="preserve">(ERAS) </w:t>
      </w:r>
      <w:r w:rsidR="00F47C5B" w:rsidRPr="00D63DC6">
        <w:rPr>
          <w:rFonts w:ascii="Times New Roman" w:hAnsi="Times New Roman" w:cs="Times New Roman"/>
        </w:rPr>
        <w:t>protocol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It is very impressive</w:t>
      </w:r>
      <w:r w:rsidR="00B14150">
        <w:rPr>
          <w:rFonts w:ascii="Times New Roman" w:hAnsi="Times New Roman" w:cs="Times New Roman"/>
        </w:rPr>
        <w:t xml:space="preserve">. </w:t>
      </w:r>
    </w:p>
    <w:p w14:paraId="27B88E03" w14:textId="5015F479" w:rsidR="00F63DD7" w:rsidRPr="00D63DC6" w:rsidRDefault="00610D19" w:rsidP="00610D1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I think reliable data is important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NSQIP and this system, I believe, are better than some of the large coding</w:t>
      </w:r>
      <w:r w:rsidR="00F47C5B" w:rsidRPr="00D63DC6">
        <w:rPr>
          <w:rFonts w:ascii="Times New Roman" w:hAnsi="Times New Roman" w:cs="Times New Roman"/>
        </w:rPr>
        <w:noBreakHyphen/>
        <w:t>based datasets, although I do think there is some value in trying to obtain real</w:t>
      </w:r>
      <w:r w:rsidR="00F47C5B" w:rsidRPr="00D63DC6">
        <w:rPr>
          <w:rFonts w:ascii="Times New Roman" w:hAnsi="Times New Roman" w:cs="Times New Roman"/>
        </w:rPr>
        <w:noBreakHyphen/>
        <w:t>time, actionable data, and we are working towards that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Learning from others also shortens the quality improvement cycle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ERAS protocols at </w:t>
      </w:r>
      <w:r>
        <w:rPr>
          <w:rFonts w:ascii="Times New Roman" w:hAnsi="Times New Roman" w:cs="Times New Roman"/>
        </w:rPr>
        <w:t>one</w:t>
      </w:r>
      <w:r w:rsidR="00F47C5B" w:rsidRPr="00D63DC6">
        <w:rPr>
          <w:rFonts w:ascii="Times New Roman" w:hAnsi="Times New Roman" w:cs="Times New Roman"/>
        </w:rPr>
        <w:t xml:space="preserve"> location can be developed and moved quickly into another hospital, so there is not the lag time in getting projects up and running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I honestly think there are homework due date factors involved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We ask facilities to present how they are doing at our quarterly meetings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It is easy to put QI projects on the back burner, but when you get close to that deadline, I think Thomas Jefferson on July 3, 1776, said, </w:t>
      </w:r>
      <w:r>
        <w:rPr>
          <w:rFonts w:ascii="Times New Roman" w:hAnsi="Times New Roman" w:cs="Times New Roman"/>
        </w:rPr>
        <w:t>“T</w:t>
      </w:r>
      <w:r w:rsidR="00F47C5B" w:rsidRPr="00D63DC6"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</w:rPr>
        <w:t xml:space="preserve"> is</w:t>
      </w:r>
      <w:r w:rsidR="00F47C5B" w:rsidRPr="00D63DC6">
        <w:rPr>
          <w:rFonts w:ascii="Times New Roman" w:hAnsi="Times New Roman" w:cs="Times New Roman"/>
        </w:rPr>
        <w:t xml:space="preserve"> due tomorrow</w:t>
      </w:r>
      <w:r w:rsidR="00B1415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”</w:t>
      </w:r>
      <w:r w:rsidR="00B14150">
        <w:rPr>
          <w:rFonts w:ascii="Times New Roman" w:hAnsi="Times New Roman" w:cs="Times New Roman"/>
        </w:rPr>
        <w:t xml:space="preserve"> </w:t>
      </w:r>
      <w:r w:rsidR="00F47C5B" w:rsidRPr="00D63DC6">
        <w:rPr>
          <w:rFonts w:ascii="Times New Roman" w:hAnsi="Times New Roman" w:cs="Times New Roman"/>
        </w:rPr>
        <w:t>Setting a due date helps people drive the quality improvement efforts</w:t>
      </w:r>
      <w:r w:rsidR="00B14150">
        <w:rPr>
          <w:rFonts w:ascii="Times New Roman" w:hAnsi="Times New Roman" w:cs="Times New Roman"/>
        </w:rPr>
        <w:t xml:space="preserve">. </w:t>
      </w:r>
    </w:p>
    <w:p w14:paraId="6E2CBF69" w14:textId="633F0392" w:rsidR="00F63DD7" w:rsidRPr="00D63DC6" w:rsidRDefault="00610D19" w:rsidP="00610D1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 xml:space="preserve">Some of the efforts were transfusion reduction, return to the </w:t>
      </w:r>
      <w:r>
        <w:rPr>
          <w:rFonts w:ascii="Times New Roman" w:hAnsi="Times New Roman" w:cs="Times New Roman"/>
        </w:rPr>
        <w:t>emergency department</w:t>
      </w:r>
      <w:r w:rsidR="00F47C5B" w:rsidRPr="00D63DC6">
        <w:rPr>
          <w:rFonts w:ascii="Times New Roman" w:hAnsi="Times New Roman" w:cs="Times New Roman"/>
        </w:rPr>
        <w:t>, enhanced recovery, and opioid stewardship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None of these specifically addressed disparit</w:t>
      </w:r>
      <w:r>
        <w:rPr>
          <w:rFonts w:ascii="Times New Roman" w:hAnsi="Times New Roman" w:cs="Times New Roman"/>
        </w:rPr>
        <w:t>y</w:t>
      </w:r>
      <w:r w:rsidR="00F47C5B" w:rsidRPr="00D63DC6">
        <w:rPr>
          <w:rFonts w:ascii="Times New Roman" w:hAnsi="Times New Roman" w:cs="Times New Roman"/>
        </w:rPr>
        <w:t xml:space="preserve"> or </w:t>
      </w:r>
      <w:r w:rsidR="00F47C5B" w:rsidRPr="00D63DC6">
        <w:rPr>
          <w:rFonts w:ascii="Times New Roman" w:hAnsi="Times New Roman" w:cs="Times New Roman"/>
        </w:rPr>
        <w:lastRenderedPageBreak/>
        <w:t>looked at a particular patient population, but they spill across all efforts within an institution</w:t>
      </w:r>
      <w:r w:rsidR="00B14150">
        <w:rPr>
          <w:rFonts w:ascii="Times New Roman" w:hAnsi="Times New Roman" w:cs="Times New Roman"/>
        </w:rPr>
        <w:t xml:space="preserve">. </w:t>
      </w:r>
    </w:p>
    <w:p w14:paraId="45B8136F" w14:textId="5C585303" w:rsidR="00F63DD7" w:rsidRPr="00D63DC6" w:rsidRDefault="00610D19" w:rsidP="00610D1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So, where do we go next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>2</w:t>
      </w:r>
      <w:r w:rsidR="00F47C5B" w:rsidRPr="00D63DC6">
        <w:rPr>
          <w:rFonts w:ascii="Times New Roman" w:hAnsi="Times New Roman" w:cs="Times New Roman"/>
        </w:rPr>
        <w:t xml:space="preserve"> areas</w:t>
      </w:r>
      <w:r w:rsidR="00B14150">
        <w:rPr>
          <w:rFonts w:ascii="Times New Roman" w:hAnsi="Times New Roman" w:cs="Times New Roman"/>
        </w:rPr>
        <w:t xml:space="preserve">: </w:t>
      </w:r>
      <w:r w:rsidR="00F47C5B" w:rsidRPr="00D63DC6">
        <w:rPr>
          <w:rFonts w:ascii="Times New Roman" w:hAnsi="Times New Roman" w:cs="Times New Roman"/>
        </w:rPr>
        <w:t xml:space="preserve">first, what role </w:t>
      </w:r>
      <w:r>
        <w:rPr>
          <w:rFonts w:ascii="Times New Roman" w:hAnsi="Times New Roman" w:cs="Times New Roman"/>
        </w:rPr>
        <w:t>does</w:t>
      </w:r>
      <w:r w:rsidR="00F47C5B" w:rsidRPr="00D63DC6">
        <w:rPr>
          <w:rFonts w:ascii="Times New Roman" w:hAnsi="Times New Roman" w:cs="Times New Roman"/>
        </w:rPr>
        <w:t xml:space="preserve"> race</w:t>
      </w:r>
      <w:r>
        <w:rPr>
          <w:rFonts w:ascii="Times New Roman" w:hAnsi="Times New Roman" w:cs="Times New Roman"/>
        </w:rPr>
        <w:t xml:space="preserve"> play</w:t>
      </w:r>
      <w:r w:rsidR="00F47C5B" w:rsidRPr="00D63DC6">
        <w:rPr>
          <w:rFonts w:ascii="Times New Roman" w:hAnsi="Times New Roman" w:cs="Times New Roman"/>
        </w:rPr>
        <w:t xml:space="preserve"> vs all other matters that are inseparable from race</w:t>
      </w:r>
      <w:r>
        <w:rPr>
          <w:rFonts w:ascii="Times New Roman" w:hAnsi="Times New Roman" w:cs="Times New Roman"/>
        </w:rPr>
        <w:t>;</w:t>
      </w:r>
      <w:r w:rsidR="00F47C5B" w:rsidRPr="00D63DC6">
        <w:rPr>
          <w:rFonts w:ascii="Times New Roman" w:hAnsi="Times New Roman" w:cs="Times New Roman"/>
        </w:rPr>
        <w:t xml:space="preserve"> to </w:t>
      </w:r>
      <w:r w:rsidR="00B14150">
        <w:rPr>
          <w:rFonts w:ascii="Times New Roman" w:hAnsi="Times New Roman" w:cs="Times New Roman"/>
        </w:rPr>
        <w:t>Dr</w:t>
      </w:r>
      <w:r w:rsidR="00F47C5B" w:rsidRPr="00D63DC6">
        <w:rPr>
          <w:rFonts w:ascii="Times New Roman" w:hAnsi="Times New Roman" w:cs="Times New Roman"/>
        </w:rPr>
        <w:t> Kirk's point, race vs racism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I do not think we can pull </w:t>
      </w:r>
      <w:r w:rsidRPr="00D63DC6">
        <w:rPr>
          <w:rFonts w:ascii="Times New Roman" w:hAnsi="Times New Roman" w:cs="Times New Roman"/>
        </w:rPr>
        <w:t>all</w:t>
      </w:r>
      <w:r w:rsidR="00F47C5B" w:rsidRPr="00D63DC6">
        <w:rPr>
          <w:rFonts w:ascii="Times New Roman" w:hAnsi="Times New Roman" w:cs="Times New Roman"/>
        </w:rPr>
        <w:t xml:space="preserve"> those things apart; they are linked together</w:t>
      </w:r>
      <w:r w:rsidR="00B141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</w:t>
      </w:r>
      <w:r w:rsidR="00F47C5B" w:rsidRPr="00D63DC6">
        <w:rPr>
          <w:rFonts w:ascii="Times New Roman" w:hAnsi="Times New Roman" w:cs="Times New Roman"/>
        </w:rPr>
        <w:t>one of this is linear. It is a very complex system, but I think awareness of some of these issues, shedding light on them, and then trying to adjust and attack things we know that we can</w:t>
      </w:r>
      <w:r>
        <w:rPr>
          <w:rFonts w:ascii="Times New Roman" w:hAnsi="Times New Roman" w:cs="Times New Roman"/>
        </w:rPr>
        <w:t xml:space="preserve"> </w:t>
      </w:r>
      <w:r w:rsidR="00F47C5B" w:rsidRPr="00D63DC6">
        <w:rPr>
          <w:rFonts w:ascii="Times New Roman" w:hAnsi="Times New Roman" w:cs="Times New Roman"/>
        </w:rPr>
        <w:t>is where we need to start</w:t>
      </w:r>
      <w:r w:rsidR="00B14150">
        <w:rPr>
          <w:rFonts w:ascii="Times New Roman" w:hAnsi="Times New Roman" w:cs="Times New Roman"/>
        </w:rPr>
        <w:t xml:space="preserve">. </w:t>
      </w:r>
    </w:p>
    <w:p w14:paraId="41CE5F91" w14:textId="4FC826DF" w:rsidR="00F63DD7" w:rsidRPr="00D63DC6" w:rsidRDefault="00610D19" w:rsidP="00610D19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7C5B" w:rsidRPr="00D63DC6">
        <w:rPr>
          <w:rFonts w:ascii="Times New Roman" w:hAnsi="Times New Roman" w:cs="Times New Roman"/>
        </w:rPr>
        <w:t>We know</w:t>
      </w:r>
      <w:r>
        <w:rPr>
          <w:rFonts w:ascii="Times New Roman" w:hAnsi="Times New Roman" w:cs="Times New Roman"/>
        </w:rPr>
        <w:t xml:space="preserve"> that</w:t>
      </w:r>
      <w:r w:rsidR="00F47C5B" w:rsidRPr="00D63DC6">
        <w:rPr>
          <w:rFonts w:ascii="Times New Roman" w:hAnsi="Times New Roman" w:cs="Times New Roman"/>
        </w:rPr>
        <w:t xml:space="preserve"> diabetes is a major issue, </w:t>
      </w:r>
      <w:r w:rsidRPr="00D63DC6">
        <w:rPr>
          <w:rFonts w:ascii="Times New Roman" w:hAnsi="Times New Roman" w:cs="Times New Roman"/>
        </w:rPr>
        <w:t>as well as poverty</w:t>
      </w:r>
      <w:r>
        <w:rPr>
          <w:rFonts w:ascii="Times New Roman" w:hAnsi="Times New Roman" w:cs="Times New Roman"/>
        </w:rPr>
        <w:t xml:space="preserve">, </w:t>
      </w:r>
      <w:r w:rsidR="00F47C5B" w:rsidRPr="00D63DC6">
        <w:rPr>
          <w:rFonts w:ascii="Times New Roman" w:hAnsi="Times New Roman" w:cs="Times New Roman"/>
        </w:rPr>
        <w:t>especially</w:t>
      </w:r>
      <w:r>
        <w:rPr>
          <w:rFonts w:ascii="Times New Roman" w:hAnsi="Times New Roman" w:cs="Times New Roman"/>
        </w:rPr>
        <w:t xml:space="preserve"> in</w:t>
      </w:r>
      <w:r w:rsidR="00F47C5B" w:rsidRPr="00D63DC6">
        <w:rPr>
          <w:rFonts w:ascii="Times New Roman" w:hAnsi="Times New Roman" w:cs="Times New Roman"/>
        </w:rPr>
        <w:t xml:space="preserve"> the Black population in our state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We have partnered with a group in South Carolina </w:t>
      </w:r>
      <w:proofErr w:type="spellStart"/>
      <w:proofErr w:type="gramStart"/>
      <w:r>
        <w:rPr>
          <w:rFonts w:ascii="Times New Roman" w:hAnsi="Times New Roman" w:cs="Times New Roman"/>
        </w:rPr>
        <w:t>c,</w:t>
      </w:r>
      <w:r w:rsidR="00F47C5B" w:rsidRPr="00D63DC6">
        <w:rPr>
          <w:rFonts w:ascii="Times New Roman" w:hAnsi="Times New Roman" w:cs="Times New Roman"/>
        </w:rPr>
        <w:t>where</w:t>
      </w:r>
      <w:proofErr w:type="spellEnd"/>
      <w:proofErr w:type="gramEnd"/>
      <w:r w:rsidR="00F47C5B" w:rsidRPr="00D63DC6">
        <w:rPr>
          <w:rFonts w:ascii="Times New Roman" w:hAnsi="Times New Roman" w:cs="Times New Roman"/>
        </w:rPr>
        <w:t xml:space="preserve"> we are planning to use the surgical event to try and improve diabetes management, hopefully for the entire family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As part of this, we are going to survey patients on the social determinants</w:t>
      </w:r>
      <w:r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to try and tease out some of these differences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For example, do you have food </w:t>
      </w:r>
      <w:r>
        <w:rPr>
          <w:rFonts w:ascii="Times New Roman" w:hAnsi="Times New Roman" w:cs="Times New Roman"/>
        </w:rPr>
        <w:t>insecurity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>Can someone help you change a dressing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>Were you able to afford your medication</w:t>
      </w:r>
      <w:r w:rsidR="00B14150">
        <w:rPr>
          <w:rFonts w:ascii="Times New Roman" w:hAnsi="Times New Roman" w:cs="Times New Roman"/>
        </w:rPr>
        <w:t xml:space="preserve">? </w:t>
      </w:r>
      <w:r w:rsidR="00F47C5B" w:rsidRPr="00D63DC6">
        <w:rPr>
          <w:rFonts w:ascii="Times New Roman" w:hAnsi="Times New Roman" w:cs="Times New Roman"/>
        </w:rPr>
        <w:t xml:space="preserve">We have a pilot that will start soon where </w:t>
      </w:r>
      <w:r w:rsidR="00C275F7">
        <w:rPr>
          <w:rFonts w:ascii="Times New Roman" w:hAnsi="Times New Roman" w:cs="Times New Roman"/>
        </w:rPr>
        <w:t>4</w:t>
      </w:r>
      <w:r w:rsidR="00F47C5B" w:rsidRPr="00D63DC6">
        <w:rPr>
          <w:rFonts w:ascii="Times New Roman" w:hAnsi="Times New Roman" w:cs="Times New Roman"/>
        </w:rPr>
        <w:t xml:space="preserve"> of our institutions are going to set up a pre</w:t>
      </w:r>
      <w:r w:rsidR="00F47C5B" w:rsidRPr="00D63DC6">
        <w:rPr>
          <w:rFonts w:ascii="Times New Roman" w:hAnsi="Times New Roman" w:cs="Times New Roman"/>
        </w:rPr>
        <w:noBreakHyphen/>
        <w:t>rehabilitation clinic, especially for diabetes patients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That will be the target, but it will spill into other patient care as well</w:t>
      </w:r>
      <w:r w:rsidR="00C275F7">
        <w:rPr>
          <w:rFonts w:ascii="Times New Roman" w:hAnsi="Times New Roman" w:cs="Times New Roman"/>
        </w:rPr>
        <w:t>,</w:t>
      </w:r>
      <w:r w:rsidR="00F47C5B" w:rsidRPr="00D63DC6">
        <w:rPr>
          <w:rFonts w:ascii="Times New Roman" w:hAnsi="Times New Roman" w:cs="Times New Roman"/>
        </w:rPr>
        <w:t xml:space="preserve"> to try and dig deeper into these variables that are so heavily intertwined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 xml:space="preserve">I honestly do not think we will ever be able to pull those pieces apart to say this is the </w:t>
      </w:r>
      <w:r w:rsidR="00C275F7">
        <w:rPr>
          <w:rFonts w:ascii="Times New Roman" w:hAnsi="Times New Roman" w:cs="Times New Roman"/>
        </w:rPr>
        <w:t>1</w:t>
      </w:r>
      <w:r w:rsidR="00F47C5B" w:rsidRPr="00D63DC6">
        <w:rPr>
          <w:rFonts w:ascii="Times New Roman" w:hAnsi="Times New Roman" w:cs="Times New Roman"/>
        </w:rPr>
        <w:t xml:space="preserve"> or the </w:t>
      </w:r>
      <w:r w:rsidR="00C275F7">
        <w:rPr>
          <w:rFonts w:ascii="Times New Roman" w:hAnsi="Times New Roman" w:cs="Times New Roman"/>
        </w:rPr>
        <w:t>2</w:t>
      </w:r>
      <w:r w:rsidR="00F47C5B" w:rsidRPr="00D63DC6">
        <w:rPr>
          <w:rFonts w:ascii="Times New Roman" w:hAnsi="Times New Roman" w:cs="Times New Roman"/>
        </w:rPr>
        <w:t xml:space="preserve"> things we should target</w:t>
      </w:r>
      <w:r w:rsidR="00B14150">
        <w:rPr>
          <w:rFonts w:ascii="Times New Roman" w:hAnsi="Times New Roman" w:cs="Times New Roman"/>
        </w:rPr>
        <w:t xml:space="preserve">. </w:t>
      </w:r>
      <w:r w:rsidR="00F47C5B" w:rsidRPr="00D63DC6">
        <w:rPr>
          <w:rFonts w:ascii="Times New Roman" w:hAnsi="Times New Roman" w:cs="Times New Roman"/>
        </w:rPr>
        <w:t>We must target everything that contributes to these outcomes and look at ourselves to make sure that we and our implicit biases are not contributing</w:t>
      </w:r>
      <w:r w:rsidR="00C275F7">
        <w:rPr>
          <w:rFonts w:ascii="Times New Roman" w:hAnsi="Times New Roman" w:cs="Times New Roman"/>
        </w:rPr>
        <w:t xml:space="preserve">, </w:t>
      </w:r>
      <w:r w:rsidR="00F47C5B" w:rsidRPr="00D63DC6">
        <w:rPr>
          <w:rFonts w:ascii="Times New Roman" w:hAnsi="Times New Roman" w:cs="Times New Roman"/>
        </w:rPr>
        <w:t>and that we become part of the positive aspects of improving care.</w:t>
      </w:r>
    </w:p>
    <w:p w14:paraId="25351A24" w14:textId="4C881519" w:rsidR="00F63DD7" w:rsidRPr="00D63DC6" w:rsidRDefault="00F63DD7" w:rsidP="00D63DC6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1526"/>
        <w:rPr>
          <w:rFonts w:ascii="Times New Roman" w:hAnsi="Times New Roman" w:cs="Times New Roman"/>
        </w:rPr>
      </w:pPr>
    </w:p>
    <w:sectPr w:rsidR="00F63DD7" w:rsidRPr="00D63DC6" w:rsidSect="00D63DC6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BE4" w14:textId="77777777" w:rsidR="00F63DD7" w:rsidRDefault="00F47C5B">
      <w:pPr>
        <w:spacing w:after="0" w:line="240" w:lineRule="auto"/>
      </w:pPr>
      <w:r>
        <w:separator/>
      </w:r>
    </w:p>
  </w:endnote>
  <w:endnote w:type="continuationSeparator" w:id="0">
    <w:p w14:paraId="71E60AF8" w14:textId="77777777" w:rsidR="00F63DD7" w:rsidRDefault="00F4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3F2F" w14:textId="29CCC96A" w:rsidR="00F63DD7" w:rsidRDefault="00F63DD7">
    <w:pPr>
      <w:pStyle w:val="Normal0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901A" w14:textId="77777777" w:rsidR="00F63DD7" w:rsidRDefault="00F47C5B">
      <w:pPr>
        <w:spacing w:after="0" w:line="240" w:lineRule="auto"/>
      </w:pPr>
      <w:r>
        <w:separator/>
      </w:r>
    </w:p>
  </w:footnote>
  <w:footnote w:type="continuationSeparator" w:id="0">
    <w:p w14:paraId="0FD0C848" w14:textId="77777777" w:rsidR="00F63DD7" w:rsidRDefault="00F4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6716" w14:textId="77777777" w:rsidR="00F63DD7" w:rsidRDefault="00F47C5B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54172CA" w14:textId="77777777" w:rsidR="00F63DD7" w:rsidRDefault="00F63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A6F4" w14:textId="77777777" w:rsidR="00F63DD7" w:rsidRDefault="00F47C5B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3D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0D674" w14:textId="77777777" w:rsidR="00F63DD7" w:rsidRDefault="00F63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3DC6"/>
    <w:rsid w:val="000E2FE2"/>
    <w:rsid w:val="00325DC0"/>
    <w:rsid w:val="005322DC"/>
    <w:rsid w:val="00610D19"/>
    <w:rsid w:val="00736C9B"/>
    <w:rsid w:val="00B14150"/>
    <w:rsid w:val="00C275F7"/>
    <w:rsid w:val="00CF7627"/>
    <w:rsid w:val="00D63DC6"/>
    <w:rsid w:val="00F47C5B"/>
    <w:rsid w:val="00F63DD7"/>
    <w:rsid w:val="00F937F0"/>
    <w:rsid w:val="00F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C4D1B"/>
  <w14:defaultImageDpi w14:val="0"/>
  <w15:docId w15:val="{CF8AA7D0-5BF7-4B92-948E-4F8F9E5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pPr>
      <w:widowControl w:val="0"/>
      <w:autoSpaceDE w:val="0"/>
      <w:autoSpaceDN w:val="0"/>
      <w:adjustRightInd w:val="0"/>
      <w:spacing w:after="0" w:line="240" w:lineRule="auto"/>
      <w:ind w:hanging="1354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QueContin1">
    <w:name w:val="Que Contin 1"/>
    <w:basedOn w:val="Question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Answer1">
    <w:name w:val="Answer 1"/>
    <w:basedOn w:val="Normal0"/>
    <w:next w:val="Ans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AnsContin1">
    <w:name w:val="Ans Contin 1"/>
    <w:basedOn w:val="Answer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Colloquy1">
    <w:name w:val="Colloquy 1"/>
    <w:basedOn w:val="Normal0"/>
    <w:next w:val="Col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ColContin1">
    <w:name w:val="Col Contin 1"/>
    <w:basedOn w:val="Colloquy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ByLine1">
    <w:name w:val="By Line 1"/>
    <w:basedOn w:val="Normal0"/>
    <w:next w:val="By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0"/>
    </w:pPr>
  </w:style>
  <w:style w:type="paragraph" w:customStyle="1" w:styleId="ByContin1">
    <w:name w:val="By  Contin 1"/>
    <w:basedOn w:val="ByLine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Paren1">
    <w:name w:val="Paren 1"/>
    <w:basedOn w:val="Normal0"/>
    <w:next w:val="Par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left="2736" w:firstLine="2289"/>
    </w:pPr>
  </w:style>
  <w:style w:type="paragraph" w:customStyle="1" w:styleId="ParContin1">
    <w:name w:val="Par Contin 1"/>
    <w:basedOn w:val="Paren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User1Defined1">
    <w:name w:val="User1 Defined 1"/>
    <w:basedOn w:val="Normal0"/>
    <w:next w:val="UseContin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">
    <w:name w:val="Use Contin 1"/>
    <w:basedOn w:val="User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Defined1">
    <w:name w:val="User2 Defined 1"/>
    <w:basedOn w:val="Normal0"/>
    <w:next w:val="UseContin13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1">
    <w:name w:val="Use Contin 131"/>
    <w:basedOn w:val="User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Defined1">
    <w:name w:val="User3 Defined 1"/>
    <w:basedOn w:val="Normal0"/>
    <w:next w:val="UseContin13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0">
    <w:name w:val="Use Contin 130"/>
    <w:basedOn w:val="User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4Defined1">
    <w:name w:val="User4 Defined 1"/>
    <w:basedOn w:val="Normal0"/>
    <w:next w:val="UseContin12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9">
    <w:name w:val="Use Contin 129"/>
    <w:basedOn w:val="User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5Defined1">
    <w:name w:val="User5 Defined 1"/>
    <w:basedOn w:val="Normal0"/>
    <w:next w:val="UseContin12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8">
    <w:name w:val="Use Contin 128"/>
    <w:basedOn w:val="User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6Defined1">
    <w:name w:val="User6 Defined 1"/>
    <w:basedOn w:val="Normal0"/>
    <w:next w:val="UseContin12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7">
    <w:name w:val="Use Contin 127"/>
    <w:basedOn w:val="User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7Defined1">
    <w:name w:val="User7 Defined 1"/>
    <w:basedOn w:val="Normal0"/>
    <w:next w:val="UseContin12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6">
    <w:name w:val="Use Contin 126"/>
    <w:basedOn w:val="User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8Defined1">
    <w:name w:val="User8 Defined 1"/>
    <w:basedOn w:val="Normal0"/>
    <w:next w:val="UseContin12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5">
    <w:name w:val="Use Contin 125"/>
    <w:basedOn w:val="User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9Defined1">
    <w:name w:val="User9 Defined 1"/>
    <w:basedOn w:val="Normal0"/>
    <w:next w:val="UseContin12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4">
    <w:name w:val="Use Contin 124"/>
    <w:basedOn w:val="User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0Defined1">
    <w:name w:val="User10 Defined 1"/>
    <w:basedOn w:val="Normal0"/>
    <w:next w:val="UseContin12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3">
    <w:name w:val="Use Contin 123"/>
    <w:basedOn w:val="User1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1Defined1">
    <w:name w:val="User11 Defined 1"/>
    <w:basedOn w:val="Normal0"/>
    <w:next w:val="UseContin12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2">
    <w:name w:val="Use Contin 122"/>
    <w:basedOn w:val="User1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2Defined1">
    <w:name w:val="User12 Defined 1"/>
    <w:basedOn w:val="Normal0"/>
    <w:next w:val="UseContin12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1">
    <w:name w:val="Use Contin 121"/>
    <w:basedOn w:val="User1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3Defined1">
    <w:name w:val="User13 Defined 1"/>
    <w:basedOn w:val="Normal0"/>
    <w:next w:val="UseContin12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0">
    <w:name w:val="Use Contin 120"/>
    <w:basedOn w:val="User1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4Defined1">
    <w:name w:val="User14 Defined 1"/>
    <w:basedOn w:val="Normal0"/>
    <w:next w:val="UseContin1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9">
    <w:name w:val="Use Contin 119"/>
    <w:basedOn w:val="User1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5Defined1">
    <w:name w:val="User15 Defined 1"/>
    <w:basedOn w:val="Normal0"/>
    <w:next w:val="UseContin1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8">
    <w:name w:val="Use Contin 118"/>
    <w:basedOn w:val="User1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6Defined1">
    <w:name w:val="User16 Defined 1"/>
    <w:basedOn w:val="Normal0"/>
    <w:next w:val="UseContin1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7">
    <w:name w:val="Use Contin 117"/>
    <w:basedOn w:val="User1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7Defined1">
    <w:name w:val="User17 Defined 1"/>
    <w:basedOn w:val="Normal0"/>
    <w:next w:val="UseContin1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6">
    <w:name w:val="Use Contin 116"/>
    <w:basedOn w:val="User1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8Defined1">
    <w:name w:val="User18 Defined 1"/>
    <w:basedOn w:val="Normal0"/>
    <w:next w:val="UseContin1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5">
    <w:name w:val="Use Contin 115"/>
    <w:basedOn w:val="User1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9Defined1">
    <w:name w:val="User19 Defined 1"/>
    <w:basedOn w:val="Normal0"/>
    <w:next w:val="UseContin1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4">
    <w:name w:val="Use Contin 114"/>
    <w:basedOn w:val="User1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0Defined1">
    <w:name w:val="User20 Defined 1"/>
    <w:basedOn w:val="Normal0"/>
    <w:next w:val="UseContin1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3">
    <w:name w:val="Use Contin 113"/>
    <w:basedOn w:val="User2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1Defined1">
    <w:name w:val="User21 Defined 1"/>
    <w:basedOn w:val="Normal0"/>
    <w:next w:val="UseContin1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2">
    <w:name w:val="Use Contin 112"/>
    <w:basedOn w:val="User2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2Defined1">
    <w:name w:val="User22 Defined 1"/>
    <w:basedOn w:val="Normal0"/>
    <w:next w:val="UseContin1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1">
    <w:name w:val="Use Contin 111"/>
    <w:basedOn w:val="User2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3Defined1">
    <w:name w:val="User23 Defined 1"/>
    <w:basedOn w:val="Normal0"/>
    <w:next w:val="UseContin11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0">
    <w:name w:val="Use Contin 110"/>
    <w:basedOn w:val="User2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4Defined1">
    <w:name w:val="User24 Defined 1"/>
    <w:basedOn w:val="Normal0"/>
    <w:next w:val="UseContin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9">
    <w:name w:val="Use Contin 19"/>
    <w:basedOn w:val="User2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5Defined1">
    <w:name w:val="User25 Defined 1"/>
    <w:basedOn w:val="Normal0"/>
    <w:next w:val="UseContin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8">
    <w:name w:val="Use Contin 18"/>
    <w:basedOn w:val="User2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6Defined1">
    <w:name w:val="User26 Defined 1"/>
    <w:basedOn w:val="Normal0"/>
    <w:next w:val="UseContin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7">
    <w:name w:val="Use Contin 17"/>
    <w:basedOn w:val="User2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7Defined1">
    <w:name w:val="User27 Defined 1"/>
    <w:basedOn w:val="Normal0"/>
    <w:next w:val="UseContin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6">
    <w:name w:val="Use Contin 16"/>
    <w:basedOn w:val="User2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8Defined1">
    <w:name w:val="User28 Defined 1"/>
    <w:basedOn w:val="Normal0"/>
    <w:next w:val="UseContin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5">
    <w:name w:val="Use Contin 15"/>
    <w:basedOn w:val="User2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9Defined1">
    <w:name w:val="User29 Defined 1"/>
    <w:basedOn w:val="Normal0"/>
    <w:next w:val="UseContin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4">
    <w:name w:val="Use Contin 14"/>
    <w:basedOn w:val="User2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0Defined1">
    <w:name w:val="User30 Defined 1"/>
    <w:basedOn w:val="Normal0"/>
    <w:next w:val="UseContin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">
    <w:name w:val="Use Contin 13"/>
    <w:basedOn w:val="User3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1Defined1">
    <w:name w:val="User31 Defined 1"/>
    <w:basedOn w:val="Normal0"/>
    <w:next w:val="UseContin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">
    <w:name w:val="Use Contin 12"/>
    <w:basedOn w:val="User3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2Defined1">
    <w:name w:val="User32 Defined 1"/>
    <w:basedOn w:val="Normal0"/>
    <w:next w:val="UseContin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">
    <w:name w:val="Use Contin 11"/>
    <w:basedOn w:val="User3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No. 24</vt:lpstr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No. 24</dc:title>
  <dc:subject/>
  <dc:creator>Claire Sydow</dc:creator>
  <cp:keywords/>
  <dc:description/>
  <cp:lastModifiedBy>Claire Sydow</cp:lastModifiedBy>
  <cp:revision>7</cp:revision>
  <dcterms:created xsi:type="dcterms:W3CDTF">2022-03-04T21:37:00Z</dcterms:created>
  <dcterms:modified xsi:type="dcterms:W3CDTF">2022-03-04T22:21:00Z</dcterms:modified>
</cp:coreProperties>
</file>