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D9759" w14:textId="77777777" w:rsidR="001A29FA" w:rsidRPr="00FD618D" w:rsidRDefault="001A29FA" w:rsidP="001A29FA">
      <w:pPr>
        <w:rPr>
          <w:rFonts w:ascii="Garamond" w:hAnsi="Garamond"/>
        </w:rPr>
      </w:pPr>
    </w:p>
    <w:p w14:paraId="24D802BB" w14:textId="636C6A1A" w:rsidR="001A29FA" w:rsidRPr="00FD618D" w:rsidRDefault="001A29FA" w:rsidP="001A29FA">
      <w:pPr>
        <w:rPr>
          <w:rFonts w:ascii="Garamond" w:hAnsi="Garamond"/>
        </w:rPr>
      </w:pPr>
    </w:p>
    <w:p w14:paraId="29A6091D" w14:textId="38F3EAE9" w:rsidR="00C171D1" w:rsidRPr="00FD618D" w:rsidRDefault="00C171D1" w:rsidP="001B5F11">
      <w:pPr>
        <w:ind w:firstLine="709"/>
        <w:outlineLvl w:val="0"/>
        <w:rPr>
          <w:rFonts w:ascii="Garamond" w:hAnsi="Garamond"/>
          <w:b/>
        </w:rPr>
      </w:pPr>
      <w:r w:rsidRPr="00FD618D">
        <w:rPr>
          <w:rFonts w:ascii="Garamond" w:hAnsi="Garamond"/>
          <w:b/>
        </w:rPr>
        <w:t>Appendi</w:t>
      </w:r>
      <w:r w:rsidR="00821AB0">
        <w:rPr>
          <w:rFonts w:ascii="Garamond" w:hAnsi="Garamond"/>
          <w:b/>
        </w:rPr>
        <w:t>ces</w:t>
      </w:r>
      <w:r w:rsidRPr="00FD618D">
        <w:rPr>
          <w:rFonts w:ascii="Garamond" w:hAnsi="Garamond"/>
          <w:b/>
        </w:rPr>
        <w:t>:</w:t>
      </w:r>
      <w:r w:rsidR="002813C6" w:rsidRPr="00FD618D">
        <w:rPr>
          <w:rFonts w:ascii="Garamond" w:hAnsi="Garamond"/>
          <w:b/>
        </w:rPr>
        <w:t xml:space="preserve"> </w:t>
      </w:r>
    </w:p>
    <w:p w14:paraId="79D310AC" w14:textId="77777777" w:rsidR="004B1EB3" w:rsidRPr="00FD618D" w:rsidRDefault="004B1EB3" w:rsidP="00FB3680">
      <w:pPr>
        <w:outlineLvl w:val="0"/>
        <w:rPr>
          <w:rFonts w:ascii="Garamond" w:hAnsi="Garamond"/>
          <w:b/>
        </w:rPr>
      </w:pPr>
    </w:p>
    <w:p w14:paraId="4956D80D" w14:textId="23AB4144" w:rsidR="00C171D1" w:rsidRPr="00024338" w:rsidRDefault="00C171D1" w:rsidP="001B5F11">
      <w:pPr>
        <w:ind w:left="709"/>
        <w:outlineLvl w:val="0"/>
        <w:rPr>
          <w:rFonts w:ascii="Garamond" w:hAnsi="Garamond"/>
          <w:b/>
        </w:rPr>
      </w:pPr>
    </w:p>
    <w:p w14:paraId="6D5B26FA" w14:textId="1D9B87DF" w:rsidR="00854F56" w:rsidRPr="001B5F11" w:rsidRDefault="00D7410D" w:rsidP="00D7410D">
      <w:pPr>
        <w:pStyle w:val="ListParagraph"/>
        <w:ind w:left="709"/>
        <w:outlineLvl w:val="0"/>
        <w:rPr>
          <w:rFonts w:ascii="Garamond" w:hAnsi="Garamond"/>
        </w:rPr>
      </w:pPr>
      <w:r>
        <w:rPr>
          <w:rFonts w:ascii="Garamond" w:hAnsi="Garamond"/>
          <w:b/>
        </w:rPr>
        <w:t>1.</w:t>
      </w:r>
      <w:r w:rsidR="005E4DFA">
        <w:rPr>
          <w:rFonts w:ascii="Garamond" w:hAnsi="Garamond"/>
          <w:b/>
        </w:rPr>
        <w:t>0</w:t>
      </w:r>
      <w:r>
        <w:rPr>
          <w:rFonts w:ascii="Garamond" w:hAnsi="Garamond"/>
          <w:b/>
        </w:rPr>
        <w:t xml:space="preserve"> B</w:t>
      </w:r>
      <w:r w:rsidR="00C171D1" w:rsidRPr="00024338">
        <w:rPr>
          <w:rFonts w:ascii="Garamond" w:hAnsi="Garamond"/>
          <w:b/>
        </w:rPr>
        <w:t xml:space="preserve">rief protocol for initiating treatment with injectable </w:t>
      </w:r>
      <w:proofErr w:type="spellStart"/>
      <w:r w:rsidR="00C171D1" w:rsidRPr="00024338">
        <w:rPr>
          <w:rFonts w:ascii="Garamond" w:hAnsi="Garamond"/>
          <w:b/>
        </w:rPr>
        <w:t>hydromorphone</w:t>
      </w:r>
      <w:proofErr w:type="spellEnd"/>
      <w:r w:rsidR="00C171D1" w:rsidRPr="00024338">
        <w:rPr>
          <w:rFonts w:ascii="Garamond" w:hAnsi="Garamond"/>
          <w:b/>
        </w:rPr>
        <w:t xml:space="preserve"> and </w:t>
      </w:r>
      <w:r w:rsidR="001B5F11">
        <w:rPr>
          <w:rFonts w:ascii="Garamond" w:hAnsi="Garamond"/>
          <w:b/>
        </w:rPr>
        <w:t>diacetylmorphine</w:t>
      </w:r>
    </w:p>
    <w:p w14:paraId="6A0E4761" w14:textId="77777777" w:rsidR="001B5F11" w:rsidRDefault="001B5F11" w:rsidP="001B5F11">
      <w:pPr>
        <w:pStyle w:val="ListParagraph"/>
        <w:ind w:left="1080"/>
        <w:outlineLvl w:val="0"/>
        <w:rPr>
          <w:rFonts w:ascii="Garamond" w:hAnsi="Garamond"/>
          <w:b/>
        </w:rPr>
      </w:pPr>
    </w:p>
    <w:p w14:paraId="4F22ABE9" w14:textId="77777777" w:rsidR="001B5F11" w:rsidRPr="00024338" w:rsidRDefault="001B5F11" w:rsidP="001B5F11">
      <w:pPr>
        <w:pStyle w:val="ListParagraph"/>
        <w:ind w:left="1080"/>
        <w:outlineLvl w:val="0"/>
        <w:rPr>
          <w:rFonts w:ascii="Garamond" w:hAnsi="Garamond"/>
        </w:rPr>
      </w:pPr>
    </w:p>
    <w:p w14:paraId="431B4BFA" w14:textId="72B82630" w:rsidR="001B5F11" w:rsidRPr="00D7410D" w:rsidRDefault="00D7410D" w:rsidP="00D7410D">
      <w:pPr>
        <w:outlineLvl w:val="0"/>
        <w:rPr>
          <w:rFonts w:ascii="Garamond" w:hAnsi="Garamond"/>
          <w:b/>
        </w:rPr>
      </w:pPr>
      <w:r>
        <w:rPr>
          <w:rFonts w:ascii="Garamond" w:hAnsi="Garamond"/>
          <w:b/>
        </w:rPr>
        <w:t xml:space="preserve">            2.</w:t>
      </w:r>
      <w:r w:rsidR="005E4DFA">
        <w:rPr>
          <w:rFonts w:ascii="Garamond" w:hAnsi="Garamond"/>
          <w:b/>
        </w:rPr>
        <w:t>0</w:t>
      </w:r>
      <w:r>
        <w:rPr>
          <w:rFonts w:ascii="Garamond" w:hAnsi="Garamond"/>
          <w:b/>
        </w:rPr>
        <w:t xml:space="preserve"> </w:t>
      </w:r>
      <w:r w:rsidR="00984604">
        <w:rPr>
          <w:rFonts w:ascii="Garamond" w:hAnsi="Garamond"/>
          <w:b/>
        </w:rPr>
        <w:t>Induction</w:t>
      </w:r>
      <w:r w:rsidR="004B1EB3" w:rsidRPr="00D7410D">
        <w:rPr>
          <w:rFonts w:ascii="Garamond" w:hAnsi="Garamond"/>
          <w:b/>
        </w:rPr>
        <w:t xml:space="preserve"> </w:t>
      </w:r>
      <w:r w:rsidR="00F80021">
        <w:rPr>
          <w:rFonts w:ascii="Garamond" w:hAnsi="Garamond"/>
          <w:b/>
        </w:rPr>
        <w:t>Protocols</w:t>
      </w:r>
    </w:p>
    <w:p w14:paraId="1870E55C" w14:textId="093E7C55" w:rsidR="002813C6" w:rsidRPr="001B5F11" w:rsidRDefault="001B5F11" w:rsidP="001B5F11">
      <w:pPr>
        <w:pStyle w:val="ListParagraph"/>
        <w:ind w:left="1440"/>
        <w:outlineLvl w:val="0"/>
        <w:rPr>
          <w:rFonts w:ascii="Garamond" w:hAnsi="Garamond"/>
          <w:b/>
        </w:rPr>
      </w:pPr>
      <w:r>
        <w:rPr>
          <w:rFonts w:ascii="Garamond" w:hAnsi="Garamond"/>
          <w:b/>
        </w:rPr>
        <w:tab/>
      </w:r>
    </w:p>
    <w:p w14:paraId="66521CA6" w14:textId="6E20E666" w:rsidR="00854F56" w:rsidRPr="001B5F11" w:rsidRDefault="00F80021" w:rsidP="001B5F11">
      <w:pPr>
        <w:pStyle w:val="ListParagraph"/>
        <w:numPr>
          <w:ilvl w:val="1"/>
          <w:numId w:val="31"/>
        </w:numPr>
        <w:rPr>
          <w:rFonts w:ascii="Garamond" w:hAnsi="Garamond"/>
        </w:rPr>
      </w:pPr>
      <w:r>
        <w:rPr>
          <w:rFonts w:ascii="Garamond" w:hAnsi="Garamond"/>
        </w:rPr>
        <w:t xml:space="preserve">Injectable </w:t>
      </w:r>
      <w:proofErr w:type="spellStart"/>
      <w:r w:rsidR="00821AB0" w:rsidRPr="001B5F11">
        <w:rPr>
          <w:rFonts w:ascii="Garamond" w:hAnsi="Garamond"/>
        </w:rPr>
        <w:t>Hydromorphone</w:t>
      </w:r>
      <w:proofErr w:type="spellEnd"/>
      <w:r w:rsidR="00821AB0" w:rsidRPr="001B5F11">
        <w:rPr>
          <w:rFonts w:ascii="Garamond" w:hAnsi="Garamond"/>
        </w:rPr>
        <w:t xml:space="preserve"> </w:t>
      </w:r>
      <w:r w:rsidR="00984604" w:rsidRPr="00984604">
        <w:rPr>
          <w:rFonts w:ascii="Garamond" w:hAnsi="Garamond"/>
        </w:rPr>
        <w:t>Induction</w:t>
      </w:r>
      <w:r w:rsidR="00984604" w:rsidRPr="00D7410D">
        <w:rPr>
          <w:rFonts w:ascii="Garamond" w:hAnsi="Garamond"/>
          <w:b/>
        </w:rPr>
        <w:t xml:space="preserve"> </w:t>
      </w:r>
      <w:r w:rsidR="00821AB0" w:rsidRPr="001B5F11">
        <w:rPr>
          <w:rFonts w:ascii="Garamond" w:hAnsi="Garamond"/>
        </w:rPr>
        <w:t>Schedule</w:t>
      </w:r>
    </w:p>
    <w:p w14:paraId="7721F4FA" w14:textId="77BB15D0" w:rsidR="00854F56" w:rsidRPr="00854F56" w:rsidRDefault="00024338" w:rsidP="00024338">
      <w:pPr>
        <w:pStyle w:val="ListParagraph"/>
        <w:rPr>
          <w:rFonts w:ascii="Garamond" w:hAnsi="Garamond"/>
        </w:rPr>
      </w:pPr>
      <w:r>
        <w:rPr>
          <w:rFonts w:ascii="Garamond" w:hAnsi="Garamond"/>
        </w:rPr>
        <w:t xml:space="preserve">2.2.  </w:t>
      </w:r>
      <w:r>
        <w:rPr>
          <w:rFonts w:ascii="Garamond" w:hAnsi="Garamond"/>
        </w:rPr>
        <w:tab/>
      </w:r>
      <w:r w:rsidR="00F80021">
        <w:rPr>
          <w:rFonts w:ascii="Garamond" w:hAnsi="Garamond"/>
        </w:rPr>
        <w:t xml:space="preserve">Injectable </w:t>
      </w:r>
      <w:r w:rsidR="00854F56" w:rsidRPr="00854F56">
        <w:rPr>
          <w:rFonts w:ascii="Garamond" w:hAnsi="Garamond"/>
        </w:rPr>
        <w:t xml:space="preserve">Diacetylmorphine (DAM) </w:t>
      </w:r>
      <w:r w:rsidR="00984604" w:rsidRPr="00984604">
        <w:rPr>
          <w:rFonts w:ascii="Garamond" w:hAnsi="Garamond"/>
        </w:rPr>
        <w:t>Induction</w:t>
      </w:r>
      <w:r w:rsidR="00984604" w:rsidRPr="00D7410D">
        <w:rPr>
          <w:rFonts w:ascii="Garamond" w:hAnsi="Garamond"/>
          <w:b/>
        </w:rPr>
        <w:t xml:space="preserve"> </w:t>
      </w:r>
      <w:r w:rsidR="00854F56" w:rsidRPr="00854F56">
        <w:rPr>
          <w:rFonts w:ascii="Garamond" w:hAnsi="Garamond"/>
        </w:rPr>
        <w:t>Schedule</w:t>
      </w:r>
    </w:p>
    <w:p w14:paraId="1E5B7F74" w14:textId="553B5EAB" w:rsidR="00821AB0" w:rsidRDefault="00024338" w:rsidP="00092F06">
      <w:pPr>
        <w:pStyle w:val="ListParagraph"/>
        <w:outlineLvl w:val="0"/>
        <w:rPr>
          <w:rFonts w:ascii="Garamond" w:hAnsi="Garamond"/>
        </w:rPr>
      </w:pPr>
      <w:r>
        <w:rPr>
          <w:rFonts w:ascii="Garamond" w:hAnsi="Garamond"/>
        </w:rPr>
        <w:t xml:space="preserve">2.3 </w:t>
      </w:r>
      <w:r>
        <w:rPr>
          <w:rFonts w:ascii="Garamond" w:hAnsi="Garamond"/>
        </w:rPr>
        <w:tab/>
      </w:r>
      <w:r w:rsidR="00F80021">
        <w:rPr>
          <w:rFonts w:ascii="Garamond" w:hAnsi="Garamond"/>
        </w:rPr>
        <w:t>Accelerated</w:t>
      </w:r>
      <w:r w:rsidR="00854F56" w:rsidRPr="00854F56">
        <w:rPr>
          <w:rFonts w:ascii="Garamond" w:hAnsi="Garamond"/>
        </w:rPr>
        <w:t xml:space="preserve"> Injectable </w:t>
      </w:r>
      <w:proofErr w:type="spellStart"/>
      <w:r w:rsidR="00854F56" w:rsidRPr="00854F56">
        <w:rPr>
          <w:rFonts w:ascii="Garamond" w:hAnsi="Garamond"/>
        </w:rPr>
        <w:t>Hydromorphone</w:t>
      </w:r>
      <w:proofErr w:type="spellEnd"/>
      <w:r w:rsidR="00F80021">
        <w:rPr>
          <w:rFonts w:ascii="Garamond" w:hAnsi="Garamond"/>
        </w:rPr>
        <w:t xml:space="preserve"> </w:t>
      </w:r>
      <w:r w:rsidR="00984604" w:rsidRPr="00984604">
        <w:rPr>
          <w:rFonts w:ascii="Garamond" w:hAnsi="Garamond"/>
        </w:rPr>
        <w:t>Induction</w:t>
      </w:r>
      <w:r w:rsidR="00984604" w:rsidRPr="00D7410D">
        <w:rPr>
          <w:rFonts w:ascii="Garamond" w:hAnsi="Garamond"/>
          <w:b/>
        </w:rPr>
        <w:t xml:space="preserve"> </w:t>
      </w:r>
      <w:r w:rsidR="00854F56" w:rsidRPr="00854F56">
        <w:rPr>
          <w:rFonts w:ascii="Garamond" w:hAnsi="Garamond"/>
        </w:rPr>
        <w:t>Schedule</w:t>
      </w:r>
    </w:p>
    <w:p w14:paraId="73A63448" w14:textId="77777777" w:rsidR="00092F06" w:rsidRPr="00092F06" w:rsidRDefault="00092F06" w:rsidP="00092F06">
      <w:pPr>
        <w:pStyle w:val="ListParagraph"/>
        <w:outlineLvl w:val="0"/>
        <w:rPr>
          <w:rFonts w:ascii="Garamond" w:hAnsi="Garamond"/>
        </w:rPr>
      </w:pPr>
    </w:p>
    <w:p w14:paraId="748A194D" w14:textId="1D9DF7C6" w:rsidR="00D7410D" w:rsidRPr="00D7410D" w:rsidRDefault="00D7410D" w:rsidP="00D7410D">
      <w:pPr>
        <w:rPr>
          <w:rFonts w:ascii="Garamond" w:hAnsi="Garamond"/>
          <w:b/>
        </w:rPr>
      </w:pPr>
      <w:r>
        <w:rPr>
          <w:rFonts w:ascii="Garamond" w:hAnsi="Garamond"/>
          <w:b/>
        </w:rPr>
        <w:t xml:space="preserve">    </w:t>
      </w:r>
      <w:r w:rsidRPr="00D7410D">
        <w:rPr>
          <w:rFonts w:ascii="Garamond" w:hAnsi="Garamond"/>
          <w:b/>
        </w:rPr>
        <w:t xml:space="preserve">        3.</w:t>
      </w:r>
      <w:r w:rsidR="005E4DFA">
        <w:rPr>
          <w:rFonts w:ascii="Garamond" w:hAnsi="Garamond"/>
          <w:b/>
        </w:rPr>
        <w:t>0</w:t>
      </w:r>
      <w:r w:rsidRPr="00D7410D">
        <w:rPr>
          <w:rFonts w:ascii="Garamond" w:hAnsi="Garamond"/>
          <w:b/>
        </w:rPr>
        <w:t xml:space="preserve"> Daily conversion doses for patients receiving diacetylmorphine of equivalent </w:t>
      </w:r>
    </w:p>
    <w:p w14:paraId="75B9A61B" w14:textId="2F413B3B" w:rsidR="00854F56" w:rsidRPr="00D7410D" w:rsidRDefault="00854F56" w:rsidP="00D7410D">
      <w:pPr>
        <w:outlineLvl w:val="0"/>
        <w:rPr>
          <w:rFonts w:ascii="Garamond" w:hAnsi="Garamond"/>
          <w:b/>
        </w:rPr>
      </w:pPr>
    </w:p>
    <w:p w14:paraId="5BB2A31B" w14:textId="54FDB9D5" w:rsidR="00854F56" w:rsidRPr="00092F06" w:rsidRDefault="00854F56" w:rsidP="00092F06">
      <w:pPr>
        <w:outlineLvl w:val="0"/>
        <w:rPr>
          <w:rFonts w:ascii="Garamond" w:hAnsi="Garamond"/>
        </w:rPr>
      </w:pPr>
    </w:p>
    <w:p w14:paraId="03416B0C" w14:textId="73BA5EBE" w:rsidR="00821AB0" w:rsidRPr="005E4DFA" w:rsidRDefault="005E4DFA" w:rsidP="005E4DFA">
      <w:pPr>
        <w:ind w:left="720"/>
        <w:outlineLvl w:val="0"/>
        <w:rPr>
          <w:rFonts w:ascii="Garamond" w:hAnsi="Garamond"/>
          <w:b/>
        </w:rPr>
      </w:pPr>
      <w:r>
        <w:rPr>
          <w:rFonts w:ascii="Garamond" w:hAnsi="Garamond"/>
          <w:b/>
        </w:rPr>
        <w:t xml:space="preserve">4.0 </w:t>
      </w:r>
      <w:r w:rsidR="00821AB0" w:rsidRPr="005E4DFA">
        <w:rPr>
          <w:rFonts w:ascii="Garamond" w:hAnsi="Garamond"/>
          <w:b/>
        </w:rPr>
        <w:t xml:space="preserve">Missed dose protocol </w:t>
      </w:r>
    </w:p>
    <w:p w14:paraId="42EFC258" w14:textId="15411482" w:rsidR="00854F56" w:rsidRPr="001B5F11" w:rsidRDefault="001B5F11" w:rsidP="001B5F11">
      <w:pPr>
        <w:ind w:firstLine="720"/>
        <w:outlineLvl w:val="0"/>
        <w:rPr>
          <w:rFonts w:ascii="Garamond" w:hAnsi="Garamond"/>
        </w:rPr>
      </w:pPr>
      <w:r>
        <w:rPr>
          <w:rFonts w:ascii="Garamond" w:hAnsi="Garamond"/>
        </w:rPr>
        <w:t xml:space="preserve">4.1 </w:t>
      </w:r>
      <w:r w:rsidR="00854F56" w:rsidRPr="001B5F11">
        <w:rPr>
          <w:rFonts w:ascii="Garamond" w:hAnsi="Garamond"/>
        </w:rPr>
        <w:t xml:space="preserve">Missed dose protocol for diacetylmorphine and </w:t>
      </w:r>
      <w:proofErr w:type="spellStart"/>
      <w:r w:rsidR="00854F56" w:rsidRPr="001B5F11">
        <w:rPr>
          <w:rFonts w:ascii="Garamond" w:hAnsi="Garamond"/>
        </w:rPr>
        <w:t>hydromorphone</w:t>
      </w:r>
      <w:proofErr w:type="spellEnd"/>
      <w:r w:rsidR="00854F56" w:rsidRPr="001B5F11">
        <w:rPr>
          <w:rFonts w:ascii="Garamond" w:hAnsi="Garamond"/>
        </w:rPr>
        <w:t xml:space="preserve"> </w:t>
      </w:r>
    </w:p>
    <w:p w14:paraId="074683C8" w14:textId="4B0A6D42" w:rsidR="00854F56" w:rsidRPr="001B5F11" w:rsidRDefault="001B5F11" w:rsidP="001B5F11">
      <w:pPr>
        <w:ind w:firstLine="720"/>
        <w:outlineLvl w:val="0"/>
        <w:rPr>
          <w:rFonts w:ascii="Garamond" w:hAnsi="Garamond"/>
        </w:rPr>
      </w:pPr>
      <w:r>
        <w:rPr>
          <w:rFonts w:ascii="Garamond" w:hAnsi="Garamond"/>
        </w:rPr>
        <w:t xml:space="preserve">4.2 </w:t>
      </w:r>
      <w:r w:rsidR="00854F56" w:rsidRPr="001B5F11">
        <w:rPr>
          <w:rFonts w:ascii="Garamond" w:hAnsi="Garamond"/>
        </w:rPr>
        <w:t xml:space="preserve">Accelerated missed dose protocol for diacetylmorphine and </w:t>
      </w:r>
      <w:proofErr w:type="spellStart"/>
      <w:r w:rsidR="00854F56" w:rsidRPr="001B5F11">
        <w:rPr>
          <w:rFonts w:ascii="Garamond" w:hAnsi="Garamond"/>
        </w:rPr>
        <w:t>hydromorphone</w:t>
      </w:r>
      <w:proofErr w:type="spellEnd"/>
      <w:r w:rsidR="00854F56" w:rsidRPr="001B5F11">
        <w:rPr>
          <w:rFonts w:ascii="Garamond" w:hAnsi="Garamond"/>
        </w:rPr>
        <w:t xml:space="preserve"> </w:t>
      </w:r>
    </w:p>
    <w:p w14:paraId="0C572C2D" w14:textId="77777777" w:rsidR="00854F56" w:rsidRPr="00FD618D" w:rsidRDefault="00854F56" w:rsidP="00854F56">
      <w:pPr>
        <w:pStyle w:val="ListParagraph"/>
        <w:ind w:left="1440"/>
        <w:outlineLvl w:val="0"/>
        <w:rPr>
          <w:rFonts w:ascii="Garamond" w:hAnsi="Garamond"/>
        </w:rPr>
      </w:pPr>
    </w:p>
    <w:p w14:paraId="46D851A3" w14:textId="698F735C" w:rsidR="004B1EB3" w:rsidRPr="00FD618D" w:rsidRDefault="004B1EB3" w:rsidP="004B1EB3">
      <w:pPr>
        <w:outlineLvl w:val="0"/>
        <w:rPr>
          <w:rFonts w:ascii="Garamond" w:hAnsi="Garamond"/>
        </w:rPr>
      </w:pPr>
    </w:p>
    <w:p w14:paraId="3F497BF2" w14:textId="77777777" w:rsidR="004B1EB3" w:rsidRPr="00FD618D" w:rsidRDefault="004B1EB3" w:rsidP="004B1EB3">
      <w:pPr>
        <w:outlineLvl w:val="0"/>
        <w:rPr>
          <w:rFonts w:ascii="Garamond" w:hAnsi="Garamond"/>
        </w:rPr>
      </w:pPr>
    </w:p>
    <w:p w14:paraId="7B0523D9" w14:textId="77777777" w:rsidR="00C171D1" w:rsidRDefault="00C171D1" w:rsidP="00FB3680">
      <w:pPr>
        <w:outlineLvl w:val="0"/>
        <w:rPr>
          <w:rFonts w:ascii="Garamond" w:hAnsi="Garamond"/>
        </w:rPr>
      </w:pPr>
    </w:p>
    <w:p w14:paraId="5D304F4B" w14:textId="77777777" w:rsidR="00AE6909" w:rsidRDefault="00AE6909" w:rsidP="00FB3680">
      <w:pPr>
        <w:outlineLvl w:val="0"/>
        <w:rPr>
          <w:rFonts w:ascii="Garamond" w:hAnsi="Garamond"/>
        </w:rPr>
      </w:pPr>
    </w:p>
    <w:p w14:paraId="215EE2BD" w14:textId="77777777" w:rsidR="00AE6909" w:rsidRDefault="00AE6909" w:rsidP="00FB3680">
      <w:pPr>
        <w:outlineLvl w:val="0"/>
        <w:rPr>
          <w:rFonts w:ascii="Garamond" w:hAnsi="Garamond"/>
        </w:rPr>
      </w:pPr>
    </w:p>
    <w:p w14:paraId="502D351D" w14:textId="77777777" w:rsidR="00AE6909" w:rsidRDefault="00AE6909" w:rsidP="00FB3680">
      <w:pPr>
        <w:outlineLvl w:val="0"/>
        <w:rPr>
          <w:rFonts w:ascii="Garamond" w:hAnsi="Garamond"/>
        </w:rPr>
      </w:pPr>
    </w:p>
    <w:p w14:paraId="715B8C2C" w14:textId="77777777" w:rsidR="00AE6909" w:rsidRDefault="00AE6909" w:rsidP="00FB3680">
      <w:pPr>
        <w:outlineLvl w:val="0"/>
        <w:rPr>
          <w:rFonts w:ascii="Garamond" w:hAnsi="Garamond"/>
        </w:rPr>
      </w:pPr>
    </w:p>
    <w:p w14:paraId="601D70BD" w14:textId="77777777" w:rsidR="00AE6909" w:rsidRDefault="00AE6909" w:rsidP="00FB3680">
      <w:pPr>
        <w:outlineLvl w:val="0"/>
        <w:rPr>
          <w:rFonts w:ascii="Garamond" w:hAnsi="Garamond"/>
        </w:rPr>
      </w:pPr>
    </w:p>
    <w:p w14:paraId="647AED22" w14:textId="77777777" w:rsidR="00AE6909" w:rsidRDefault="00AE6909" w:rsidP="00FB3680">
      <w:pPr>
        <w:outlineLvl w:val="0"/>
        <w:rPr>
          <w:rFonts w:ascii="Garamond" w:hAnsi="Garamond"/>
        </w:rPr>
      </w:pPr>
    </w:p>
    <w:p w14:paraId="5AE80F76" w14:textId="77777777" w:rsidR="00AE6909" w:rsidRDefault="00AE6909" w:rsidP="00FB3680">
      <w:pPr>
        <w:outlineLvl w:val="0"/>
        <w:rPr>
          <w:rFonts w:ascii="Garamond" w:hAnsi="Garamond"/>
        </w:rPr>
      </w:pPr>
    </w:p>
    <w:p w14:paraId="13A6011B" w14:textId="77777777" w:rsidR="00AE6909" w:rsidRDefault="00AE6909" w:rsidP="00FB3680">
      <w:pPr>
        <w:outlineLvl w:val="0"/>
        <w:rPr>
          <w:rFonts w:ascii="Garamond" w:hAnsi="Garamond"/>
        </w:rPr>
      </w:pPr>
    </w:p>
    <w:p w14:paraId="6285171D" w14:textId="77777777" w:rsidR="00AE6909" w:rsidRDefault="00AE6909" w:rsidP="00FB3680">
      <w:pPr>
        <w:outlineLvl w:val="0"/>
        <w:rPr>
          <w:rFonts w:ascii="Garamond" w:hAnsi="Garamond"/>
        </w:rPr>
      </w:pPr>
    </w:p>
    <w:p w14:paraId="26D4971E" w14:textId="77777777" w:rsidR="00AE6909" w:rsidRDefault="00AE6909" w:rsidP="00FB3680">
      <w:pPr>
        <w:outlineLvl w:val="0"/>
        <w:rPr>
          <w:rFonts w:ascii="Garamond" w:hAnsi="Garamond"/>
        </w:rPr>
      </w:pPr>
    </w:p>
    <w:p w14:paraId="44B61CBC" w14:textId="77777777" w:rsidR="00AE6909" w:rsidRDefault="00AE6909" w:rsidP="00FB3680">
      <w:pPr>
        <w:outlineLvl w:val="0"/>
        <w:rPr>
          <w:rFonts w:ascii="Garamond" w:hAnsi="Garamond"/>
        </w:rPr>
      </w:pPr>
    </w:p>
    <w:p w14:paraId="1979330A" w14:textId="77777777" w:rsidR="00AE6909" w:rsidRDefault="00AE6909" w:rsidP="00FB3680">
      <w:pPr>
        <w:outlineLvl w:val="0"/>
        <w:rPr>
          <w:rFonts w:ascii="Garamond" w:hAnsi="Garamond"/>
        </w:rPr>
      </w:pPr>
    </w:p>
    <w:p w14:paraId="59A7B8D5" w14:textId="77777777" w:rsidR="00AE6909" w:rsidRDefault="00AE6909" w:rsidP="00FB3680">
      <w:pPr>
        <w:outlineLvl w:val="0"/>
        <w:rPr>
          <w:rFonts w:ascii="Garamond" w:hAnsi="Garamond"/>
        </w:rPr>
      </w:pPr>
    </w:p>
    <w:p w14:paraId="126AB80C" w14:textId="77777777" w:rsidR="00AE6909" w:rsidRDefault="00AE6909" w:rsidP="00FB3680">
      <w:pPr>
        <w:outlineLvl w:val="0"/>
        <w:rPr>
          <w:rFonts w:ascii="Garamond" w:hAnsi="Garamond"/>
        </w:rPr>
      </w:pPr>
    </w:p>
    <w:p w14:paraId="232350B8" w14:textId="77777777" w:rsidR="00AE6909" w:rsidRDefault="00AE6909" w:rsidP="00FB3680">
      <w:pPr>
        <w:outlineLvl w:val="0"/>
        <w:rPr>
          <w:rFonts w:ascii="Garamond" w:hAnsi="Garamond"/>
        </w:rPr>
      </w:pPr>
    </w:p>
    <w:p w14:paraId="1CDC6AB4" w14:textId="77777777" w:rsidR="00AE6909" w:rsidRDefault="00AE6909" w:rsidP="00FB3680">
      <w:pPr>
        <w:outlineLvl w:val="0"/>
        <w:rPr>
          <w:rFonts w:ascii="Garamond" w:hAnsi="Garamond"/>
        </w:rPr>
      </w:pPr>
    </w:p>
    <w:p w14:paraId="4EF63649" w14:textId="77777777" w:rsidR="00AE6909" w:rsidRDefault="00AE6909" w:rsidP="00FB3680">
      <w:pPr>
        <w:outlineLvl w:val="0"/>
        <w:rPr>
          <w:rFonts w:ascii="Garamond" w:hAnsi="Garamond"/>
        </w:rPr>
      </w:pPr>
    </w:p>
    <w:p w14:paraId="568D5F84" w14:textId="77777777" w:rsidR="00AE6909" w:rsidRDefault="00AE6909" w:rsidP="00FB3680">
      <w:pPr>
        <w:outlineLvl w:val="0"/>
        <w:rPr>
          <w:rFonts w:ascii="Garamond" w:hAnsi="Garamond"/>
        </w:rPr>
      </w:pPr>
    </w:p>
    <w:p w14:paraId="0896325C" w14:textId="77777777" w:rsidR="00AE6909" w:rsidRDefault="00AE6909" w:rsidP="00FB3680">
      <w:pPr>
        <w:outlineLvl w:val="0"/>
        <w:rPr>
          <w:rFonts w:ascii="Garamond" w:hAnsi="Garamond"/>
        </w:rPr>
      </w:pPr>
    </w:p>
    <w:p w14:paraId="05169A04" w14:textId="77777777" w:rsidR="00AE6909" w:rsidRDefault="00AE6909" w:rsidP="00FB3680">
      <w:pPr>
        <w:outlineLvl w:val="0"/>
        <w:rPr>
          <w:rFonts w:ascii="Garamond" w:hAnsi="Garamond"/>
        </w:rPr>
      </w:pPr>
    </w:p>
    <w:p w14:paraId="4F1F2D78" w14:textId="77777777" w:rsidR="00AE6909" w:rsidRDefault="00AE6909" w:rsidP="00FB3680">
      <w:pPr>
        <w:outlineLvl w:val="0"/>
        <w:rPr>
          <w:rFonts w:ascii="Garamond" w:hAnsi="Garamond"/>
        </w:rPr>
      </w:pPr>
    </w:p>
    <w:p w14:paraId="7A204043" w14:textId="77777777" w:rsidR="00AE6909" w:rsidRDefault="00AE6909" w:rsidP="00FB3680">
      <w:pPr>
        <w:outlineLvl w:val="0"/>
        <w:rPr>
          <w:rFonts w:ascii="Garamond" w:hAnsi="Garamond"/>
        </w:rPr>
      </w:pPr>
    </w:p>
    <w:p w14:paraId="424E4B37" w14:textId="77777777" w:rsidR="00AE6909" w:rsidRDefault="00AE6909" w:rsidP="00FB3680">
      <w:pPr>
        <w:outlineLvl w:val="0"/>
        <w:rPr>
          <w:rFonts w:ascii="Garamond" w:hAnsi="Garamond"/>
        </w:rPr>
      </w:pPr>
    </w:p>
    <w:p w14:paraId="50A86701" w14:textId="77777777" w:rsidR="00AE6909" w:rsidRDefault="00AE6909" w:rsidP="00FB3680">
      <w:pPr>
        <w:outlineLvl w:val="0"/>
        <w:rPr>
          <w:rFonts w:ascii="Garamond" w:hAnsi="Garamond"/>
        </w:rPr>
      </w:pPr>
    </w:p>
    <w:p w14:paraId="67846C06" w14:textId="77777777" w:rsidR="00AE6909" w:rsidRDefault="00AE6909" w:rsidP="00FB3680">
      <w:pPr>
        <w:outlineLvl w:val="0"/>
        <w:rPr>
          <w:rFonts w:ascii="Garamond" w:hAnsi="Garamond"/>
        </w:rPr>
      </w:pPr>
    </w:p>
    <w:p w14:paraId="5E311A23" w14:textId="77777777" w:rsidR="00AE6909" w:rsidRDefault="00AE6909" w:rsidP="00FB3680">
      <w:pPr>
        <w:outlineLvl w:val="0"/>
        <w:rPr>
          <w:rFonts w:ascii="Garamond" w:hAnsi="Garamond"/>
        </w:rPr>
      </w:pPr>
    </w:p>
    <w:p w14:paraId="1CC4A980" w14:textId="77777777" w:rsidR="00AE6909" w:rsidRDefault="00AE6909" w:rsidP="00FB3680">
      <w:pPr>
        <w:outlineLvl w:val="0"/>
        <w:rPr>
          <w:rFonts w:ascii="Garamond" w:hAnsi="Garamond"/>
        </w:rPr>
      </w:pPr>
    </w:p>
    <w:p w14:paraId="3FA765D9" w14:textId="77777777" w:rsidR="00AE6909" w:rsidRDefault="00AE6909" w:rsidP="00FB3680">
      <w:pPr>
        <w:outlineLvl w:val="0"/>
        <w:rPr>
          <w:rFonts w:ascii="Garamond" w:hAnsi="Garamond"/>
        </w:rPr>
      </w:pPr>
    </w:p>
    <w:p w14:paraId="13FB0137" w14:textId="77777777" w:rsidR="00AE6909" w:rsidRPr="00FD618D" w:rsidRDefault="00AE6909" w:rsidP="00FB3680">
      <w:pPr>
        <w:outlineLvl w:val="0"/>
        <w:rPr>
          <w:rFonts w:ascii="Garamond" w:hAnsi="Garamond"/>
        </w:rPr>
      </w:pPr>
    </w:p>
    <w:p w14:paraId="3A5D60A4" w14:textId="7F41E282" w:rsidR="00C171D1" w:rsidRPr="00D7410D" w:rsidRDefault="001B5F11" w:rsidP="004B1EB3">
      <w:pPr>
        <w:outlineLvl w:val="0"/>
        <w:rPr>
          <w:rFonts w:ascii="Garamond" w:hAnsi="Garamond"/>
          <w:b/>
          <w:sz w:val="28"/>
          <w:szCs w:val="28"/>
        </w:rPr>
      </w:pPr>
      <w:r w:rsidRPr="00D7410D">
        <w:rPr>
          <w:rFonts w:ascii="Garamond" w:hAnsi="Garamond"/>
          <w:b/>
          <w:sz w:val="28"/>
          <w:szCs w:val="28"/>
        </w:rPr>
        <w:t>1.</w:t>
      </w:r>
      <w:r w:rsidR="005E4DFA">
        <w:rPr>
          <w:rFonts w:ascii="Garamond" w:hAnsi="Garamond"/>
          <w:b/>
          <w:sz w:val="28"/>
          <w:szCs w:val="28"/>
        </w:rPr>
        <w:t>0</w:t>
      </w:r>
      <w:r w:rsidRPr="00D7410D">
        <w:rPr>
          <w:rFonts w:ascii="Garamond" w:hAnsi="Garamond"/>
          <w:b/>
          <w:sz w:val="28"/>
          <w:szCs w:val="28"/>
        </w:rPr>
        <w:t xml:space="preserve"> </w:t>
      </w:r>
      <w:r w:rsidR="004B1EB3" w:rsidRPr="00D7410D">
        <w:rPr>
          <w:rFonts w:ascii="Garamond" w:hAnsi="Garamond"/>
          <w:b/>
          <w:sz w:val="28"/>
          <w:szCs w:val="28"/>
        </w:rPr>
        <w:t xml:space="preserve">Brief protocol for initiating treatment with injectable </w:t>
      </w:r>
      <w:proofErr w:type="spellStart"/>
      <w:r w:rsidR="004B1EB3" w:rsidRPr="00D7410D">
        <w:rPr>
          <w:rFonts w:ascii="Garamond" w:hAnsi="Garamond"/>
          <w:b/>
          <w:sz w:val="28"/>
          <w:szCs w:val="28"/>
        </w:rPr>
        <w:t>hydromorphone</w:t>
      </w:r>
      <w:proofErr w:type="spellEnd"/>
      <w:r w:rsidR="004B1EB3" w:rsidRPr="00D7410D">
        <w:rPr>
          <w:rFonts w:ascii="Garamond" w:hAnsi="Garamond"/>
          <w:b/>
          <w:sz w:val="28"/>
          <w:szCs w:val="28"/>
        </w:rPr>
        <w:t xml:space="preserve"> and diacetylmorphine</w:t>
      </w:r>
    </w:p>
    <w:p w14:paraId="3DEE518E" w14:textId="77777777" w:rsidR="004B1EB3" w:rsidRPr="00FD618D" w:rsidRDefault="004B1EB3" w:rsidP="00FB3680">
      <w:pPr>
        <w:outlineLvl w:val="0"/>
        <w:rPr>
          <w:rFonts w:ascii="Garamond" w:hAnsi="Garamond"/>
          <w:b/>
        </w:rPr>
      </w:pPr>
    </w:p>
    <w:p w14:paraId="1C5443D8" w14:textId="77777777" w:rsidR="000258CC" w:rsidRPr="00FD618D" w:rsidRDefault="000258CC" w:rsidP="00FB3680">
      <w:pPr>
        <w:outlineLvl w:val="0"/>
        <w:rPr>
          <w:rFonts w:ascii="Garamond" w:hAnsi="Garamond"/>
          <w:b/>
        </w:rPr>
      </w:pPr>
      <w:r w:rsidRPr="00FD618D">
        <w:rPr>
          <w:rFonts w:ascii="Garamond" w:hAnsi="Garamond"/>
          <w:b/>
        </w:rPr>
        <w:t>Assessment Check List</w:t>
      </w:r>
    </w:p>
    <w:p w14:paraId="67BB68F2" w14:textId="7F5FCA4A" w:rsidR="000258CC" w:rsidRPr="00FD618D" w:rsidRDefault="000258CC" w:rsidP="00A702EA">
      <w:pPr>
        <w:pStyle w:val="ListParagraph"/>
        <w:numPr>
          <w:ilvl w:val="0"/>
          <w:numId w:val="18"/>
        </w:numPr>
        <w:rPr>
          <w:rFonts w:ascii="Garamond" w:hAnsi="Garamond"/>
        </w:rPr>
      </w:pPr>
      <w:r w:rsidRPr="00FD618D">
        <w:rPr>
          <w:rFonts w:ascii="Garamond" w:hAnsi="Garamond"/>
        </w:rPr>
        <w:t>Criteria met for iOAT</w:t>
      </w:r>
      <w:r w:rsidR="00C171D1" w:rsidRPr="00FD618D">
        <w:rPr>
          <w:rFonts w:ascii="Garamond" w:hAnsi="Garamond"/>
        </w:rPr>
        <w:t xml:space="preserve"> (injectable opioid agonist treatment)</w:t>
      </w:r>
    </w:p>
    <w:p w14:paraId="47DAD25E" w14:textId="77777777" w:rsidR="00D2653B" w:rsidRPr="00FD618D" w:rsidRDefault="000258CC" w:rsidP="00D2653B">
      <w:pPr>
        <w:pStyle w:val="ListParagraph"/>
        <w:numPr>
          <w:ilvl w:val="0"/>
          <w:numId w:val="18"/>
        </w:numPr>
        <w:rPr>
          <w:rFonts w:ascii="Garamond" w:hAnsi="Garamond"/>
        </w:rPr>
      </w:pPr>
      <w:r w:rsidRPr="00FD618D">
        <w:rPr>
          <w:rFonts w:ascii="Garamond" w:hAnsi="Garamond"/>
        </w:rPr>
        <w:t>History (including history of current substance use) and physical exam</w:t>
      </w:r>
    </w:p>
    <w:p w14:paraId="2E75152E" w14:textId="73577A3F" w:rsidR="000258CC" w:rsidRPr="00BB4471" w:rsidRDefault="000258CC" w:rsidP="00D2653B">
      <w:pPr>
        <w:pStyle w:val="ListParagraph"/>
        <w:numPr>
          <w:ilvl w:val="0"/>
          <w:numId w:val="18"/>
        </w:numPr>
        <w:rPr>
          <w:rFonts w:ascii="Garamond" w:hAnsi="Garamond"/>
        </w:rPr>
      </w:pPr>
      <w:r w:rsidRPr="00FD618D">
        <w:rPr>
          <w:rFonts w:ascii="Garamond" w:hAnsi="Garamond"/>
        </w:rPr>
        <w:t xml:space="preserve">Laboratory Assessment: </w:t>
      </w:r>
      <w:r w:rsidR="00D2653B" w:rsidRPr="00FD618D">
        <w:rPr>
          <w:rFonts w:ascii="Garamond" w:hAnsi="Garamond"/>
        </w:rPr>
        <w:t>complete blood count (</w:t>
      </w:r>
      <w:r w:rsidRPr="00FD618D">
        <w:rPr>
          <w:rFonts w:ascii="Garamond" w:hAnsi="Garamond"/>
        </w:rPr>
        <w:t>CBC</w:t>
      </w:r>
      <w:r w:rsidR="00D2653B" w:rsidRPr="00FD618D">
        <w:rPr>
          <w:rFonts w:ascii="Garamond" w:hAnsi="Garamond"/>
        </w:rPr>
        <w:t>)</w:t>
      </w:r>
      <w:r w:rsidRPr="00FD618D">
        <w:rPr>
          <w:rFonts w:ascii="Garamond" w:hAnsi="Garamond"/>
        </w:rPr>
        <w:t xml:space="preserve">, liver enzymes, renal function, </w:t>
      </w:r>
      <w:r w:rsidR="00D2653B" w:rsidRPr="00FD618D">
        <w:rPr>
          <w:rFonts w:ascii="Garamond" w:hAnsi="Garamond"/>
        </w:rPr>
        <w:t>international normalized ratio (</w:t>
      </w:r>
      <w:r w:rsidRPr="00FD618D">
        <w:rPr>
          <w:rFonts w:ascii="Garamond" w:hAnsi="Garamond"/>
        </w:rPr>
        <w:t>INR</w:t>
      </w:r>
      <w:r w:rsidR="00D2653B" w:rsidRPr="00FD618D">
        <w:rPr>
          <w:rFonts w:ascii="Garamond" w:hAnsi="Garamond"/>
        </w:rPr>
        <w:t>)</w:t>
      </w:r>
      <w:r w:rsidRPr="00FD618D">
        <w:rPr>
          <w:rFonts w:ascii="Garamond" w:hAnsi="Garamond"/>
        </w:rPr>
        <w:t>, HIV</w:t>
      </w:r>
      <w:r w:rsidR="00D2653B" w:rsidRPr="00FD618D">
        <w:rPr>
          <w:rFonts w:ascii="Garamond" w:hAnsi="Garamond"/>
        </w:rPr>
        <w:t xml:space="preserve"> (human immunodeficiency virus)</w:t>
      </w:r>
      <w:r w:rsidRPr="00FD618D">
        <w:rPr>
          <w:rFonts w:ascii="Garamond" w:hAnsi="Garamond"/>
        </w:rPr>
        <w:t xml:space="preserve">, Hepatitis A B C serology, </w:t>
      </w:r>
      <w:r w:rsidR="00D2653B" w:rsidRPr="00FD618D">
        <w:rPr>
          <w:rFonts w:ascii="Garamond" w:hAnsi="Garamond"/>
        </w:rPr>
        <w:t xml:space="preserve">rapid plasma </w:t>
      </w:r>
      <w:proofErr w:type="spellStart"/>
      <w:r w:rsidR="00D2653B" w:rsidRPr="00BB4471">
        <w:rPr>
          <w:rFonts w:ascii="Garamond" w:hAnsi="Garamond"/>
        </w:rPr>
        <w:t>reagin</w:t>
      </w:r>
      <w:proofErr w:type="spellEnd"/>
      <w:r w:rsidR="00D2653B" w:rsidRPr="00BB4471">
        <w:rPr>
          <w:rFonts w:ascii="Garamond" w:hAnsi="Garamond"/>
        </w:rPr>
        <w:t> (</w:t>
      </w:r>
      <w:r w:rsidRPr="00BB4471">
        <w:rPr>
          <w:rFonts w:ascii="Garamond" w:hAnsi="Garamond"/>
        </w:rPr>
        <w:t>RPR</w:t>
      </w:r>
      <w:r w:rsidR="00D2653B" w:rsidRPr="00BB4471">
        <w:rPr>
          <w:rFonts w:ascii="Garamond" w:hAnsi="Garamond"/>
        </w:rPr>
        <w:t>)</w:t>
      </w:r>
      <w:r w:rsidRPr="00BB4471">
        <w:rPr>
          <w:rFonts w:ascii="Garamond" w:hAnsi="Garamond"/>
        </w:rPr>
        <w:t>,</w:t>
      </w:r>
      <w:r w:rsidR="00D2653B" w:rsidRPr="00BB4471">
        <w:rPr>
          <w:rFonts w:ascii="Garamond" w:hAnsi="Garamond"/>
        </w:rPr>
        <w:t xml:space="preserve"> urine drug screen</w:t>
      </w:r>
      <w:r w:rsidRPr="00BB4471">
        <w:rPr>
          <w:rFonts w:ascii="Garamond" w:hAnsi="Garamond"/>
        </w:rPr>
        <w:t xml:space="preserve"> </w:t>
      </w:r>
      <w:r w:rsidR="00D2653B" w:rsidRPr="00BB4471">
        <w:rPr>
          <w:rFonts w:ascii="Garamond" w:hAnsi="Garamond"/>
        </w:rPr>
        <w:t>(</w:t>
      </w:r>
      <w:r w:rsidRPr="00BB4471">
        <w:rPr>
          <w:rFonts w:ascii="Garamond" w:hAnsi="Garamond"/>
        </w:rPr>
        <w:t>UDS</w:t>
      </w:r>
      <w:r w:rsidR="00D2653B" w:rsidRPr="00BB4471">
        <w:rPr>
          <w:rFonts w:ascii="Garamond" w:hAnsi="Garamond"/>
        </w:rPr>
        <w:t>)</w:t>
      </w:r>
      <w:r w:rsidRPr="00BB4471">
        <w:rPr>
          <w:rFonts w:ascii="Garamond" w:hAnsi="Garamond"/>
        </w:rPr>
        <w:t xml:space="preserve">, Pregnancy test, </w:t>
      </w:r>
      <w:proofErr w:type="spellStart"/>
      <w:r w:rsidRPr="00BB4471">
        <w:rPr>
          <w:rFonts w:ascii="Garamond" w:hAnsi="Garamond"/>
        </w:rPr>
        <w:t>CxR</w:t>
      </w:r>
      <w:proofErr w:type="spellEnd"/>
      <w:r w:rsidR="00D2653B" w:rsidRPr="00BB4471">
        <w:rPr>
          <w:rFonts w:ascii="Garamond" w:hAnsi="Garamond"/>
        </w:rPr>
        <w:t xml:space="preserve"> (Chest X-ray)</w:t>
      </w:r>
    </w:p>
    <w:p w14:paraId="5CBA54C2" w14:textId="5BD5A399" w:rsidR="000258CC" w:rsidRPr="00BB4471" w:rsidRDefault="000258CC" w:rsidP="006A19B3">
      <w:pPr>
        <w:pStyle w:val="ListParagraph"/>
        <w:numPr>
          <w:ilvl w:val="0"/>
          <w:numId w:val="18"/>
        </w:numPr>
        <w:rPr>
          <w:rFonts w:ascii="Garamond" w:hAnsi="Garamond"/>
        </w:rPr>
      </w:pPr>
      <w:r w:rsidRPr="00BB4471">
        <w:rPr>
          <w:rFonts w:ascii="Garamond" w:hAnsi="Garamond"/>
        </w:rPr>
        <w:t>Documentation of</w:t>
      </w:r>
      <w:r w:rsidR="00552C46" w:rsidRPr="00BB4471">
        <w:rPr>
          <w:rFonts w:ascii="Garamond" w:hAnsi="Garamond"/>
        </w:rPr>
        <w:t xml:space="preserve"> shared</w:t>
      </w:r>
      <w:r w:rsidRPr="00BB4471">
        <w:rPr>
          <w:rFonts w:ascii="Garamond" w:hAnsi="Garamond"/>
        </w:rPr>
        <w:t xml:space="preserve"> treatment goals</w:t>
      </w:r>
      <w:r w:rsidR="00552C46" w:rsidRPr="00BB4471">
        <w:rPr>
          <w:rFonts w:ascii="Garamond" w:hAnsi="Garamond"/>
        </w:rPr>
        <w:t xml:space="preserve"> between patient and provider: </w:t>
      </w:r>
      <w:r w:rsidR="004358E5" w:rsidRPr="00BB4471">
        <w:rPr>
          <w:rFonts w:ascii="Garamond" w:hAnsi="Garamond"/>
        </w:rPr>
        <w:t xml:space="preserve">e.g., initial </w:t>
      </w:r>
      <w:r w:rsidR="006A19B3" w:rsidRPr="00BB4471">
        <w:rPr>
          <w:rFonts w:ascii="Garamond" w:hAnsi="Garamond"/>
        </w:rPr>
        <w:t>goals referr</w:t>
      </w:r>
      <w:r w:rsidR="004358E5" w:rsidRPr="00BB4471">
        <w:rPr>
          <w:rFonts w:ascii="Garamond" w:hAnsi="Garamond"/>
        </w:rPr>
        <w:t>ing to reductions in drug use, from there build on o</w:t>
      </w:r>
      <w:r w:rsidR="006A19B3" w:rsidRPr="00BB4471">
        <w:rPr>
          <w:rFonts w:ascii="Garamond" w:hAnsi="Garamond"/>
        </w:rPr>
        <w:t xml:space="preserve">ther client centered goals </w:t>
      </w:r>
      <w:r w:rsidR="004358E5" w:rsidRPr="00BB4471">
        <w:rPr>
          <w:rFonts w:ascii="Garamond" w:hAnsi="Garamond"/>
        </w:rPr>
        <w:t xml:space="preserve">(e.g., getting benefits, </w:t>
      </w:r>
      <w:r w:rsidR="006A19B3" w:rsidRPr="00BB4471">
        <w:rPr>
          <w:rFonts w:ascii="Garamond" w:hAnsi="Garamond"/>
        </w:rPr>
        <w:t>stable housing, going back to school, etc</w:t>
      </w:r>
      <w:r w:rsidR="004358E5" w:rsidRPr="00BB4471">
        <w:rPr>
          <w:rFonts w:ascii="Garamond" w:hAnsi="Garamond"/>
        </w:rPr>
        <w:t>.). Ensuring</w:t>
      </w:r>
      <w:r w:rsidR="006A19B3" w:rsidRPr="00BB4471">
        <w:rPr>
          <w:rFonts w:ascii="Garamond" w:hAnsi="Garamond"/>
        </w:rPr>
        <w:t xml:space="preserve"> </w:t>
      </w:r>
      <w:r w:rsidR="004358E5" w:rsidRPr="00BB4471">
        <w:rPr>
          <w:rFonts w:ascii="Garamond" w:hAnsi="Garamond"/>
        </w:rPr>
        <w:t>there are goals</w:t>
      </w:r>
      <w:r w:rsidR="006A19B3" w:rsidRPr="00BB4471">
        <w:rPr>
          <w:rFonts w:ascii="Garamond" w:hAnsi="Garamond"/>
        </w:rPr>
        <w:t xml:space="preserve"> beyond the </w:t>
      </w:r>
      <w:r w:rsidR="00552C46" w:rsidRPr="00BB4471">
        <w:rPr>
          <w:rFonts w:ascii="Garamond" w:hAnsi="Garamond"/>
        </w:rPr>
        <w:t>pharmaceutical component</w:t>
      </w:r>
      <w:r w:rsidR="006A19B3" w:rsidRPr="00BB4471">
        <w:rPr>
          <w:rFonts w:ascii="Garamond" w:hAnsi="Garamond"/>
        </w:rPr>
        <w:t>s</w:t>
      </w:r>
      <w:r w:rsidR="00552C46" w:rsidRPr="00BB4471">
        <w:rPr>
          <w:rFonts w:ascii="Garamond" w:hAnsi="Garamond"/>
        </w:rPr>
        <w:t xml:space="preserve"> of the treatment </w:t>
      </w:r>
      <w:r w:rsidR="004358E5" w:rsidRPr="00BB4471">
        <w:rPr>
          <w:rFonts w:ascii="Garamond" w:hAnsi="Garamond"/>
        </w:rPr>
        <w:t>is important for measuring progress within the context of a chronic condition</w:t>
      </w:r>
      <w:r w:rsidR="00707BFE">
        <w:rPr>
          <w:rFonts w:ascii="Garamond" w:hAnsi="Garamond"/>
        </w:rPr>
        <w:t>, specially considering high treatment retention in iOAT</w:t>
      </w:r>
      <w:r w:rsidR="00552C46" w:rsidRPr="00BB4471">
        <w:rPr>
          <w:rFonts w:ascii="Garamond" w:hAnsi="Garamond"/>
        </w:rPr>
        <w:t xml:space="preserve">. </w:t>
      </w:r>
    </w:p>
    <w:p w14:paraId="73528884" w14:textId="77777777" w:rsidR="000258CC" w:rsidRPr="00FD618D" w:rsidRDefault="000258CC" w:rsidP="00A702EA">
      <w:pPr>
        <w:pStyle w:val="ListParagraph"/>
        <w:numPr>
          <w:ilvl w:val="0"/>
          <w:numId w:val="18"/>
        </w:numPr>
        <w:rPr>
          <w:rFonts w:ascii="Garamond" w:hAnsi="Garamond"/>
        </w:rPr>
      </w:pPr>
      <w:r w:rsidRPr="00FD618D">
        <w:rPr>
          <w:rFonts w:ascii="Garamond" w:hAnsi="Garamond"/>
        </w:rPr>
        <w:t>Immunizations documented and updated</w:t>
      </w:r>
    </w:p>
    <w:p w14:paraId="404C1B53" w14:textId="77777777" w:rsidR="000258CC" w:rsidRPr="00FD618D" w:rsidRDefault="000258CC" w:rsidP="00A702EA">
      <w:pPr>
        <w:pStyle w:val="ListParagraph"/>
        <w:numPr>
          <w:ilvl w:val="0"/>
          <w:numId w:val="18"/>
        </w:numPr>
        <w:rPr>
          <w:rFonts w:ascii="Garamond" w:hAnsi="Garamond"/>
        </w:rPr>
      </w:pPr>
      <w:r w:rsidRPr="00FD618D">
        <w:rPr>
          <w:rFonts w:ascii="Garamond" w:hAnsi="Garamond"/>
        </w:rPr>
        <w:t>TB skin test</w:t>
      </w:r>
    </w:p>
    <w:p w14:paraId="42C1243B" w14:textId="040A8FFC" w:rsidR="000258CC" w:rsidRPr="00FD618D" w:rsidRDefault="00552C46" w:rsidP="00A702EA">
      <w:pPr>
        <w:pStyle w:val="ListParagraph"/>
        <w:numPr>
          <w:ilvl w:val="0"/>
          <w:numId w:val="18"/>
        </w:numPr>
        <w:rPr>
          <w:rFonts w:ascii="Garamond" w:hAnsi="Garamond"/>
        </w:rPr>
      </w:pPr>
      <w:r>
        <w:rPr>
          <w:rFonts w:ascii="Garamond" w:hAnsi="Garamond"/>
        </w:rPr>
        <w:t xml:space="preserve">Contact the patient’s </w:t>
      </w:r>
      <w:r w:rsidR="000258CC" w:rsidRPr="00FD618D">
        <w:rPr>
          <w:rFonts w:ascii="Garamond" w:hAnsi="Garamond"/>
        </w:rPr>
        <w:t>primary care provider</w:t>
      </w:r>
      <w:r w:rsidR="00821AB0">
        <w:rPr>
          <w:rFonts w:ascii="Garamond" w:hAnsi="Garamond"/>
        </w:rPr>
        <w:t xml:space="preserve"> </w:t>
      </w:r>
    </w:p>
    <w:p w14:paraId="0697C68D" w14:textId="77777777" w:rsidR="000258CC" w:rsidRPr="00FD618D" w:rsidRDefault="000258CC" w:rsidP="00A702EA">
      <w:pPr>
        <w:pStyle w:val="ListParagraph"/>
        <w:numPr>
          <w:ilvl w:val="0"/>
          <w:numId w:val="18"/>
        </w:numPr>
        <w:rPr>
          <w:rFonts w:ascii="Garamond" w:hAnsi="Garamond"/>
        </w:rPr>
      </w:pPr>
      <w:r w:rsidRPr="00FD618D">
        <w:rPr>
          <w:rFonts w:ascii="Garamond" w:hAnsi="Garamond"/>
        </w:rPr>
        <w:t>Consent and treatment agreement reviewed and signed</w:t>
      </w:r>
    </w:p>
    <w:p w14:paraId="07A8BDE8" w14:textId="29D726E9" w:rsidR="000258CC" w:rsidRPr="00FD618D" w:rsidRDefault="00552C46" w:rsidP="00A702EA">
      <w:pPr>
        <w:pStyle w:val="ListParagraph"/>
        <w:numPr>
          <w:ilvl w:val="0"/>
          <w:numId w:val="18"/>
        </w:numPr>
        <w:rPr>
          <w:rFonts w:ascii="Garamond" w:hAnsi="Garamond"/>
        </w:rPr>
      </w:pPr>
      <w:r>
        <w:rPr>
          <w:rFonts w:ascii="Garamond" w:hAnsi="Garamond"/>
        </w:rPr>
        <w:t xml:space="preserve">Check </w:t>
      </w:r>
      <w:r w:rsidR="00983FEE">
        <w:rPr>
          <w:rFonts w:ascii="Garamond" w:hAnsi="Garamond"/>
        </w:rPr>
        <w:t xml:space="preserve">provincial prescription database </w:t>
      </w:r>
      <w:r>
        <w:rPr>
          <w:rFonts w:ascii="Garamond" w:hAnsi="Garamond"/>
        </w:rPr>
        <w:t xml:space="preserve">for patient’s </w:t>
      </w:r>
      <w:r w:rsidR="00C57577">
        <w:rPr>
          <w:rFonts w:ascii="Garamond" w:hAnsi="Garamond"/>
        </w:rPr>
        <w:t>treatment</w:t>
      </w:r>
      <w:r w:rsidR="00983FEE">
        <w:rPr>
          <w:rFonts w:ascii="Garamond" w:hAnsi="Garamond"/>
        </w:rPr>
        <w:t xml:space="preserve"> history</w:t>
      </w:r>
      <w:r w:rsidR="00C57577">
        <w:rPr>
          <w:rFonts w:ascii="Garamond" w:hAnsi="Garamond"/>
        </w:rPr>
        <w:t xml:space="preserve"> (</w:t>
      </w:r>
      <w:r w:rsidR="006A19B3">
        <w:rPr>
          <w:rFonts w:ascii="Garamond" w:hAnsi="Garamond"/>
        </w:rPr>
        <w:t>i.e. opioid agonist</w:t>
      </w:r>
      <w:r w:rsidR="00C57577">
        <w:rPr>
          <w:rFonts w:ascii="Garamond" w:hAnsi="Garamond"/>
        </w:rPr>
        <w:t xml:space="preserve"> and other </w:t>
      </w:r>
      <w:r w:rsidR="006A19B3">
        <w:rPr>
          <w:rFonts w:ascii="Garamond" w:hAnsi="Garamond"/>
        </w:rPr>
        <w:t>medications</w:t>
      </w:r>
      <w:r w:rsidR="00C57577">
        <w:rPr>
          <w:rFonts w:ascii="Garamond" w:hAnsi="Garamond"/>
        </w:rPr>
        <w:t>).</w:t>
      </w:r>
    </w:p>
    <w:p w14:paraId="31F98359" w14:textId="77777777" w:rsidR="00C171D1" w:rsidRPr="00FD618D" w:rsidRDefault="00C171D1" w:rsidP="00FB3680">
      <w:pPr>
        <w:outlineLvl w:val="0"/>
        <w:rPr>
          <w:rFonts w:ascii="Garamond" w:hAnsi="Garamond"/>
          <w:b/>
        </w:rPr>
      </w:pPr>
    </w:p>
    <w:p w14:paraId="6F8A26F9" w14:textId="1299F5B8" w:rsidR="000258CC" w:rsidRPr="00FD618D" w:rsidRDefault="00984604" w:rsidP="00FB3680">
      <w:pPr>
        <w:outlineLvl w:val="0"/>
        <w:rPr>
          <w:rFonts w:ascii="Garamond" w:hAnsi="Garamond"/>
          <w:b/>
        </w:rPr>
      </w:pPr>
      <w:r w:rsidRPr="00984604">
        <w:rPr>
          <w:rFonts w:ascii="Garamond" w:hAnsi="Garamond"/>
          <w:b/>
        </w:rPr>
        <w:t>Induction</w:t>
      </w:r>
      <w:r w:rsidRPr="00D7410D">
        <w:rPr>
          <w:rFonts w:ascii="Garamond" w:hAnsi="Garamond"/>
          <w:b/>
        </w:rPr>
        <w:t xml:space="preserve"> </w:t>
      </w:r>
      <w:r w:rsidR="00C171D1" w:rsidRPr="00FD618D">
        <w:rPr>
          <w:rFonts w:ascii="Garamond" w:hAnsi="Garamond"/>
          <w:b/>
        </w:rPr>
        <w:t>Protocols</w:t>
      </w:r>
      <w:r w:rsidR="002813C6" w:rsidRPr="00FD618D">
        <w:rPr>
          <w:rFonts w:ascii="Garamond" w:hAnsi="Garamond"/>
          <w:b/>
        </w:rPr>
        <w:t xml:space="preserve"> </w:t>
      </w:r>
    </w:p>
    <w:p w14:paraId="2206196B" w14:textId="058A27D1" w:rsidR="000258CC" w:rsidRPr="00FD618D" w:rsidRDefault="000258CC" w:rsidP="00B601ED">
      <w:pPr>
        <w:pStyle w:val="ListParagraph"/>
        <w:numPr>
          <w:ilvl w:val="0"/>
          <w:numId w:val="7"/>
        </w:numPr>
        <w:rPr>
          <w:rFonts w:ascii="Garamond" w:hAnsi="Garamond"/>
        </w:rPr>
      </w:pPr>
      <w:r w:rsidRPr="00FD618D">
        <w:rPr>
          <w:rFonts w:ascii="Garamond" w:hAnsi="Garamond"/>
        </w:rPr>
        <w:t xml:space="preserve">3-Day </w:t>
      </w:r>
      <w:proofErr w:type="spellStart"/>
      <w:r w:rsidRPr="00FD618D">
        <w:rPr>
          <w:rFonts w:ascii="Garamond" w:hAnsi="Garamond"/>
        </w:rPr>
        <w:t>Hydromorphone</w:t>
      </w:r>
      <w:proofErr w:type="spellEnd"/>
      <w:r w:rsidR="001B5F11">
        <w:rPr>
          <w:rFonts w:ascii="Garamond" w:hAnsi="Garamond"/>
        </w:rPr>
        <w:t xml:space="preserve"> (HDM)</w:t>
      </w:r>
      <w:r w:rsidRPr="00FD618D">
        <w:rPr>
          <w:rFonts w:ascii="Garamond" w:hAnsi="Garamond"/>
        </w:rPr>
        <w:t xml:space="preserve"> </w:t>
      </w:r>
      <w:r w:rsidR="00984604" w:rsidRPr="00984604">
        <w:rPr>
          <w:rFonts w:ascii="Garamond" w:hAnsi="Garamond"/>
        </w:rPr>
        <w:t>Induction</w:t>
      </w:r>
      <w:r w:rsidR="00984604" w:rsidRPr="00D7410D">
        <w:rPr>
          <w:rFonts w:ascii="Garamond" w:hAnsi="Garamond"/>
          <w:b/>
        </w:rPr>
        <w:t xml:space="preserve"> </w:t>
      </w:r>
      <w:r w:rsidRPr="00FD618D">
        <w:rPr>
          <w:rFonts w:ascii="Garamond" w:hAnsi="Garamond"/>
        </w:rPr>
        <w:t>Schedule (Max HDM dose 90 mg)</w:t>
      </w:r>
    </w:p>
    <w:p w14:paraId="013F59EF" w14:textId="7166F041" w:rsidR="00C171D1" w:rsidRPr="00FD618D" w:rsidRDefault="00C171D1" w:rsidP="00C171D1">
      <w:pPr>
        <w:pStyle w:val="ListParagraph"/>
        <w:numPr>
          <w:ilvl w:val="0"/>
          <w:numId w:val="7"/>
        </w:numPr>
        <w:rPr>
          <w:rFonts w:ascii="Garamond" w:hAnsi="Garamond"/>
        </w:rPr>
      </w:pPr>
      <w:r w:rsidRPr="00FD618D">
        <w:rPr>
          <w:rFonts w:ascii="Garamond" w:hAnsi="Garamond"/>
        </w:rPr>
        <w:t xml:space="preserve">3-Day </w:t>
      </w:r>
      <w:proofErr w:type="spellStart"/>
      <w:r w:rsidRPr="00FD618D">
        <w:rPr>
          <w:rFonts w:ascii="Garamond" w:hAnsi="Garamond"/>
        </w:rPr>
        <w:t>Diacetylmorphone</w:t>
      </w:r>
      <w:proofErr w:type="spellEnd"/>
      <w:r w:rsidRPr="00FD618D">
        <w:rPr>
          <w:rFonts w:ascii="Garamond" w:hAnsi="Garamond"/>
        </w:rPr>
        <w:t xml:space="preserve"> </w:t>
      </w:r>
      <w:r w:rsidR="001B5F11">
        <w:rPr>
          <w:rFonts w:ascii="Garamond" w:hAnsi="Garamond"/>
        </w:rPr>
        <w:t xml:space="preserve">(DAM) </w:t>
      </w:r>
      <w:r w:rsidR="00984604" w:rsidRPr="00984604">
        <w:rPr>
          <w:rFonts w:ascii="Garamond" w:hAnsi="Garamond"/>
        </w:rPr>
        <w:t>Induction</w:t>
      </w:r>
      <w:r w:rsidR="00984604" w:rsidRPr="00D7410D">
        <w:rPr>
          <w:rFonts w:ascii="Garamond" w:hAnsi="Garamond"/>
          <w:b/>
        </w:rPr>
        <w:t xml:space="preserve"> </w:t>
      </w:r>
      <w:r w:rsidRPr="00FD618D">
        <w:rPr>
          <w:rFonts w:ascii="Garamond" w:hAnsi="Garamond"/>
        </w:rPr>
        <w:t xml:space="preserve">Schedule (Max DAM dose </w:t>
      </w:r>
      <w:r w:rsidR="00FD618D" w:rsidRPr="00FD618D">
        <w:rPr>
          <w:rFonts w:ascii="Garamond" w:hAnsi="Garamond"/>
        </w:rPr>
        <w:t xml:space="preserve">180 </w:t>
      </w:r>
      <w:r w:rsidRPr="00FD618D">
        <w:rPr>
          <w:rFonts w:ascii="Garamond" w:hAnsi="Garamond"/>
        </w:rPr>
        <w:t>mg)</w:t>
      </w:r>
    </w:p>
    <w:p w14:paraId="5F09D431" w14:textId="6ACA24BE" w:rsidR="000258CC" w:rsidRPr="00FD618D" w:rsidRDefault="000258CC" w:rsidP="00A75CE5">
      <w:pPr>
        <w:pStyle w:val="ListParagraph"/>
        <w:numPr>
          <w:ilvl w:val="0"/>
          <w:numId w:val="7"/>
        </w:numPr>
        <w:rPr>
          <w:rFonts w:ascii="Garamond" w:hAnsi="Garamond"/>
        </w:rPr>
      </w:pPr>
      <w:r w:rsidRPr="00FD618D">
        <w:rPr>
          <w:rFonts w:ascii="Garamond" w:hAnsi="Garamond"/>
        </w:rPr>
        <w:t xml:space="preserve">Accelerated 3-Day </w:t>
      </w:r>
      <w:proofErr w:type="spellStart"/>
      <w:r w:rsidRPr="00FD618D">
        <w:rPr>
          <w:rFonts w:ascii="Garamond" w:hAnsi="Garamond"/>
        </w:rPr>
        <w:t>Hydromorphone</w:t>
      </w:r>
      <w:proofErr w:type="spellEnd"/>
      <w:r w:rsidRPr="00FD618D">
        <w:rPr>
          <w:rFonts w:ascii="Garamond" w:hAnsi="Garamond"/>
        </w:rPr>
        <w:t xml:space="preserve"> </w:t>
      </w:r>
      <w:r w:rsidR="00984604" w:rsidRPr="00984604">
        <w:rPr>
          <w:rFonts w:ascii="Garamond" w:hAnsi="Garamond"/>
        </w:rPr>
        <w:t>Induction</w:t>
      </w:r>
      <w:r w:rsidR="00984604" w:rsidRPr="00D7410D">
        <w:rPr>
          <w:rFonts w:ascii="Garamond" w:hAnsi="Garamond"/>
          <w:b/>
        </w:rPr>
        <w:t xml:space="preserve"> </w:t>
      </w:r>
      <w:r w:rsidRPr="00FD618D">
        <w:rPr>
          <w:rFonts w:ascii="Garamond" w:hAnsi="Garamond"/>
        </w:rPr>
        <w:t>Schedule (Max HDM dose 130 mg)</w:t>
      </w:r>
    </w:p>
    <w:p w14:paraId="4C15523B" w14:textId="77777777" w:rsidR="00C171D1" w:rsidRPr="00FD618D" w:rsidRDefault="00C171D1" w:rsidP="00FB3680">
      <w:pPr>
        <w:outlineLvl w:val="0"/>
        <w:rPr>
          <w:rFonts w:ascii="Garamond" w:hAnsi="Garamond"/>
          <w:b/>
        </w:rPr>
      </w:pPr>
    </w:p>
    <w:p w14:paraId="171E5018" w14:textId="60B2F2B1" w:rsidR="000258CC" w:rsidRPr="00FD618D" w:rsidRDefault="000258CC" w:rsidP="00FB3680">
      <w:pPr>
        <w:outlineLvl w:val="0"/>
        <w:rPr>
          <w:rFonts w:ascii="Garamond" w:hAnsi="Garamond"/>
          <w:b/>
        </w:rPr>
      </w:pPr>
      <w:r w:rsidRPr="00FD618D">
        <w:rPr>
          <w:rFonts w:ascii="Garamond" w:hAnsi="Garamond"/>
          <w:b/>
        </w:rPr>
        <w:t>Missed Dose Protocol</w:t>
      </w:r>
    </w:p>
    <w:p w14:paraId="00F3589A" w14:textId="77777777" w:rsidR="000258CC" w:rsidRPr="00FD618D" w:rsidRDefault="000258CC" w:rsidP="009F5856">
      <w:pPr>
        <w:pStyle w:val="ListParagraph"/>
        <w:numPr>
          <w:ilvl w:val="0"/>
          <w:numId w:val="1"/>
        </w:numPr>
        <w:rPr>
          <w:rFonts w:ascii="Garamond" w:hAnsi="Garamond"/>
        </w:rPr>
      </w:pPr>
      <w:r w:rsidRPr="00FD618D">
        <w:rPr>
          <w:rFonts w:ascii="Garamond" w:hAnsi="Garamond"/>
        </w:rPr>
        <w:t>Prescribing physician to be informed if their patient misses one day of DAM/HDM</w:t>
      </w:r>
    </w:p>
    <w:p w14:paraId="129AC20C" w14:textId="77777777" w:rsidR="000258CC" w:rsidRPr="00FD618D" w:rsidRDefault="000258CC" w:rsidP="009F5856">
      <w:pPr>
        <w:pStyle w:val="ListParagraph"/>
        <w:numPr>
          <w:ilvl w:val="0"/>
          <w:numId w:val="1"/>
        </w:numPr>
        <w:rPr>
          <w:rFonts w:ascii="Garamond" w:hAnsi="Garamond"/>
        </w:rPr>
      </w:pPr>
      <w:r w:rsidRPr="00FD618D">
        <w:rPr>
          <w:rFonts w:ascii="Garamond" w:hAnsi="Garamond"/>
        </w:rPr>
        <w:t>If a patient is absent for 1 or more days, an attempt to contact the patient or their place of residence should be made and documented.</w:t>
      </w:r>
    </w:p>
    <w:p w14:paraId="5612FF61" w14:textId="039A5C75" w:rsidR="000258CC" w:rsidRPr="00FD618D" w:rsidRDefault="000258CC" w:rsidP="00AA0B36">
      <w:pPr>
        <w:pStyle w:val="ListParagraph"/>
        <w:numPr>
          <w:ilvl w:val="0"/>
          <w:numId w:val="1"/>
        </w:numPr>
        <w:rPr>
          <w:rFonts w:ascii="Garamond" w:hAnsi="Garamond"/>
        </w:rPr>
      </w:pPr>
      <w:r w:rsidRPr="00FD618D">
        <w:rPr>
          <w:rFonts w:ascii="Garamond" w:hAnsi="Garamond"/>
        </w:rPr>
        <w:t>If a patient is absent less than or equal to 3 days, continue with prescribed dose</w:t>
      </w:r>
      <w:r w:rsidR="00C171D1" w:rsidRPr="00FD618D">
        <w:rPr>
          <w:rFonts w:ascii="Garamond" w:hAnsi="Garamond"/>
        </w:rPr>
        <w:t xml:space="preserve"> (prescribed dose is not discontinued. </w:t>
      </w:r>
    </w:p>
    <w:p w14:paraId="31DC1A59" w14:textId="25108987" w:rsidR="000258CC" w:rsidRPr="00FD618D" w:rsidRDefault="000258CC" w:rsidP="00AA0B36">
      <w:pPr>
        <w:pStyle w:val="ListParagraph"/>
        <w:numPr>
          <w:ilvl w:val="0"/>
          <w:numId w:val="1"/>
        </w:numPr>
        <w:rPr>
          <w:rFonts w:ascii="Garamond" w:hAnsi="Garamond"/>
        </w:rPr>
      </w:pPr>
      <w:r w:rsidRPr="00FD618D">
        <w:rPr>
          <w:rFonts w:ascii="Garamond" w:hAnsi="Garamond"/>
        </w:rPr>
        <w:t>If a patient is absent for more than 3 days and less than or equal to 7 days, follow “Missed Dose Protocol”</w:t>
      </w:r>
      <w:r w:rsidR="00821AB0">
        <w:rPr>
          <w:rFonts w:ascii="Garamond" w:hAnsi="Garamond"/>
        </w:rPr>
        <w:t xml:space="preserve"> (See below</w:t>
      </w:r>
      <w:r w:rsidR="00984604">
        <w:rPr>
          <w:rFonts w:ascii="Garamond" w:hAnsi="Garamond"/>
        </w:rPr>
        <w:t xml:space="preserve"> Section 3</w:t>
      </w:r>
      <w:r w:rsidR="00821AB0">
        <w:rPr>
          <w:rFonts w:ascii="Garamond" w:hAnsi="Garamond"/>
        </w:rPr>
        <w:t>)</w:t>
      </w:r>
      <w:r w:rsidRPr="00FD618D">
        <w:rPr>
          <w:rFonts w:ascii="Garamond" w:hAnsi="Garamond"/>
        </w:rPr>
        <w:t>.</w:t>
      </w:r>
    </w:p>
    <w:p w14:paraId="63EB8BEA" w14:textId="22DC7733" w:rsidR="000258CC" w:rsidRPr="00984604" w:rsidRDefault="000258CC" w:rsidP="00AA0B36">
      <w:pPr>
        <w:pStyle w:val="ListParagraph"/>
        <w:numPr>
          <w:ilvl w:val="0"/>
          <w:numId w:val="1"/>
        </w:numPr>
        <w:rPr>
          <w:rFonts w:ascii="Garamond" w:hAnsi="Garamond"/>
        </w:rPr>
      </w:pPr>
      <w:r w:rsidRPr="00FD618D">
        <w:rPr>
          <w:rFonts w:ascii="Garamond" w:hAnsi="Garamond"/>
        </w:rPr>
        <w:t>“</w:t>
      </w:r>
      <w:r w:rsidRPr="00FD618D">
        <w:rPr>
          <w:rFonts w:ascii="Garamond" w:hAnsi="Garamond"/>
          <w:u w:val="single"/>
        </w:rPr>
        <w:t>Accelerated</w:t>
      </w:r>
      <w:r w:rsidR="002813C6" w:rsidRPr="00FD618D">
        <w:rPr>
          <w:rFonts w:ascii="Garamond" w:hAnsi="Garamond"/>
        </w:rPr>
        <w:t xml:space="preserve"> Missed Dose Protocol”</w:t>
      </w:r>
      <w:r w:rsidR="00821AB0">
        <w:rPr>
          <w:rFonts w:ascii="Garamond" w:hAnsi="Garamond"/>
        </w:rPr>
        <w:t xml:space="preserve"> (See below</w:t>
      </w:r>
      <w:r w:rsidR="00BC2C2A">
        <w:rPr>
          <w:rFonts w:ascii="Garamond" w:hAnsi="Garamond"/>
        </w:rPr>
        <w:t xml:space="preserve"> Section 3</w:t>
      </w:r>
      <w:r w:rsidR="00821AB0">
        <w:rPr>
          <w:rFonts w:ascii="Garamond" w:hAnsi="Garamond"/>
        </w:rPr>
        <w:t>)</w:t>
      </w:r>
      <w:r w:rsidR="00AA6DD3" w:rsidRPr="00FD618D">
        <w:rPr>
          <w:rFonts w:ascii="Garamond" w:hAnsi="Garamond"/>
        </w:rPr>
        <w:t xml:space="preserve"> is now </w:t>
      </w:r>
      <w:r w:rsidR="00552C46">
        <w:rPr>
          <w:rFonts w:ascii="Garamond" w:hAnsi="Garamond"/>
        </w:rPr>
        <w:t xml:space="preserve">the </w:t>
      </w:r>
      <w:r w:rsidR="00AA6DD3" w:rsidRPr="00FD618D">
        <w:rPr>
          <w:rFonts w:ascii="Garamond" w:hAnsi="Garamond"/>
        </w:rPr>
        <w:t>standard</w:t>
      </w:r>
      <w:r w:rsidR="00552C46">
        <w:rPr>
          <w:rFonts w:ascii="Garamond" w:hAnsi="Garamond"/>
        </w:rPr>
        <w:t xml:space="preserve"> default protocol</w:t>
      </w:r>
      <w:r w:rsidR="00AA6DD3" w:rsidRPr="00FD618D">
        <w:rPr>
          <w:rFonts w:ascii="Garamond" w:hAnsi="Garamond"/>
        </w:rPr>
        <w:t xml:space="preserve"> (due to high tolerance</w:t>
      </w:r>
      <w:r w:rsidR="002813C6" w:rsidRPr="00FD618D">
        <w:rPr>
          <w:rFonts w:ascii="Garamond" w:hAnsi="Garamond"/>
        </w:rPr>
        <w:t xml:space="preserve"> to street </w:t>
      </w:r>
      <w:r w:rsidR="002813C6" w:rsidRPr="00984604">
        <w:rPr>
          <w:rFonts w:ascii="Garamond" w:hAnsi="Garamond"/>
        </w:rPr>
        <w:t xml:space="preserve">opioids such as </w:t>
      </w:r>
      <w:r w:rsidR="00AA6DD3" w:rsidRPr="00984604">
        <w:rPr>
          <w:rFonts w:ascii="Garamond" w:hAnsi="Garamond"/>
        </w:rPr>
        <w:t>fentanyl)</w:t>
      </w:r>
    </w:p>
    <w:p w14:paraId="5E638A11" w14:textId="7D4FB1B5" w:rsidR="000258CC" w:rsidRPr="00984604" w:rsidRDefault="00984604" w:rsidP="00DC194C">
      <w:pPr>
        <w:pStyle w:val="ListParagraph"/>
        <w:numPr>
          <w:ilvl w:val="0"/>
          <w:numId w:val="1"/>
        </w:numPr>
        <w:rPr>
          <w:rFonts w:ascii="Garamond" w:hAnsi="Garamond"/>
        </w:rPr>
      </w:pPr>
      <w:r w:rsidRPr="00984604">
        <w:rPr>
          <w:rFonts w:ascii="Garamond" w:hAnsi="Garamond" w:cs="AppleSystemUIFont"/>
          <w:color w:val="353535"/>
          <w:lang w:val="en-US"/>
        </w:rPr>
        <w:t>If a patient has been absent  (e.g. vacation, hospitalization, incarceration, etc</w:t>
      </w:r>
      <w:r>
        <w:rPr>
          <w:rFonts w:ascii="Garamond" w:hAnsi="Garamond" w:cs="AppleSystemUIFont"/>
          <w:color w:val="353535"/>
          <w:lang w:val="en-US"/>
        </w:rPr>
        <w:t>.</w:t>
      </w:r>
      <w:r w:rsidRPr="00984604">
        <w:rPr>
          <w:rFonts w:ascii="Garamond" w:hAnsi="Garamond" w:cs="AppleSystemUIFont"/>
          <w:color w:val="353535"/>
          <w:lang w:val="en-US"/>
        </w:rPr>
        <w:t>) and on opioid agonist therapy treatment can be restarted by calling the physician on call for DAM/HDM dose.</w:t>
      </w:r>
    </w:p>
    <w:p w14:paraId="6C79C85F" w14:textId="77777777" w:rsidR="002813C6" w:rsidRPr="00FD618D" w:rsidRDefault="002813C6" w:rsidP="002813C6">
      <w:pPr>
        <w:pStyle w:val="ListParagraph"/>
        <w:rPr>
          <w:rFonts w:ascii="Garamond" w:hAnsi="Garamond"/>
        </w:rPr>
      </w:pPr>
    </w:p>
    <w:p w14:paraId="2BB483E5" w14:textId="77777777" w:rsidR="000258CC" w:rsidRPr="00FD618D" w:rsidRDefault="000258CC" w:rsidP="00FB3680">
      <w:pPr>
        <w:outlineLvl w:val="0"/>
        <w:rPr>
          <w:rFonts w:ascii="Garamond" w:hAnsi="Garamond"/>
          <w:b/>
        </w:rPr>
      </w:pPr>
      <w:r w:rsidRPr="00FD618D">
        <w:rPr>
          <w:rFonts w:ascii="Garamond" w:hAnsi="Garamond"/>
          <w:b/>
        </w:rPr>
        <w:t>Reduced Dose Protocol</w:t>
      </w:r>
    </w:p>
    <w:p w14:paraId="4734BA3D" w14:textId="3C1FE743" w:rsidR="000258CC" w:rsidRPr="00FD618D" w:rsidRDefault="000258CC" w:rsidP="00DC194C">
      <w:pPr>
        <w:pStyle w:val="ListParagraph"/>
        <w:numPr>
          <w:ilvl w:val="0"/>
          <w:numId w:val="2"/>
        </w:numPr>
        <w:rPr>
          <w:rFonts w:ascii="Garamond" w:hAnsi="Garamond"/>
        </w:rPr>
      </w:pPr>
      <w:r w:rsidRPr="00FD618D">
        <w:rPr>
          <w:rFonts w:ascii="Garamond" w:hAnsi="Garamond"/>
        </w:rPr>
        <w:t>If a patient has requested and received a reduced dose of DAM or HDM for</w:t>
      </w:r>
      <w:r w:rsidR="002813C6" w:rsidRPr="00FD618D">
        <w:rPr>
          <w:rFonts w:ascii="Garamond" w:hAnsi="Garamond"/>
        </w:rPr>
        <w:t xml:space="preserve"> </w:t>
      </w:r>
      <w:r w:rsidRPr="00FD618D">
        <w:rPr>
          <w:rFonts w:ascii="Garamond" w:hAnsi="Garamond"/>
        </w:rPr>
        <w:t>3 consecutive days</w:t>
      </w:r>
      <w:r w:rsidR="002813C6" w:rsidRPr="00FD618D">
        <w:rPr>
          <w:rFonts w:ascii="Garamond" w:hAnsi="Garamond"/>
        </w:rPr>
        <w:t xml:space="preserve"> (as a result of dose intolerance)</w:t>
      </w:r>
      <w:r w:rsidRPr="00FD618D">
        <w:rPr>
          <w:rFonts w:ascii="Garamond" w:hAnsi="Garamond"/>
        </w:rPr>
        <w:t>, the physician is to be contacted for a prescription adjustment as it may not be safe for the patient to have their full dose.</w:t>
      </w:r>
    </w:p>
    <w:p w14:paraId="2D713157" w14:textId="77777777" w:rsidR="002813C6" w:rsidRDefault="002813C6" w:rsidP="00FB3680">
      <w:pPr>
        <w:outlineLvl w:val="0"/>
        <w:rPr>
          <w:rFonts w:ascii="Garamond" w:hAnsi="Garamond"/>
          <w:b/>
        </w:rPr>
      </w:pPr>
    </w:p>
    <w:p w14:paraId="5108E97F" w14:textId="77777777" w:rsidR="000265A8" w:rsidRDefault="000265A8" w:rsidP="00FB3680">
      <w:pPr>
        <w:outlineLvl w:val="0"/>
        <w:rPr>
          <w:rFonts w:ascii="Garamond" w:hAnsi="Garamond"/>
          <w:b/>
        </w:rPr>
      </w:pPr>
    </w:p>
    <w:p w14:paraId="5DF282EE" w14:textId="77777777" w:rsidR="000265A8" w:rsidRPr="00FD618D" w:rsidRDefault="000265A8" w:rsidP="00FB3680">
      <w:pPr>
        <w:outlineLvl w:val="0"/>
        <w:rPr>
          <w:rFonts w:ascii="Garamond" w:hAnsi="Garamond"/>
          <w:b/>
        </w:rPr>
      </w:pPr>
    </w:p>
    <w:p w14:paraId="4CD98C07" w14:textId="14AF8AEC" w:rsidR="000258CC" w:rsidRPr="00FD618D" w:rsidRDefault="000258CC" w:rsidP="00FB3680">
      <w:pPr>
        <w:outlineLvl w:val="0"/>
        <w:rPr>
          <w:rFonts w:ascii="Garamond" w:hAnsi="Garamond"/>
          <w:b/>
        </w:rPr>
      </w:pPr>
      <w:r w:rsidRPr="00FD618D">
        <w:rPr>
          <w:rFonts w:ascii="Garamond" w:hAnsi="Garamond"/>
          <w:b/>
        </w:rPr>
        <w:lastRenderedPageBreak/>
        <w:t xml:space="preserve">Substitution </w:t>
      </w:r>
    </w:p>
    <w:p w14:paraId="5194A216" w14:textId="243E81F9" w:rsidR="0058720B" w:rsidRPr="000265A8" w:rsidRDefault="000258CC" w:rsidP="000265A8">
      <w:pPr>
        <w:pStyle w:val="ListParagraph"/>
        <w:numPr>
          <w:ilvl w:val="0"/>
          <w:numId w:val="2"/>
        </w:numPr>
        <w:rPr>
          <w:rFonts w:ascii="Garamond" w:hAnsi="Garamond"/>
        </w:rPr>
      </w:pPr>
      <w:r w:rsidRPr="00FD618D">
        <w:rPr>
          <w:rFonts w:ascii="Garamond" w:hAnsi="Garamond"/>
        </w:rPr>
        <w:t>If a patient is unable to attend the clinic, their DAM or HDM dose will be converted to either: Methadone, S</w:t>
      </w:r>
      <w:r w:rsidR="002813C6" w:rsidRPr="00FD618D">
        <w:rPr>
          <w:rFonts w:ascii="Garamond" w:hAnsi="Garamond"/>
        </w:rPr>
        <w:t xml:space="preserve">low Release Oral Morphine </w:t>
      </w:r>
      <w:r w:rsidRPr="00FD618D">
        <w:rPr>
          <w:rFonts w:ascii="Garamond" w:hAnsi="Garamond"/>
        </w:rPr>
        <w:t>or</w:t>
      </w:r>
      <w:r w:rsidR="002813C6" w:rsidRPr="00FD618D">
        <w:rPr>
          <w:rFonts w:ascii="Garamond" w:hAnsi="Garamond"/>
        </w:rPr>
        <w:t xml:space="preserve"> </w:t>
      </w:r>
      <w:proofErr w:type="spellStart"/>
      <w:r w:rsidRPr="00FD618D">
        <w:rPr>
          <w:rFonts w:ascii="Garamond" w:hAnsi="Garamond"/>
        </w:rPr>
        <w:t>Suboxone</w:t>
      </w:r>
      <w:proofErr w:type="spellEnd"/>
      <w:r w:rsidRPr="00FD618D">
        <w:rPr>
          <w:rFonts w:ascii="Garamond" w:hAnsi="Garamond"/>
        </w:rPr>
        <w:t xml:space="preserve"> according to the “Conversion Table for Patients Engaged at </w:t>
      </w:r>
      <w:r w:rsidR="00FD618D" w:rsidRPr="00FD618D">
        <w:rPr>
          <w:rFonts w:ascii="Garamond" w:hAnsi="Garamond"/>
        </w:rPr>
        <w:t>Crosstown Clinic</w:t>
      </w:r>
    </w:p>
    <w:p w14:paraId="4E1B13C3" w14:textId="77777777" w:rsidR="0058720B" w:rsidRDefault="0058720B" w:rsidP="00FB3680">
      <w:pPr>
        <w:outlineLvl w:val="0"/>
        <w:rPr>
          <w:rFonts w:ascii="Garamond" w:hAnsi="Garamond"/>
          <w:b/>
        </w:rPr>
      </w:pPr>
    </w:p>
    <w:p w14:paraId="6762B0AB" w14:textId="2EF7D506" w:rsidR="000258CC" w:rsidRPr="00FD618D" w:rsidRDefault="000258CC" w:rsidP="00FB3680">
      <w:pPr>
        <w:outlineLvl w:val="0"/>
        <w:rPr>
          <w:rFonts w:ascii="Garamond" w:hAnsi="Garamond"/>
          <w:b/>
        </w:rPr>
      </w:pPr>
      <w:r w:rsidRPr="00FD618D">
        <w:rPr>
          <w:rFonts w:ascii="Garamond" w:hAnsi="Garamond"/>
          <w:b/>
        </w:rPr>
        <w:t>Discontinuation of Treatment</w:t>
      </w:r>
    </w:p>
    <w:p w14:paraId="502070DA" w14:textId="3F93A151" w:rsidR="000258CC" w:rsidRPr="00FD618D" w:rsidRDefault="000258CC" w:rsidP="00621183">
      <w:pPr>
        <w:pStyle w:val="ListParagraph"/>
        <w:numPr>
          <w:ilvl w:val="0"/>
          <w:numId w:val="2"/>
        </w:numPr>
        <w:rPr>
          <w:rFonts w:ascii="Garamond" w:hAnsi="Garamond"/>
        </w:rPr>
      </w:pPr>
      <w:r w:rsidRPr="00FD618D">
        <w:rPr>
          <w:rFonts w:ascii="Garamond" w:hAnsi="Garamond"/>
        </w:rPr>
        <w:t>Patients wishing to discontinue their treatment with DAM/HDM are advised to see their physician to discuss alternative treatment options to include but not limited to:</w:t>
      </w:r>
    </w:p>
    <w:p w14:paraId="07964825" w14:textId="77777777" w:rsidR="000258CC" w:rsidRPr="00FD618D" w:rsidRDefault="000258CC" w:rsidP="00621183">
      <w:pPr>
        <w:pStyle w:val="ListParagraph"/>
        <w:numPr>
          <w:ilvl w:val="0"/>
          <w:numId w:val="3"/>
        </w:numPr>
        <w:rPr>
          <w:rFonts w:ascii="Garamond" w:hAnsi="Garamond"/>
        </w:rPr>
      </w:pPr>
      <w:r w:rsidRPr="00FD618D">
        <w:rPr>
          <w:rFonts w:ascii="Garamond" w:hAnsi="Garamond"/>
        </w:rPr>
        <w:t>Methadone</w:t>
      </w:r>
    </w:p>
    <w:p w14:paraId="2B5A6AF7" w14:textId="77777777" w:rsidR="000258CC" w:rsidRPr="0058720B" w:rsidRDefault="000258CC" w:rsidP="00621183">
      <w:pPr>
        <w:pStyle w:val="ListParagraph"/>
        <w:numPr>
          <w:ilvl w:val="0"/>
          <w:numId w:val="3"/>
        </w:numPr>
        <w:rPr>
          <w:rFonts w:ascii="Garamond" w:hAnsi="Garamond"/>
        </w:rPr>
      </w:pPr>
      <w:proofErr w:type="spellStart"/>
      <w:r w:rsidRPr="0058720B">
        <w:rPr>
          <w:rFonts w:ascii="Garamond" w:hAnsi="Garamond"/>
        </w:rPr>
        <w:t>Suboxone</w:t>
      </w:r>
      <w:proofErr w:type="spellEnd"/>
    </w:p>
    <w:p w14:paraId="46C6500F" w14:textId="77777777" w:rsidR="000258CC" w:rsidRDefault="000258CC" w:rsidP="00B601ED">
      <w:pPr>
        <w:pStyle w:val="ListParagraph"/>
        <w:numPr>
          <w:ilvl w:val="0"/>
          <w:numId w:val="3"/>
        </w:numPr>
        <w:rPr>
          <w:rFonts w:ascii="Garamond" w:hAnsi="Garamond"/>
        </w:rPr>
      </w:pPr>
      <w:r w:rsidRPr="0058720B">
        <w:rPr>
          <w:rFonts w:ascii="Garamond" w:hAnsi="Garamond"/>
        </w:rPr>
        <w:t>Slow Release Oral Morphine (SROM)</w:t>
      </w:r>
    </w:p>
    <w:p w14:paraId="569FF55C" w14:textId="77777777" w:rsidR="0058720B" w:rsidRPr="0058720B" w:rsidRDefault="0058720B" w:rsidP="0058720B">
      <w:pPr>
        <w:pStyle w:val="ListParagraph"/>
        <w:ind w:left="1440"/>
        <w:rPr>
          <w:rFonts w:ascii="Garamond" w:hAnsi="Garamond"/>
        </w:rPr>
      </w:pPr>
    </w:p>
    <w:p w14:paraId="40FA307B" w14:textId="4E8B71F7" w:rsidR="000258CC" w:rsidRPr="0058720B" w:rsidRDefault="000258CC" w:rsidP="00621183">
      <w:pPr>
        <w:pStyle w:val="ListParagraph"/>
        <w:numPr>
          <w:ilvl w:val="0"/>
          <w:numId w:val="2"/>
        </w:numPr>
        <w:rPr>
          <w:rFonts w:ascii="Garamond" w:hAnsi="Garamond"/>
        </w:rPr>
      </w:pPr>
      <w:r w:rsidRPr="0058720B">
        <w:rPr>
          <w:rFonts w:ascii="Garamond" w:hAnsi="Garamond"/>
        </w:rPr>
        <w:t xml:space="preserve">Patients </w:t>
      </w:r>
      <w:r w:rsidR="00552C46" w:rsidRPr="0058720B">
        <w:rPr>
          <w:rFonts w:ascii="Garamond" w:hAnsi="Garamond"/>
        </w:rPr>
        <w:t>that are missing treatment days</w:t>
      </w:r>
      <w:r w:rsidRPr="0058720B">
        <w:rPr>
          <w:rFonts w:ascii="Garamond" w:hAnsi="Garamond"/>
        </w:rPr>
        <w:t xml:space="preserve"> will have their treatment plans re-evaluated and will be offered all reasonable interventions</w:t>
      </w:r>
      <w:r w:rsidR="00552C46" w:rsidRPr="0058720B">
        <w:rPr>
          <w:rFonts w:ascii="Garamond" w:hAnsi="Garamond"/>
        </w:rPr>
        <w:t xml:space="preserve">. Providers should offer other options that are more acceptable to the client, for example intensifying care (increasing dose) or offering alternative OAT, such as a switch from HDM to DAM. </w:t>
      </w:r>
    </w:p>
    <w:p w14:paraId="60986554" w14:textId="77777777" w:rsidR="00552C46" w:rsidRPr="0058720B" w:rsidRDefault="00552C46" w:rsidP="00C236A0">
      <w:pPr>
        <w:pStyle w:val="ListParagraph"/>
        <w:rPr>
          <w:rFonts w:ascii="Garamond" w:hAnsi="Garamond"/>
        </w:rPr>
      </w:pPr>
    </w:p>
    <w:p w14:paraId="5922C123" w14:textId="01AA6F65" w:rsidR="000258CC" w:rsidRPr="0058720B" w:rsidRDefault="000258CC" w:rsidP="00621183">
      <w:pPr>
        <w:pStyle w:val="ListParagraph"/>
        <w:numPr>
          <w:ilvl w:val="0"/>
          <w:numId w:val="2"/>
        </w:numPr>
        <w:rPr>
          <w:rFonts w:ascii="Garamond" w:hAnsi="Garamond"/>
        </w:rPr>
      </w:pPr>
      <w:r w:rsidRPr="0058720B">
        <w:rPr>
          <w:rFonts w:ascii="Garamond" w:hAnsi="Garamond"/>
        </w:rPr>
        <w:t>P</w:t>
      </w:r>
      <w:r w:rsidR="0058720B" w:rsidRPr="0058720B">
        <w:rPr>
          <w:rFonts w:ascii="Garamond" w:hAnsi="Garamond"/>
        </w:rPr>
        <w:t>rovidence Crosstown Clinic has developed a join contract of rights and responsibilities for patients and health care providers. In cases where patients engage in behaviours that cause others to feel unsafe or uncomfortable (e.g.</w:t>
      </w:r>
      <w:r w:rsidR="00552C46" w:rsidRPr="0058720B">
        <w:rPr>
          <w:rFonts w:ascii="Garamond" w:hAnsi="Garamond"/>
        </w:rPr>
        <w:t xml:space="preserve"> violence or threats of violence</w:t>
      </w:r>
      <w:r w:rsidR="0058720B" w:rsidRPr="0058720B">
        <w:rPr>
          <w:rFonts w:ascii="Garamond" w:hAnsi="Garamond"/>
        </w:rPr>
        <w:t>) patients may be offered</w:t>
      </w:r>
      <w:r w:rsidR="00552C46" w:rsidRPr="0058720B">
        <w:rPr>
          <w:rFonts w:ascii="Garamond" w:hAnsi="Garamond"/>
        </w:rPr>
        <w:t xml:space="preserve"> </w:t>
      </w:r>
      <w:r w:rsidRPr="0058720B">
        <w:rPr>
          <w:rFonts w:ascii="Garamond" w:hAnsi="Garamond"/>
        </w:rPr>
        <w:t>alternative treatment</w:t>
      </w:r>
      <w:r w:rsidR="001D2E0C">
        <w:rPr>
          <w:rFonts w:ascii="Garamond" w:hAnsi="Garamond"/>
        </w:rPr>
        <w:t xml:space="preserve"> </w:t>
      </w:r>
      <w:r w:rsidRPr="0058720B">
        <w:rPr>
          <w:rFonts w:ascii="Garamond" w:hAnsi="Garamond"/>
        </w:rPr>
        <w:t xml:space="preserve">(methadone, </w:t>
      </w:r>
      <w:proofErr w:type="spellStart"/>
      <w:r w:rsidRPr="0058720B">
        <w:rPr>
          <w:rFonts w:ascii="Garamond" w:hAnsi="Garamond"/>
        </w:rPr>
        <w:t>suboxone</w:t>
      </w:r>
      <w:proofErr w:type="spellEnd"/>
      <w:r w:rsidRPr="0058720B">
        <w:rPr>
          <w:rFonts w:ascii="Garamond" w:hAnsi="Garamond"/>
        </w:rPr>
        <w:t xml:space="preserve">, SROM) and </w:t>
      </w:r>
      <w:r w:rsidR="0058720B" w:rsidRPr="0058720B">
        <w:rPr>
          <w:rFonts w:ascii="Garamond" w:hAnsi="Garamond"/>
        </w:rPr>
        <w:t>have their</w:t>
      </w:r>
      <w:r w:rsidRPr="0058720B">
        <w:rPr>
          <w:rFonts w:ascii="Garamond" w:hAnsi="Garamond"/>
        </w:rPr>
        <w:t xml:space="preserve"> care transferred to another</w:t>
      </w:r>
      <w:r w:rsidR="001D2E0C">
        <w:rPr>
          <w:rFonts w:ascii="Garamond" w:hAnsi="Garamond"/>
        </w:rPr>
        <w:t>, more suitable</w:t>
      </w:r>
      <w:r w:rsidRPr="0058720B">
        <w:rPr>
          <w:rFonts w:ascii="Garamond" w:hAnsi="Garamond"/>
        </w:rPr>
        <w:t xml:space="preserve"> </w:t>
      </w:r>
      <w:r w:rsidR="007066D7">
        <w:rPr>
          <w:rFonts w:ascii="Garamond" w:hAnsi="Garamond"/>
        </w:rPr>
        <w:t>site</w:t>
      </w:r>
      <w:r w:rsidRPr="0058720B">
        <w:rPr>
          <w:rFonts w:ascii="Garamond" w:hAnsi="Garamond"/>
        </w:rPr>
        <w:t>.</w:t>
      </w:r>
    </w:p>
    <w:p w14:paraId="25584F7B" w14:textId="46D5BE9F" w:rsidR="000258CC" w:rsidRPr="00FD618D" w:rsidRDefault="000258CC" w:rsidP="003B79FB">
      <w:pPr>
        <w:rPr>
          <w:rFonts w:ascii="Garamond" w:hAnsi="Garamond"/>
        </w:rPr>
      </w:pPr>
    </w:p>
    <w:p w14:paraId="10FEA96A" w14:textId="77777777" w:rsidR="004B1EB3" w:rsidRDefault="004B1EB3" w:rsidP="003B79FB">
      <w:pPr>
        <w:rPr>
          <w:rFonts w:ascii="Garamond" w:hAnsi="Garamond"/>
        </w:rPr>
      </w:pPr>
    </w:p>
    <w:p w14:paraId="3FE24648" w14:textId="77777777" w:rsidR="00821AB0" w:rsidRDefault="00821AB0" w:rsidP="003B79FB">
      <w:pPr>
        <w:rPr>
          <w:rFonts w:ascii="Garamond" w:hAnsi="Garamond"/>
        </w:rPr>
      </w:pPr>
    </w:p>
    <w:p w14:paraId="66AF0182" w14:textId="77777777" w:rsidR="00821AB0" w:rsidRDefault="00821AB0" w:rsidP="003B79FB">
      <w:pPr>
        <w:rPr>
          <w:rFonts w:ascii="Garamond" w:hAnsi="Garamond"/>
        </w:rPr>
      </w:pPr>
    </w:p>
    <w:p w14:paraId="62D9D1C2" w14:textId="77777777" w:rsidR="00821AB0" w:rsidRDefault="00821AB0" w:rsidP="003B79FB">
      <w:pPr>
        <w:rPr>
          <w:rFonts w:ascii="Garamond" w:hAnsi="Garamond"/>
        </w:rPr>
      </w:pPr>
    </w:p>
    <w:p w14:paraId="5950F124" w14:textId="77777777" w:rsidR="00821AB0" w:rsidRDefault="00821AB0" w:rsidP="003B79FB">
      <w:pPr>
        <w:rPr>
          <w:rFonts w:ascii="Garamond" w:hAnsi="Garamond"/>
        </w:rPr>
      </w:pPr>
    </w:p>
    <w:p w14:paraId="113FE0FA" w14:textId="77777777" w:rsidR="00821AB0" w:rsidRDefault="00821AB0" w:rsidP="003B79FB">
      <w:pPr>
        <w:rPr>
          <w:rFonts w:ascii="Garamond" w:hAnsi="Garamond"/>
        </w:rPr>
      </w:pPr>
    </w:p>
    <w:p w14:paraId="5AA683B3" w14:textId="77777777" w:rsidR="00821AB0" w:rsidRDefault="00821AB0" w:rsidP="003B79FB">
      <w:pPr>
        <w:rPr>
          <w:rFonts w:ascii="Garamond" w:hAnsi="Garamond"/>
        </w:rPr>
      </w:pPr>
    </w:p>
    <w:p w14:paraId="411762AA" w14:textId="77777777" w:rsidR="00821AB0" w:rsidRDefault="00821AB0" w:rsidP="003B79FB">
      <w:pPr>
        <w:rPr>
          <w:rFonts w:ascii="Garamond" w:hAnsi="Garamond"/>
        </w:rPr>
      </w:pPr>
    </w:p>
    <w:p w14:paraId="3930D82B" w14:textId="77777777" w:rsidR="00821AB0" w:rsidRDefault="00821AB0" w:rsidP="003B79FB">
      <w:pPr>
        <w:rPr>
          <w:rFonts w:ascii="Garamond" w:hAnsi="Garamond"/>
        </w:rPr>
      </w:pPr>
    </w:p>
    <w:p w14:paraId="21E1BD3E" w14:textId="77777777" w:rsidR="00821AB0" w:rsidRDefault="00821AB0" w:rsidP="003B79FB">
      <w:pPr>
        <w:rPr>
          <w:rFonts w:ascii="Garamond" w:hAnsi="Garamond"/>
        </w:rPr>
      </w:pPr>
    </w:p>
    <w:p w14:paraId="6C25C245" w14:textId="77777777" w:rsidR="00821AB0" w:rsidRDefault="00821AB0" w:rsidP="003B79FB">
      <w:pPr>
        <w:rPr>
          <w:rFonts w:ascii="Garamond" w:hAnsi="Garamond"/>
        </w:rPr>
      </w:pPr>
    </w:p>
    <w:p w14:paraId="7F9ACD98" w14:textId="77777777" w:rsidR="00821AB0" w:rsidRDefault="00821AB0" w:rsidP="003B79FB">
      <w:pPr>
        <w:rPr>
          <w:rFonts w:ascii="Garamond" w:hAnsi="Garamond"/>
        </w:rPr>
      </w:pPr>
    </w:p>
    <w:p w14:paraId="70CE3C39" w14:textId="77777777" w:rsidR="00821AB0" w:rsidRDefault="00821AB0" w:rsidP="003B79FB">
      <w:pPr>
        <w:rPr>
          <w:rFonts w:ascii="Garamond" w:hAnsi="Garamond"/>
        </w:rPr>
      </w:pPr>
    </w:p>
    <w:p w14:paraId="32E94839" w14:textId="77777777" w:rsidR="00821AB0" w:rsidRDefault="00821AB0" w:rsidP="003B79FB">
      <w:pPr>
        <w:rPr>
          <w:rFonts w:ascii="Garamond" w:hAnsi="Garamond"/>
        </w:rPr>
      </w:pPr>
    </w:p>
    <w:p w14:paraId="3A8493BD" w14:textId="77777777" w:rsidR="00821AB0" w:rsidRDefault="00821AB0" w:rsidP="003B79FB">
      <w:pPr>
        <w:rPr>
          <w:rFonts w:ascii="Garamond" w:hAnsi="Garamond"/>
        </w:rPr>
      </w:pPr>
    </w:p>
    <w:p w14:paraId="0B249C1F" w14:textId="77777777" w:rsidR="00821AB0" w:rsidRDefault="00821AB0" w:rsidP="003B79FB">
      <w:pPr>
        <w:rPr>
          <w:rFonts w:ascii="Garamond" w:hAnsi="Garamond"/>
        </w:rPr>
      </w:pPr>
    </w:p>
    <w:p w14:paraId="1685F84D" w14:textId="77777777" w:rsidR="00821AB0" w:rsidRDefault="00821AB0" w:rsidP="003B79FB">
      <w:pPr>
        <w:rPr>
          <w:rFonts w:ascii="Garamond" w:hAnsi="Garamond"/>
        </w:rPr>
      </w:pPr>
    </w:p>
    <w:p w14:paraId="2C936DCD" w14:textId="77777777" w:rsidR="00821AB0" w:rsidRDefault="00821AB0" w:rsidP="003B79FB">
      <w:pPr>
        <w:rPr>
          <w:rFonts w:ascii="Garamond" w:hAnsi="Garamond"/>
        </w:rPr>
      </w:pPr>
    </w:p>
    <w:p w14:paraId="2EE8246B" w14:textId="77777777" w:rsidR="00821AB0" w:rsidRDefault="00821AB0" w:rsidP="003B79FB">
      <w:pPr>
        <w:rPr>
          <w:rFonts w:ascii="Garamond" w:hAnsi="Garamond"/>
        </w:rPr>
      </w:pPr>
    </w:p>
    <w:p w14:paraId="1AC9F9A3" w14:textId="77777777" w:rsidR="00821AB0" w:rsidRDefault="00821AB0" w:rsidP="003B79FB">
      <w:pPr>
        <w:rPr>
          <w:rFonts w:ascii="Garamond" w:hAnsi="Garamond"/>
        </w:rPr>
      </w:pPr>
    </w:p>
    <w:p w14:paraId="517A90BF" w14:textId="77777777" w:rsidR="00821AB0" w:rsidRDefault="00821AB0" w:rsidP="003B79FB">
      <w:pPr>
        <w:rPr>
          <w:rFonts w:ascii="Garamond" w:hAnsi="Garamond"/>
        </w:rPr>
      </w:pPr>
    </w:p>
    <w:p w14:paraId="660FC182" w14:textId="77777777" w:rsidR="00821AB0" w:rsidRDefault="00821AB0" w:rsidP="003B79FB">
      <w:pPr>
        <w:rPr>
          <w:rFonts w:ascii="Garamond" w:hAnsi="Garamond"/>
        </w:rPr>
      </w:pPr>
    </w:p>
    <w:p w14:paraId="057F7511" w14:textId="77777777" w:rsidR="00821AB0" w:rsidRDefault="00821AB0" w:rsidP="003B79FB">
      <w:pPr>
        <w:rPr>
          <w:rFonts w:ascii="Garamond" w:hAnsi="Garamond"/>
        </w:rPr>
      </w:pPr>
    </w:p>
    <w:p w14:paraId="4C060215" w14:textId="77777777" w:rsidR="00821AB0" w:rsidRDefault="00821AB0" w:rsidP="003B79FB">
      <w:pPr>
        <w:rPr>
          <w:rFonts w:ascii="Garamond" w:hAnsi="Garamond"/>
        </w:rPr>
      </w:pPr>
    </w:p>
    <w:p w14:paraId="0D0CF65E" w14:textId="77777777" w:rsidR="000265A8" w:rsidRDefault="000265A8" w:rsidP="003B79FB">
      <w:pPr>
        <w:rPr>
          <w:rFonts w:ascii="Garamond" w:hAnsi="Garamond"/>
        </w:rPr>
      </w:pPr>
    </w:p>
    <w:p w14:paraId="45541D82" w14:textId="77777777" w:rsidR="000265A8" w:rsidRDefault="000265A8" w:rsidP="003B79FB">
      <w:pPr>
        <w:rPr>
          <w:rFonts w:ascii="Garamond" w:hAnsi="Garamond"/>
        </w:rPr>
      </w:pPr>
    </w:p>
    <w:p w14:paraId="46FCE841" w14:textId="77777777" w:rsidR="000265A8" w:rsidRDefault="000265A8" w:rsidP="003B79FB">
      <w:pPr>
        <w:rPr>
          <w:rFonts w:ascii="Garamond" w:hAnsi="Garamond"/>
        </w:rPr>
      </w:pPr>
    </w:p>
    <w:p w14:paraId="6F66F242" w14:textId="77777777" w:rsidR="000265A8" w:rsidRDefault="000265A8" w:rsidP="003B79FB">
      <w:pPr>
        <w:rPr>
          <w:rFonts w:ascii="Garamond" w:hAnsi="Garamond"/>
        </w:rPr>
      </w:pPr>
    </w:p>
    <w:p w14:paraId="5B68B65A" w14:textId="77777777" w:rsidR="000265A8" w:rsidRDefault="000265A8" w:rsidP="003B79FB">
      <w:pPr>
        <w:rPr>
          <w:rFonts w:ascii="Garamond" w:hAnsi="Garamond"/>
        </w:rPr>
      </w:pPr>
    </w:p>
    <w:p w14:paraId="0B1F3234" w14:textId="2E9E0566" w:rsidR="004B1EB3" w:rsidRPr="00D7410D" w:rsidRDefault="001B5F11" w:rsidP="004B1EB3">
      <w:pPr>
        <w:outlineLvl w:val="0"/>
        <w:rPr>
          <w:rFonts w:ascii="Garamond" w:hAnsi="Garamond"/>
          <w:b/>
          <w:sz w:val="28"/>
          <w:szCs w:val="28"/>
        </w:rPr>
      </w:pPr>
      <w:r w:rsidRPr="00D7410D">
        <w:rPr>
          <w:rFonts w:ascii="Garamond" w:hAnsi="Garamond"/>
          <w:b/>
          <w:sz w:val="28"/>
          <w:szCs w:val="28"/>
        </w:rPr>
        <w:t>2.</w:t>
      </w:r>
      <w:r w:rsidR="005E4DFA">
        <w:rPr>
          <w:rFonts w:ascii="Garamond" w:hAnsi="Garamond"/>
          <w:b/>
          <w:sz w:val="28"/>
          <w:szCs w:val="28"/>
        </w:rPr>
        <w:t>0</w:t>
      </w:r>
      <w:r w:rsidRPr="00D7410D">
        <w:rPr>
          <w:rFonts w:ascii="Garamond" w:hAnsi="Garamond"/>
          <w:b/>
          <w:sz w:val="28"/>
          <w:szCs w:val="28"/>
        </w:rPr>
        <w:t xml:space="preserve"> </w:t>
      </w:r>
      <w:r w:rsidR="00984604">
        <w:rPr>
          <w:rFonts w:ascii="Garamond" w:hAnsi="Garamond"/>
          <w:b/>
          <w:sz w:val="28"/>
          <w:szCs w:val="28"/>
        </w:rPr>
        <w:t>Induction</w:t>
      </w:r>
      <w:r w:rsidR="004B1EB3" w:rsidRPr="00D7410D">
        <w:rPr>
          <w:rFonts w:ascii="Garamond" w:hAnsi="Garamond"/>
          <w:b/>
          <w:sz w:val="28"/>
          <w:szCs w:val="28"/>
        </w:rPr>
        <w:t xml:space="preserve"> </w:t>
      </w:r>
      <w:r w:rsidR="00D7410D">
        <w:rPr>
          <w:rFonts w:ascii="Garamond" w:hAnsi="Garamond"/>
          <w:b/>
          <w:sz w:val="28"/>
          <w:szCs w:val="28"/>
        </w:rPr>
        <w:t>Schedules</w:t>
      </w:r>
    </w:p>
    <w:p w14:paraId="66381B31" w14:textId="117817F2" w:rsidR="002813C6" w:rsidRPr="00FD618D" w:rsidRDefault="002813C6" w:rsidP="003B79FB">
      <w:pPr>
        <w:rPr>
          <w:rFonts w:ascii="Garamond" w:hAnsi="Garamond"/>
        </w:rPr>
      </w:pPr>
    </w:p>
    <w:p w14:paraId="473B5D08" w14:textId="4B6CC5A3" w:rsidR="002813C6" w:rsidRPr="00FD618D" w:rsidRDefault="002813C6" w:rsidP="003B79FB">
      <w:pPr>
        <w:rPr>
          <w:rFonts w:ascii="Garamond" w:hAnsi="Garamond"/>
        </w:rPr>
      </w:pPr>
    </w:p>
    <w:p w14:paraId="764C2742" w14:textId="3C0F20A8" w:rsidR="00C171D1" w:rsidRDefault="001B5F11" w:rsidP="003B79FB">
      <w:pPr>
        <w:rPr>
          <w:rFonts w:ascii="Garamond" w:hAnsi="Garamond"/>
          <w:sz w:val="28"/>
          <w:szCs w:val="28"/>
        </w:rPr>
      </w:pPr>
      <w:r>
        <w:rPr>
          <w:rFonts w:ascii="Garamond" w:hAnsi="Garamond"/>
          <w:b/>
          <w:sz w:val="28"/>
          <w:szCs w:val="28"/>
        </w:rPr>
        <w:t xml:space="preserve">2.1 </w:t>
      </w:r>
      <w:r w:rsidR="00F80021">
        <w:rPr>
          <w:rFonts w:ascii="Garamond" w:hAnsi="Garamond"/>
          <w:b/>
          <w:sz w:val="28"/>
          <w:szCs w:val="28"/>
        </w:rPr>
        <w:t xml:space="preserve">Injectable </w:t>
      </w:r>
      <w:proofErr w:type="spellStart"/>
      <w:r w:rsidR="002813C6" w:rsidRPr="00821AB0">
        <w:rPr>
          <w:rFonts w:ascii="Garamond" w:hAnsi="Garamond"/>
          <w:b/>
          <w:sz w:val="28"/>
          <w:szCs w:val="28"/>
        </w:rPr>
        <w:t>Hydromorphone</w:t>
      </w:r>
      <w:proofErr w:type="spellEnd"/>
      <w:r w:rsidR="002813C6" w:rsidRPr="00821AB0">
        <w:rPr>
          <w:rFonts w:ascii="Garamond" w:hAnsi="Garamond"/>
          <w:b/>
          <w:sz w:val="28"/>
          <w:szCs w:val="28"/>
        </w:rPr>
        <w:t xml:space="preserve"> </w:t>
      </w:r>
      <w:r w:rsidR="00984604">
        <w:rPr>
          <w:rFonts w:ascii="Garamond" w:hAnsi="Garamond"/>
          <w:b/>
          <w:sz w:val="28"/>
          <w:szCs w:val="28"/>
        </w:rPr>
        <w:t>Induction</w:t>
      </w:r>
      <w:r w:rsidR="002813C6" w:rsidRPr="00821AB0">
        <w:rPr>
          <w:rFonts w:ascii="Garamond" w:hAnsi="Garamond"/>
          <w:b/>
          <w:sz w:val="28"/>
          <w:szCs w:val="28"/>
        </w:rPr>
        <w:t xml:space="preserve"> Schedule</w:t>
      </w:r>
      <w:r>
        <w:rPr>
          <w:rFonts w:ascii="Garamond" w:hAnsi="Garamond"/>
          <w:b/>
          <w:sz w:val="28"/>
          <w:szCs w:val="28"/>
        </w:rPr>
        <w:t xml:space="preserve"> </w:t>
      </w:r>
    </w:p>
    <w:p w14:paraId="2B64A12D" w14:textId="77777777" w:rsidR="003C3CCE" w:rsidRPr="003C3CCE" w:rsidRDefault="003C3CCE" w:rsidP="003B79FB">
      <w:pPr>
        <w:rPr>
          <w:rFonts w:ascii="Garamond" w:hAnsi="Garamond"/>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2790"/>
        <w:gridCol w:w="2907"/>
        <w:gridCol w:w="2790"/>
        <w:gridCol w:w="992"/>
      </w:tblGrid>
      <w:tr w:rsidR="003C3CCE" w:rsidRPr="00FD618D" w14:paraId="0D93327D" w14:textId="77777777" w:rsidTr="003C3CCE">
        <w:trPr>
          <w:trHeight w:val="440"/>
        </w:trPr>
        <w:tc>
          <w:tcPr>
            <w:tcW w:w="1006" w:type="dxa"/>
            <w:vAlign w:val="center"/>
          </w:tcPr>
          <w:p w14:paraId="60F7FC0E" w14:textId="77777777" w:rsidR="003C3CCE" w:rsidRPr="00FD618D" w:rsidRDefault="003C3CCE" w:rsidP="003C3CCE">
            <w:pPr>
              <w:rPr>
                <w:rFonts w:ascii="Garamond" w:hAnsi="Garamond"/>
              </w:rPr>
            </w:pPr>
          </w:p>
        </w:tc>
        <w:tc>
          <w:tcPr>
            <w:tcW w:w="2790" w:type="dxa"/>
            <w:vAlign w:val="center"/>
          </w:tcPr>
          <w:p w14:paraId="248D9F12" w14:textId="77777777" w:rsidR="003C3CCE" w:rsidRPr="00FD618D" w:rsidRDefault="003C3CCE" w:rsidP="003C3CCE">
            <w:pPr>
              <w:rPr>
                <w:rFonts w:ascii="Garamond" w:hAnsi="Garamond"/>
                <w:b/>
              </w:rPr>
            </w:pPr>
            <w:r w:rsidRPr="00D7410D">
              <w:rPr>
                <w:rFonts w:ascii="Garamond" w:hAnsi="Garamond"/>
                <w:b/>
              </w:rPr>
              <w:t>Session 1</w:t>
            </w:r>
          </w:p>
        </w:tc>
        <w:tc>
          <w:tcPr>
            <w:tcW w:w="2907" w:type="dxa"/>
            <w:vAlign w:val="center"/>
          </w:tcPr>
          <w:p w14:paraId="681C4449" w14:textId="77777777" w:rsidR="003C3CCE" w:rsidRPr="00FD618D" w:rsidRDefault="003C3CCE" w:rsidP="003C3CCE">
            <w:pPr>
              <w:rPr>
                <w:rFonts w:ascii="Garamond" w:hAnsi="Garamond"/>
                <w:b/>
              </w:rPr>
            </w:pPr>
            <w:r w:rsidRPr="00D7410D">
              <w:rPr>
                <w:rFonts w:ascii="Garamond" w:hAnsi="Garamond"/>
                <w:b/>
              </w:rPr>
              <w:t>Session 2</w:t>
            </w:r>
          </w:p>
        </w:tc>
        <w:tc>
          <w:tcPr>
            <w:tcW w:w="2790" w:type="dxa"/>
            <w:vAlign w:val="center"/>
          </w:tcPr>
          <w:p w14:paraId="1F74A10D" w14:textId="77777777" w:rsidR="003C3CCE" w:rsidRPr="00FD618D" w:rsidRDefault="003C3CCE" w:rsidP="003C3CCE">
            <w:pPr>
              <w:rPr>
                <w:rFonts w:ascii="Garamond" w:hAnsi="Garamond"/>
                <w:b/>
              </w:rPr>
            </w:pPr>
            <w:r w:rsidRPr="00D7410D">
              <w:rPr>
                <w:rFonts w:ascii="Garamond" w:hAnsi="Garamond"/>
                <w:b/>
              </w:rPr>
              <w:t>Session 3</w:t>
            </w:r>
          </w:p>
        </w:tc>
        <w:tc>
          <w:tcPr>
            <w:tcW w:w="992" w:type="dxa"/>
            <w:vAlign w:val="center"/>
          </w:tcPr>
          <w:p w14:paraId="58534537" w14:textId="77777777" w:rsidR="003C3CCE" w:rsidRPr="00B65DF9" w:rsidRDefault="003C3CCE" w:rsidP="003C3CCE">
            <w:pPr>
              <w:rPr>
                <w:rFonts w:ascii="Garamond" w:hAnsi="Garamond"/>
                <w:b/>
              </w:rPr>
            </w:pPr>
            <w:r w:rsidRPr="00B65DF9">
              <w:rPr>
                <w:rFonts w:ascii="Garamond" w:hAnsi="Garamond"/>
                <w:b/>
              </w:rPr>
              <w:t>Total</w:t>
            </w:r>
            <w:r>
              <w:rPr>
                <w:rFonts w:ascii="Garamond" w:hAnsi="Garamond"/>
                <w:b/>
              </w:rPr>
              <w:t xml:space="preserve"> HDM</w:t>
            </w:r>
          </w:p>
        </w:tc>
      </w:tr>
      <w:tr w:rsidR="003C3CCE" w:rsidRPr="00FD618D" w14:paraId="2859D76E" w14:textId="77777777" w:rsidTr="003C3CCE">
        <w:trPr>
          <w:trHeight w:val="292"/>
        </w:trPr>
        <w:tc>
          <w:tcPr>
            <w:tcW w:w="1006" w:type="dxa"/>
          </w:tcPr>
          <w:p w14:paraId="6304A147" w14:textId="77777777" w:rsidR="003C3CCE" w:rsidRPr="00B65DF9" w:rsidRDefault="003C3CCE" w:rsidP="003C3CCE">
            <w:pPr>
              <w:rPr>
                <w:rFonts w:ascii="Garamond" w:hAnsi="Garamond"/>
                <w:b/>
              </w:rPr>
            </w:pPr>
            <w:r w:rsidRPr="00B65DF9">
              <w:rPr>
                <w:rFonts w:ascii="Garamond" w:hAnsi="Garamond"/>
                <w:b/>
              </w:rPr>
              <w:t>Day 1</w:t>
            </w:r>
          </w:p>
        </w:tc>
        <w:tc>
          <w:tcPr>
            <w:tcW w:w="2790" w:type="dxa"/>
          </w:tcPr>
          <w:p w14:paraId="43ABFFA7"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sidRPr="00266B9E">
              <w:rPr>
                <w:rFonts w:ascii="Garamond" w:hAnsi="Garamond"/>
                <w:b/>
                <w:sz w:val="22"/>
                <w:szCs w:val="22"/>
              </w:rPr>
              <w:t xml:space="preserve">10 </w:t>
            </w:r>
            <w:r w:rsidRPr="00266B9E">
              <w:rPr>
                <w:rFonts w:ascii="Garamond" w:hAnsi="Garamond"/>
                <w:sz w:val="22"/>
                <w:szCs w:val="22"/>
              </w:rPr>
              <w:t>mg</w:t>
            </w:r>
          </w:p>
          <w:p w14:paraId="387B81DC"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7531A6BE"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sidRPr="00266B9E">
              <w:rPr>
                <w:rFonts w:ascii="Garamond" w:hAnsi="Garamond"/>
                <w:b/>
                <w:sz w:val="22"/>
                <w:szCs w:val="22"/>
              </w:rPr>
              <w:t>15</w:t>
            </w:r>
            <w:r w:rsidRPr="00266B9E">
              <w:rPr>
                <w:rFonts w:ascii="Garamond" w:hAnsi="Garamond"/>
                <w:sz w:val="22"/>
                <w:szCs w:val="22"/>
              </w:rPr>
              <w:t xml:space="preserve"> mg</w:t>
            </w:r>
          </w:p>
          <w:p w14:paraId="0CD6AE5A"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22EB78C1" w14:textId="77777777" w:rsidR="003C3CCE" w:rsidRPr="00266B9E" w:rsidRDefault="003C3CCE" w:rsidP="003C3CCE">
            <w:pPr>
              <w:spacing w:after="60"/>
              <w:ind w:left="156" w:hanging="142"/>
              <w:rPr>
                <w:rFonts w:ascii="Garamond" w:hAnsi="Garamond"/>
                <w:b/>
                <w:sz w:val="22"/>
                <w:szCs w:val="22"/>
              </w:rPr>
            </w:pPr>
            <w:r w:rsidRPr="00266B9E">
              <w:rPr>
                <w:rFonts w:ascii="Garamond" w:hAnsi="Garamond"/>
                <w:b/>
                <w:sz w:val="22"/>
                <w:szCs w:val="22"/>
              </w:rPr>
              <w:t>(Max dose 25 mg)</w:t>
            </w:r>
          </w:p>
        </w:tc>
        <w:tc>
          <w:tcPr>
            <w:tcW w:w="2907" w:type="dxa"/>
          </w:tcPr>
          <w:p w14:paraId="3E845795"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sidRPr="00266B9E">
              <w:rPr>
                <w:rFonts w:ascii="Garamond" w:hAnsi="Garamond"/>
                <w:b/>
                <w:sz w:val="22"/>
                <w:szCs w:val="22"/>
              </w:rPr>
              <w:t>25</w:t>
            </w:r>
            <w:r w:rsidRPr="00266B9E">
              <w:rPr>
                <w:rFonts w:ascii="Garamond" w:hAnsi="Garamond"/>
                <w:sz w:val="22"/>
                <w:szCs w:val="22"/>
              </w:rPr>
              <w:t>mg</w:t>
            </w:r>
          </w:p>
          <w:p w14:paraId="7620D64D"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64CA4CBE"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sidRPr="00266B9E">
              <w:rPr>
                <w:rFonts w:ascii="Garamond" w:hAnsi="Garamond"/>
                <w:b/>
                <w:sz w:val="22"/>
                <w:szCs w:val="22"/>
              </w:rPr>
              <w:t>15</w:t>
            </w:r>
            <w:r w:rsidRPr="00266B9E">
              <w:rPr>
                <w:rFonts w:ascii="Garamond" w:hAnsi="Garamond"/>
                <w:sz w:val="22"/>
                <w:szCs w:val="22"/>
              </w:rPr>
              <w:t xml:space="preserve"> mg</w:t>
            </w:r>
          </w:p>
          <w:p w14:paraId="3FEF1022"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514AAC89" w14:textId="77777777" w:rsidR="003C3CCE" w:rsidRPr="00266B9E" w:rsidRDefault="003C3CCE" w:rsidP="003C3CCE">
            <w:pPr>
              <w:spacing w:after="60"/>
              <w:ind w:left="156" w:hanging="142"/>
              <w:rPr>
                <w:rFonts w:ascii="Garamond" w:hAnsi="Garamond"/>
                <w:sz w:val="22"/>
                <w:szCs w:val="22"/>
              </w:rPr>
            </w:pPr>
            <w:r w:rsidRPr="00266B9E">
              <w:rPr>
                <w:rFonts w:ascii="Garamond" w:hAnsi="Garamond"/>
                <w:b/>
                <w:sz w:val="22"/>
                <w:szCs w:val="22"/>
              </w:rPr>
              <w:t>(Max dose 40 mg)</w:t>
            </w:r>
          </w:p>
        </w:tc>
        <w:tc>
          <w:tcPr>
            <w:tcW w:w="2790" w:type="dxa"/>
          </w:tcPr>
          <w:p w14:paraId="38C9E8D9"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sidRPr="00266B9E">
              <w:rPr>
                <w:rFonts w:ascii="Garamond" w:hAnsi="Garamond"/>
                <w:b/>
                <w:sz w:val="22"/>
                <w:szCs w:val="22"/>
              </w:rPr>
              <w:t>40</w:t>
            </w:r>
            <w:r w:rsidRPr="00266B9E">
              <w:rPr>
                <w:rFonts w:ascii="Garamond" w:hAnsi="Garamond"/>
                <w:sz w:val="22"/>
                <w:szCs w:val="22"/>
              </w:rPr>
              <w:t>mg</w:t>
            </w:r>
          </w:p>
          <w:p w14:paraId="34F6A7F2"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7595C3F4"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sidRPr="00266B9E">
              <w:rPr>
                <w:rFonts w:ascii="Garamond" w:hAnsi="Garamond"/>
                <w:b/>
                <w:sz w:val="22"/>
                <w:szCs w:val="22"/>
              </w:rPr>
              <w:t>15</w:t>
            </w:r>
            <w:r w:rsidRPr="00266B9E">
              <w:rPr>
                <w:rFonts w:ascii="Garamond" w:hAnsi="Garamond"/>
                <w:sz w:val="22"/>
                <w:szCs w:val="22"/>
              </w:rPr>
              <w:t xml:space="preserve"> mg</w:t>
            </w:r>
          </w:p>
          <w:p w14:paraId="0D8B6E11"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 xml:space="preserve">Wait 20 min </w:t>
            </w:r>
          </w:p>
          <w:p w14:paraId="390A308F" w14:textId="77777777" w:rsidR="003C3CCE" w:rsidRPr="00266B9E" w:rsidRDefault="003C3CCE" w:rsidP="003C3CCE">
            <w:pPr>
              <w:spacing w:after="60"/>
              <w:ind w:left="156" w:hanging="142"/>
              <w:rPr>
                <w:rFonts w:ascii="Garamond" w:hAnsi="Garamond"/>
                <w:sz w:val="22"/>
                <w:szCs w:val="22"/>
              </w:rPr>
            </w:pPr>
            <w:r w:rsidRPr="00266B9E">
              <w:rPr>
                <w:rFonts w:ascii="Garamond" w:hAnsi="Garamond"/>
                <w:b/>
                <w:sz w:val="22"/>
                <w:szCs w:val="22"/>
              </w:rPr>
              <w:t>(Max dose 55 mg)</w:t>
            </w:r>
          </w:p>
        </w:tc>
        <w:tc>
          <w:tcPr>
            <w:tcW w:w="992" w:type="dxa"/>
          </w:tcPr>
          <w:p w14:paraId="56F5A222" w14:textId="77777777" w:rsidR="003C3CCE" w:rsidRPr="00266B9E" w:rsidRDefault="003C3CCE" w:rsidP="003C3CCE">
            <w:pPr>
              <w:jc w:val="center"/>
              <w:rPr>
                <w:rFonts w:ascii="Garamond" w:hAnsi="Garamond"/>
                <w:sz w:val="22"/>
                <w:szCs w:val="22"/>
              </w:rPr>
            </w:pPr>
            <w:r w:rsidRPr="00266B9E">
              <w:rPr>
                <w:rFonts w:ascii="Garamond" w:hAnsi="Garamond"/>
                <w:sz w:val="22"/>
                <w:szCs w:val="22"/>
              </w:rPr>
              <w:t>Up to 120 mg</w:t>
            </w:r>
          </w:p>
        </w:tc>
      </w:tr>
      <w:tr w:rsidR="003C3CCE" w:rsidRPr="00FD618D" w14:paraId="616619D7" w14:textId="77777777" w:rsidTr="003C3CCE">
        <w:trPr>
          <w:trHeight w:val="985"/>
        </w:trPr>
        <w:tc>
          <w:tcPr>
            <w:tcW w:w="1006" w:type="dxa"/>
          </w:tcPr>
          <w:p w14:paraId="19AA7214" w14:textId="77777777" w:rsidR="003C3CCE" w:rsidRPr="00B65DF9" w:rsidRDefault="003C3CCE" w:rsidP="003C3CCE">
            <w:pPr>
              <w:rPr>
                <w:rFonts w:ascii="Garamond" w:hAnsi="Garamond"/>
                <w:b/>
              </w:rPr>
            </w:pPr>
            <w:r w:rsidRPr="00B65DF9">
              <w:rPr>
                <w:rFonts w:ascii="Garamond" w:hAnsi="Garamond"/>
                <w:b/>
              </w:rPr>
              <w:t>Day 2</w:t>
            </w:r>
          </w:p>
        </w:tc>
        <w:tc>
          <w:tcPr>
            <w:tcW w:w="2790" w:type="dxa"/>
          </w:tcPr>
          <w:p w14:paraId="3AE717F2"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Administer </w:t>
            </w:r>
            <w:r w:rsidRPr="00266B9E">
              <w:rPr>
                <w:rFonts w:ascii="Garamond" w:hAnsi="Garamond"/>
                <w:b/>
                <w:sz w:val="22"/>
                <w:szCs w:val="22"/>
              </w:rPr>
              <w:t>40%</w:t>
            </w:r>
            <w:r w:rsidRPr="00266B9E">
              <w:rPr>
                <w:rFonts w:ascii="Garamond" w:hAnsi="Garamond"/>
                <w:sz w:val="22"/>
                <w:szCs w:val="22"/>
              </w:rPr>
              <w:t xml:space="preserve"> of total daily dose at Day 1 </w:t>
            </w:r>
          </w:p>
          <w:p w14:paraId="4E8E7EF9" w14:textId="77777777" w:rsidR="003C3CCE" w:rsidRPr="00266B9E" w:rsidRDefault="003C3CCE" w:rsidP="003C3CCE">
            <w:pPr>
              <w:spacing w:after="60"/>
              <w:rPr>
                <w:rFonts w:ascii="Garamond" w:hAnsi="Garamond"/>
                <w:b/>
                <w:sz w:val="22"/>
                <w:szCs w:val="22"/>
              </w:rPr>
            </w:pPr>
            <w:r w:rsidRPr="00266B9E">
              <w:rPr>
                <w:rFonts w:ascii="Garamond" w:hAnsi="Garamond"/>
                <w:b/>
                <w:sz w:val="22"/>
                <w:szCs w:val="22"/>
              </w:rPr>
              <w:t>(Max dose 45 mg)</w:t>
            </w:r>
          </w:p>
          <w:p w14:paraId="4BA9EB0D"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50AB2E55"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sidRPr="00266B9E">
              <w:rPr>
                <w:rFonts w:ascii="Garamond" w:hAnsi="Garamond"/>
                <w:b/>
                <w:sz w:val="22"/>
                <w:szCs w:val="22"/>
              </w:rPr>
              <w:t>15 mg</w:t>
            </w:r>
          </w:p>
          <w:p w14:paraId="521D6033"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4C005EE4" w14:textId="77777777" w:rsidR="003C3CCE" w:rsidRPr="00266B9E" w:rsidRDefault="003C3CCE" w:rsidP="003C3CCE">
            <w:pPr>
              <w:spacing w:after="60"/>
              <w:rPr>
                <w:rFonts w:ascii="Garamond" w:hAnsi="Garamond"/>
                <w:b/>
                <w:sz w:val="22"/>
                <w:szCs w:val="22"/>
              </w:rPr>
            </w:pPr>
            <w:r w:rsidRPr="00266B9E">
              <w:rPr>
                <w:rFonts w:ascii="Garamond" w:hAnsi="Garamond"/>
                <w:b/>
                <w:sz w:val="22"/>
                <w:szCs w:val="22"/>
              </w:rPr>
              <w:t>(Max dose 60 mg)</w:t>
            </w:r>
          </w:p>
        </w:tc>
        <w:tc>
          <w:tcPr>
            <w:tcW w:w="2907" w:type="dxa"/>
          </w:tcPr>
          <w:p w14:paraId="45452CEA"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1. Give</w:t>
            </w:r>
            <w:r w:rsidRPr="00266B9E">
              <w:rPr>
                <w:rFonts w:ascii="Garamond" w:hAnsi="Garamond"/>
                <w:b/>
                <w:sz w:val="22"/>
                <w:szCs w:val="22"/>
              </w:rPr>
              <w:t xml:space="preserve"> 60</w:t>
            </w:r>
            <w:r w:rsidRPr="00266B9E">
              <w:rPr>
                <w:rFonts w:ascii="Garamond" w:hAnsi="Garamond"/>
                <w:sz w:val="22"/>
                <w:szCs w:val="22"/>
              </w:rPr>
              <w:t xml:space="preserve"> mg</w:t>
            </w:r>
          </w:p>
          <w:p w14:paraId="09D8EFEB"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6278B4DB"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sidRPr="00266B9E">
              <w:rPr>
                <w:rFonts w:ascii="Garamond" w:hAnsi="Garamond"/>
                <w:b/>
                <w:sz w:val="22"/>
                <w:szCs w:val="22"/>
              </w:rPr>
              <w:t>15</w:t>
            </w:r>
            <w:r w:rsidRPr="00266B9E">
              <w:rPr>
                <w:rFonts w:ascii="Garamond" w:hAnsi="Garamond"/>
                <w:sz w:val="22"/>
                <w:szCs w:val="22"/>
              </w:rPr>
              <w:t>mg</w:t>
            </w:r>
          </w:p>
          <w:p w14:paraId="4BBF0F06"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7BB02E5F" w14:textId="77777777" w:rsidR="003C3CCE" w:rsidRPr="00266B9E" w:rsidRDefault="003C3CCE" w:rsidP="003C3CCE">
            <w:pPr>
              <w:spacing w:after="60"/>
              <w:rPr>
                <w:rFonts w:ascii="Garamond" w:hAnsi="Garamond"/>
                <w:sz w:val="22"/>
                <w:szCs w:val="22"/>
              </w:rPr>
            </w:pPr>
            <w:r w:rsidRPr="00266B9E">
              <w:rPr>
                <w:rFonts w:ascii="Garamond" w:hAnsi="Garamond"/>
                <w:b/>
                <w:sz w:val="22"/>
                <w:szCs w:val="22"/>
              </w:rPr>
              <w:t>(Max dose 75 mg)</w:t>
            </w:r>
          </w:p>
        </w:tc>
        <w:tc>
          <w:tcPr>
            <w:tcW w:w="2790" w:type="dxa"/>
          </w:tcPr>
          <w:p w14:paraId="30EFE082"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sidRPr="00266B9E">
              <w:rPr>
                <w:rFonts w:ascii="Garamond" w:hAnsi="Garamond"/>
                <w:b/>
                <w:sz w:val="22"/>
                <w:szCs w:val="22"/>
              </w:rPr>
              <w:t>75</w:t>
            </w:r>
            <w:r w:rsidRPr="00266B9E">
              <w:rPr>
                <w:rFonts w:ascii="Garamond" w:hAnsi="Garamond"/>
                <w:sz w:val="22"/>
                <w:szCs w:val="22"/>
              </w:rPr>
              <w:t xml:space="preserve"> mg</w:t>
            </w:r>
          </w:p>
          <w:p w14:paraId="7D84A793"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651DB620"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sidRPr="00266B9E">
              <w:rPr>
                <w:rFonts w:ascii="Garamond" w:hAnsi="Garamond"/>
                <w:b/>
                <w:sz w:val="22"/>
                <w:szCs w:val="22"/>
              </w:rPr>
              <w:t>15</w:t>
            </w:r>
            <w:r w:rsidRPr="00266B9E">
              <w:rPr>
                <w:rFonts w:ascii="Garamond" w:hAnsi="Garamond"/>
                <w:sz w:val="22"/>
                <w:szCs w:val="22"/>
              </w:rPr>
              <w:t>mg</w:t>
            </w:r>
          </w:p>
          <w:p w14:paraId="3FE0D00D"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2E9A682D" w14:textId="77777777" w:rsidR="003C3CCE" w:rsidRPr="00266B9E" w:rsidRDefault="003C3CCE" w:rsidP="003C3CCE">
            <w:pPr>
              <w:spacing w:after="60"/>
              <w:rPr>
                <w:rFonts w:ascii="Garamond" w:hAnsi="Garamond"/>
                <w:sz w:val="22"/>
                <w:szCs w:val="22"/>
              </w:rPr>
            </w:pPr>
            <w:r w:rsidRPr="00266B9E">
              <w:rPr>
                <w:rFonts w:ascii="Garamond" w:hAnsi="Garamond"/>
                <w:b/>
                <w:sz w:val="22"/>
                <w:szCs w:val="22"/>
              </w:rPr>
              <w:t>(Max dose 90 mg)</w:t>
            </w:r>
          </w:p>
        </w:tc>
        <w:tc>
          <w:tcPr>
            <w:tcW w:w="992" w:type="dxa"/>
          </w:tcPr>
          <w:p w14:paraId="749B5DF0" w14:textId="77777777" w:rsidR="003C3CCE" w:rsidRPr="00266B9E" w:rsidRDefault="003C3CCE" w:rsidP="003C3CCE">
            <w:pPr>
              <w:jc w:val="center"/>
              <w:rPr>
                <w:rFonts w:ascii="Garamond" w:hAnsi="Garamond"/>
                <w:sz w:val="22"/>
                <w:szCs w:val="22"/>
              </w:rPr>
            </w:pPr>
            <w:r w:rsidRPr="00266B9E">
              <w:rPr>
                <w:rFonts w:ascii="Garamond" w:hAnsi="Garamond"/>
                <w:sz w:val="22"/>
                <w:szCs w:val="22"/>
              </w:rPr>
              <w:t>Up to 225 mg</w:t>
            </w:r>
          </w:p>
          <w:p w14:paraId="076FA6FE" w14:textId="77777777" w:rsidR="003C3CCE" w:rsidRPr="00266B9E" w:rsidRDefault="003C3CCE" w:rsidP="003C3CCE">
            <w:pPr>
              <w:jc w:val="center"/>
              <w:rPr>
                <w:rFonts w:ascii="Garamond" w:hAnsi="Garamond"/>
                <w:sz w:val="22"/>
                <w:szCs w:val="22"/>
              </w:rPr>
            </w:pPr>
          </w:p>
        </w:tc>
      </w:tr>
      <w:tr w:rsidR="003C3CCE" w:rsidRPr="00FD618D" w14:paraId="4EA8242A" w14:textId="77777777" w:rsidTr="003C3CCE">
        <w:trPr>
          <w:trHeight w:val="487"/>
        </w:trPr>
        <w:tc>
          <w:tcPr>
            <w:tcW w:w="1006" w:type="dxa"/>
          </w:tcPr>
          <w:p w14:paraId="24FA3675" w14:textId="77777777" w:rsidR="003C3CCE" w:rsidRPr="00B65DF9" w:rsidRDefault="003C3CCE" w:rsidP="003C3CCE">
            <w:pPr>
              <w:rPr>
                <w:rFonts w:ascii="Garamond" w:hAnsi="Garamond"/>
                <w:b/>
              </w:rPr>
            </w:pPr>
            <w:r w:rsidRPr="00B65DF9">
              <w:rPr>
                <w:rFonts w:ascii="Garamond" w:hAnsi="Garamond"/>
                <w:b/>
              </w:rPr>
              <w:t>Day 3</w:t>
            </w:r>
          </w:p>
        </w:tc>
        <w:tc>
          <w:tcPr>
            <w:tcW w:w="2790" w:type="dxa"/>
          </w:tcPr>
          <w:p w14:paraId="2E07E8D1"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007B6A41"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19A7E84D"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b/>
                <w:sz w:val="22"/>
                <w:szCs w:val="22"/>
              </w:rPr>
              <w:t>(Max dose 90 mg)</w:t>
            </w:r>
          </w:p>
        </w:tc>
        <w:tc>
          <w:tcPr>
            <w:tcW w:w="2907" w:type="dxa"/>
          </w:tcPr>
          <w:p w14:paraId="59879DA6"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42B7E02E"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2320120A"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b/>
                <w:sz w:val="22"/>
                <w:szCs w:val="22"/>
              </w:rPr>
              <w:t>(Max dose 90 mg)</w:t>
            </w:r>
          </w:p>
        </w:tc>
        <w:tc>
          <w:tcPr>
            <w:tcW w:w="2790" w:type="dxa"/>
          </w:tcPr>
          <w:p w14:paraId="2060CE7F"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3CDE8ED7"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411AAA7E"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b/>
                <w:sz w:val="22"/>
                <w:szCs w:val="22"/>
              </w:rPr>
              <w:t>(Max dose 90 mg)</w:t>
            </w:r>
          </w:p>
        </w:tc>
        <w:tc>
          <w:tcPr>
            <w:tcW w:w="992" w:type="dxa"/>
          </w:tcPr>
          <w:p w14:paraId="370B7C31" w14:textId="77777777" w:rsidR="003C3CCE" w:rsidRPr="00266B9E" w:rsidRDefault="003C3CCE" w:rsidP="003C3CCE">
            <w:pPr>
              <w:jc w:val="center"/>
              <w:rPr>
                <w:rFonts w:ascii="Garamond" w:hAnsi="Garamond"/>
                <w:sz w:val="22"/>
                <w:szCs w:val="22"/>
              </w:rPr>
            </w:pPr>
            <w:r w:rsidRPr="00266B9E">
              <w:rPr>
                <w:rFonts w:ascii="Garamond" w:hAnsi="Garamond"/>
                <w:sz w:val="22"/>
                <w:szCs w:val="22"/>
              </w:rPr>
              <w:t>Up to 270 mg</w:t>
            </w:r>
          </w:p>
        </w:tc>
      </w:tr>
      <w:tr w:rsidR="003C3CCE" w:rsidRPr="00FD618D" w14:paraId="215D9422" w14:textId="77777777" w:rsidTr="003C3CCE">
        <w:trPr>
          <w:trHeight w:val="487"/>
        </w:trPr>
        <w:tc>
          <w:tcPr>
            <w:tcW w:w="1006" w:type="dxa"/>
          </w:tcPr>
          <w:p w14:paraId="23803A39" w14:textId="77777777" w:rsidR="003C3CCE" w:rsidRPr="00FD618D" w:rsidRDefault="003C3CCE" w:rsidP="003C3CCE">
            <w:pPr>
              <w:rPr>
                <w:rFonts w:ascii="Garamond" w:hAnsi="Garamond"/>
              </w:rPr>
            </w:pPr>
            <w:r w:rsidRPr="00B65DF9">
              <w:rPr>
                <w:rFonts w:ascii="Garamond" w:hAnsi="Garamond"/>
                <w:b/>
              </w:rPr>
              <w:t>Total</w:t>
            </w:r>
          </w:p>
        </w:tc>
        <w:tc>
          <w:tcPr>
            <w:tcW w:w="8487" w:type="dxa"/>
            <w:gridSpan w:val="3"/>
          </w:tcPr>
          <w:p w14:paraId="094663D1" w14:textId="77777777" w:rsidR="003C3CCE" w:rsidRPr="00FD618D" w:rsidRDefault="003C3CCE" w:rsidP="003C3CCE">
            <w:pPr>
              <w:pStyle w:val="ListParagraph"/>
              <w:ind w:left="360"/>
              <w:rPr>
                <w:rFonts w:ascii="Garamond" w:hAnsi="Garamond"/>
              </w:rPr>
            </w:pPr>
          </w:p>
        </w:tc>
        <w:tc>
          <w:tcPr>
            <w:tcW w:w="992" w:type="dxa"/>
          </w:tcPr>
          <w:p w14:paraId="6C700ADC" w14:textId="77777777" w:rsidR="003C3CCE" w:rsidRPr="00266B9E" w:rsidRDefault="003C3CCE" w:rsidP="003C3CCE">
            <w:pPr>
              <w:jc w:val="center"/>
              <w:rPr>
                <w:rFonts w:ascii="Garamond" w:hAnsi="Garamond"/>
                <w:sz w:val="22"/>
                <w:szCs w:val="22"/>
              </w:rPr>
            </w:pPr>
            <w:r w:rsidRPr="00266B9E">
              <w:rPr>
                <w:rFonts w:ascii="Garamond" w:hAnsi="Garamond"/>
                <w:sz w:val="22"/>
                <w:szCs w:val="22"/>
              </w:rPr>
              <w:t>Up to 615 mg</w:t>
            </w:r>
          </w:p>
        </w:tc>
      </w:tr>
    </w:tbl>
    <w:p w14:paraId="4E881483" w14:textId="77777777" w:rsidR="003C3CCE" w:rsidRPr="00984604" w:rsidRDefault="003C3CCE" w:rsidP="003C3CCE">
      <w:pPr>
        <w:pStyle w:val="ListParagraph"/>
        <w:ind w:left="0"/>
        <w:rPr>
          <w:rFonts w:ascii="Garamond" w:hAnsi="Garamond"/>
          <w:b/>
          <w:sz w:val="20"/>
          <w:szCs w:val="20"/>
        </w:rPr>
      </w:pPr>
      <w:r w:rsidRPr="00984604">
        <w:rPr>
          <w:rFonts w:ascii="Garamond" w:hAnsi="Garamond"/>
          <w:b/>
          <w:sz w:val="20"/>
          <w:szCs w:val="20"/>
        </w:rPr>
        <w:t>Footnotes:</w:t>
      </w:r>
    </w:p>
    <w:p w14:paraId="54A7E68B" w14:textId="77777777" w:rsidR="003C3CCE" w:rsidRPr="00984604" w:rsidRDefault="003C3CCE" w:rsidP="003C3CCE">
      <w:pPr>
        <w:pStyle w:val="ListParagraph"/>
        <w:ind w:left="0"/>
        <w:rPr>
          <w:rFonts w:ascii="Garamond" w:hAnsi="Garamond"/>
          <w:sz w:val="20"/>
          <w:szCs w:val="20"/>
        </w:rPr>
      </w:pPr>
      <w:r w:rsidRPr="00984604">
        <w:rPr>
          <w:rFonts w:ascii="Garamond" w:hAnsi="Garamond"/>
          <w:sz w:val="20"/>
          <w:szCs w:val="20"/>
        </w:rPr>
        <w:t xml:space="preserve">If a patient has not attended all 6 sessions Day 1 and Day 2, they may continue with their </w:t>
      </w:r>
      <w:r>
        <w:rPr>
          <w:rFonts w:ascii="Garamond" w:hAnsi="Garamond"/>
          <w:sz w:val="20"/>
          <w:szCs w:val="20"/>
        </w:rPr>
        <w:t>induction</w:t>
      </w:r>
      <w:r w:rsidRPr="00984604">
        <w:rPr>
          <w:rFonts w:ascii="Garamond" w:hAnsi="Garamond"/>
          <w:sz w:val="20"/>
          <w:szCs w:val="20"/>
        </w:rPr>
        <w:t xml:space="preserve"> on Day 3 </w:t>
      </w:r>
      <w:r w:rsidRPr="00984604">
        <w:rPr>
          <w:rFonts w:ascii="Garamond" w:hAnsi="Garamond"/>
          <w:b/>
          <w:sz w:val="20"/>
          <w:szCs w:val="20"/>
        </w:rPr>
        <w:t>with a physician order</w:t>
      </w:r>
    </w:p>
    <w:p w14:paraId="484453B6" w14:textId="77777777" w:rsidR="003C3CCE" w:rsidRPr="00984604" w:rsidRDefault="003C3CCE" w:rsidP="003C3CCE">
      <w:pPr>
        <w:pStyle w:val="ListParagraph"/>
        <w:ind w:left="0"/>
        <w:rPr>
          <w:rFonts w:ascii="Garamond" w:hAnsi="Garamond"/>
          <w:sz w:val="20"/>
          <w:szCs w:val="20"/>
        </w:rPr>
      </w:pPr>
      <w:r w:rsidRPr="00984604">
        <w:rPr>
          <w:rFonts w:ascii="Garamond" w:hAnsi="Garamond"/>
          <w:sz w:val="20"/>
          <w:szCs w:val="20"/>
        </w:rPr>
        <w:t>Patient to see physician weekly for assessment to ensure a therapeutic dose has been met</w:t>
      </w:r>
    </w:p>
    <w:p w14:paraId="004C5892" w14:textId="77777777" w:rsidR="003C3CCE" w:rsidRPr="00984604" w:rsidRDefault="003C3CCE" w:rsidP="003C3CCE">
      <w:pPr>
        <w:rPr>
          <w:rFonts w:ascii="Garamond" w:hAnsi="Garamond"/>
          <w:sz w:val="20"/>
          <w:szCs w:val="20"/>
        </w:rPr>
      </w:pPr>
      <w:r w:rsidRPr="00984604">
        <w:rPr>
          <w:rFonts w:ascii="Garamond" w:hAnsi="Garamond"/>
          <w:sz w:val="20"/>
          <w:szCs w:val="20"/>
        </w:rPr>
        <w:t xml:space="preserve">A small amount of each dose will be lost in the needle hubs and vials. It is necessary to add an additional 25mg to the prescription for each day (of both HDM and DAM) to counter this loss (e.g. total max day 1 dose becomes 145mg). </w:t>
      </w:r>
    </w:p>
    <w:p w14:paraId="0B4DEF69" w14:textId="2A613A02" w:rsidR="00C171D1" w:rsidRPr="003D5EB4" w:rsidRDefault="003D5EB4" w:rsidP="003B79FB">
      <w:pPr>
        <w:rPr>
          <w:rFonts w:ascii="Garamond" w:hAnsi="Garamond"/>
          <w:sz w:val="20"/>
          <w:szCs w:val="20"/>
        </w:rPr>
      </w:pPr>
      <w:r>
        <w:rPr>
          <w:rFonts w:ascii="Garamond" w:hAnsi="Garamond"/>
          <w:sz w:val="20"/>
          <w:szCs w:val="20"/>
        </w:rPr>
        <w:t>On day 3, i</w:t>
      </w:r>
      <w:r w:rsidRPr="003D5EB4">
        <w:rPr>
          <w:rFonts w:ascii="Garamond" w:hAnsi="Garamond"/>
          <w:sz w:val="20"/>
          <w:szCs w:val="20"/>
        </w:rPr>
        <w:t xml:space="preserve">n the first session, and after waiting </w:t>
      </w:r>
      <w:r w:rsidR="00A70790">
        <w:rPr>
          <w:rFonts w:ascii="Garamond" w:hAnsi="Garamond"/>
          <w:sz w:val="20"/>
          <w:szCs w:val="20"/>
        </w:rPr>
        <w:t>2</w:t>
      </w:r>
      <w:r w:rsidRPr="003D5EB4">
        <w:rPr>
          <w:rFonts w:ascii="Garamond" w:hAnsi="Garamond"/>
          <w:sz w:val="20"/>
          <w:szCs w:val="20"/>
        </w:rPr>
        <w:t xml:space="preserve">0 minutes, patients may be given </w:t>
      </w:r>
      <w:r>
        <w:rPr>
          <w:rFonts w:ascii="Garamond" w:hAnsi="Garamond"/>
          <w:sz w:val="20"/>
          <w:szCs w:val="20"/>
        </w:rPr>
        <w:t xml:space="preserve">15 mg </w:t>
      </w:r>
      <w:r w:rsidRPr="003D5EB4">
        <w:rPr>
          <w:rFonts w:ascii="Garamond" w:hAnsi="Garamond"/>
          <w:sz w:val="20"/>
          <w:szCs w:val="20"/>
        </w:rPr>
        <w:t>more if the patient wishes and there is no intoxication.</w:t>
      </w:r>
      <w:r w:rsidRPr="003D5EB4">
        <w:rPr>
          <w:rFonts w:cs="Arial"/>
          <w:color w:val="000000"/>
        </w:rPr>
        <w:t xml:space="preserve"> </w:t>
      </w:r>
      <w:r>
        <w:rPr>
          <w:rFonts w:ascii="Garamond" w:hAnsi="Garamond"/>
          <w:sz w:val="20"/>
          <w:szCs w:val="20"/>
        </w:rPr>
        <w:t>Thi</w:t>
      </w:r>
      <w:r w:rsidRPr="003D5EB4">
        <w:rPr>
          <w:rFonts w:ascii="Garamond" w:hAnsi="Garamond"/>
          <w:sz w:val="20"/>
          <w:szCs w:val="20"/>
        </w:rPr>
        <w:t xml:space="preserve">s dose would then be given for the remaining doses.  </w:t>
      </w:r>
    </w:p>
    <w:p w14:paraId="7F975987" w14:textId="77777777" w:rsidR="004B1EB3" w:rsidRPr="00FD618D" w:rsidRDefault="004B1EB3" w:rsidP="004B1EB3">
      <w:pPr>
        <w:rPr>
          <w:rFonts w:ascii="Garamond" w:hAnsi="Garamond"/>
        </w:rPr>
      </w:pPr>
    </w:p>
    <w:p w14:paraId="6C528FB8" w14:textId="77777777" w:rsidR="004B1EB3" w:rsidRDefault="004B1EB3" w:rsidP="004B1EB3">
      <w:pPr>
        <w:rPr>
          <w:rFonts w:ascii="Garamond" w:hAnsi="Garamond"/>
        </w:rPr>
      </w:pPr>
    </w:p>
    <w:p w14:paraId="5FE4909E" w14:textId="77777777" w:rsidR="00821AB0" w:rsidRDefault="00821AB0" w:rsidP="004B1EB3">
      <w:pPr>
        <w:rPr>
          <w:rFonts w:ascii="Garamond" w:hAnsi="Garamond"/>
        </w:rPr>
      </w:pPr>
    </w:p>
    <w:p w14:paraId="5E8CE553" w14:textId="77777777" w:rsidR="00821AB0" w:rsidRDefault="00821AB0" w:rsidP="004B1EB3">
      <w:pPr>
        <w:rPr>
          <w:rFonts w:ascii="Garamond" w:hAnsi="Garamond"/>
        </w:rPr>
      </w:pPr>
    </w:p>
    <w:p w14:paraId="5E467884" w14:textId="77777777" w:rsidR="00821AB0" w:rsidRDefault="00821AB0" w:rsidP="004B1EB3">
      <w:pPr>
        <w:rPr>
          <w:rFonts w:ascii="Garamond" w:hAnsi="Garamond"/>
        </w:rPr>
      </w:pPr>
    </w:p>
    <w:p w14:paraId="508A5836" w14:textId="77777777" w:rsidR="00821AB0" w:rsidRDefault="00821AB0" w:rsidP="004B1EB3">
      <w:pPr>
        <w:rPr>
          <w:rFonts w:ascii="Garamond" w:hAnsi="Garamond"/>
        </w:rPr>
      </w:pPr>
    </w:p>
    <w:p w14:paraId="6666FDE9" w14:textId="77777777" w:rsidR="00821AB0" w:rsidRDefault="00821AB0" w:rsidP="004B1EB3">
      <w:pPr>
        <w:rPr>
          <w:rFonts w:ascii="Garamond" w:hAnsi="Garamond"/>
        </w:rPr>
      </w:pPr>
    </w:p>
    <w:p w14:paraId="1827BBDF" w14:textId="77777777" w:rsidR="00821AB0" w:rsidRPr="00FD618D" w:rsidRDefault="00821AB0" w:rsidP="004B1EB3">
      <w:pPr>
        <w:rPr>
          <w:rFonts w:ascii="Garamond" w:hAnsi="Garamond"/>
        </w:rPr>
      </w:pPr>
    </w:p>
    <w:p w14:paraId="36607377" w14:textId="77777777" w:rsidR="004B1EB3" w:rsidRDefault="004B1EB3" w:rsidP="004B1EB3">
      <w:pPr>
        <w:rPr>
          <w:rFonts w:ascii="Garamond" w:hAnsi="Garamond"/>
        </w:rPr>
      </w:pPr>
    </w:p>
    <w:p w14:paraId="0BEE784A" w14:textId="77777777" w:rsidR="003C3CCE" w:rsidRDefault="003C3CCE" w:rsidP="004B1EB3">
      <w:pPr>
        <w:rPr>
          <w:rFonts w:ascii="Garamond" w:hAnsi="Garamond"/>
        </w:rPr>
      </w:pPr>
    </w:p>
    <w:p w14:paraId="5689588B" w14:textId="77777777" w:rsidR="003C3CCE" w:rsidRDefault="003C3CCE" w:rsidP="004B1EB3">
      <w:pPr>
        <w:rPr>
          <w:rFonts w:ascii="Garamond" w:hAnsi="Garamond"/>
        </w:rPr>
      </w:pPr>
    </w:p>
    <w:p w14:paraId="6E16B469" w14:textId="77777777" w:rsidR="003C3CCE" w:rsidRDefault="003C3CCE" w:rsidP="004B1EB3">
      <w:pPr>
        <w:rPr>
          <w:rFonts w:ascii="Garamond" w:hAnsi="Garamond"/>
        </w:rPr>
      </w:pPr>
    </w:p>
    <w:p w14:paraId="78140E96" w14:textId="77777777" w:rsidR="003C3CCE" w:rsidRDefault="003C3CCE" w:rsidP="004B1EB3">
      <w:pPr>
        <w:rPr>
          <w:rFonts w:ascii="Garamond" w:hAnsi="Garamond"/>
        </w:rPr>
      </w:pPr>
    </w:p>
    <w:p w14:paraId="0147891B" w14:textId="77777777" w:rsidR="0065129E" w:rsidRDefault="0065129E" w:rsidP="004B1EB3">
      <w:pPr>
        <w:rPr>
          <w:rFonts w:ascii="Garamond" w:hAnsi="Garamond"/>
        </w:rPr>
      </w:pPr>
    </w:p>
    <w:p w14:paraId="30638D94" w14:textId="77777777" w:rsidR="0065129E" w:rsidRDefault="0065129E" w:rsidP="004B1EB3">
      <w:pPr>
        <w:rPr>
          <w:rFonts w:ascii="Garamond" w:hAnsi="Garamond"/>
        </w:rPr>
      </w:pPr>
    </w:p>
    <w:p w14:paraId="763B2627" w14:textId="77777777" w:rsidR="0065129E" w:rsidRDefault="0065129E" w:rsidP="004B1EB3">
      <w:pPr>
        <w:rPr>
          <w:rFonts w:ascii="Garamond" w:hAnsi="Garamond"/>
        </w:rPr>
      </w:pPr>
    </w:p>
    <w:p w14:paraId="5633A522" w14:textId="77777777" w:rsidR="0065129E" w:rsidRDefault="0065129E" w:rsidP="004B1EB3">
      <w:pPr>
        <w:rPr>
          <w:rFonts w:ascii="Garamond" w:hAnsi="Garamond"/>
        </w:rPr>
      </w:pPr>
    </w:p>
    <w:p w14:paraId="1652EE6F" w14:textId="77777777" w:rsidR="0065129E" w:rsidRDefault="0065129E" w:rsidP="004B1EB3">
      <w:pPr>
        <w:rPr>
          <w:rFonts w:ascii="Garamond" w:hAnsi="Garamond"/>
        </w:rPr>
      </w:pPr>
    </w:p>
    <w:p w14:paraId="222BC73B" w14:textId="77777777" w:rsidR="00984604" w:rsidRPr="00FD618D" w:rsidRDefault="00984604" w:rsidP="004B1EB3">
      <w:pPr>
        <w:rPr>
          <w:rFonts w:ascii="Garamond" w:hAnsi="Garamond"/>
        </w:rPr>
      </w:pPr>
    </w:p>
    <w:p w14:paraId="2D3A6C2E" w14:textId="41C05F7B" w:rsidR="004B1EB3" w:rsidRDefault="00F80021" w:rsidP="003C3CCE">
      <w:pPr>
        <w:pStyle w:val="ListParagraph"/>
        <w:numPr>
          <w:ilvl w:val="1"/>
          <w:numId w:val="34"/>
        </w:numPr>
        <w:rPr>
          <w:rFonts w:ascii="Garamond" w:hAnsi="Garamond"/>
          <w:b/>
          <w:sz w:val="28"/>
          <w:szCs w:val="28"/>
        </w:rPr>
      </w:pPr>
      <w:r>
        <w:rPr>
          <w:rFonts w:ascii="Garamond" w:hAnsi="Garamond"/>
          <w:b/>
          <w:sz w:val="28"/>
          <w:szCs w:val="28"/>
        </w:rPr>
        <w:t>Injectable Diacetylmorphine</w:t>
      </w:r>
      <w:r w:rsidR="004B1EB3" w:rsidRPr="00D7410D">
        <w:rPr>
          <w:rFonts w:ascii="Garamond" w:hAnsi="Garamond"/>
          <w:b/>
          <w:sz w:val="28"/>
          <w:szCs w:val="28"/>
        </w:rPr>
        <w:t xml:space="preserve"> </w:t>
      </w:r>
      <w:r w:rsidR="00984604">
        <w:rPr>
          <w:rFonts w:ascii="Garamond" w:hAnsi="Garamond"/>
          <w:b/>
          <w:sz w:val="28"/>
          <w:szCs w:val="28"/>
        </w:rPr>
        <w:t>Induction</w:t>
      </w:r>
      <w:r w:rsidR="004B1EB3" w:rsidRPr="00D7410D">
        <w:rPr>
          <w:rFonts w:ascii="Garamond" w:hAnsi="Garamond"/>
          <w:b/>
          <w:sz w:val="28"/>
          <w:szCs w:val="28"/>
        </w:rPr>
        <w:t xml:space="preserve"> Schedule</w:t>
      </w:r>
    </w:p>
    <w:p w14:paraId="0FDE7CCC" w14:textId="77777777" w:rsidR="003C3CCE" w:rsidRPr="00D7410D" w:rsidRDefault="003C3CCE" w:rsidP="003C3CCE">
      <w:pPr>
        <w:pStyle w:val="ListParagraph"/>
        <w:rPr>
          <w:rFonts w:ascii="Garamond" w:hAnsi="Garamond"/>
          <w:b/>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2790"/>
        <w:gridCol w:w="2907"/>
        <w:gridCol w:w="2790"/>
        <w:gridCol w:w="6"/>
        <w:gridCol w:w="986"/>
        <w:gridCol w:w="6"/>
      </w:tblGrid>
      <w:tr w:rsidR="003C3CCE" w:rsidRPr="00FD618D" w14:paraId="12143E7E" w14:textId="77777777" w:rsidTr="003C3CCE">
        <w:trPr>
          <w:gridAfter w:val="1"/>
          <w:wAfter w:w="6" w:type="dxa"/>
          <w:trHeight w:val="440"/>
        </w:trPr>
        <w:tc>
          <w:tcPr>
            <w:tcW w:w="1006" w:type="dxa"/>
            <w:vAlign w:val="center"/>
          </w:tcPr>
          <w:p w14:paraId="525CEB17" w14:textId="77777777" w:rsidR="003C3CCE" w:rsidRPr="00FD618D" w:rsidRDefault="003C3CCE" w:rsidP="003C3CCE">
            <w:pPr>
              <w:rPr>
                <w:rFonts w:ascii="Garamond" w:hAnsi="Garamond"/>
              </w:rPr>
            </w:pPr>
          </w:p>
        </w:tc>
        <w:tc>
          <w:tcPr>
            <w:tcW w:w="2790" w:type="dxa"/>
            <w:vAlign w:val="center"/>
          </w:tcPr>
          <w:p w14:paraId="51B3C605" w14:textId="77777777" w:rsidR="003C3CCE" w:rsidRPr="00FD618D" w:rsidRDefault="003C3CCE" w:rsidP="003C3CCE">
            <w:pPr>
              <w:rPr>
                <w:rFonts w:ascii="Garamond" w:hAnsi="Garamond"/>
                <w:b/>
              </w:rPr>
            </w:pPr>
            <w:r w:rsidRPr="00D7410D">
              <w:rPr>
                <w:rFonts w:ascii="Garamond" w:hAnsi="Garamond"/>
                <w:b/>
              </w:rPr>
              <w:t>Session 1</w:t>
            </w:r>
          </w:p>
        </w:tc>
        <w:tc>
          <w:tcPr>
            <w:tcW w:w="2907" w:type="dxa"/>
            <w:vAlign w:val="center"/>
          </w:tcPr>
          <w:p w14:paraId="78C08089" w14:textId="77777777" w:rsidR="003C3CCE" w:rsidRPr="00FD618D" w:rsidRDefault="003C3CCE" w:rsidP="003C3CCE">
            <w:pPr>
              <w:rPr>
                <w:rFonts w:ascii="Garamond" w:hAnsi="Garamond"/>
                <w:b/>
              </w:rPr>
            </w:pPr>
            <w:r w:rsidRPr="00D7410D">
              <w:rPr>
                <w:rFonts w:ascii="Garamond" w:hAnsi="Garamond"/>
                <w:b/>
              </w:rPr>
              <w:t>Session 2</w:t>
            </w:r>
          </w:p>
        </w:tc>
        <w:tc>
          <w:tcPr>
            <w:tcW w:w="2790" w:type="dxa"/>
            <w:vAlign w:val="center"/>
          </w:tcPr>
          <w:p w14:paraId="0C0FF5FE" w14:textId="77777777" w:rsidR="003C3CCE" w:rsidRPr="00FD618D" w:rsidRDefault="003C3CCE" w:rsidP="003C3CCE">
            <w:pPr>
              <w:rPr>
                <w:rFonts w:ascii="Garamond" w:hAnsi="Garamond"/>
                <w:b/>
              </w:rPr>
            </w:pPr>
            <w:r w:rsidRPr="00D7410D">
              <w:rPr>
                <w:rFonts w:ascii="Garamond" w:hAnsi="Garamond"/>
                <w:b/>
              </w:rPr>
              <w:t>Session 3</w:t>
            </w:r>
          </w:p>
        </w:tc>
        <w:tc>
          <w:tcPr>
            <w:tcW w:w="992" w:type="dxa"/>
            <w:gridSpan w:val="2"/>
            <w:vAlign w:val="center"/>
          </w:tcPr>
          <w:p w14:paraId="5B5CCC3E" w14:textId="77777777" w:rsidR="003C3CCE" w:rsidRPr="00B65DF9" w:rsidRDefault="003C3CCE" w:rsidP="003C3CCE">
            <w:pPr>
              <w:rPr>
                <w:rFonts w:ascii="Garamond" w:hAnsi="Garamond"/>
                <w:b/>
              </w:rPr>
            </w:pPr>
            <w:r w:rsidRPr="00B65DF9">
              <w:rPr>
                <w:rFonts w:ascii="Garamond" w:hAnsi="Garamond"/>
                <w:b/>
              </w:rPr>
              <w:t>Total</w:t>
            </w:r>
            <w:r>
              <w:rPr>
                <w:rFonts w:ascii="Garamond" w:hAnsi="Garamond"/>
                <w:b/>
              </w:rPr>
              <w:t xml:space="preserve"> DAM</w:t>
            </w:r>
          </w:p>
        </w:tc>
      </w:tr>
      <w:tr w:rsidR="003C3CCE" w:rsidRPr="00E137E6" w14:paraId="35F26FBC" w14:textId="77777777" w:rsidTr="003C3CCE">
        <w:trPr>
          <w:gridAfter w:val="1"/>
          <w:wAfter w:w="6" w:type="dxa"/>
          <w:trHeight w:val="292"/>
        </w:trPr>
        <w:tc>
          <w:tcPr>
            <w:tcW w:w="1006" w:type="dxa"/>
          </w:tcPr>
          <w:p w14:paraId="2DAE24B1" w14:textId="77777777" w:rsidR="003C3CCE" w:rsidRPr="00B65DF9" w:rsidRDefault="003C3CCE" w:rsidP="003C3CCE">
            <w:pPr>
              <w:rPr>
                <w:rFonts w:ascii="Garamond" w:hAnsi="Garamond"/>
                <w:b/>
              </w:rPr>
            </w:pPr>
            <w:r w:rsidRPr="00B65DF9">
              <w:rPr>
                <w:rFonts w:ascii="Garamond" w:hAnsi="Garamond"/>
                <w:b/>
              </w:rPr>
              <w:t>Day 1</w:t>
            </w:r>
          </w:p>
        </w:tc>
        <w:tc>
          <w:tcPr>
            <w:tcW w:w="2790" w:type="dxa"/>
          </w:tcPr>
          <w:p w14:paraId="0CC267A1"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Pr>
                <w:rFonts w:ascii="Garamond" w:hAnsi="Garamond"/>
                <w:b/>
                <w:sz w:val="22"/>
                <w:szCs w:val="22"/>
              </w:rPr>
              <w:t>15</w:t>
            </w:r>
            <w:r w:rsidRPr="00266B9E">
              <w:rPr>
                <w:rFonts w:ascii="Garamond" w:hAnsi="Garamond"/>
                <w:b/>
                <w:sz w:val="22"/>
                <w:szCs w:val="22"/>
              </w:rPr>
              <w:t xml:space="preserve"> </w:t>
            </w:r>
            <w:r w:rsidRPr="00266B9E">
              <w:rPr>
                <w:rFonts w:ascii="Garamond" w:hAnsi="Garamond"/>
                <w:sz w:val="22"/>
                <w:szCs w:val="22"/>
              </w:rPr>
              <w:t>mg</w:t>
            </w:r>
          </w:p>
          <w:p w14:paraId="190E505A"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552D3D66" w14:textId="77777777" w:rsidR="003C3CCE" w:rsidRPr="00266B9E" w:rsidRDefault="003C3CCE" w:rsidP="003C3CCE">
            <w:pPr>
              <w:spacing w:after="60"/>
              <w:ind w:right="-138"/>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30</w:t>
            </w:r>
            <w:r w:rsidRPr="00266B9E">
              <w:rPr>
                <w:rFonts w:ascii="Garamond" w:hAnsi="Garamond"/>
                <w:sz w:val="22"/>
                <w:szCs w:val="22"/>
              </w:rPr>
              <w:t xml:space="preserve"> mg</w:t>
            </w:r>
          </w:p>
          <w:p w14:paraId="43994E71"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6B631D77" w14:textId="77777777" w:rsidR="003C3CCE" w:rsidRPr="00266B9E" w:rsidRDefault="003C3CCE" w:rsidP="003C3CCE">
            <w:pPr>
              <w:spacing w:after="60"/>
              <w:ind w:left="156" w:hanging="142"/>
              <w:rPr>
                <w:rFonts w:ascii="Garamond" w:hAnsi="Garamond"/>
                <w:b/>
                <w:sz w:val="22"/>
                <w:szCs w:val="22"/>
              </w:rPr>
            </w:pPr>
            <w:r>
              <w:rPr>
                <w:rFonts w:ascii="Garamond" w:hAnsi="Garamond"/>
                <w:b/>
                <w:sz w:val="22"/>
                <w:szCs w:val="22"/>
              </w:rPr>
              <w:t>(Max dose 4</w:t>
            </w:r>
            <w:r w:rsidRPr="00266B9E">
              <w:rPr>
                <w:rFonts w:ascii="Garamond" w:hAnsi="Garamond"/>
                <w:b/>
                <w:sz w:val="22"/>
                <w:szCs w:val="22"/>
              </w:rPr>
              <w:t>5 mg)</w:t>
            </w:r>
          </w:p>
        </w:tc>
        <w:tc>
          <w:tcPr>
            <w:tcW w:w="2907" w:type="dxa"/>
          </w:tcPr>
          <w:p w14:paraId="546E44F5"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Pr>
                <w:rFonts w:ascii="Garamond" w:hAnsi="Garamond"/>
                <w:b/>
                <w:sz w:val="22"/>
                <w:szCs w:val="22"/>
              </w:rPr>
              <w:t>4</w:t>
            </w:r>
            <w:r w:rsidRPr="00266B9E">
              <w:rPr>
                <w:rFonts w:ascii="Garamond" w:hAnsi="Garamond"/>
                <w:b/>
                <w:sz w:val="22"/>
                <w:szCs w:val="22"/>
              </w:rPr>
              <w:t>5</w:t>
            </w:r>
            <w:r w:rsidRPr="00266B9E">
              <w:rPr>
                <w:rFonts w:ascii="Garamond" w:hAnsi="Garamond"/>
                <w:sz w:val="22"/>
                <w:szCs w:val="22"/>
              </w:rPr>
              <w:t>mg</w:t>
            </w:r>
          </w:p>
          <w:p w14:paraId="2558460B"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4683E212"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30</w:t>
            </w:r>
            <w:r w:rsidRPr="00266B9E">
              <w:rPr>
                <w:rFonts w:ascii="Garamond" w:hAnsi="Garamond"/>
                <w:sz w:val="22"/>
                <w:szCs w:val="22"/>
              </w:rPr>
              <w:t xml:space="preserve"> mg</w:t>
            </w:r>
          </w:p>
          <w:p w14:paraId="4C84B0B8"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197C5711" w14:textId="77777777" w:rsidR="003C3CCE" w:rsidRPr="00266B9E" w:rsidRDefault="003C3CCE" w:rsidP="003C3CCE">
            <w:pPr>
              <w:spacing w:after="60"/>
              <w:ind w:left="156" w:hanging="142"/>
              <w:rPr>
                <w:rFonts w:ascii="Garamond" w:hAnsi="Garamond"/>
                <w:sz w:val="22"/>
                <w:szCs w:val="22"/>
              </w:rPr>
            </w:pPr>
            <w:r>
              <w:rPr>
                <w:rFonts w:ascii="Garamond" w:hAnsi="Garamond"/>
                <w:b/>
                <w:sz w:val="22"/>
                <w:szCs w:val="22"/>
              </w:rPr>
              <w:t>(Max dose 75</w:t>
            </w:r>
            <w:r w:rsidRPr="00266B9E">
              <w:rPr>
                <w:rFonts w:ascii="Garamond" w:hAnsi="Garamond"/>
                <w:b/>
                <w:sz w:val="22"/>
                <w:szCs w:val="22"/>
              </w:rPr>
              <w:t xml:space="preserve"> mg)</w:t>
            </w:r>
          </w:p>
        </w:tc>
        <w:tc>
          <w:tcPr>
            <w:tcW w:w="2790" w:type="dxa"/>
          </w:tcPr>
          <w:p w14:paraId="5224E0F2"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Pr>
                <w:rFonts w:ascii="Garamond" w:hAnsi="Garamond"/>
                <w:b/>
                <w:sz w:val="22"/>
                <w:szCs w:val="22"/>
              </w:rPr>
              <w:t>75</w:t>
            </w:r>
            <w:r w:rsidRPr="00266B9E">
              <w:rPr>
                <w:rFonts w:ascii="Garamond" w:hAnsi="Garamond"/>
                <w:sz w:val="22"/>
                <w:szCs w:val="22"/>
              </w:rPr>
              <w:t>mg</w:t>
            </w:r>
          </w:p>
          <w:p w14:paraId="6BD67F79"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1EE543D0" w14:textId="77777777" w:rsidR="003C3CCE" w:rsidRPr="00266B9E" w:rsidRDefault="003C3CCE" w:rsidP="003C3CCE">
            <w:pPr>
              <w:spacing w:after="60"/>
              <w:ind w:right="-108"/>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30</w:t>
            </w:r>
            <w:r w:rsidRPr="00266B9E">
              <w:rPr>
                <w:rFonts w:ascii="Garamond" w:hAnsi="Garamond"/>
                <w:sz w:val="22"/>
                <w:szCs w:val="22"/>
              </w:rPr>
              <w:t xml:space="preserve"> mg</w:t>
            </w:r>
          </w:p>
          <w:p w14:paraId="5C6749F8"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 xml:space="preserve">Wait 20 min </w:t>
            </w:r>
          </w:p>
          <w:p w14:paraId="018D8CE8" w14:textId="77777777" w:rsidR="003C3CCE" w:rsidRPr="00266B9E" w:rsidRDefault="003C3CCE" w:rsidP="003C3CCE">
            <w:pPr>
              <w:spacing w:after="60"/>
              <w:ind w:left="156" w:hanging="142"/>
              <w:rPr>
                <w:rFonts w:ascii="Garamond" w:hAnsi="Garamond"/>
                <w:sz w:val="22"/>
                <w:szCs w:val="22"/>
              </w:rPr>
            </w:pPr>
            <w:r>
              <w:rPr>
                <w:rFonts w:ascii="Garamond" w:hAnsi="Garamond"/>
                <w:b/>
                <w:sz w:val="22"/>
                <w:szCs w:val="22"/>
              </w:rPr>
              <w:t>(Max dose 10</w:t>
            </w:r>
            <w:r w:rsidRPr="00266B9E">
              <w:rPr>
                <w:rFonts w:ascii="Garamond" w:hAnsi="Garamond"/>
                <w:b/>
                <w:sz w:val="22"/>
                <w:szCs w:val="22"/>
              </w:rPr>
              <w:t>5 mg)</w:t>
            </w:r>
          </w:p>
        </w:tc>
        <w:tc>
          <w:tcPr>
            <w:tcW w:w="992" w:type="dxa"/>
            <w:gridSpan w:val="2"/>
          </w:tcPr>
          <w:p w14:paraId="2E6363A5" w14:textId="77777777" w:rsidR="003C3CCE" w:rsidRPr="00E137E6" w:rsidRDefault="003C3CCE" w:rsidP="003C3CCE">
            <w:pPr>
              <w:rPr>
                <w:rFonts w:ascii="Garamond" w:hAnsi="Garamond"/>
                <w:sz w:val="22"/>
                <w:szCs w:val="22"/>
              </w:rPr>
            </w:pPr>
            <w:r w:rsidRPr="00E137E6">
              <w:rPr>
                <w:rFonts w:ascii="Garamond" w:hAnsi="Garamond"/>
                <w:sz w:val="22"/>
                <w:szCs w:val="22"/>
              </w:rPr>
              <w:t xml:space="preserve">Up to 225 mg </w:t>
            </w:r>
          </w:p>
        </w:tc>
      </w:tr>
      <w:tr w:rsidR="003C3CCE" w:rsidRPr="00E137E6" w14:paraId="1E365968" w14:textId="77777777" w:rsidTr="003C3CCE">
        <w:trPr>
          <w:gridAfter w:val="1"/>
          <w:wAfter w:w="6" w:type="dxa"/>
          <w:trHeight w:val="985"/>
        </w:trPr>
        <w:tc>
          <w:tcPr>
            <w:tcW w:w="1006" w:type="dxa"/>
          </w:tcPr>
          <w:p w14:paraId="30B54684" w14:textId="77777777" w:rsidR="003C3CCE" w:rsidRPr="00B65DF9" w:rsidRDefault="003C3CCE" w:rsidP="003C3CCE">
            <w:pPr>
              <w:rPr>
                <w:rFonts w:ascii="Garamond" w:hAnsi="Garamond"/>
                <w:b/>
              </w:rPr>
            </w:pPr>
            <w:r w:rsidRPr="00B65DF9">
              <w:rPr>
                <w:rFonts w:ascii="Garamond" w:hAnsi="Garamond"/>
                <w:b/>
              </w:rPr>
              <w:t>Day 2</w:t>
            </w:r>
          </w:p>
        </w:tc>
        <w:tc>
          <w:tcPr>
            <w:tcW w:w="2790" w:type="dxa"/>
          </w:tcPr>
          <w:p w14:paraId="355F1590"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Administer </w:t>
            </w:r>
            <w:r w:rsidRPr="00266B9E">
              <w:rPr>
                <w:rFonts w:ascii="Garamond" w:hAnsi="Garamond"/>
                <w:b/>
                <w:sz w:val="22"/>
                <w:szCs w:val="22"/>
              </w:rPr>
              <w:t>40%</w:t>
            </w:r>
            <w:r w:rsidRPr="00266B9E">
              <w:rPr>
                <w:rFonts w:ascii="Garamond" w:hAnsi="Garamond"/>
                <w:sz w:val="22"/>
                <w:szCs w:val="22"/>
              </w:rPr>
              <w:t xml:space="preserve"> of total daily dose at Day 1 </w:t>
            </w:r>
          </w:p>
          <w:p w14:paraId="1BCB0676" w14:textId="77777777" w:rsidR="003C3CCE" w:rsidRPr="00266B9E" w:rsidRDefault="003C3CCE" w:rsidP="003C3CCE">
            <w:pPr>
              <w:spacing w:after="60"/>
              <w:rPr>
                <w:rFonts w:ascii="Garamond" w:hAnsi="Garamond"/>
                <w:b/>
                <w:sz w:val="22"/>
                <w:szCs w:val="22"/>
              </w:rPr>
            </w:pPr>
            <w:r w:rsidRPr="00266B9E">
              <w:rPr>
                <w:rFonts w:ascii="Garamond" w:hAnsi="Garamond"/>
                <w:b/>
                <w:sz w:val="22"/>
                <w:szCs w:val="22"/>
              </w:rPr>
              <w:t>(</w:t>
            </w:r>
            <w:r>
              <w:rPr>
                <w:rFonts w:ascii="Garamond" w:hAnsi="Garamond"/>
                <w:b/>
                <w:sz w:val="22"/>
                <w:szCs w:val="22"/>
              </w:rPr>
              <w:t>Max dose 90</w:t>
            </w:r>
            <w:r w:rsidRPr="00266B9E">
              <w:rPr>
                <w:rFonts w:ascii="Garamond" w:hAnsi="Garamond"/>
                <w:b/>
                <w:sz w:val="22"/>
                <w:szCs w:val="22"/>
              </w:rPr>
              <w:t xml:space="preserve"> mg)</w:t>
            </w:r>
          </w:p>
          <w:p w14:paraId="56C3ABD7"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2BA4422E" w14:textId="77777777" w:rsidR="003C3CCE" w:rsidRPr="00266B9E" w:rsidRDefault="003C3CCE" w:rsidP="003C3CCE">
            <w:pPr>
              <w:spacing w:after="60"/>
              <w:ind w:right="-138"/>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 xml:space="preserve">30 </w:t>
            </w:r>
            <w:r w:rsidRPr="00E137E6">
              <w:rPr>
                <w:rFonts w:ascii="Garamond" w:hAnsi="Garamond"/>
                <w:sz w:val="22"/>
                <w:szCs w:val="22"/>
              </w:rPr>
              <w:t>mg</w:t>
            </w:r>
          </w:p>
          <w:p w14:paraId="578BA7D7"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23B2C7BC" w14:textId="77777777" w:rsidR="003C3CCE" w:rsidRPr="00266B9E" w:rsidRDefault="003C3CCE" w:rsidP="003C3CCE">
            <w:pPr>
              <w:spacing w:after="60"/>
              <w:rPr>
                <w:rFonts w:ascii="Garamond" w:hAnsi="Garamond"/>
                <w:b/>
                <w:sz w:val="22"/>
                <w:szCs w:val="22"/>
              </w:rPr>
            </w:pPr>
            <w:r>
              <w:rPr>
                <w:rFonts w:ascii="Garamond" w:hAnsi="Garamond"/>
                <w:b/>
                <w:sz w:val="22"/>
                <w:szCs w:val="22"/>
              </w:rPr>
              <w:t>(Max dose 120</w:t>
            </w:r>
            <w:r w:rsidRPr="00266B9E">
              <w:rPr>
                <w:rFonts w:ascii="Garamond" w:hAnsi="Garamond"/>
                <w:b/>
                <w:sz w:val="22"/>
                <w:szCs w:val="22"/>
              </w:rPr>
              <w:t xml:space="preserve"> mg)</w:t>
            </w:r>
          </w:p>
        </w:tc>
        <w:tc>
          <w:tcPr>
            <w:tcW w:w="2907" w:type="dxa"/>
          </w:tcPr>
          <w:p w14:paraId="1CA54EF7"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1. Give</w:t>
            </w:r>
            <w:r>
              <w:rPr>
                <w:rFonts w:ascii="Garamond" w:hAnsi="Garamond"/>
                <w:b/>
                <w:sz w:val="22"/>
                <w:szCs w:val="22"/>
              </w:rPr>
              <w:t xml:space="preserve"> 120</w:t>
            </w:r>
            <w:r w:rsidRPr="00266B9E">
              <w:rPr>
                <w:rFonts w:ascii="Garamond" w:hAnsi="Garamond"/>
                <w:sz w:val="22"/>
                <w:szCs w:val="22"/>
              </w:rPr>
              <w:t xml:space="preserve"> mg</w:t>
            </w:r>
          </w:p>
          <w:p w14:paraId="0CD32124"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1AAB1987"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 xml:space="preserve">30 </w:t>
            </w:r>
            <w:r w:rsidRPr="00266B9E">
              <w:rPr>
                <w:rFonts w:ascii="Garamond" w:hAnsi="Garamond"/>
                <w:sz w:val="22"/>
                <w:szCs w:val="22"/>
              </w:rPr>
              <w:t>mg</w:t>
            </w:r>
          </w:p>
          <w:p w14:paraId="30FF1368"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44983B92" w14:textId="77777777" w:rsidR="003C3CCE" w:rsidRPr="00266B9E" w:rsidRDefault="003C3CCE" w:rsidP="003C3CCE">
            <w:pPr>
              <w:spacing w:after="60"/>
              <w:rPr>
                <w:rFonts w:ascii="Garamond" w:hAnsi="Garamond"/>
                <w:sz w:val="22"/>
                <w:szCs w:val="22"/>
              </w:rPr>
            </w:pPr>
            <w:r>
              <w:rPr>
                <w:rFonts w:ascii="Garamond" w:hAnsi="Garamond"/>
                <w:b/>
                <w:sz w:val="22"/>
                <w:szCs w:val="22"/>
              </w:rPr>
              <w:t>(Max dose 150</w:t>
            </w:r>
            <w:r w:rsidRPr="00266B9E">
              <w:rPr>
                <w:rFonts w:ascii="Garamond" w:hAnsi="Garamond"/>
                <w:b/>
                <w:sz w:val="22"/>
                <w:szCs w:val="22"/>
              </w:rPr>
              <w:t xml:space="preserve"> mg)</w:t>
            </w:r>
          </w:p>
        </w:tc>
        <w:tc>
          <w:tcPr>
            <w:tcW w:w="2790" w:type="dxa"/>
          </w:tcPr>
          <w:p w14:paraId="1F32321F"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Pr>
                <w:rFonts w:ascii="Garamond" w:hAnsi="Garamond"/>
                <w:b/>
                <w:sz w:val="22"/>
                <w:szCs w:val="22"/>
              </w:rPr>
              <w:t>150</w:t>
            </w:r>
            <w:r w:rsidRPr="00266B9E">
              <w:rPr>
                <w:rFonts w:ascii="Garamond" w:hAnsi="Garamond"/>
                <w:sz w:val="22"/>
                <w:szCs w:val="22"/>
              </w:rPr>
              <w:t xml:space="preserve"> mg</w:t>
            </w:r>
          </w:p>
          <w:p w14:paraId="63B9A02F"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63430B81" w14:textId="77777777" w:rsidR="003C3CCE" w:rsidRPr="00266B9E" w:rsidRDefault="003C3CCE" w:rsidP="003C3CCE">
            <w:pPr>
              <w:spacing w:after="60"/>
              <w:ind w:right="-108"/>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 xml:space="preserve">30 </w:t>
            </w:r>
            <w:r w:rsidRPr="00266B9E">
              <w:rPr>
                <w:rFonts w:ascii="Garamond" w:hAnsi="Garamond"/>
                <w:sz w:val="22"/>
                <w:szCs w:val="22"/>
              </w:rPr>
              <w:t>mg</w:t>
            </w:r>
          </w:p>
          <w:p w14:paraId="1E1D4B4D"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64DE90FA" w14:textId="77777777" w:rsidR="003C3CCE" w:rsidRPr="00266B9E" w:rsidRDefault="003C3CCE" w:rsidP="003C3CCE">
            <w:pPr>
              <w:spacing w:after="60"/>
              <w:rPr>
                <w:rFonts w:ascii="Garamond" w:hAnsi="Garamond"/>
                <w:sz w:val="22"/>
                <w:szCs w:val="22"/>
              </w:rPr>
            </w:pPr>
            <w:r>
              <w:rPr>
                <w:rFonts w:ascii="Garamond" w:hAnsi="Garamond"/>
                <w:b/>
                <w:sz w:val="22"/>
                <w:szCs w:val="22"/>
              </w:rPr>
              <w:t>(Max dose 18</w:t>
            </w:r>
            <w:r w:rsidRPr="00266B9E">
              <w:rPr>
                <w:rFonts w:ascii="Garamond" w:hAnsi="Garamond"/>
                <w:b/>
                <w:sz w:val="22"/>
                <w:szCs w:val="22"/>
              </w:rPr>
              <w:t>0 mg)</w:t>
            </w:r>
          </w:p>
        </w:tc>
        <w:tc>
          <w:tcPr>
            <w:tcW w:w="992" w:type="dxa"/>
            <w:gridSpan w:val="2"/>
          </w:tcPr>
          <w:p w14:paraId="496CB603" w14:textId="77777777" w:rsidR="003C3CCE" w:rsidRPr="00E137E6" w:rsidRDefault="003C3CCE" w:rsidP="003C3CCE">
            <w:pPr>
              <w:rPr>
                <w:rFonts w:ascii="Garamond" w:hAnsi="Garamond"/>
                <w:sz w:val="22"/>
                <w:szCs w:val="22"/>
              </w:rPr>
            </w:pPr>
            <w:r w:rsidRPr="00E137E6">
              <w:rPr>
                <w:rFonts w:ascii="Garamond" w:hAnsi="Garamond"/>
                <w:sz w:val="22"/>
                <w:szCs w:val="22"/>
              </w:rPr>
              <w:t xml:space="preserve">Up to 450mg </w:t>
            </w:r>
          </w:p>
          <w:p w14:paraId="6A8F8035" w14:textId="77777777" w:rsidR="003C3CCE" w:rsidRPr="00E137E6" w:rsidRDefault="003C3CCE" w:rsidP="003C3CCE">
            <w:pPr>
              <w:rPr>
                <w:rFonts w:ascii="Garamond" w:hAnsi="Garamond"/>
                <w:sz w:val="22"/>
                <w:szCs w:val="22"/>
              </w:rPr>
            </w:pPr>
          </w:p>
        </w:tc>
      </w:tr>
      <w:tr w:rsidR="003C3CCE" w:rsidRPr="00E137E6" w14:paraId="3969273C" w14:textId="77777777" w:rsidTr="003C3CCE">
        <w:trPr>
          <w:gridAfter w:val="1"/>
          <w:wAfter w:w="6" w:type="dxa"/>
          <w:trHeight w:val="487"/>
        </w:trPr>
        <w:tc>
          <w:tcPr>
            <w:tcW w:w="1006" w:type="dxa"/>
          </w:tcPr>
          <w:p w14:paraId="2610B0B1" w14:textId="77777777" w:rsidR="003C3CCE" w:rsidRPr="00B65DF9" w:rsidRDefault="003C3CCE" w:rsidP="003C3CCE">
            <w:pPr>
              <w:rPr>
                <w:rFonts w:ascii="Garamond" w:hAnsi="Garamond"/>
                <w:b/>
              </w:rPr>
            </w:pPr>
            <w:r w:rsidRPr="00B65DF9">
              <w:rPr>
                <w:rFonts w:ascii="Garamond" w:hAnsi="Garamond"/>
                <w:b/>
              </w:rPr>
              <w:t>Day 3</w:t>
            </w:r>
          </w:p>
        </w:tc>
        <w:tc>
          <w:tcPr>
            <w:tcW w:w="2790" w:type="dxa"/>
          </w:tcPr>
          <w:p w14:paraId="69573BD5"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529F49CC"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43DEF4C5" w14:textId="77777777" w:rsidR="003C3CCE" w:rsidRPr="00266B9E" w:rsidRDefault="003C3CCE" w:rsidP="003C3CCE">
            <w:pPr>
              <w:pStyle w:val="ListParagraph"/>
              <w:spacing w:after="60"/>
              <w:ind w:left="14"/>
              <w:rPr>
                <w:rFonts w:ascii="Garamond" w:hAnsi="Garamond"/>
                <w:sz w:val="22"/>
                <w:szCs w:val="22"/>
              </w:rPr>
            </w:pPr>
            <w:r>
              <w:rPr>
                <w:rFonts w:ascii="Garamond" w:hAnsi="Garamond"/>
                <w:b/>
                <w:sz w:val="22"/>
                <w:szCs w:val="22"/>
              </w:rPr>
              <w:t>(Max dose 18</w:t>
            </w:r>
            <w:r w:rsidRPr="00266B9E">
              <w:rPr>
                <w:rFonts w:ascii="Garamond" w:hAnsi="Garamond"/>
                <w:b/>
                <w:sz w:val="22"/>
                <w:szCs w:val="22"/>
              </w:rPr>
              <w:t>0 mg)</w:t>
            </w:r>
          </w:p>
        </w:tc>
        <w:tc>
          <w:tcPr>
            <w:tcW w:w="2907" w:type="dxa"/>
          </w:tcPr>
          <w:p w14:paraId="5B61055A"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34173B17"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7A42C2AF"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b/>
                <w:sz w:val="22"/>
                <w:szCs w:val="22"/>
              </w:rPr>
              <w:t xml:space="preserve">(Max dose </w:t>
            </w:r>
            <w:r>
              <w:rPr>
                <w:rFonts w:ascii="Garamond" w:hAnsi="Garamond"/>
                <w:b/>
                <w:sz w:val="22"/>
                <w:szCs w:val="22"/>
              </w:rPr>
              <w:t>18</w:t>
            </w:r>
            <w:r w:rsidRPr="00266B9E">
              <w:rPr>
                <w:rFonts w:ascii="Garamond" w:hAnsi="Garamond"/>
                <w:b/>
                <w:sz w:val="22"/>
                <w:szCs w:val="22"/>
              </w:rPr>
              <w:t>0 mg)</w:t>
            </w:r>
          </w:p>
        </w:tc>
        <w:tc>
          <w:tcPr>
            <w:tcW w:w="2790" w:type="dxa"/>
          </w:tcPr>
          <w:p w14:paraId="6E33B1E7"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503CCE59"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47C507AB"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b/>
                <w:sz w:val="22"/>
                <w:szCs w:val="22"/>
              </w:rPr>
              <w:t xml:space="preserve">(Max dose </w:t>
            </w:r>
            <w:r>
              <w:rPr>
                <w:rFonts w:ascii="Garamond" w:hAnsi="Garamond"/>
                <w:b/>
                <w:sz w:val="22"/>
                <w:szCs w:val="22"/>
              </w:rPr>
              <w:t>18</w:t>
            </w:r>
            <w:r w:rsidRPr="00266B9E">
              <w:rPr>
                <w:rFonts w:ascii="Garamond" w:hAnsi="Garamond"/>
                <w:b/>
                <w:sz w:val="22"/>
                <w:szCs w:val="22"/>
              </w:rPr>
              <w:t>0 mg)</w:t>
            </w:r>
          </w:p>
        </w:tc>
        <w:tc>
          <w:tcPr>
            <w:tcW w:w="992" w:type="dxa"/>
            <w:gridSpan w:val="2"/>
          </w:tcPr>
          <w:p w14:paraId="6CC41511" w14:textId="77777777" w:rsidR="003C3CCE" w:rsidRPr="00E137E6" w:rsidRDefault="003C3CCE" w:rsidP="003C3CCE">
            <w:pPr>
              <w:rPr>
                <w:rFonts w:ascii="Garamond" w:hAnsi="Garamond"/>
                <w:sz w:val="22"/>
                <w:szCs w:val="22"/>
              </w:rPr>
            </w:pPr>
            <w:r w:rsidRPr="00E137E6">
              <w:rPr>
                <w:rFonts w:ascii="Garamond" w:hAnsi="Garamond"/>
                <w:sz w:val="22"/>
                <w:szCs w:val="22"/>
              </w:rPr>
              <w:t xml:space="preserve">Up to 540mg </w:t>
            </w:r>
          </w:p>
        </w:tc>
      </w:tr>
      <w:tr w:rsidR="003C3CCE" w:rsidRPr="00FD618D" w14:paraId="28DBB5E9" w14:textId="77777777" w:rsidTr="003C3CCE">
        <w:trPr>
          <w:trHeight w:val="487"/>
        </w:trPr>
        <w:tc>
          <w:tcPr>
            <w:tcW w:w="1006" w:type="dxa"/>
          </w:tcPr>
          <w:p w14:paraId="1212FE98" w14:textId="77777777" w:rsidR="003C3CCE" w:rsidRPr="00FD618D" w:rsidRDefault="003C3CCE" w:rsidP="003C3CCE">
            <w:pPr>
              <w:rPr>
                <w:rFonts w:ascii="Garamond" w:hAnsi="Garamond"/>
              </w:rPr>
            </w:pPr>
            <w:r w:rsidRPr="00B65DF9">
              <w:rPr>
                <w:rFonts w:ascii="Garamond" w:hAnsi="Garamond"/>
                <w:b/>
              </w:rPr>
              <w:t>Total</w:t>
            </w:r>
          </w:p>
        </w:tc>
        <w:tc>
          <w:tcPr>
            <w:tcW w:w="8493" w:type="dxa"/>
            <w:gridSpan w:val="4"/>
          </w:tcPr>
          <w:p w14:paraId="7DBDBFDE" w14:textId="77777777" w:rsidR="003C3CCE" w:rsidRPr="00E137E6" w:rsidRDefault="003C3CCE" w:rsidP="003C3CCE">
            <w:pPr>
              <w:pStyle w:val="ListParagraph"/>
              <w:ind w:left="360"/>
              <w:rPr>
                <w:rFonts w:ascii="Garamond" w:hAnsi="Garamond"/>
                <w:sz w:val="22"/>
                <w:szCs w:val="22"/>
              </w:rPr>
            </w:pPr>
          </w:p>
        </w:tc>
        <w:tc>
          <w:tcPr>
            <w:tcW w:w="992" w:type="dxa"/>
            <w:gridSpan w:val="2"/>
          </w:tcPr>
          <w:p w14:paraId="73769FC1" w14:textId="77777777" w:rsidR="003C3CCE" w:rsidRPr="00E137E6" w:rsidRDefault="003C3CCE" w:rsidP="003C3CCE">
            <w:pPr>
              <w:jc w:val="center"/>
              <w:rPr>
                <w:rFonts w:ascii="Garamond" w:hAnsi="Garamond"/>
                <w:sz w:val="22"/>
                <w:szCs w:val="22"/>
              </w:rPr>
            </w:pPr>
            <w:r>
              <w:rPr>
                <w:rFonts w:ascii="Garamond" w:hAnsi="Garamond"/>
                <w:sz w:val="22"/>
                <w:szCs w:val="22"/>
              </w:rPr>
              <w:t>Up to 12</w:t>
            </w:r>
            <w:r w:rsidRPr="00E137E6">
              <w:rPr>
                <w:rFonts w:ascii="Garamond" w:hAnsi="Garamond"/>
                <w:sz w:val="22"/>
                <w:szCs w:val="22"/>
              </w:rPr>
              <w:t>15 mg</w:t>
            </w:r>
          </w:p>
        </w:tc>
      </w:tr>
    </w:tbl>
    <w:p w14:paraId="57C82E16" w14:textId="77777777" w:rsidR="00D7410D" w:rsidRDefault="00D7410D" w:rsidP="00D7410D">
      <w:pPr>
        <w:rPr>
          <w:rFonts w:ascii="Garamond" w:hAnsi="Garamond"/>
          <w:b/>
          <w:sz w:val="28"/>
          <w:szCs w:val="28"/>
        </w:rPr>
      </w:pPr>
    </w:p>
    <w:p w14:paraId="44A2CAC8" w14:textId="77777777" w:rsidR="004B1EB3" w:rsidRPr="00FD618D" w:rsidRDefault="004B1EB3" w:rsidP="004B1EB3">
      <w:pPr>
        <w:rPr>
          <w:rFonts w:ascii="Garamond" w:hAnsi="Garamond"/>
          <w:sz w:val="32"/>
          <w:szCs w:val="32"/>
        </w:rPr>
      </w:pPr>
    </w:p>
    <w:p w14:paraId="45B37639" w14:textId="77777777" w:rsidR="00821AB0" w:rsidRPr="00AE6909" w:rsidRDefault="00821AB0" w:rsidP="003C3CCE">
      <w:pPr>
        <w:pStyle w:val="ListParagraph"/>
        <w:ind w:left="0"/>
        <w:rPr>
          <w:rFonts w:ascii="Garamond" w:hAnsi="Garamond"/>
          <w:b/>
        </w:rPr>
      </w:pPr>
      <w:r w:rsidRPr="00AE6909">
        <w:rPr>
          <w:rFonts w:ascii="Garamond" w:hAnsi="Garamond"/>
          <w:b/>
        </w:rPr>
        <w:t>Footnote:</w:t>
      </w:r>
    </w:p>
    <w:p w14:paraId="1B6B593A" w14:textId="493B3E98" w:rsidR="004B1EB3" w:rsidRPr="00984604" w:rsidRDefault="004B1EB3" w:rsidP="003C3CCE">
      <w:pPr>
        <w:pStyle w:val="ListParagraph"/>
        <w:ind w:left="0"/>
        <w:rPr>
          <w:rFonts w:ascii="Garamond" w:hAnsi="Garamond"/>
          <w:sz w:val="20"/>
          <w:szCs w:val="20"/>
        </w:rPr>
      </w:pPr>
      <w:r w:rsidRPr="00984604">
        <w:rPr>
          <w:rFonts w:ascii="Garamond" w:hAnsi="Garamond"/>
          <w:sz w:val="20"/>
          <w:szCs w:val="20"/>
        </w:rPr>
        <w:t xml:space="preserve">If a patient has not attended all 6 sessions Day 1 and Day 2, they may continue with their </w:t>
      </w:r>
      <w:r w:rsidR="00984604">
        <w:rPr>
          <w:rFonts w:ascii="Garamond" w:hAnsi="Garamond"/>
          <w:sz w:val="20"/>
          <w:szCs w:val="20"/>
        </w:rPr>
        <w:t>induction</w:t>
      </w:r>
      <w:r w:rsidRPr="00984604">
        <w:rPr>
          <w:rFonts w:ascii="Garamond" w:hAnsi="Garamond"/>
          <w:sz w:val="20"/>
          <w:szCs w:val="20"/>
        </w:rPr>
        <w:t xml:space="preserve"> on Day 3 </w:t>
      </w:r>
      <w:r w:rsidRPr="00984604">
        <w:rPr>
          <w:rFonts w:ascii="Garamond" w:hAnsi="Garamond"/>
          <w:b/>
          <w:sz w:val="20"/>
          <w:szCs w:val="20"/>
        </w:rPr>
        <w:t>with a physician order</w:t>
      </w:r>
    </w:p>
    <w:p w14:paraId="004AD6C6" w14:textId="77777777" w:rsidR="004B1EB3" w:rsidRPr="00984604" w:rsidRDefault="004B1EB3" w:rsidP="003C3CCE">
      <w:pPr>
        <w:pStyle w:val="ListParagraph"/>
        <w:ind w:left="0"/>
        <w:rPr>
          <w:rFonts w:ascii="Garamond" w:hAnsi="Garamond"/>
          <w:sz w:val="20"/>
          <w:szCs w:val="20"/>
        </w:rPr>
      </w:pPr>
      <w:r w:rsidRPr="00984604">
        <w:rPr>
          <w:rFonts w:ascii="Garamond" w:hAnsi="Garamond"/>
          <w:sz w:val="20"/>
          <w:szCs w:val="20"/>
        </w:rPr>
        <w:t>Patient to see physician weekly for assessment to ensure a therapeutic dose has been met</w:t>
      </w:r>
    </w:p>
    <w:p w14:paraId="1E96E724" w14:textId="7C7CDDC7" w:rsidR="00984604" w:rsidRDefault="00984604" w:rsidP="003C3CCE">
      <w:pPr>
        <w:rPr>
          <w:rFonts w:ascii="Garamond" w:hAnsi="Garamond"/>
          <w:sz w:val="20"/>
          <w:szCs w:val="20"/>
        </w:rPr>
      </w:pPr>
      <w:r w:rsidRPr="00984604">
        <w:rPr>
          <w:rFonts w:ascii="Garamond" w:hAnsi="Garamond"/>
          <w:sz w:val="20"/>
          <w:szCs w:val="20"/>
        </w:rPr>
        <w:t xml:space="preserve">A small amount of each dose will be lost in the needle hubs and vials. It is necessary to add an additional 25mg to the prescription for each day (of both HDM and DAM) to counter this loss (e.g. total max day 1 dose becomes 250mg). </w:t>
      </w:r>
    </w:p>
    <w:p w14:paraId="01DBAA56" w14:textId="2AE202AA" w:rsidR="00A70790" w:rsidRPr="003D5EB4" w:rsidRDefault="00A70790" w:rsidP="00A70790">
      <w:pPr>
        <w:rPr>
          <w:rFonts w:ascii="Garamond" w:hAnsi="Garamond"/>
          <w:sz w:val="20"/>
          <w:szCs w:val="20"/>
        </w:rPr>
      </w:pPr>
      <w:r>
        <w:rPr>
          <w:rFonts w:ascii="Garamond" w:hAnsi="Garamond"/>
          <w:sz w:val="20"/>
          <w:szCs w:val="20"/>
        </w:rPr>
        <w:t>On day 3, i</w:t>
      </w:r>
      <w:r w:rsidRPr="003D5EB4">
        <w:rPr>
          <w:rFonts w:ascii="Garamond" w:hAnsi="Garamond"/>
          <w:sz w:val="20"/>
          <w:szCs w:val="20"/>
        </w:rPr>
        <w:t>n the fi</w:t>
      </w:r>
      <w:r>
        <w:rPr>
          <w:rFonts w:ascii="Garamond" w:hAnsi="Garamond"/>
          <w:sz w:val="20"/>
          <w:szCs w:val="20"/>
        </w:rPr>
        <w:t>rst session, and after waiting 2</w:t>
      </w:r>
      <w:r w:rsidRPr="003D5EB4">
        <w:rPr>
          <w:rFonts w:ascii="Garamond" w:hAnsi="Garamond"/>
          <w:sz w:val="20"/>
          <w:szCs w:val="20"/>
        </w:rPr>
        <w:t xml:space="preserve">0 minutes, patients may be given </w:t>
      </w:r>
      <w:r>
        <w:rPr>
          <w:rFonts w:ascii="Garamond" w:hAnsi="Garamond"/>
          <w:sz w:val="20"/>
          <w:szCs w:val="20"/>
        </w:rPr>
        <w:t xml:space="preserve">30 mg </w:t>
      </w:r>
      <w:r w:rsidRPr="003D5EB4">
        <w:rPr>
          <w:rFonts w:ascii="Garamond" w:hAnsi="Garamond"/>
          <w:sz w:val="20"/>
          <w:szCs w:val="20"/>
        </w:rPr>
        <w:t>more if the patient wishes and there is no intoxication.</w:t>
      </w:r>
      <w:r w:rsidRPr="003D5EB4">
        <w:rPr>
          <w:rFonts w:cs="Arial"/>
          <w:color w:val="000000"/>
        </w:rPr>
        <w:t xml:space="preserve"> </w:t>
      </w:r>
      <w:r>
        <w:rPr>
          <w:rFonts w:ascii="Garamond" w:hAnsi="Garamond"/>
          <w:sz w:val="20"/>
          <w:szCs w:val="20"/>
        </w:rPr>
        <w:t>Thi</w:t>
      </w:r>
      <w:r w:rsidRPr="003D5EB4">
        <w:rPr>
          <w:rFonts w:ascii="Garamond" w:hAnsi="Garamond"/>
          <w:sz w:val="20"/>
          <w:szCs w:val="20"/>
        </w:rPr>
        <w:t xml:space="preserve">s dose would then be given for the remaining doses.  </w:t>
      </w:r>
    </w:p>
    <w:p w14:paraId="5F274DAC" w14:textId="77777777" w:rsidR="00A70790" w:rsidRPr="00984604" w:rsidRDefault="00A70790" w:rsidP="003C3CCE">
      <w:pPr>
        <w:rPr>
          <w:rFonts w:ascii="Garamond" w:hAnsi="Garamond"/>
          <w:sz w:val="20"/>
          <w:szCs w:val="20"/>
        </w:rPr>
      </w:pPr>
    </w:p>
    <w:p w14:paraId="6944D636" w14:textId="77777777" w:rsidR="00B65DF9" w:rsidRPr="00FD618D" w:rsidRDefault="00B65DF9" w:rsidP="00821AB0">
      <w:pPr>
        <w:pStyle w:val="ListParagraph"/>
        <w:autoSpaceDE w:val="0"/>
        <w:autoSpaceDN w:val="0"/>
        <w:adjustRightInd w:val="0"/>
        <w:rPr>
          <w:rFonts w:ascii="Garamond" w:eastAsia="Calibri" w:hAnsi="Garamond" w:cs="Tahoma"/>
          <w:color w:val="000000"/>
          <w:lang w:val="en-US"/>
        </w:rPr>
      </w:pPr>
    </w:p>
    <w:p w14:paraId="1D64114D" w14:textId="77777777" w:rsidR="000258CC" w:rsidRDefault="000258CC">
      <w:pPr>
        <w:rPr>
          <w:rFonts w:ascii="Garamond" w:hAnsi="Garamond"/>
        </w:rPr>
      </w:pPr>
    </w:p>
    <w:p w14:paraId="14ECA5F5" w14:textId="77777777" w:rsidR="00821AB0" w:rsidRDefault="00821AB0">
      <w:pPr>
        <w:rPr>
          <w:rFonts w:ascii="Garamond" w:hAnsi="Garamond"/>
        </w:rPr>
      </w:pPr>
    </w:p>
    <w:p w14:paraId="55A75BC7" w14:textId="77777777" w:rsidR="00821AB0" w:rsidRDefault="00821AB0">
      <w:pPr>
        <w:rPr>
          <w:rFonts w:ascii="Garamond" w:hAnsi="Garamond"/>
        </w:rPr>
      </w:pPr>
    </w:p>
    <w:p w14:paraId="1078CED7" w14:textId="77777777" w:rsidR="00821AB0" w:rsidRDefault="00821AB0">
      <w:pPr>
        <w:rPr>
          <w:rFonts w:ascii="Garamond" w:hAnsi="Garamond"/>
        </w:rPr>
      </w:pPr>
    </w:p>
    <w:p w14:paraId="05A3D704" w14:textId="77777777" w:rsidR="00821AB0" w:rsidRDefault="00821AB0">
      <w:pPr>
        <w:rPr>
          <w:rFonts w:ascii="Garamond" w:hAnsi="Garamond"/>
        </w:rPr>
      </w:pPr>
    </w:p>
    <w:p w14:paraId="797C5DCF" w14:textId="77777777" w:rsidR="00821AB0" w:rsidRDefault="00821AB0">
      <w:pPr>
        <w:rPr>
          <w:rFonts w:ascii="Garamond" w:hAnsi="Garamond"/>
        </w:rPr>
      </w:pPr>
    </w:p>
    <w:p w14:paraId="3327D898" w14:textId="77777777" w:rsidR="00821AB0" w:rsidRDefault="00821AB0">
      <w:pPr>
        <w:rPr>
          <w:rFonts w:ascii="Garamond" w:hAnsi="Garamond"/>
        </w:rPr>
      </w:pPr>
    </w:p>
    <w:p w14:paraId="1AAD0594" w14:textId="77777777" w:rsidR="00821AB0" w:rsidRDefault="00821AB0">
      <w:pPr>
        <w:rPr>
          <w:rFonts w:ascii="Garamond" w:hAnsi="Garamond"/>
        </w:rPr>
      </w:pPr>
    </w:p>
    <w:p w14:paraId="7ABBC7BE" w14:textId="77777777" w:rsidR="00821AB0" w:rsidRDefault="00821AB0">
      <w:pPr>
        <w:rPr>
          <w:rFonts w:ascii="Garamond" w:hAnsi="Garamond"/>
        </w:rPr>
      </w:pPr>
    </w:p>
    <w:p w14:paraId="10EAC115" w14:textId="77777777" w:rsidR="00821AB0" w:rsidRDefault="00821AB0">
      <w:pPr>
        <w:rPr>
          <w:rFonts w:ascii="Garamond" w:hAnsi="Garamond"/>
        </w:rPr>
      </w:pPr>
    </w:p>
    <w:p w14:paraId="18FDFC40" w14:textId="77777777" w:rsidR="00821AB0" w:rsidRDefault="00821AB0">
      <w:pPr>
        <w:rPr>
          <w:rFonts w:ascii="Garamond" w:hAnsi="Garamond"/>
        </w:rPr>
      </w:pPr>
    </w:p>
    <w:p w14:paraId="62C2F0E0" w14:textId="77777777" w:rsidR="00821AB0" w:rsidRDefault="00821AB0">
      <w:pPr>
        <w:rPr>
          <w:rFonts w:ascii="Garamond" w:hAnsi="Garamond"/>
        </w:rPr>
      </w:pPr>
    </w:p>
    <w:p w14:paraId="6D4AC1C9" w14:textId="77777777" w:rsidR="00984604" w:rsidRDefault="00984604">
      <w:pPr>
        <w:rPr>
          <w:rFonts w:ascii="Garamond" w:hAnsi="Garamond"/>
        </w:rPr>
      </w:pPr>
    </w:p>
    <w:p w14:paraId="661AD2C1" w14:textId="77777777" w:rsidR="00821AB0" w:rsidRDefault="00821AB0">
      <w:pPr>
        <w:rPr>
          <w:rFonts w:ascii="Garamond" w:hAnsi="Garamond"/>
        </w:rPr>
      </w:pPr>
    </w:p>
    <w:p w14:paraId="32B06611" w14:textId="28E01320" w:rsidR="000258CC" w:rsidRPr="00D7410D" w:rsidRDefault="00D7410D" w:rsidP="00D7410D">
      <w:pPr>
        <w:outlineLvl w:val="0"/>
        <w:rPr>
          <w:rFonts w:ascii="Garamond" w:hAnsi="Garamond"/>
          <w:b/>
          <w:sz w:val="28"/>
          <w:szCs w:val="28"/>
        </w:rPr>
      </w:pPr>
      <w:r>
        <w:rPr>
          <w:rFonts w:ascii="Garamond" w:hAnsi="Garamond"/>
          <w:b/>
          <w:sz w:val="28"/>
          <w:szCs w:val="28"/>
        </w:rPr>
        <w:t>2.3 A</w:t>
      </w:r>
      <w:r w:rsidR="000258CC" w:rsidRPr="00D7410D">
        <w:rPr>
          <w:rFonts w:ascii="Garamond" w:hAnsi="Garamond"/>
          <w:b/>
          <w:sz w:val="28"/>
          <w:szCs w:val="28"/>
        </w:rPr>
        <w:t xml:space="preserve">ccelerated Injectable </w:t>
      </w:r>
      <w:proofErr w:type="spellStart"/>
      <w:r w:rsidR="000258CC" w:rsidRPr="00D7410D">
        <w:rPr>
          <w:rFonts w:ascii="Garamond" w:hAnsi="Garamond"/>
          <w:b/>
          <w:sz w:val="28"/>
          <w:szCs w:val="28"/>
        </w:rPr>
        <w:t>Hydromorphone</w:t>
      </w:r>
      <w:proofErr w:type="spellEnd"/>
      <w:r w:rsidR="00984604">
        <w:rPr>
          <w:rFonts w:ascii="Garamond" w:hAnsi="Garamond"/>
          <w:b/>
          <w:sz w:val="28"/>
          <w:szCs w:val="28"/>
        </w:rPr>
        <w:t xml:space="preserve"> Induction</w:t>
      </w:r>
      <w:r w:rsidR="000258CC" w:rsidRPr="00D7410D">
        <w:rPr>
          <w:rFonts w:ascii="Garamond" w:hAnsi="Garamond"/>
          <w:b/>
          <w:sz w:val="28"/>
          <w:szCs w:val="28"/>
        </w:rPr>
        <w:t xml:space="preserve"> Schedule</w:t>
      </w:r>
    </w:p>
    <w:p w14:paraId="6049D99C" w14:textId="77777777" w:rsidR="00D7410D" w:rsidRPr="00D7410D" w:rsidRDefault="00D7410D" w:rsidP="00D7410D">
      <w:pPr>
        <w:outlineLvl w:val="0"/>
        <w:rPr>
          <w:rFonts w:ascii="Garamond" w:hAnsi="Garamond"/>
          <w:b/>
          <w:sz w:val="28"/>
          <w:szCs w:val="28"/>
        </w:rPr>
      </w:pPr>
    </w:p>
    <w:p w14:paraId="3448652E" w14:textId="77777777" w:rsidR="000258CC" w:rsidRPr="00FD618D" w:rsidRDefault="000258CC" w:rsidP="00F6091D">
      <w:pPr>
        <w:rPr>
          <w:rFonts w:ascii="Garamond" w:hAnsi="Garamond"/>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2790"/>
        <w:gridCol w:w="2907"/>
        <w:gridCol w:w="2790"/>
        <w:gridCol w:w="992"/>
      </w:tblGrid>
      <w:tr w:rsidR="003C3CCE" w:rsidRPr="00FD618D" w14:paraId="2F102E38" w14:textId="77777777" w:rsidTr="003C3CCE">
        <w:trPr>
          <w:trHeight w:val="440"/>
        </w:trPr>
        <w:tc>
          <w:tcPr>
            <w:tcW w:w="1006" w:type="dxa"/>
            <w:vAlign w:val="center"/>
          </w:tcPr>
          <w:p w14:paraId="3D339FA1" w14:textId="77777777" w:rsidR="003C3CCE" w:rsidRPr="00FD618D" w:rsidRDefault="003C3CCE" w:rsidP="003C3CCE">
            <w:pPr>
              <w:rPr>
                <w:rFonts w:ascii="Garamond" w:hAnsi="Garamond"/>
              </w:rPr>
            </w:pPr>
          </w:p>
        </w:tc>
        <w:tc>
          <w:tcPr>
            <w:tcW w:w="2790" w:type="dxa"/>
            <w:vAlign w:val="center"/>
          </w:tcPr>
          <w:p w14:paraId="007FA7C1" w14:textId="77777777" w:rsidR="003C3CCE" w:rsidRPr="00FD618D" w:rsidRDefault="003C3CCE" w:rsidP="003C3CCE">
            <w:pPr>
              <w:rPr>
                <w:rFonts w:ascii="Garamond" w:hAnsi="Garamond"/>
                <w:b/>
              </w:rPr>
            </w:pPr>
            <w:r w:rsidRPr="00D7410D">
              <w:rPr>
                <w:rFonts w:ascii="Garamond" w:hAnsi="Garamond"/>
                <w:b/>
              </w:rPr>
              <w:t>Session 1</w:t>
            </w:r>
          </w:p>
        </w:tc>
        <w:tc>
          <w:tcPr>
            <w:tcW w:w="2907" w:type="dxa"/>
            <w:vAlign w:val="center"/>
          </w:tcPr>
          <w:p w14:paraId="3C53366F" w14:textId="77777777" w:rsidR="003C3CCE" w:rsidRPr="00FD618D" w:rsidRDefault="003C3CCE" w:rsidP="003C3CCE">
            <w:pPr>
              <w:rPr>
                <w:rFonts w:ascii="Garamond" w:hAnsi="Garamond"/>
                <w:b/>
              </w:rPr>
            </w:pPr>
            <w:r w:rsidRPr="00D7410D">
              <w:rPr>
                <w:rFonts w:ascii="Garamond" w:hAnsi="Garamond"/>
                <w:b/>
              </w:rPr>
              <w:t>Session 2</w:t>
            </w:r>
          </w:p>
        </w:tc>
        <w:tc>
          <w:tcPr>
            <w:tcW w:w="2790" w:type="dxa"/>
            <w:vAlign w:val="center"/>
          </w:tcPr>
          <w:p w14:paraId="5F5C1751" w14:textId="77777777" w:rsidR="003C3CCE" w:rsidRPr="00FD618D" w:rsidRDefault="003C3CCE" w:rsidP="003C3CCE">
            <w:pPr>
              <w:rPr>
                <w:rFonts w:ascii="Garamond" w:hAnsi="Garamond"/>
                <w:b/>
              </w:rPr>
            </w:pPr>
            <w:r w:rsidRPr="00D7410D">
              <w:rPr>
                <w:rFonts w:ascii="Garamond" w:hAnsi="Garamond"/>
                <w:b/>
              </w:rPr>
              <w:t>Session 3</w:t>
            </w:r>
          </w:p>
        </w:tc>
        <w:tc>
          <w:tcPr>
            <w:tcW w:w="992" w:type="dxa"/>
            <w:vAlign w:val="center"/>
          </w:tcPr>
          <w:p w14:paraId="6AF75F4E" w14:textId="77777777" w:rsidR="003C3CCE" w:rsidRPr="00B65DF9" w:rsidRDefault="003C3CCE" w:rsidP="003C3CCE">
            <w:pPr>
              <w:rPr>
                <w:rFonts w:ascii="Garamond" w:hAnsi="Garamond"/>
                <w:b/>
              </w:rPr>
            </w:pPr>
            <w:r w:rsidRPr="00B65DF9">
              <w:rPr>
                <w:rFonts w:ascii="Garamond" w:hAnsi="Garamond"/>
                <w:b/>
              </w:rPr>
              <w:t>Total</w:t>
            </w:r>
            <w:r>
              <w:rPr>
                <w:rFonts w:ascii="Garamond" w:hAnsi="Garamond"/>
                <w:b/>
              </w:rPr>
              <w:t xml:space="preserve"> HDM</w:t>
            </w:r>
          </w:p>
        </w:tc>
      </w:tr>
      <w:tr w:rsidR="003C3CCE" w:rsidRPr="00FD618D" w14:paraId="1D9B6BFB" w14:textId="77777777" w:rsidTr="003C3CCE">
        <w:trPr>
          <w:trHeight w:val="292"/>
        </w:trPr>
        <w:tc>
          <w:tcPr>
            <w:tcW w:w="1006" w:type="dxa"/>
          </w:tcPr>
          <w:p w14:paraId="1AC9EFFD" w14:textId="77777777" w:rsidR="003C3CCE" w:rsidRPr="00B65DF9" w:rsidRDefault="003C3CCE" w:rsidP="003C3CCE">
            <w:pPr>
              <w:rPr>
                <w:rFonts w:ascii="Garamond" w:hAnsi="Garamond"/>
                <w:b/>
              </w:rPr>
            </w:pPr>
            <w:r w:rsidRPr="00B65DF9">
              <w:rPr>
                <w:rFonts w:ascii="Garamond" w:hAnsi="Garamond"/>
                <w:b/>
              </w:rPr>
              <w:t>Day 1</w:t>
            </w:r>
          </w:p>
        </w:tc>
        <w:tc>
          <w:tcPr>
            <w:tcW w:w="2790" w:type="dxa"/>
          </w:tcPr>
          <w:p w14:paraId="500887FD"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Pr>
                <w:rFonts w:ascii="Garamond" w:hAnsi="Garamond"/>
                <w:b/>
                <w:sz w:val="22"/>
                <w:szCs w:val="22"/>
              </w:rPr>
              <w:t>20</w:t>
            </w:r>
            <w:r w:rsidRPr="00266B9E">
              <w:rPr>
                <w:rFonts w:ascii="Garamond" w:hAnsi="Garamond"/>
                <w:b/>
                <w:sz w:val="22"/>
                <w:szCs w:val="22"/>
              </w:rPr>
              <w:t xml:space="preserve"> </w:t>
            </w:r>
            <w:r w:rsidRPr="00266B9E">
              <w:rPr>
                <w:rFonts w:ascii="Garamond" w:hAnsi="Garamond"/>
                <w:sz w:val="22"/>
                <w:szCs w:val="22"/>
              </w:rPr>
              <w:t>mg</w:t>
            </w:r>
          </w:p>
          <w:p w14:paraId="7255CEE5"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60EF2D29" w14:textId="77777777" w:rsidR="003C3CCE" w:rsidRPr="00266B9E" w:rsidRDefault="003C3CCE" w:rsidP="003C3CCE">
            <w:pPr>
              <w:spacing w:after="60"/>
              <w:ind w:right="-138"/>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20</w:t>
            </w:r>
            <w:r w:rsidRPr="00266B9E">
              <w:rPr>
                <w:rFonts w:ascii="Garamond" w:hAnsi="Garamond"/>
                <w:sz w:val="22"/>
                <w:szCs w:val="22"/>
              </w:rPr>
              <w:t xml:space="preserve"> mg</w:t>
            </w:r>
          </w:p>
          <w:p w14:paraId="52A47568"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0A38E5C2" w14:textId="77777777" w:rsidR="003C3CCE" w:rsidRPr="00266B9E" w:rsidRDefault="003C3CCE" w:rsidP="003C3CCE">
            <w:pPr>
              <w:spacing w:after="60"/>
              <w:ind w:left="156" w:hanging="142"/>
              <w:rPr>
                <w:rFonts w:ascii="Garamond" w:hAnsi="Garamond"/>
                <w:b/>
                <w:sz w:val="22"/>
                <w:szCs w:val="22"/>
              </w:rPr>
            </w:pPr>
            <w:r>
              <w:rPr>
                <w:rFonts w:ascii="Garamond" w:hAnsi="Garamond"/>
                <w:b/>
                <w:sz w:val="22"/>
                <w:szCs w:val="22"/>
              </w:rPr>
              <w:t>(Max dose 40</w:t>
            </w:r>
            <w:r w:rsidRPr="00266B9E">
              <w:rPr>
                <w:rFonts w:ascii="Garamond" w:hAnsi="Garamond"/>
                <w:b/>
                <w:sz w:val="22"/>
                <w:szCs w:val="22"/>
              </w:rPr>
              <w:t xml:space="preserve"> mg)</w:t>
            </w:r>
          </w:p>
        </w:tc>
        <w:tc>
          <w:tcPr>
            <w:tcW w:w="2907" w:type="dxa"/>
          </w:tcPr>
          <w:p w14:paraId="43D30830"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Pr>
                <w:rFonts w:ascii="Garamond" w:hAnsi="Garamond"/>
                <w:b/>
                <w:sz w:val="22"/>
                <w:szCs w:val="22"/>
              </w:rPr>
              <w:t xml:space="preserve">40 </w:t>
            </w:r>
            <w:r w:rsidRPr="00266B9E">
              <w:rPr>
                <w:rFonts w:ascii="Garamond" w:hAnsi="Garamond"/>
                <w:sz w:val="22"/>
                <w:szCs w:val="22"/>
              </w:rPr>
              <w:t>mg</w:t>
            </w:r>
          </w:p>
          <w:p w14:paraId="11EDE292"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6E19B94D"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20</w:t>
            </w:r>
            <w:r w:rsidRPr="00266B9E">
              <w:rPr>
                <w:rFonts w:ascii="Garamond" w:hAnsi="Garamond"/>
                <w:sz w:val="22"/>
                <w:szCs w:val="22"/>
              </w:rPr>
              <w:t xml:space="preserve"> mg</w:t>
            </w:r>
          </w:p>
          <w:p w14:paraId="6BE6BD00"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Wait 20 min</w:t>
            </w:r>
          </w:p>
          <w:p w14:paraId="0DED96EC" w14:textId="77777777" w:rsidR="003C3CCE" w:rsidRPr="00266B9E" w:rsidRDefault="003C3CCE" w:rsidP="003C3CCE">
            <w:pPr>
              <w:spacing w:after="60"/>
              <w:ind w:left="156" w:hanging="142"/>
              <w:rPr>
                <w:rFonts w:ascii="Garamond" w:hAnsi="Garamond"/>
                <w:sz w:val="22"/>
                <w:szCs w:val="22"/>
              </w:rPr>
            </w:pPr>
            <w:r>
              <w:rPr>
                <w:rFonts w:ascii="Garamond" w:hAnsi="Garamond"/>
                <w:b/>
                <w:sz w:val="22"/>
                <w:szCs w:val="22"/>
              </w:rPr>
              <w:t>(Max dose 6</w:t>
            </w:r>
            <w:r w:rsidRPr="00266B9E">
              <w:rPr>
                <w:rFonts w:ascii="Garamond" w:hAnsi="Garamond"/>
                <w:b/>
                <w:sz w:val="22"/>
                <w:szCs w:val="22"/>
              </w:rPr>
              <w:t>0 mg)</w:t>
            </w:r>
          </w:p>
        </w:tc>
        <w:tc>
          <w:tcPr>
            <w:tcW w:w="2790" w:type="dxa"/>
          </w:tcPr>
          <w:p w14:paraId="6EC3A131"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Pr>
                <w:rFonts w:ascii="Garamond" w:hAnsi="Garamond"/>
                <w:b/>
                <w:sz w:val="22"/>
                <w:szCs w:val="22"/>
              </w:rPr>
              <w:t>6</w:t>
            </w:r>
            <w:r w:rsidRPr="00266B9E">
              <w:rPr>
                <w:rFonts w:ascii="Garamond" w:hAnsi="Garamond"/>
                <w:b/>
                <w:sz w:val="22"/>
                <w:szCs w:val="22"/>
              </w:rPr>
              <w:t>0</w:t>
            </w:r>
            <w:r w:rsidRPr="00266B9E">
              <w:rPr>
                <w:rFonts w:ascii="Garamond" w:hAnsi="Garamond"/>
                <w:sz w:val="22"/>
                <w:szCs w:val="22"/>
              </w:rPr>
              <w:t>mg</w:t>
            </w:r>
          </w:p>
          <w:p w14:paraId="620BBD40"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7768222E"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20</w:t>
            </w:r>
            <w:r w:rsidRPr="00266B9E">
              <w:rPr>
                <w:rFonts w:ascii="Garamond" w:hAnsi="Garamond"/>
                <w:sz w:val="22"/>
                <w:szCs w:val="22"/>
              </w:rPr>
              <w:t xml:space="preserve"> mg</w:t>
            </w:r>
          </w:p>
          <w:p w14:paraId="70F4280F" w14:textId="77777777" w:rsidR="003C3CCE" w:rsidRPr="00266B9E" w:rsidRDefault="003C3CCE" w:rsidP="003C3CCE">
            <w:pPr>
              <w:spacing w:after="60"/>
              <w:ind w:left="156" w:hanging="142"/>
              <w:rPr>
                <w:rFonts w:ascii="Garamond" w:hAnsi="Garamond"/>
                <w:sz w:val="22"/>
                <w:szCs w:val="22"/>
              </w:rPr>
            </w:pPr>
            <w:r w:rsidRPr="00266B9E">
              <w:rPr>
                <w:rFonts w:ascii="Garamond" w:hAnsi="Garamond"/>
                <w:sz w:val="22"/>
                <w:szCs w:val="22"/>
              </w:rPr>
              <w:t xml:space="preserve">Wait 20 min </w:t>
            </w:r>
          </w:p>
          <w:p w14:paraId="61B1B046" w14:textId="77777777" w:rsidR="003C3CCE" w:rsidRPr="00266B9E" w:rsidRDefault="003C3CCE" w:rsidP="003C3CCE">
            <w:pPr>
              <w:spacing w:after="60"/>
              <w:ind w:left="156" w:hanging="142"/>
              <w:rPr>
                <w:rFonts w:ascii="Garamond" w:hAnsi="Garamond"/>
                <w:sz w:val="22"/>
                <w:szCs w:val="22"/>
              </w:rPr>
            </w:pPr>
            <w:r w:rsidRPr="00266B9E">
              <w:rPr>
                <w:rFonts w:ascii="Garamond" w:hAnsi="Garamond"/>
                <w:b/>
                <w:sz w:val="22"/>
                <w:szCs w:val="22"/>
              </w:rPr>
              <w:t xml:space="preserve">(Max dose </w:t>
            </w:r>
            <w:r>
              <w:rPr>
                <w:rFonts w:ascii="Garamond" w:hAnsi="Garamond"/>
                <w:b/>
                <w:sz w:val="22"/>
                <w:szCs w:val="22"/>
              </w:rPr>
              <w:t>80</w:t>
            </w:r>
            <w:r w:rsidRPr="00266B9E">
              <w:rPr>
                <w:rFonts w:ascii="Garamond" w:hAnsi="Garamond"/>
                <w:b/>
                <w:sz w:val="22"/>
                <w:szCs w:val="22"/>
              </w:rPr>
              <w:t xml:space="preserve"> mg)</w:t>
            </w:r>
          </w:p>
        </w:tc>
        <w:tc>
          <w:tcPr>
            <w:tcW w:w="992" w:type="dxa"/>
          </w:tcPr>
          <w:p w14:paraId="78C44BC3" w14:textId="77777777" w:rsidR="003C3CCE" w:rsidRPr="00E23BD6" w:rsidRDefault="003C3CCE" w:rsidP="003C3CCE">
            <w:pPr>
              <w:rPr>
                <w:rFonts w:ascii="Garamond" w:hAnsi="Garamond"/>
                <w:sz w:val="22"/>
                <w:szCs w:val="22"/>
              </w:rPr>
            </w:pPr>
            <w:r w:rsidRPr="00E23BD6">
              <w:rPr>
                <w:rFonts w:ascii="Garamond" w:hAnsi="Garamond"/>
                <w:sz w:val="22"/>
                <w:szCs w:val="22"/>
              </w:rPr>
              <w:t xml:space="preserve">Up to 180 mg </w:t>
            </w:r>
          </w:p>
        </w:tc>
      </w:tr>
      <w:tr w:rsidR="003C3CCE" w:rsidRPr="00FD618D" w14:paraId="0DD74FB0" w14:textId="77777777" w:rsidTr="003C3CCE">
        <w:trPr>
          <w:trHeight w:val="985"/>
        </w:trPr>
        <w:tc>
          <w:tcPr>
            <w:tcW w:w="1006" w:type="dxa"/>
          </w:tcPr>
          <w:p w14:paraId="6E8A44A3" w14:textId="77777777" w:rsidR="003C3CCE" w:rsidRPr="00B65DF9" w:rsidRDefault="003C3CCE" w:rsidP="003C3CCE">
            <w:pPr>
              <w:rPr>
                <w:rFonts w:ascii="Garamond" w:hAnsi="Garamond"/>
                <w:b/>
              </w:rPr>
            </w:pPr>
            <w:r w:rsidRPr="00B65DF9">
              <w:rPr>
                <w:rFonts w:ascii="Garamond" w:hAnsi="Garamond"/>
                <w:b/>
              </w:rPr>
              <w:t>Day 2</w:t>
            </w:r>
          </w:p>
        </w:tc>
        <w:tc>
          <w:tcPr>
            <w:tcW w:w="2790" w:type="dxa"/>
          </w:tcPr>
          <w:p w14:paraId="497813DB"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Administer </w:t>
            </w:r>
            <w:r w:rsidRPr="00266B9E">
              <w:rPr>
                <w:rFonts w:ascii="Garamond" w:hAnsi="Garamond"/>
                <w:b/>
                <w:sz w:val="22"/>
                <w:szCs w:val="22"/>
              </w:rPr>
              <w:t>40%</w:t>
            </w:r>
            <w:r w:rsidRPr="00266B9E">
              <w:rPr>
                <w:rFonts w:ascii="Garamond" w:hAnsi="Garamond"/>
                <w:sz w:val="22"/>
                <w:szCs w:val="22"/>
              </w:rPr>
              <w:t xml:space="preserve"> of total daily dose at Day 1 </w:t>
            </w:r>
          </w:p>
          <w:p w14:paraId="1E9E8F1A" w14:textId="77777777" w:rsidR="003C3CCE" w:rsidRPr="00266B9E" w:rsidRDefault="003C3CCE" w:rsidP="003C3CCE">
            <w:pPr>
              <w:spacing w:after="60"/>
              <w:rPr>
                <w:rFonts w:ascii="Garamond" w:hAnsi="Garamond"/>
                <w:b/>
                <w:sz w:val="22"/>
                <w:szCs w:val="22"/>
              </w:rPr>
            </w:pPr>
            <w:r w:rsidRPr="00266B9E">
              <w:rPr>
                <w:rFonts w:ascii="Garamond" w:hAnsi="Garamond"/>
                <w:b/>
                <w:sz w:val="22"/>
                <w:szCs w:val="22"/>
              </w:rPr>
              <w:t>(</w:t>
            </w:r>
            <w:r>
              <w:rPr>
                <w:rFonts w:ascii="Garamond" w:hAnsi="Garamond"/>
                <w:b/>
                <w:sz w:val="22"/>
                <w:szCs w:val="22"/>
              </w:rPr>
              <w:t>Max dose 70</w:t>
            </w:r>
            <w:r w:rsidRPr="00266B9E">
              <w:rPr>
                <w:rFonts w:ascii="Garamond" w:hAnsi="Garamond"/>
                <w:b/>
                <w:sz w:val="22"/>
                <w:szCs w:val="22"/>
              </w:rPr>
              <w:t xml:space="preserve"> mg)</w:t>
            </w:r>
          </w:p>
          <w:p w14:paraId="43E4AA6B"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366A99C6" w14:textId="77777777" w:rsidR="003C3CCE" w:rsidRPr="008232B5" w:rsidRDefault="003C3CCE" w:rsidP="003C3CCE">
            <w:pPr>
              <w:spacing w:after="60"/>
              <w:ind w:right="-138"/>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20</w:t>
            </w:r>
            <w:r w:rsidRPr="00266B9E">
              <w:rPr>
                <w:rFonts w:ascii="Garamond" w:hAnsi="Garamond"/>
                <w:b/>
                <w:sz w:val="22"/>
                <w:szCs w:val="22"/>
              </w:rPr>
              <w:t xml:space="preserve"> </w:t>
            </w:r>
            <w:r w:rsidRPr="008232B5">
              <w:rPr>
                <w:rFonts w:ascii="Garamond" w:hAnsi="Garamond"/>
                <w:sz w:val="22"/>
                <w:szCs w:val="22"/>
              </w:rPr>
              <w:t>mg</w:t>
            </w:r>
          </w:p>
          <w:p w14:paraId="3299FEAC"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58CBD9BC" w14:textId="77777777" w:rsidR="003C3CCE" w:rsidRPr="00266B9E" w:rsidRDefault="003C3CCE" w:rsidP="003C3CCE">
            <w:pPr>
              <w:spacing w:after="60"/>
              <w:rPr>
                <w:rFonts w:ascii="Garamond" w:hAnsi="Garamond"/>
                <w:b/>
                <w:sz w:val="22"/>
                <w:szCs w:val="22"/>
              </w:rPr>
            </w:pPr>
            <w:r>
              <w:rPr>
                <w:rFonts w:ascii="Garamond" w:hAnsi="Garamond"/>
                <w:b/>
                <w:sz w:val="22"/>
                <w:szCs w:val="22"/>
              </w:rPr>
              <w:t>(Max dose 9</w:t>
            </w:r>
            <w:r w:rsidRPr="00266B9E">
              <w:rPr>
                <w:rFonts w:ascii="Garamond" w:hAnsi="Garamond"/>
                <w:b/>
                <w:sz w:val="22"/>
                <w:szCs w:val="22"/>
              </w:rPr>
              <w:t>0 mg)</w:t>
            </w:r>
          </w:p>
        </w:tc>
        <w:tc>
          <w:tcPr>
            <w:tcW w:w="2907" w:type="dxa"/>
          </w:tcPr>
          <w:p w14:paraId="1F6CE58E"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1. Give</w:t>
            </w:r>
            <w:r>
              <w:rPr>
                <w:rFonts w:ascii="Garamond" w:hAnsi="Garamond"/>
                <w:b/>
                <w:sz w:val="22"/>
                <w:szCs w:val="22"/>
              </w:rPr>
              <w:t xml:space="preserve"> 9</w:t>
            </w:r>
            <w:r w:rsidRPr="00266B9E">
              <w:rPr>
                <w:rFonts w:ascii="Garamond" w:hAnsi="Garamond"/>
                <w:b/>
                <w:sz w:val="22"/>
                <w:szCs w:val="22"/>
              </w:rPr>
              <w:t>0</w:t>
            </w:r>
            <w:r w:rsidRPr="00266B9E">
              <w:rPr>
                <w:rFonts w:ascii="Garamond" w:hAnsi="Garamond"/>
                <w:sz w:val="22"/>
                <w:szCs w:val="22"/>
              </w:rPr>
              <w:t xml:space="preserve"> mg</w:t>
            </w:r>
          </w:p>
          <w:p w14:paraId="2FAF2D69"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6E6DF127"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 xml:space="preserve">20 </w:t>
            </w:r>
            <w:r w:rsidRPr="00266B9E">
              <w:rPr>
                <w:rFonts w:ascii="Garamond" w:hAnsi="Garamond"/>
                <w:sz w:val="22"/>
                <w:szCs w:val="22"/>
              </w:rPr>
              <w:t>mg</w:t>
            </w:r>
          </w:p>
          <w:p w14:paraId="0AC96779"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6B933BA3" w14:textId="77777777" w:rsidR="003C3CCE" w:rsidRPr="00266B9E" w:rsidRDefault="003C3CCE" w:rsidP="003C3CCE">
            <w:pPr>
              <w:spacing w:after="60"/>
              <w:rPr>
                <w:rFonts w:ascii="Garamond" w:hAnsi="Garamond"/>
                <w:sz w:val="22"/>
                <w:szCs w:val="22"/>
              </w:rPr>
            </w:pPr>
            <w:r>
              <w:rPr>
                <w:rFonts w:ascii="Garamond" w:hAnsi="Garamond"/>
                <w:b/>
                <w:sz w:val="22"/>
                <w:szCs w:val="22"/>
              </w:rPr>
              <w:t>(Max dose 110</w:t>
            </w:r>
            <w:r w:rsidRPr="00266B9E">
              <w:rPr>
                <w:rFonts w:ascii="Garamond" w:hAnsi="Garamond"/>
                <w:b/>
                <w:sz w:val="22"/>
                <w:szCs w:val="22"/>
              </w:rPr>
              <w:t xml:space="preserve"> mg)</w:t>
            </w:r>
          </w:p>
        </w:tc>
        <w:tc>
          <w:tcPr>
            <w:tcW w:w="2790" w:type="dxa"/>
          </w:tcPr>
          <w:p w14:paraId="0A63BC47"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 xml:space="preserve">1. Give </w:t>
            </w:r>
            <w:r>
              <w:rPr>
                <w:rFonts w:ascii="Garamond" w:hAnsi="Garamond"/>
                <w:b/>
                <w:sz w:val="22"/>
                <w:szCs w:val="22"/>
              </w:rPr>
              <w:t>110</w:t>
            </w:r>
            <w:r w:rsidRPr="00266B9E">
              <w:rPr>
                <w:rFonts w:ascii="Garamond" w:hAnsi="Garamond"/>
                <w:sz w:val="22"/>
                <w:szCs w:val="22"/>
              </w:rPr>
              <w:t xml:space="preserve"> mg</w:t>
            </w:r>
          </w:p>
          <w:p w14:paraId="2F3A9E2D"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76D2E888" w14:textId="77777777" w:rsidR="003C3CCE" w:rsidRPr="00266B9E" w:rsidRDefault="003C3CCE" w:rsidP="003C3CCE">
            <w:pPr>
              <w:spacing w:after="60"/>
              <w:ind w:right="-108"/>
              <w:rPr>
                <w:rFonts w:ascii="Garamond" w:hAnsi="Garamond"/>
                <w:sz w:val="22"/>
                <w:szCs w:val="22"/>
              </w:rPr>
            </w:pPr>
            <w:r w:rsidRPr="00266B9E">
              <w:rPr>
                <w:rFonts w:ascii="Garamond" w:hAnsi="Garamond"/>
                <w:sz w:val="22"/>
                <w:szCs w:val="22"/>
              </w:rPr>
              <w:t xml:space="preserve">2. If tolerated dose give </w:t>
            </w:r>
            <w:r>
              <w:rPr>
                <w:rFonts w:ascii="Garamond" w:hAnsi="Garamond"/>
                <w:b/>
                <w:sz w:val="22"/>
                <w:szCs w:val="22"/>
              </w:rPr>
              <w:t xml:space="preserve">20 </w:t>
            </w:r>
            <w:r w:rsidRPr="00266B9E">
              <w:rPr>
                <w:rFonts w:ascii="Garamond" w:hAnsi="Garamond"/>
                <w:sz w:val="22"/>
                <w:szCs w:val="22"/>
              </w:rPr>
              <w:t>mg</w:t>
            </w:r>
          </w:p>
          <w:p w14:paraId="142F8E7D" w14:textId="77777777" w:rsidR="003C3CCE" w:rsidRPr="00266B9E" w:rsidRDefault="003C3CCE" w:rsidP="003C3CCE">
            <w:pPr>
              <w:spacing w:after="60"/>
              <w:rPr>
                <w:rFonts w:ascii="Garamond" w:hAnsi="Garamond"/>
                <w:sz w:val="22"/>
                <w:szCs w:val="22"/>
              </w:rPr>
            </w:pPr>
            <w:r w:rsidRPr="00266B9E">
              <w:rPr>
                <w:rFonts w:ascii="Garamond" w:hAnsi="Garamond"/>
                <w:sz w:val="22"/>
                <w:szCs w:val="22"/>
              </w:rPr>
              <w:t>Wait 20 min</w:t>
            </w:r>
          </w:p>
          <w:p w14:paraId="7F7A063B" w14:textId="77777777" w:rsidR="003C3CCE" w:rsidRPr="00266B9E" w:rsidRDefault="003C3CCE" w:rsidP="003C3CCE">
            <w:pPr>
              <w:spacing w:after="60"/>
              <w:rPr>
                <w:rFonts w:ascii="Garamond" w:hAnsi="Garamond"/>
                <w:sz w:val="22"/>
                <w:szCs w:val="22"/>
              </w:rPr>
            </w:pPr>
            <w:r>
              <w:rPr>
                <w:rFonts w:ascii="Garamond" w:hAnsi="Garamond"/>
                <w:b/>
                <w:sz w:val="22"/>
                <w:szCs w:val="22"/>
              </w:rPr>
              <w:t>(Max dose 130</w:t>
            </w:r>
            <w:r w:rsidRPr="00266B9E">
              <w:rPr>
                <w:rFonts w:ascii="Garamond" w:hAnsi="Garamond"/>
                <w:b/>
                <w:sz w:val="22"/>
                <w:szCs w:val="22"/>
              </w:rPr>
              <w:t xml:space="preserve"> mg)</w:t>
            </w:r>
          </w:p>
        </w:tc>
        <w:tc>
          <w:tcPr>
            <w:tcW w:w="992" w:type="dxa"/>
          </w:tcPr>
          <w:p w14:paraId="074E07D0" w14:textId="77777777" w:rsidR="003C3CCE" w:rsidRPr="00E23BD6" w:rsidRDefault="003C3CCE" w:rsidP="003C3CCE">
            <w:pPr>
              <w:rPr>
                <w:rFonts w:ascii="Garamond" w:hAnsi="Garamond"/>
                <w:sz w:val="22"/>
                <w:szCs w:val="22"/>
              </w:rPr>
            </w:pPr>
            <w:r w:rsidRPr="00E23BD6">
              <w:rPr>
                <w:rFonts w:ascii="Garamond" w:hAnsi="Garamond"/>
                <w:sz w:val="22"/>
                <w:szCs w:val="22"/>
              </w:rPr>
              <w:t xml:space="preserve">Up to 330 mg  </w:t>
            </w:r>
          </w:p>
          <w:p w14:paraId="578E6C23" w14:textId="77777777" w:rsidR="003C3CCE" w:rsidRPr="00E23BD6" w:rsidRDefault="003C3CCE" w:rsidP="003C3CCE">
            <w:pPr>
              <w:rPr>
                <w:rFonts w:ascii="Garamond" w:hAnsi="Garamond"/>
                <w:sz w:val="22"/>
                <w:szCs w:val="22"/>
              </w:rPr>
            </w:pPr>
          </w:p>
        </w:tc>
      </w:tr>
      <w:tr w:rsidR="003C3CCE" w:rsidRPr="00FD618D" w14:paraId="566F117F" w14:textId="77777777" w:rsidTr="003C3CCE">
        <w:trPr>
          <w:trHeight w:val="487"/>
        </w:trPr>
        <w:tc>
          <w:tcPr>
            <w:tcW w:w="1006" w:type="dxa"/>
          </w:tcPr>
          <w:p w14:paraId="1818C5AB" w14:textId="77777777" w:rsidR="003C3CCE" w:rsidRPr="00B65DF9" w:rsidRDefault="003C3CCE" w:rsidP="003C3CCE">
            <w:pPr>
              <w:rPr>
                <w:rFonts w:ascii="Garamond" w:hAnsi="Garamond"/>
                <w:b/>
              </w:rPr>
            </w:pPr>
            <w:r w:rsidRPr="00B65DF9">
              <w:rPr>
                <w:rFonts w:ascii="Garamond" w:hAnsi="Garamond"/>
                <w:b/>
              </w:rPr>
              <w:t>Day 3</w:t>
            </w:r>
          </w:p>
        </w:tc>
        <w:tc>
          <w:tcPr>
            <w:tcW w:w="2790" w:type="dxa"/>
          </w:tcPr>
          <w:p w14:paraId="0963E37A"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581A7531"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0A0EC9A5" w14:textId="77777777" w:rsidR="003C3CCE" w:rsidRPr="00266B9E" w:rsidRDefault="003C3CCE" w:rsidP="003C3CCE">
            <w:pPr>
              <w:pStyle w:val="ListParagraph"/>
              <w:spacing w:after="60"/>
              <w:ind w:left="14"/>
              <w:rPr>
                <w:rFonts w:ascii="Garamond" w:hAnsi="Garamond"/>
                <w:sz w:val="22"/>
                <w:szCs w:val="22"/>
              </w:rPr>
            </w:pPr>
            <w:r>
              <w:rPr>
                <w:rFonts w:ascii="Garamond" w:hAnsi="Garamond"/>
                <w:b/>
                <w:sz w:val="22"/>
                <w:szCs w:val="22"/>
              </w:rPr>
              <w:t>(Max dose 13</w:t>
            </w:r>
            <w:r w:rsidRPr="00266B9E">
              <w:rPr>
                <w:rFonts w:ascii="Garamond" w:hAnsi="Garamond"/>
                <w:b/>
                <w:sz w:val="22"/>
                <w:szCs w:val="22"/>
              </w:rPr>
              <w:t>0 mg)</w:t>
            </w:r>
          </w:p>
        </w:tc>
        <w:tc>
          <w:tcPr>
            <w:tcW w:w="2907" w:type="dxa"/>
          </w:tcPr>
          <w:p w14:paraId="745A878B"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500EE013"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65B7070D"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b/>
                <w:sz w:val="22"/>
                <w:szCs w:val="22"/>
              </w:rPr>
              <w:t xml:space="preserve">(Max dose </w:t>
            </w:r>
            <w:r>
              <w:rPr>
                <w:rFonts w:ascii="Garamond" w:hAnsi="Garamond"/>
                <w:b/>
                <w:sz w:val="22"/>
                <w:szCs w:val="22"/>
              </w:rPr>
              <w:t>13</w:t>
            </w:r>
            <w:r w:rsidRPr="00266B9E">
              <w:rPr>
                <w:rFonts w:ascii="Garamond" w:hAnsi="Garamond"/>
                <w:b/>
                <w:sz w:val="22"/>
                <w:szCs w:val="22"/>
              </w:rPr>
              <w:t>0 mg)</w:t>
            </w:r>
          </w:p>
        </w:tc>
        <w:tc>
          <w:tcPr>
            <w:tcW w:w="2790" w:type="dxa"/>
          </w:tcPr>
          <w:p w14:paraId="399668DF"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sz w:val="22"/>
                <w:szCs w:val="22"/>
              </w:rPr>
              <w:t>Administer the maximum tolerated amount from Day 2</w:t>
            </w:r>
          </w:p>
          <w:p w14:paraId="5A42031C" w14:textId="77777777" w:rsidR="003C3CCE" w:rsidRPr="00266B9E" w:rsidRDefault="003C3CCE" w:rsidP="003C3CCE">
            <w:pPr>
              <w:spacing w:after="60"/>
              <w:ind w:left="14"/>
              <w:rPr>
                <w:rFonts w:ascii="Garamond" w:hAnsi="Garamond"/>
                <w:sz w:val="22"/>
                <w:szCs w:val="22"/>
              </w:rPr>
            </w:pPr>
            <w:r w:rsidRPr="00266B9E">
              <w:rPr>
                <w:rFonts w:ascii="Garamond" w:hAnsi="Garamond"/>
                <w:sz w:val="22"/>
                <w:szCs w:val="22"/>
              </w:rPr>
              <w:t>Wait 20 min</w:t>
            </w:r>
          </w:p>
          <w:p w14:paraId="317E29AE" w14:textId="77777777" w:rsidR="003C3CCE" w:rsidRPr="00266B9E" w:rsidRDefault="003C3CCE" w:rsidP="003C3CCE">
            <w:pPr>
              <w:pStyle w:val="ListParagraph"/>
              <w:spacing w:after="60"/>
              <w:ind w:left="14"/>
              <w:rPr>
                <w:rFonts w:ascii="Garamond" w:hAnsi="Garamond"/>
                <w:sz w:val="22"/>
                <w:szCs w:val="22"/>
              </w:rPr>
            </w:pPr>
            <w:r w:rsidRPr="00266B9E">
              <w:rPr>
                <w:rFonts w:ascii="Garamond" w:hAnsi="Garamond"/>
                <w:b/>
                <w:sz w:val="22"/>
                <w:szCs w:val="22"/>
              </w:rPr>
              <w:t xml:space="preserve">(Max dose </w:t>
            </w:r>
            <w:r>
              <w:rPr>
                <w:rFonts w:ascii="Garamond" w:hAnsi="Garamond"/>
                <w:b/>
                <w:sz w:val="22"/>
                <w:szCs w:val="22"/>
              </w:rPr>
              <w:t>13</w:t>
            </w:r>
            <w:r w:rsidRPr="00266B9E">
              <w:rPr>
                <w:rFonts w:ascii="Garamond" w:hAnsi="Garamond"/>
                <w:b/>
                <w:sz w:val="22"/>
                <w:szCs w:val="22"/>
              </w:rPr>
              <w:t>0 mg)</w:t>
            </w:r>
          </w:p>
        </w:tc>
        <w:tc>
          <w:tcPr>
            <w:tcW w:w="992" w:type="dxa"/>
          </w:tcPr>
          <w:p w14:paraId="5011D040" w14:textId="77777777" w:rsidR="003C3CCE" w:rsidRPr="00E23BD6" w:rsidRDefault="003C3CCE" w:rsidP="003C3CCE">
            <w:pPr>
              <w:rPr>
                <w:rFonts w:ascii="Garamond" w:hAnsi="Garamond"/>
                <w:sz w:val="22"/>
                <w:szCs w:val="22"/>
              </w:rPr>
            </w:pPr>
            <w:r w:rsidRPr="00E23BD6">
              <w:rPr>
                <w:rFonts w:ascii="Garamond" w:hAnsi="Garamond"/>
                <w:sz w:val="22"/>
                <w:szCs w:val="22"/>
              </w:rPr>
              <w:t xml:space="preserve">Up to 390 mg </w:t>
            </w:r>
          </w:p>
        </w:tc>
      </w:tr>
      <w:tr w:rsidR="003C3CCE" w:rsidRPr="00FD618D" w14:paraId="5C5CB149" w14:textId="77777777" w:rsidTr="003C3CCE">
        <w:trPr>
          <w:trHeight w:val="487"/>
        </w:trPr>
        <w:tc>
          <w:tcPr>
            <w:tcW w:w="1006" w:type="dxa"/>
          </w:tcPr>
          <w:p w14:paraId="7DFF24B4" w14:textId="77777777" w:rsidR="003C3CCE" w:rsidRPr="00FD618D" w:rsidRDefault="003C3CCE" w:rsidP="003C3CCE">
            <w:pPr>
              <w:rPr>
                <w:rFonts w:ascii="Garamond" w:hAnsi="Garamond"/>
              </w:rPr>
            </w:pPr>
            <w:r w:rsidRPr="00B65DF9">
              <w:rPr>
                <w:rFonts w:ascii="Garamond" w:hAnsi="Garamond"/>
                <w:b/>
              </w:rPr>
              <w:t>Total</w:t>
            </w:r>
          </w:p>
        </w:tc>
        <w:tc>
          <w:tcPr>
            <w:tcW w:w="8487" w:type="dxa"/>
            <w:gridSpan w:val="3"/>
          </w:tcPr>
          <w:p w14:paraId="402FF8FD" w14:textId="77777777" w:rsidR="003C3CCE" w:rsidRPr="00FD618D" w:rsidRDefault="003C3CCE" w:rsidP="003C3CCE">
            <w:pPr>
              <w:pStyle w:val="ListParagraph"/>
              <w:ind w:left="360"/>
              <w:rPr>
                <w:rFonts w:ascii="Garamond" w:hAnsi="Garamond"/>
              </w:rPr>
            </w:pPr>
          </w:p>
        </w:tc>
        <w:tc>
          <w:tcPr>
            <w:tcW w:w="992" w:type="dxa"/>
          </w:tcPr>
          <w:p w14:paraId="0B6FD575" w14:textId="77777777" w:rsidR="003C3CCE" w:rsidRPr="00E23BD6" w:rsidRDefault="003C3CCE" w:rsidP="003C3CCE">
            <w:pPr>
              <w:jc w:val="center"/>
              <w:rPr>
                <w:rFonts w:ascii="Garamond" w:hAnsi="Garamond"/>
                <w:sz w:val="22"/>
                <w:szCs w:val="22"/>
              </w:rPr>
            </w:pPr>
            <w:r w:rsidRPr="00E23BD6">
              <w:rPr>
                <w:rFonts w:ascii="Garamond" w:hAnsi="Garamond"/>
                <w:sz w:val="22"/>
                <w:szCs w:val="22"/>
              </w:rPr>
              <w:t>Up to 900 mg</w:t>
            </w:r>
          </w:p>
        </w:tc>
      </w:tr>
    </w:tbl>
    <w:p w14:paraId="0DD04D65" w14:textId="77777777" w:rsidR="000258CC" w:rsidRPr="00984604" w:rsidRDefault="000258CC" w:rsidP="00F6091D">
      <w:pPr>
        <w:rPr>
          <w:rFonts w:ascii="Garamond" w:hAnsi="Garamond"/>
          <w:sz w:val="20"/>
          <w:szCs w:val="20"/>
        </w:rPr>
      </w:pPr>
    </w:p>
    <w:p w14:paraId="0B35CCB3" w14:textId="49471D53" w:rsidR="000258CC" w:rsidRPr="00984604" w:rsidRDefault="00821AB0" w:rsidP="003C3CCE">
      <w:pPr>
        <w:pStyle w:val="ListParagraph"/>
        <w:ind w:left="0"/>
        <w:rPr>
          <w:rFonts w:ascii="Garamond" w:hAnsi="Garamond"/>
          <w:b/>
          <w:sz w:val="20"/>
          <w:szCs w:val="20"/>
        </w:rPr>
      </w:pPr>
      <w:r w:rsidRPr="00984604">
        <w:rPr>
          <w:rFonts w:ascii="Garamond" w:hAnsi="Garamond"/>
          <w:b/>
          <w:sz w:val="20"/>
          <w:szCs w:val="20"/>
        </w:rPr>
        <w:t>Footnote</w:t>
      </w:r>
      <w:r w:rsidR="00AE6909" w:rsidRPr="00984604">
        <w:rPr>
          <w:rFonts w:ascii="Garamond" w:hAnsi="Garamond"/>
          <w:b/>
          <w:sz w:val="20"/>
          <w:szCs w:val="20"/>
        </w:rPr>
        <w:t>:</w:t>
      </w:r>
    </w:p>
    <w:p w14:paraId="29FA9A90" w14:textId="3E8C637E" w:rsidR="000258CC" w:rsidRPr="00984604" w:rsidRDefault="000258CC" w:rsidP="003C3CCE">
      <w:pPr>
        <w:pStyle w:val="ListParagraph"/>
        <w:ind w:left="0"/>
        <w:rPr>
          <w:rFonts w:ascii="Garamond" w:hAnsi="Garamond"/>
          <w:sz w:val="20"/>
          <w:szCs w:val="20"/>
        </w:rPr>
      </w:pPr>
      <w:r w:rsidRPr="00984604">
        <w:rPr>
          <w:rFonts w:ascii="Garamond" w:hAnsi="Garamond"/>
          <w:sz w:val="20"/>
          <w:szCs w:val="20"/>
        </w:rPr>
        <w:t xml:space="preserve">If a patient has not attended all 6 sessions Day 1 and Day 2, they may continue with their </w:t>
      </w:r>
      <w:r w:rsidR="00984604">
        <w:rPr>
          <w:rFonts w:ascii="Garamond" w:hAnsi="Garamond"/>
          <w:sz w:val="20"/>
          <w:szCs w:val="20"/>
        </w:rPr>
        <w:t>induction</w:t>
      </w:r>
      <w:r w:rsidRPr="00984604">
        <w:rPr>
          <w:rFonts w:ascii="Garamond" w:hAnsi="Garamond"/>
          <w:sz w:val="20"/>
          <w:szCs w:val="20"/>
        </w:rPr>
        <w:t xml:space="preserve"> on Day 3 </w:t>
      </w:r>
      <w:r w:rsidRPr="00984604">
        <w:rPr>
          <w:rFonts w:ascii="Garamond" w:hAnsi="Garamond"/>
          <w:b/>
          <w:sz w:val="20"/>
          <w:szCs w:val="20"/>
        </w:rPr>
        <w:t>with a physician order</w:t>
      </w:r>
    </w:p>
    <w:p w14:paraId="0E084E3F" w14:textId="77777777" w:rsidR="000258CC" w:rsidRPr="00984604" w:rsidRDefault="000258CC" w:rsidP="003C3CCE">
      <w:pPr>
        <w:pStyle w:val="ListParagraph"/>
        <w:ind w:left="0"/>
        <w:rPr>
          <w:rFonts w:ascii="Garamond" w:hAnsi="Garamond"/>
          <w:sz w:val="20"/>
          <w:szCs w:val="20"/>
        </w:rPr>
      </w:pPr>
      <w:r w:rsidRPr="00984604">
        <w:rPr>
          <w:rFonts w:ascii="Garamond" w:hAnsi="Garamond"/>
          <w:sz w:val="20"/>
          <w:szCs w:val="20"/>
        </w:rPr>
        <w:t>Patient to see physician weekly for assessment to ensure a therapeutic dose has been met</w:t>
      </w:r>
    </w:p>
    <w:p w14:paraId="21E20D5B" w14:textId="2C9F7E38" w:rsidR="00984604" w:rsidRPr="00984604" w:rsidRDefault="00984604" w:rsidP="003C3CCE">
      <w:pPr>
        <w:rPr>
          <w:rFonts w:ascii="Garamond" w:hAnsi="Garamond"/>
          <w:sz w:val="20"/>
          <w:szCs w:val="20"/>
        </w:rPr>
      </w:pPr>
      <w:r w:rsidRPr="00984604">
        <w:rPr>
          <w:rFonts w:ascii="Garamond" w:hAnsi="Garamond"/>
          <w:sz w:val="20"/>
          <w:szCs w:val="20"/>
        </w:rPr>
        <w:t xml:space="preserve">A small amount of each dose will be lost in the needle hubs and vials. It is necessary to add an additional 25mg to the prescription for each day (of both HDM and DAM) to counter this loss (e.g. total max day 1 dose becomes 205 mg). </w:t>
      </w:r>
    </w:p>
    <w:p w14:paraId="6EFB398A" w14:textId="14996461" w:rsidR="00A70790" w:rsidRPr="003D5EB4" w:rsidRDefault="00A70790" w:rsidP="00A70790">
      <w:pPr>
        <w:rPr>
          <w:rFonts w:ascii="Garamond" w:hAnsi="Garamond"/>
          <w:sz w:val="20"/>
          <w:szCs w:val="20"/>
        </w:rPr>
      </w:pPr>
      <w:r>
        <w:rPr>
          <w:rFonts w:ascii="Garamond" w:hAnsi="Garamond"/>
          <w:sz w:val="20"/>
          <w:szCs w:val="20"/>
        </w:rPr>
        <w:t>On day 3, i</w:t>
      </w:r>
      <w:r w:rsidRPr="003D5EB4">
        <w:rPr>
          <w:rFonts w:ascii="Garamond" w:hAnsi="Garamond"/>
          <w:sz w:val="20"/>
          <w:szCs w:val="20"/>
        </w:rPr>
        <w:t>n the fi</w:t>
      </w:r>
      <w:r>
        <w:rPr>
          <w:rFonts w:ascii="Garamond" w:hAnsi="Garamond"/>
          <w:sz w:val="20"/>
          <w:szCs w:val="20"/>
        </w:rPr>
        <w:t>rst session, and after waiting 2</w:t>
      </w:r>
      <w:r w:rsidRPr="003D5EB4">
        <w:rPr>
          <w:rFonts w:ascii="Garamond" w:hAnsi="Garamond"/>
          <w:sz w:val="20"/>
          <w:szCs w:val="20"/>
        </w:rPr>
        <w:t xml:space="preserve">0 minutes, patients may be given </w:t>
      </w:r>
      <w:r>
        <w:rPr>
          <w:rFonts w:ascii="Garamond" w:hAnsi="Garamond"/>
          <w:sz w:val="20"/>
          <w:szCs w:val="20"/>
        </w:rPr>
        <w:t xml:space="preserve">15 mg </w:t>
      </w:r>
      <w:r w:rsidRPr="003D5EB4">
        <w:rPr>
          <w:rFonts w:ascii="Garamond" w:hAnsi="Garamond"/>
          <w:sz w:val="20"/>
          <w:szCs w:val="20"/>
        </w:rPr>
        <w:t>more if the patient wishes and there is no intoxication.</w:t>
      </w:r>
      <w:r w:rsidRPr="003D5EB4">
        <w:rPr>
          <w:rFonts w:cs="Arial"/>
          <w:color w:val="000000"/>
        </w:rPr>
        <w:t xml:space="preserve"> </w:t>
      </w:r>
      <w:r>
        <w:rPr>
          <w:rFonts w:ascii="Garamond" w:hAnsi="Garamond"/>
          <w:sz w:val="20"/>
          <w:szCs w:val="20"/>
        </w:rPr>
        <w:t>Thi</w:t>
      </w:r>
      <w:r w:rsidRPr="003D5EB4">
        <w:rPr>
          <w:rFonts w:ascii="Garamond" w:hAnsi="Garamond"/>
          <w:sz w:val="20"/>
          <w:szCs w:val="20"/>
        </w:rPr>
        <w:t xml:space="preserve">s dose would then be given for the remaining doses.  </w:t>
      </w:r>
    </w:p>
    <w:p w14:paraId="6FAE88BF" w14:textId="77777777" w:rsidR="000258CC" w:rsidRPr="00FD618D" w:rsidRDefault="000258CC">
      <w:pPr>
        <w:rPr>
          <w:rFonts w:ascii="Garamond" w:hAnsi="Garamond"/>
        </w:rPr>
      </w:pPr>
    </w:p>
    <w:p w14:paraId="15C0FAA1" w14:textId="77777777" w:rsidR="000258CC" w:rsidRPr="00FD618D" w:rsidRDefault="000258CC">
      <w:pPr>
        <w:rPr>
          <w:rFonts w:ascii="Garamond" w:hAnsi="Garamond"/>
        </w:rPr>
      </w:pPr>
    </w:p>
    <w:p w14:paraId="275BB40D" w14:textId="77777777" w:rsidR="000258CC" w:rsidRPr="00FD618D" w:rsidRDefault="000258CC">
      <w:pPr>
        <w:rPr>
          <w:rFonts w:ascii="Garamond" w:hAnsi="Garamond"/>
        </w:rPr>
      </w:pPr>
    </w:p>
    <w:p w14:paraId="04172E18" w14:textId="77777777" w:rsidR="000258CC" w:rsidRPr="00FD618D" w:rsidRDefault="000258CC">
      <w:pPr>
        <w:rPr>
          <w:rFonts w:ascii="Garamond" w:hAnsi="Garamond"/>
        </w:rPr>
      </w:pPr>
    </w:p>
    <w:p w14:paraId="084FFA41" w14:textId="77777777" w:rsidR="000258CC" w:rsidRPr="00FD618D" w:rsidRDefault="000258CC">
      <w:pPr>
        <w:rPr>
          <w:rFonts w:ascii="Garamond" w:hAnsi="Garamond"/>
        </w:rPr>
      </w:pPr>
    </w:p>
    <w:p w14:paraId="7F40578A" w14:textId="77777777" w:rsidR="000258CC" w:rsidRPr="00FD618D" w:rsidRDefault="000258CC">
      <w:pPr>
        <w:rPr>
          <w:rFonts w:ascii="Garamond" w:hAnsi="Garamond"/>
        </w:rPr>
      </w:pPr>
    </w:p>
    <w:p w14:paraId="2C65C139" w14:textId="77777777" w:rsidR="002813C6" w:rsidRPr="00FD618D" w:rsidRDefault="002813C6" w:rsidP="002813C6">
      <w:pPr>
        <w:rPr>
          <w:rFonts w:ascii="Garamond" w:hAnsi="Garamond"/>
          <w:sz w:val="36"/>
          <w:szCs w:val="36"/>
        </w:rPr>
      </w:pPr>
    </w:p>
    <w:p w14:paraId="42A3B1A2" w14:textId="77777777" w:rsidR="004B1EB3" w:rsidRDefault="004B1EB3">
      <w:pPr>
        <w:rPr>
          <w:rFonts w:ascii="Garamond" w:hAnsi="Garamond"/>
          <w:b/>
          <w:sz w:val="28"/>
          <w:szCs w:val="28"/>
        </w:rPr>
      </w:pPr>
    </w:p>
    <w:p w14:paraId="0DE4069E" w14:textId="77777777" w:rsidR="00AE6909" w:rsidRDefault="00AE6909">
      <w:pPr>
        <w:rPr>
          <w:rFonts w:ascii="Garamond" w:hAnsi="Garamond"/>
          <w:b/>
          <w:sz w:val="28"/>
          <w:szCs w:val="28"/>
        </w:rPr>
      </w:pPr>
    </w:p>
    <w:p w14:paraId="7FDEA559" w14:textId="77777777" w:rsidR="00AE6909" w:rsidRDefault="00AE6909">
      <w:pPr>
        <w:rPr>
          <w:rFonts w:ascii="Garamond" w:hAnsi="Garamond"/>
          <w:b/>
          <w:sz w:val="28"/>
          <w:szCs w:val="28"/>
        </w:rPr>
      </w:pPr>
    </w:p>
    <w:p w14:paraId="5B287595" w14:textId="77777777" w:rsidR="000265A8" w:rsidRDefault="000265A8">
      <w:pPr>
        <w:rPr>
          <w:rFonts w:ascii="Garamond" w:hAnsi="Garamond"/>
          <w:b/>
          <w:sz w:val="28"/>
          <w:szCs w:val="28"/>
        </w:rPr>
      </w:pPr>
    </w:p>
    <w:p w14:paraId="3A33BBA2" w14:textId="77777777" w:rsidR="000265A8" w:rsidRDefault="000265A8">
      <w:pPr>
        <w:rPr>
          <w:rFonts w:ascii="Garamond" w:hAnsi="Garamond"/>
          <w:b/>
          <w:sz w:val="28"/>
          <w:szCs w:val="28"/>
        </w:rPr>
      </w:pPr>
    </w:p>
    <w:p w14:paraId="6DB1FBE8" w14:textId="77777777" w:rsidR="000265A8" w:rsidRDefault="000265A8">
      <w:pPr>
        <w:rPr>
          <w:rFonts w:ascii="Garamond" w:hAnsi="Garamond"/>
          <w:b/>
          <w:sz w:val="28"/>
          <w:szCs w:val="28"/>
        </w:rPr>
      </w:pPr>
    </w:p>
    <w:p w14:paraId="6019ED1D" w14:textId="77777777" w:rsidR="000265A8" w:rsidRDefault="000265A8">
      <w:pPr>
        <w:rPr>
          <w:rFonts w:ascii="Garamond" w:hAnsi="Garamond"/>
          <w:b/>
          <w:sz w:val="28"/>
          <w:szCs w:val="28"/>
        </w:rPr>
      </w:pPr>
    </w:p>
    <w:p w14:paraId="5DAA58DC" w14:textId="77777777" w:rsidR="000265A8" w:rsidRDefault="000265A8">
      <w:pPr>
        <w:rPr>
          <w:rFonts w:ascii="Garamond" w:hAnsi="Garamond"/>
          <w:b/>
          <w:sz w:val="28"/>
          <w:szCs w:val="28"/>
        </w:rPr>
      </w:pPr>
    </w:p>
    <w:p w14:paraId="6B1FDC44" w14:textId="77777777" w:rsidR="000265A8" w:rsidRDefault="000265A8">
      <w:pPr>
        <w:rPr>
          <w:rFonts w:ascii="Garamond" w:hAnsi="Garamond"/>
          <w:b/>
          <w:sz w:val="28"/>
          <w:szCs w:val="28"/>
        </w:rPr>
      </w:pPr>
    </w:p>
    <w:p w14:paraId="39538B44" w14:textId="4D116009" w:rsidR="004B1EB3" w:rsidRPr="00D7410D" w:rsidRDefault="00B65DF9" w:rsidP="004B1EB3">
      <w:pPr>
        <w:rPr>
          <w:rFonts w:ascii="Garamond" w:hAnsi="Garamond"/>
          <w:b/>
          <w:sz w:val="28"/>
          <w:szCs w:val="28"/>
        </w:rPr>
      </w:pPr>
      <w:r w:rsidRPr="00D7410D">
        <w:rPr>
          <w:rFonts w:ascii="Garamond" w:hAnsi="Garamond"/>
          <w:b/>
          <w:sz w:val="28"/>
          <w:szCs w:val="28"/>
        </w:rPr>
        <w:t>3.</w:t>
      </w:r>
      <w:r w:rsidR="005E4DFA">
        <w:rPr>
          <w:rFonts w:ascii="Garamond" w:hAnsi="Garamond"/>
          <w:b/>
          <w:sz w:val="28"/>
          <w:szCs w:val="28"/>
        </w:rPr>
        <w:t>0</w:t>
      </w:r>
      <w:r w:rsidRPr="00D7410D">
        <w:rPr>
          <w:rFonts w:ascii="Garamond" w:hAnsi="Garamond"/>
          <w:b/>
          <w:sz w:val="28"/>
          <w:szCs w:val="28"/>
        </w:rPr>
        <w:t xml:space="preserve"> </w:t>
      </w:r>
      <w:r w:rsidR="00D7410D" w:rsidRPr="00D7410D">
        <w:rPr>
          <w:rFonts w:ascii="Garamond" w:hAnsi="Garamond"/>
          <w:b/>
          <w:sz w:val="28"/>
          <w:szCs w:val="28"/>
        </w:rPr>
        <w:t xml:space="preserve">Daily conversion doses for patients receiving diacetylmorphine of equivalent </w:t>
      </w:r>
    </w:p>
    <w:p w14:paraId="31C7E6F2" w14:textId="77777777" w:rsidR="000258CC" w:rsidRPr="00FD618D" w:rsidRDefault="000258CC" w:rsidP="004B1EB3">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88"/>
        <w:gridCol w:w="1566"/>
        <w:gridCol w:w="936"/>
        <w:gridCol w:w="857"/>
        <w:gridCol w:w="1051"/>
        <w:gridCol w:w="831"/>
      </w:tblGrid>
      <w:tr w:rsidR="000258CC" w:rsidRPr="00FD618D" w14:paraId="57678F3C" w14:textId="77777777" w:rsidTr="004B1EB3">
        <w:trPr>
          <w:trHeight w:hRule="exact" w:val="1145"/>
          <w:jc w:val="center"/>
        </w:trPr>
        <w:tc>
          <w:tcPr>
            <w:tcW w:w="1881" w:type="dxa"/>
            <w:gridSpan w:val="2"/>
            <w:noWrap/>
          </w:tcPr>
          <w:p w14:paraId="5CF3A130" w14:textId="77777777" w:rsidR="000258CC" w:rsidRPr="00FD618D" w:rsidRDefault="000258CC" w:rsidP="004B1EB3">
            <w:pPr>
              <w:jc w:val="center"/>
              <w:rPr>
                <w:rFonts w:ascii="Garamond" w:hAnsi="Garamond"/>
                <w:b/>
                <w:bCs/>
                <w:sz w:val="20"/>
                <w:szCs w:val="20"/>
              </w:rPr>
            </w:pPr>
            <w:r w:rsidRPr="00FD618D">
              <w:rPr>
                <w:rFonts w:ascii="Garamond" w:hAnsi="Garamond"/>
                <w:b/>
                <w:bCs/>
                <w:sz w:val="20"/>
                <w:szCs w:val="20"/>
              </w:rPr>
              <w:t>Injectable Diacetylmorphine daily dose (mg)</w:t>
            </w:r>
          </w:p>
        </w:tc>
        <w:tc>
          <w:tcPr>
            <w:tcW w:w="1566" w:type="dxa"/>
            <w:noWrap/>
          </w:tcPr>
          <w:p w14:paraId="097B8F06" w14:textId="77777777" w:rsidR="000258CC" w:rsidRPr="00FD618D" w:rsidRDefault="000258CC" w:rsidP="004B1EB3">
            <w:pPr>
              <w:jc w:val="center"/>
              <w:rPr>
                <w:rFonts w:ascii="Garamond" w:hAnsi="Garamond"/>
                <w:b/>
                <w:bCs/>
                <w:sz w:val="20"/>
                <w:szCs w:val="20"/>
              </w:rPr>
            </w:pPr>
            <w:r w:rsidRPr="00FD618D">
              <w:rPr>
                <w:rFonts w:ascii="Garamond" w:hAnsi="Garamond"/>
                <w:b/>
                <w:bCs/>
                <w:sz w:val="20"/>
                <w:szCs w:val="20"/>
              </w:rPr>
              <w:t>Oral Methadone daily dose (mg)</w:t>
            </w:r>
          </w:p>
        </w:tc>
        <w:tc>
          <w:tcPr>
            <w:tcW w:w="1793" w:type="dxa"/>
            <w:gridSpan w:val="2"/>
            <w:noWrap/>
          </w:tcPr>
          <w:p w14:paraId="642A91D3" w14:textId="77777777" w:rsidR="000258CC" w:rsidRPr="00FD618D" w:rsidRDefault="000258CC" w:rsidP="004B1EB3">
            <w:pPr>
              <w:jc w:val="center"/>
              <w:rPr>
                <w:rFonts w:ascii="Garamond" w:hAnsi="Garamond"/>
                <w:b/>
                <w:bCs/>
                <w:sz w:val="20"/>
                <w:szCs w:val="20"/>
              </w:rPr>
            </w:pPr>
            <w:r w:rsidRPr="00FD618D">
              <w:rPr>
                <w:rFonts w:ascii="Garamond" w:hAnsi="Garamond"/>
                <w:b/>
                <w:bCs/>
                <w:sz w:val="20"/>
                <w:szCs w:val="20"/>
              </w:rPr>
              <w:t>SROM (mg)</w:t>
            </w:r>
          </w:p>
        </w:tc>
        <w:tc>
          <w:tcPr>
            <w:tcW w:w="1882" w:type="dxa"/>
            <w:gridSpan w:val="2"/>
            <w:noWrap/>
          </w:tcPr>
          <w:p w14:paraId="502931C7" w14:textId="77777777" w:rsidR="000258CC" w:rsidRPr="00FD618D" w:rsidRDefault="000258CC" w:rsidP="004B1EB3">
            <w:pPr>
              <w:jc w:val="center"/>
              <w:rPr>
                <w:rFonts w:ascii="Garamond" w:hAnsi="Garamond"/>
                <w:b/>
                <w:bCs/>
                <w:sz w:val="20"/>
                <w:szCs w:val="20"/>
              </w:rPr>
            </w:pPr>
            <w:r w:rsidRPr="00FD618D">
              <w:rPr>
                <w:rFonts w:ascii="Garamond" w:hAnsi="Garamond"/>
                <w:b/>
                <w:bCs/>
                <w:sz w:val="20"/>
                <w:szCs w:val="20"/>
              </w:rPr>
              <w:t xml:space="preserve">Injectable </w:t>
            </w:r>
            <w:proofErr w:type="spellStart"/>
            <w:r w:rsidRPr="00FD618D">
              <w:rPr>
                <w:rFonts w:ascii="Garamond" w:hAnsi="Garamond"/>
                <w:b/>
                <w:bCs/>
                <w:sz w:val="20"/>
                <w:szCs w:val="20"/>
              </w:rPr>
              <w:t>Hydromorphone</w:t>
            </w:r>
            <w:proofErr w:type="spellEnd"/>
            <w:r w:rsidRPr="00FD618D">
              <w:rPr>
                <w:rFonts w:ascii="Garamond" w:hAnsi="Garamond"/>
                <w:b/>
                <w:bCs/>
                <w:sz w:val="20"/>
                <w:szCs w:val="20"/>
              </w:rPr>
              <w:t xml:space="preserve"> daily dose (mg)</w:t>
            </w:r>
          </w:p>
        </w:tc>
      </w:tr>
      <w:tr w:rsidR="000258CC" w:rsidRPr="00FD618D" w14:paraId="08D2488A" w14:textId="77777777" w:rsidTr="004B1EB3">
        <w:trPr>
          <w:trHeight w:hRule="exact" w:val="292"/>
          <w:jc w:val="center"/>
        </w:trPr>
        <w:tc>
          <w:tcPr>
            <w:tcW w:w="993" w:type="dxa"/>
            <w:noWrap/>
          </w:tcPr>
          <w:p w14:paraId="3AEED8DF" w14:textId="77777777" w:rsidR="000258CC" w:rsidRPr="00FD618D" w:rsidRDefault="000258CC" w:rsidP="004B1EB3">
            <w:pPr>
              <w:jc w:val="center"/>
              <w:rPr>
                <w:rFonts w:ascii="Garamond" w:hAnsi="Garamond"/>
                <w:b/>
                <w:bCs/>
                <w:sz w:val="20"/>
                <w:szCs w:val="20"/>
              </w:rPr>
            </w:pPr>
            <w:proofErr w:type="gramStart"/>
            <w:r w:rsidRPr="00FD618D">
              <w:rPr>
                <w:rFonts w:ascii="Garamond" w:hAnsi="Garamond"/>
                <w:b/>
                <w:bCs/>
                <w:sz w:val="20"/>
                <w:szCs w:val="20"/>
              </w:rPr>
              <w:t>low</w:t>
            </w:r>
            <w:proofErr w:type="gramEnd"/>
          </w:p>
        </w:tc>
        <w:tc>
          <w:tcPr>
            <w:tcW w:w="888" w:type="dxa"/>
            <w:noWrap/>
          </w:tcPr>
          <w:p w14:paraId="7802C850" w14:textId="77777777" w:rsidR="000258CC" w:rsidRPr="00FD618D" w:rsidRDefault="000258CC" w:rsidP="004B1EB3">
            <w:pPr>
              <w:jc w:val="center"/>
              <w:rPr>
                <w:rFonts w:ascii="Garamond" w:hAnsi="Garamond"/>
                <w:b/>
                <w:bCs/>
                <w:sz w:val="20"/>
                <w:szCs w:val="20"/>
              </w:rPr>
            </w:pPr>
            <w:proofErr w:type="gramStart"/>
            <w:r w:rsidRPr="00FD618D">
              <w:rPr>
                <w:rFonts w:ascii="Garamond" w:hAnsi="Garamond"/>
                <w:b/>
                <w:bCs/>
                <w:sz w:val="20"/>
                <w:szCs w:val="20"/>
              </w:rPr>
              <w:t>high</w:t>
            </w:r>
            <w:proofErr w:type="gramEnd"/>
          </w:p>
        </w:tc>
        <w:tc>
          <w:tcPr>
            <w:tcW w:w="1566" w:type="dxa"/>
            <w:noWrap/>
          </w:tcPr>
          <w:p w14:paraId="1DCB9515" w14:textId="77777777" w:rsidR="000258CC" w:rsidRPr="00FD618D" w:rsidRDefault="000258CC" w:rsidP="004B1EB3">
            <w:pPr>
              <w:jc w:val="center"/>
              <w:rPr>
                <w:rFonts w:ascii="Garamond" w:hAnsi="Garamond"/>
                <w:b/>
                <w:bCs/>
                <w:sz w:val="20"/>
                <w:szCs w:val="20"/>
              </w:rPr>
            </w:pPr>
          </w:p>
        </w:tc>
        <w:tc>
          <w:tcPr>
            <w:tcW w:w="936" w:type="dxa"/>
            <w:noWrap/>
          </w:tcPr>
          <w:p w14:paraId="26230F63" w14:textId="77777777" w:rsidR="000258CC" w:rsidRPr="00FD618D" w:rsidRDefault="000258CC" w:rsidP="004B1EB3">
            <w:pPr>
              <w:jc w:val="center"/>
              <w:rPr>
                <w:rFonts w:ascii="Garamond" w:hAnsi="Garamond"/>
                <w:b/>
                <w:bCs/>
                <w:sz w:val="20"/>
                <w:szCs w:val="20"/>
              </w:rPr>
            </w:pPr>
            <w:proofErr w:type="gramStart"/>
            <w:r w:rsidRPr="00FD618D">
              <w:rPr>
                <w:rFonts w:ascii="Garamond" w:hAnsi="Garamond"/>
                <w:b/>
                <w:bCs/>
                <w:sz w:val="20"/>
                <w:szCs w:val="20"/>
              </w:rPr>
              <w:t>low</w:t>
            </w:r>
            <w:proofErr w:type="gramEnd"/>
          </w:p>
        </w:tc>
        <w:tc>
          <w:tcPr>
            <w:tcW w:w="857" w:type="dxa"/>
            <w:noWrap/>
          </w:tcPr>
          <w:p w14:paraId="2A120AC1" w14:textId="77777777" w:rsidR="000258CC" w:rsidRPr="00FD618D" w:rsidRDefault="000258CC" w:rsidP="004B1EB3">
            <w:pPr>
              <w:jc w:val="center"/>
              <w:rPr>
                <w:rFonts w:ascii="Garamond" w:hAnsi="Garamond"/>
                <w:b/>
                <w:bCs/>
                <w:sz w:val="20"/>
                <w:szCs w:val="20"/>
              </w:rPr>
            </w:pPr>
            <w:proofErr w:type="gramStart"/>
            <w:r w:rsidRPr="00FD618D">
              <w:rPr>
                <w:rFonts w:ascii="Garamond" w:hAnsi="Garamond"/>
                <w:b/>
                <w:bCs/>
                <w:sz w:val="20"/>
                <w:szCs w:val="20"/>
              </w:rPr>
              <w:t>high</w:t>
            </w:r>
            <w:proofErr w:type="gramEnd"/>
          </w:p>
        </w:tc>
        <w:tc>
          <w:tcPr>
            <w:tcW w:w="1051" w:type="dxa"/>
            <w:noWrap/>
          </w:tcPr>
          <w:p w14:paraId="11335406" w14:textId="77777777" w:rsidR="000258CC" w:rsidRPr="00FD618D" w:rsidRDefault="000258CC" w:rsidP="004B1EB3">
            <w:pPr>
              <w:jc w:val="center"/>
              <w:rPr>
                <w:rFonts w:ascii="Garamond" w:hAnsi="Garamond"/>
                <w:b/>
                <w:bCs/>
                <w:sz w:val="20"/>
                <w:szCs w:val="20"/>
              </w:rPr>
            </w:pPr>
            <w:proofErr w:type="gramStart"/>
            <w:r w:rsidRPr="00FD618D">
              <w:rPr>
                <w:rFonts w:ascii="Garamond" w:hAnsi="Garamond"/>
                <w:b/>
                <w:bCs/>
                <w:sz w:val="20"/>
                <w:szCs w:val="20"/>
              </w:rPr>
              <w:t>low</w:t>
            </w:r>
            <w:proofErr w:type="gramEnd"/>
          </w:p>
        </w:tc>
        <w:tc>
          <w:tcPr>
            <w:tcW w:w="831" w:type="dxa"/>
            <w:noWrap/>
          </w:tcPr>
          <w:p w14:paraId="792B2FB6" w14:textId="77777777" w:rsidR="000258CC" w:rsidRPr="00FD618D" w:rsidRDefault="000258CC" w:rsidP="004B1EB3">
            <w:pPr>
              <w:jc w:val="center"/>
              <w:rPr>
                <w:rFonts w:ascii="Garamond" w:hAnsi="Garamond"/>
                <w:b/>
                <w:bCs/>
                <w:sz w:val="20"/>
                <w:szCs w:val="20"/>
              </w:rPr>
            </w:pPr>
            <w:proofErr w:type="gramStart"/>
            <w:r w:rsidRPr="00FD618D">
              <w:rPr>
                <w:rFonts w:ascii="Garamond" w:hAnsi="Garamond"/>
                <w:b/>
                <w:bCs/>
                <w:sz w:val="20"/>
                <w:szCs w:val="20"/>
              </w:rPr>
              <w:t>high</w:t>
            </w:r>
            <w:proofErr w:type="gramEnd"/>
          </w:p>
        </w:tc>
      </w:tr>
      <w:tr w:rsidR="000258CC" w:rsidRPr="00FD618D" w14:paraId="6AFABB34" w14:textId="77777777" w:rsidTr="004B1EB3">
        <w:trPr>
          <w:trHeight w:hRule="exact" w:val="198"/>
          <w:jc w:val="center"/>
        </w:trPr>
        <w:tc>
          <w:tcPr>
            <w:tcW w:w="993" w:type="dxa"/>
            <w:shd w:val="clear" w:color="auto" w:fill="E0E0E0"/>
            <w:noWrap/>
          </w:tcPr>
          <w:p w14:paraId="06358D8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20</w:t>
            </w:r>
          </w:p>
        </w:tc>
        <w:tc>
          <w:tcPr>
            <w:tcW w:w="888" w:type="dxa"/>
            <w:shd w:val="clear" w:color="auto" w:fill="E0E0E0"/>
            <w:noWrap/>
          </w:tcPr>
          <w:p w14:paraId="4F82709E" w14:textId="77777777" w:rsidR="000258CC" w:rsidRPr="00FD618D" w:rsidRDefault="000258CC" w:rsidP="004B1EB3">
            <w:pPr>
              <w:jc w:val="center"/>
              <w:rPr>
                <w:rFonts w:ascii="Garamond" w:hAnsi="Garamond"/>
                <w:sz w:val="16"/>
                <w:szCs w:val="16"/>
              </w:rPr>
            </w:pPr>
          </w:p>
        </w:tc>
        <w:tc>
          <w:tcPr>
            <w:tcW w:w="1566" w:type="dxa"/>
            <w:shd w:val="clear" w:color="auto" w:fill="E0E0E0"/>
            <w:noWrap/>
          </w:tcPr>
          <w:p w14:paraId="5A2746A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20</w:t>
            </w:r>
          </w:p>
        </w:tc>
        <w:tc>
          <w:tcPr>
            <w:tcW w:w="936" w:type="dxa"/>
            <w:shd w:val="clear" w:color="auto" w:fill="E0E0E0"/>
            <w:noWrap/>
          </w:tcPr>
          <w:p w14:paraId="2FCF163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50</w:t>
            </w:r>
          </w:p>
        </w:tc>
        <w:tc>
          <w:tcPr>
            <w:tcW w:w="857" w:type="dxa"/>
            <w:shd w:val="clear" w:color="auto" w:fill="E0E0E0"/>
            <w:noWrap/>
          </w:tcPr>
          <w:p w14:paraId="36932A3F"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46C8819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w:t>
            </w:r>
          </w:p>
        </w:tc>
        <w:tc>
          <w:tcPr>
            <w:tcW w:w="831" w:type="dxa"/>
            <w:shd w:val="clear" w:color="auto" w:fill="E0E0E0"/>
            <w:noWrap/>
          </w:tcPr>
          <w:p w14:paraId="151F4084" w14:textId="77777777" w:rsidR="000258CC" w:rsidRPr="00FD618D" w:rsidRDefault="000258CC" w:rsidP="004B1EB3">
            <w:pPr>
              <w:jc w:val="center"/>
              <w:rPr>
                <w:rFonts w:ascii="Garamond" w:hAnsi="Garamond"/>
                <w:sz w:val="16"/>
                <w:szCs w:val="16"/>
              </w:rPr>
            </w:pPr>
          </w:p>
        </w:tc>
      </w:tr>
      <w:tr w:rsidR="000258CC" w:rsidRPr="00FD618D" w14:paraId="711B8383" w14:textId="77777777" w:rsidTr="004B1EB3">
        <w:trPr>
          <w:trHeight w:hRule="exact" w:val="198"/>
          <w:jc w:val="center"/>
        </w:trPr>
        <w:tc>
          <w:tcPr>
            <w:tcW w:w="993" w:type="dxa"/>
            <w:noWrap/>
          </w:tcPr>
          <w:p w14:paraId="2FEC9D0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21</w:t>
            </w:r>
          </w:p>
        </w:tc>
        <w:tc>
          <w:tcPr>
            <w:tcW w:w="888" w:type="dxa"/>
            <w:noWrap/>
          </w:tcPr>
          <w:p w14:paraId="2350AEA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40</w:t>
            </w:r>
          </w:p>
        </w:tc>
        <w:tc>
          <w:tcPr>
            <w:tcW w:w="1566" w:type="dxa"/>
            <w:noWrap/>
          </w:tcPr>
          <w:p w14:paraId="6948C40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20</w:t>
            </w:r>
          </w:p>
        </w:tc>
        <w:tc>
          <w:tcPr>
            <w:tcW w:w="936" w:type="dxa"/>
            <w:noWrap/>
          </w:tcPr>
          <w:p w14:paraId="2794794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55</w:t>
            </w:r>
          </w:p>
        </w:tc>
        <w:tc>
          <w:tcPr>
            <w:tcW w:w="857" w:type="dxa"/>
            <w:noWrap/>
          </w:tcPr>
          <w:p w14:paraId="05FDC95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100</w:t>
            </w:r>
          </w:p>
        </w:tc>
        <w:tc>
          <w:tcPr>
            <w:tcW w:w="1051" w:type="dxa"/>
            <w:noWrap/>
          </w:tcPr>
          <w:p w14:paraId="74214CE4"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11</w:t>
            </w:r>
          </w:p>
        </w:tc>
        <w:tc>
          <w:tcPr>
            <w:tcW w:w="831" w:type="dxa"/>
            <w:noWrap/>
          </w:tcPr>
          <w:p w14:paraId="3C8FBB91"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20</w:t>
            </w:r>
          </w:p>
        </w:tc>
      </w:tr>
      <w:tr w:rsidR="000258CC" w:rsidRPr="00FD618D" w14:paraId="725D5ABF" w14:textId="77777777" w:rsidTr="004B1EB3">
        <w:trPr>
          <w:trHeight w:hRule="exact" w:val="198"/>
          <w:jc w:val="center"/>
        </w:trPr>
        <w:tc>
          <w:tcPr>
            <w:tcW w:w="993" w:type="dxa"/>
            <w:shd w:val="clear" w:color="auto" w:fill="E0E0E0"/>
            <w:noWrap/>
          </w:tcPr>
          <w:p w14:paraId="479130A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41</w:t>
            </w:r>
          </w:p>
        </w:tc>
        <w:tc>
          <w:tcPr>
            <w:tcW w:w="888" w:type="dxa"/>
            <w:shd w:val="clear" w:color="auto" w:fill="E0E0E0"/>
            <w:noWrap/>
          </w:tcPr>
          <w:p w14:paraId="280343A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60</w:t>
            </w:r>
          </w:p>
        </w:tc>
        <w:tc>
          <w:tcPr>
            <w:tcW w:w="1566" w:type="dxa"/>
            <w:shd w:val="clear" w:color="auto" w:fill="E0E0E0"/>
            <w:noWrap/>
          </w:tcPr>
          <w:p w14:paraId="2047ACE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20</w:t>
            </w:r>
          </w:p>
        </w:tc>
        <w:tc>
          <w:tcPr>
            <w:tcW w:w="936" w:type="dxa"/>
            <w:shd w:val="clear" w:color="auto" w:fill="E0E0E0"/>
            <w:noWrap/>
          </w:tcPr>
          <w:p w14:paraId="78C19D3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105</w:t>
            </w:r>
          </w:p>
        </w:tc>
        <w:tc>
          <w:tcPr>
            <w:tcW w:w="857" w:type="dxa"/>
            <w:shd w:val="clear" w:color="auto" w:fill="E0E0E0"/>
            <w:noWrap/>
          </w:tcPr>
          <w:p w14:paraId="36BA469D"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150</w:t>
            </w:r>
          </w:p>
        </w:tc>
        <w:tc>
          <w:tcPr>
            <w:tcW w:w="1051" w:type="dxa"/>
            <w:shd w:val="clear" w:color="auto" w:fill="E0E0E0"/>
            <w:noWrap/>
          </w:tcPr>
          <w:p w14:paraId="2333CEE0"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21</w:t>
            </w:r>
          </w:p>
        </w:tc>
        <w:tc>
          <w:tcPr>
            <w:tcW w:w="831" w:type="dxa"/>
            <w:shd w:val="clear" w:color="auto" w:fill="E0E0E0"/>
            <w:noWrap/>
          </w:tcPr>
          <w:p w14:paraId="1594390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30</w:t>
            </w:r>
          </w:p>
        </w:tc>
      </w:tr>
      <w:tr w:rsidR="000258CC" w:rsidRPr="00FD618D" w14:paraId="7FB44EE6" w14:textId="77777777" w:rsidTr="004B1EB3">
        <w:trPr>
          <w:trHeight w:hRule="exact" w:val="198"/>
          <w:jc w:val="center"/>
        </w:trPr>
        <w:tc>
          <w:tcPr>
            <w:tcW w:w="993" w:type="dxa"/>
            <w:noWrap/>
          </w:tcPr>
          <w:p w14:paraId="026F45F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61</w:t>
            </w:r>
          </w:p>
        </w:tc>
        <w:tc>
          <w:tcPr>
            <w:tcW w:w="888" w:type="dxa"/>
            <w:noWrap/>
          </w:tcPr>
          <w:p w14:paraId="01DC539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80</w:t>
            </w:r>
          </w:p>
        </w:tc>
        <w:tc>
          <w:tcPr>
            <w:tcW w:w="1566" w:type="dxa"/>
            <w:noWrap/>
          </w:tcPr>
          <w:p w14:paraId="7C7EFA6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25</w:t>
            </w:r>
          </w:p>
        </w:tc>
        <w:tc>
          <w:tcPr>
            <w:tcW w:w="936" w:type="dxa"/>
            <w:noWrap/>
          </w:tcPr>
          <w:p w14:paraId="2E58531F"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155</w:t>
            </w:r>
          </w:p>
        </w:tc>
        <w:tc>
          <w:tcPr>
            <w:tcW w:w="857" w:type="dxa"/>
            <w:noWrap/>
          </w:tcPr>
          <w:p w14:paraId="0D79903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200</w:t>
            </w:r>
          </w:p>
        </w:tc>
        <w:tc>
          <w:tcPr>
            <w:tcW w:w="1051" w:type="dxa"/>
            <w:noWrap/>
          </w:tcPr>
          <w:p w14:paraId="0B9EAAE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31</w:t>
            </w:r>
          </w:p>
        </w:tc>
        <w:tc>
          <w:tcPr>
            <w:tcW w:w="831" w:type="dxa"/>
            <w:noWrap/>
          </w:tcPr>
          <w:p w14:paraId="610E6136"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40</w:t>
            </w:r>
          </w:p>
        </w:tc>
      </w:tr>
      <w:tr w:rsidR="000258CC" w:rsidRPr="00FD618D" w14:paraId="4ABD72D3" w14:textId="77777777" w:rsidTr="004B1EB3">
        <w:trPr>
          <w:trHeight w:hRule="exact" w:val="198"/>
          <w:jc w:val="center"/>
        </w:trPr>
        <w:tc>
          <w:tcPr>
            <w:tcW w:w="993" w:type="dxa"/>
            <w:shd w:val="clear" w:color="auto" w:fill="E0E0E0"/>
            <w:noWrap/>
          </w:tcPr>
          <w:p w14:paraId="4343B82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81</w:t>
            </w:r>
          </w:p>
        </w:tc>
        <w:tc>
          <w:tcPr>
            <w:tcW w:w="888" w:type="dxa"/>
            <w:shd w:val="clear" w:color="auto" w:fill="E0E0E0"/>
            <w:noWrap/>
          </w:tcPr>
          <w:p w14:paraId="17FD827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100</w:t>
            </w:r>
          </w:p>
        </w:tc>
        <w:tc>
          <w:tcPr>
            <w:tcW w:w="1566" w:type="dxa"/>
            <w:shd w:val="clear" w:color="auto" w:fill="E0E0E0"/>
            <w:noWrap/>
          </w:tcPr>
          <w:p w14:paraId="7383138D"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30</w:t>
            </w:r>
          </w:p>
        </w:tc>
        <w:tc>
          <w:tcPr>
            <w:tcW w:w="936" w:type="dxa"/>
            <w:shd w:val="clear" w:color="auto" w:fill="E0E0E0"/>
            <w:noWrap/>
          </w:tcPr>
          <w:p w14:paraId="0691FFE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205</w:t>
            </w:r>
          </w:p>
        </w:tc>
        <w:tc>
          <w:tcPr>
            <w:tcW w:w="857" w:type="dxa"/>
            <w:shd w:val="clear" w:color="auto" w:fill="E0E0E0"/>
            <w:noWrap/>
          </w:tcPr>
          <w:p w14:paraId="2A125E17"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250</w:t>
            </w:r>
          </w:p>
        </w:tc>
        <w:tc>
          <w:tcPr>
            <w:tcW w:w="1051" w:type="dxa"/>
            <w:shd w:val="clear" w:color="auto" w:fill="E0E0E0"/>
            <w:noWrap/>
          </w:tcPr>
          <w:p w14:paraId="1DB05BC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41</w:t>
            </w:r>
          </w:p>
        </w:tc>
        <w:tc>
          <w:tcPr>
            <w:tcW w:w="831" w:type="dxa"/>
            <w:shd w:val="clear" w:color="auto" w:fill="E0E0E0"/>
            <w:noWrap/>
          </w:tcPr>
          <w:p w14:paraId="11BE408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50</w:t>
            </w:r>
          </w:p>
        </w:tc>
      </w:tr>
      <w:tr w:rsidR="000258CC" w:rsidRPr="00FD618D" w14:paraId="491EA282" w14:textId="77777777" w:rsidTr="004B1EB3">
        <w:trPr>
          <w:trHeight w:hRule="exact" w:val="198"/>
          <w:jc w:val="center"/>
        </w:trPr>
        <w:tc>
          <w:tcPr>
            <w:tcW w:w="993" w:type="dxa"/>
            <w:noWrap/>
          </w:tcPr>
          <w:p w14:paraId="60EAD9F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101</w:t>
            </w:r>
          </w:p>
        </w:tc>
        <w:tc>
          <w:tcPr>
            <w:tcW w:w="888" w:type="dxa"/>
            <w:noWrap/>
          </w:tcPr>
          <w:p w14:paraId="2CB81C3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120</w:t>
            </w:r>
          </w:p>
        </w:tc>
        <w:tc>
          <w:tcPr>
            <w:tcW w:w="1566" w:type="dxa"/>
            <w:noWrap/>
          </w:tcPr>
          <w:p w14:paraId="2E1E404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35</w:t>
            </w:r>
          </w:p>
        </w:tc>
        <w:tc>
          <w:tcPr>
            <w:tcW w:w="936" w:type="dxa"/>
            <w:noWrap/>
          </w:tcPr>
          <w:p w14:paraId="599460F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255</w:t>
            </w:r>
          </w:p>
        </w:tc>
        <w:tc>
          <w:tcPr>
            <w:tcW w:w="857" w:type="dxa"/>
            <w:noWrap/>
          </w:tcPr>
          <w:p w14:paraId="2C58018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300</w:t>
            </w:r>
          </w:p>
        </w:tc>
        <w:tc>
          <w:tcPr>
            <w:tcW w:w="1051" w:type="dxa"/>
            <w:noWrap/>
          </w:tcPr>
          <w:p w14:paraId="473E605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51</w:t>
            </w:r>
          </w:p>
        </w:tc>
        <w:tc>
          <w:tcPr>
            <w:tcW w:w="831" w:type="dxa"/>
            <w:noWrap/>
          </w:tcPr>
          <w:p w14:paraId="3F01F4F1"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60</w:t>
            </w:r>
          </w:p>
        </w:tc>
      </w:tr>
      <w:tr w:rsidR="000258CC" w:rsidRPr="00FD618D" w14:paraId="69A4251B" w14:textId="77777777" w:rsidTr="004B1EB3">
        <w:trPr>
          <w:trHeight w:hRule="exact" w:val="198"/>
          <w:jc w:val="center"/>
        </w:trPr>
        <w:tc>
          <w:tcPr>
            <w:tcW w:w="993" w:type="dxa"/>
            <w:shd w:val="clear" w:color="auto" w:fill="E0E0E0"/>
            <w:noWrap/>
          </w:tcPr>
          <w:p w14:paraId="374D30B7"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121</w:t>
            </w:r>
          </w:p>
        </w:tc>
        <w:tc>
          <w:tcPr>
            <w:tcW w:w="888" w:type="dxa"/>
            <w:shd w:val="clear" w:color="auto" w:fill="E0E0E0"/>
            <w:noWrap/>
          </w:tcPr>
          <w:p w14:paraId="2752AE0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140</w:t>
            </w:r>
          </w:p>
        </w:tc>
        <w:tc>
          <w:tcPr>
            <w:tcW w:w="1566" w:type="dxa"/>
            <w:shd w:val="clear" w:color="auto" w:fill="E0E0E0"/>
            <w:noWrap/>
          </w:tcPr>
          <w:p w14:paraId="29EA27D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40</w:t>
            </w:r>
          </w:p>
        </w:tc>
        <w:tc>
          <w:tcPr>
            <w:tcW w:w="936" w:type="dxa"/>
            <w:shd w:val="clear" w:color="auto" w:fill="E0E0E0"/>
            <w:noWrap/>
          </w:tcPr>
          <w:p w14:paraId="1706536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305</w:t>
            </w:r>
          </w:p>
        </w:tc>
        <w:tc>
          <w:tcPr>
            <w:tcW w:w="857" w:type="dxa"/>
            <w:shd w:val="clear" w:color="auto" w:fill="E0E0E0"/>
            <w:noWrap/>
          </w:tcPr>
          <w:p w14:paraId="68BA14B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350</w:t>
            </w:r>
          </w:p>
        </w:tc>
        <w:tc>
          <w:tcPr>
            <w:tcW w:w="1051" w:type="dxa"/>
            <w:shd w:val="clear" w:color="auto" w:fill="E0E0E0"/>
            <w:noWrap/>
          </w:tcPr>
          <w:p w14:paraId="45B8C3A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61</w:t>
            </w:r>
          </w:p>
        </w:tc>
        <w:tc>
          <w:tcPr>
            <w:tcW w:w="831" w:type="dxa"/>
            <w:shd w:val="clear" w:color="auto" w:fill="E0E0E0"/>
            <w:noWrap/>
          </w:tcPr>
          <w:p w14:paraId="5C37F44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70</w:t>
            </w:r>
          </w:p>
        </w:tc>
      </w:tr>
      <w:tr w:rsidR="000258CC" w:rsidRPr="00FD618D" w14:paraId="61FE2930" w14:textId="77777777" w:rsidTr="004B1EB3">
        <w:trPr>
          <w:trHeight w:hRule="exact" w:val="198"/>
          <w:jc w:val="center"/>
        </w:trPr>
        <w:tc>
          <w:tcPr>
            <w:tcW w:w="993" w:type="dxa"/>
            <w:noWrap/>
          </w:tcPr>
          <w:p w14:paraId="593075A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141</w:t>
            </w:r>
          </w:p>
        </w:tc>
        <w:tc>
          <w:tcPr>
            <w:tcW w:w="888" w:type="dxa"/>
            <w:noWrap/>
          </w:tcPr>
          <w:p w14:paraId="331EFA7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160</w:t>
            </w:r>
          </w:p>
        </w:tc>
        <w:tc>
          <w:tcPr>
            <w:tcW w:w="1566" w:type="dxa"/>
            <w:noWrap/>
          </w:tcPr>
          <w:p w14:paraId="467A61F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50</w:t>
            </w:r>
          </w:p>
        </w:tc>
        <w:tc>
          <w:tcPr>
            <w:tcW w:w="936" w:type="dxa"/>
            <w:noWrap/>
          </w:tcPr>
          <w:p w14:paraId="600C50C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355</w:t>
            </w:r>
          </w:p>
        </w:tc>
        <w:tc>
          <w:tcPr>
            <w:tcW w:w="857" w:type="dxa"/>
            <w:noWrap/>
          </w:tcPr>
          <w:p w14:paraId="538420F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400</w:t>
            </w:r>
          </w:p>
        </w:tc>
        <w:tc>
          <w:tcPr>
            <w:tcW w:w="1051" w:type="dxa"/>
            <w:noWrap/>
          </w:tcPr>
          <w:p w14:paraId="0EF247F4"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71</w:t>
            </w:r>
          </w:p>
        </w:tc>
        <w:tc>
          <w:tcPr>
            <w:tcW w:w="831" w:type="dxa"/>
            <w:noWrap/>
          </w:tcPr>
          <w:p w14:paraId="7FBF1E66"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80</w:t>
            </w:r>
          </w:p>
        </w:tc>
      </w:tr>
      <w:tr w:rsidR="000258CC" w:rsidRPr="00FD618D" w14:paraId="643F56F7" w14:textId="77777777" w:rsidTr="004B1EB3">
        <w:trPr>
          <w:trHeight w:hRule="exact" w:val="198"/>
          <w:jc w:val="center"/>
        </w:trPr>
        <w:tc>
          <w:tcPr>
            <w:tcW w:w="993" w:type="dxa"/>
            <w:shd w:val="clear" w:color="auto" w:fill="E0E0E0"/>
            <w:noWrap/>
          </w:tcPr>
          <w:p w14:paraId="6E7EF34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161</w:t>
            </w:r>
          </w:p>
        </w:tc>
        <w:tc>
          <w:tcPr>
            <w:tcW w:w="888" w:type="dxa"/>
            <w:shd w:val="clear" w:color="auto" w:fill="E0E0E0"/>
            <w:noWrap/>
          </w:tcPr>
          <w:p w14:paraId="1747A04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180</w:t>
            </w:r>
          </w:p>
        </w:tc>
        <w:tc>
          <w:tcPr>
            <w:tcW w:w="1566" w:type="dxa"/>
            <w:shd w:val="clear" w:color="auto" w:fill="E0E0E0"/>
            <w:noWrap/>
          </w:tcPr>
          <w:p w14:paraId="31DD2B6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60</w:t>
            </w:r>
          </w:p>
        </w:tc>
        <w:tc>
          <w:tcPr>
            <w:tcW w:w="936" w:type="dxa"/>
            <w:shd w:val="clear" w:color="auto" w:fill="E0E0E0"/>
            <w:noWrap/>
          </w:tcPr>
          <w:p w14:paraId="0CD6ACD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405</w:t>
            </w:r>
          </w:p>
        </w:tc>
        <w:tc>
          <w:tcPr>
            <w:tcW w:w="857" w:type="dxa"/>
            <w:shd w:val="clear" w:color="auto" w:fill="E0E0E0"/>
            <w:noWrap/>
          </w:tcPr>
          <w:p w14:paraId="22B1843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450</w:t>
            </w:r>
          </w:p>
        </w:tc>
        <w:tc>
          <w:tcPr>
            <w:tcW w:w="1051" w:type="dxa"/>
            <w:shd w:val="clear" w:color="auto" w:fill="E0E0E0"/>
            <w:noWrap/>
          </w:tcPr>
          <w:p w14:paraId="0F299F67"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81</w:t>
            </w:r>
          </w:p>
        </w:tc>
        <w:tc>
          <w:tcPr>
            <w:tcW w:w="831" w:type="dxa"/>
            <w:shd w:val="clear" w:color="auto" w:fill="E0E0E0"/>
            <w:noWrap/>
          </w:tcPr>
          <w:p w14:paraId="4AD4E418"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90</w:t>
            </w:r>
          </w:p>
        </w:tc>
      </w:tr>
      <w:tr w:rsidR="000258CC" w:rsidRPr="00FD618D" w14:paraId="0D8E6216" w14:textId="77777777" w:rsidTr="004B1EB3">
        <w:trPr>
          <w:trHeight w:hRule="exact" w:val="198"/>
          <w:jc w:val="center"/>
        </w:trPr>
        <w:tc>
          <w:tcPr>
            <w:tcW w:w="993" w:type="dxa"/>
            <w:noWrap/>
          </w:tcPr>
          <w:p w14:paraId="6CF8314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181</w:t>
            </w:r>
          </w:p>
        </w:tc>
        <w:tc>
          <w:tcPr>
            <w:tcW w:w="888" w:type="dxa"/>
            <w:noWrap/>
          </w:tcPr>
          <w:p w14:paraId="08881C3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200</w:t>
            </w:r>
          </w:p>
        </w:tc>
        <w:tc>
          <w:tcPr>
            <w:tcW w:w="1566" w:type="dxa"/>
            <w:noWrap/>
          </w:tcPr>
          <w:p w14:paraId="68AEF0C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65</w:t>
            </w:r>
          </w:p>
        </w:tc>
        <w:tc>
          <w:tcPr>
            <w:tcW w:w="936" w:type="dxa"/>
            <w:noWrap/>
          </w:tcPr>
          <w:p w14:paraId="1A58B04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455</w:t>
            </w:r>
          </w:p>
        </w:tc>
        <w:tc>
          <w:tcPr>
            <w:tcW w:w="857" w:type="dxa"/>
            <w:noWrap/>
          </w:tcPr>
          <w:p w14:paraId="576E87E7"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500</w:t>
            </w:r>
          </w:p>
        </w:tc>
        <w:tc>
          <w:tcPr>
            <w:tcW w:w="1051" w:type="dxa"/>
            <w:noWrap/>
          </w:tcPr>
          <w:p w14:paraId="46607E0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91</w:t>
            </w:r>
          </w:p>
        </w:tc>
        <w:tc>
          <w:tcPr>
            <w:tcW w:w="831" w:type="dxa"/>
            <w:noWrap/>
          </w:tcPr>
          <w:p w14:paraId="7ED0064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100</w:t>
            </w:r>
          </w:p>
        </w:tc>
      </w:tr>
      <w:tr w:rsidR="000258CC" w:rsidRPr="00FD618D" w14:paraId="1809449C" w14:textId="77777777" w:rsidTr="004B1EB3">
        <w:trPr>
          <w:trHeight w:hRule="exact" w:val="198"/>
          <w:jc w:val="center"/>
        </w:trPr>
        <w:tc>
          <w:tcPr>
            <w:tcW w:w="993" w:type="dxa"/>
            <w:shd w:val="clear" w:color="auto" w:fill="E0E0E0"/>
            <w:noWrap/>
          </w:tcPr>
          <w:p w14:paraId="2A559CC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201</w:t>
            </w:r>
          </w:p>
        </w:tc>
        <w:tc>
          <w:tcPr>
            <w:tcW w:w="888" w:type="dxa"/>
            <w:shd w:val="clear" w:color="auto" w:fill="E0E0E0"/>
            <w:noWrap/>
          </w:tcPr>
          <w:p w14:paraId="316BDC9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220</w:t>
            </w:r>
          </w:p>
        </w:tc>
        <w:tc>
          <w:tcPr>
            <w:tcW w:w="1566" w:type="dxa"/>
            <w:shd w:val="clear" w:color="auto" w:fill="E0E0E0"/>
            <w:noWrap/>
          </w:tcPr>
          <w:p w14:paraId="11F9D74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70</w:t>
            </w:r>
          </w:p>
        </w:tc>
        <w:tc>
          <w:tcPr>
            <w:tcW w:w="936" w:type="dxa"/>
            <w:shd w:val="clear" w:color="auto" w:fill="E0E0E0"/>
            <w:noWrap/>
          </w:tcPr>
          <w:p w14:paraId="38C4C3D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505</w:t>
            </w:r>
          </w:p>
        </w:tc>
        <w:tc>
          <w:tcPr>
            <w:tcW w:w="857" w:type="dxa"/>
            <w:shd w:val="clear" w:color="auto" w:fill="E0E0E0"/>
            <w:noWrap/>
          </w:tcPr>
          <w:p w14:paraId="6F9AE5E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550</w:t>
            </w:r>
          </w:p>
        </w:tc>
        <w:tc>
          <w:tcPr>
            <w:tcW w:w="1051" w:type="dxa"/>
            <w:shd w:val="clear" w:color="auto" w:fill="E0E0E0"/>
            <w:noWrap/>
          </w:tcPr>
          <w:p w14:paraId="2472A8FC"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101</w:t>
            </w:r>
          </w:p>
        </w:tc>
        <w:tc>
          <w:tcPr>
            <w:tcW w:w="831" w:type="dxa"/>
            <w:shd w:val="clear" w:color="auto" w:fill="E0E0E0"/>
            <w:noWrap/>
          </w:tcPr>
          <w:p w14:paraId="5DC98BE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110</w:t>
            </w:r>
          </w:p>
        </w:tc>
      </w:tr>
      <w:tr w:rsidR="000258CC" w:rsidRPr="00FD618D" w14:paraId="445C4C60" w14:textId="77777777" w:rsidTr="004B1EB3">
        <w:trPr>
          <w:trHeight w:hRule="exact" w:val="198"/>
          <w:jc w:val="center"/>
        </w:trPr>
        <w:tc>
          <w:tcPr>
            <w:tcW w:w="993" w:type="dxa"/>
            <w:noWrap/>
          </w:tcPr>
          <w:p w14:paraId="3699DBC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221</w:t>
            </w:r>
          </w:p>
        </w:tc>
        <w:tc>
          <w:tcPr>
            <w:tcW w:w="888" w:type="dxa"/>
            <w:noWrap/>
          </w:tcPr>
          <w:p w14:paraId="4791499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240</w:t>
            </w:r>
          </w:p>
        </w:tc>
        <w:tc>
          <w:tcPr>
            <w:tcW w:w="1566" w:type="dxa"/>
            <w:noWrap/>
          </w:tcPr>
          <w:p w14:paraId="2BC1201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75</w:t>
            </w:r>
          </w:p>
        </w:tc>
        <w:tc>
          <w:tcPr>
            <w:tcW w:w="936" w:type="dxa"/>
            <w:noWrap/>
          </w:tcPr>
          <w:p w14:paraId="2AF7E97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555</w:t>
            </w:r>
          </w:p>
        </w:tc>
        <w:tc>
          <w:tcPr>
            <w:tcW w:w="857" w:type="dxa"/>
            <w:noWrap/>
          </w:tcPr>
          <w:p w14:paraId="03C46A67"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600</w:t>
            </w:r>
          </w:p>
        </w:tc>
        <w:tc>
          <w:tcPr>
            <w:tcW w:w="1051" w:type="dxa"/>
            <w:noWrap/>
          </w:tcPr>
          <w:p w14:paraId="2132A1A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111</w:t>
            </w:r>
          </w:p>
        </w:tc>
        <w:tc>
          <w:tcPr>
            <w:tcW w:w="831" w:type="dxa"/>
            <w:noWrap/>
          </w:tcPr>
          <w:p w14:paraId="2E711C6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120</w:t>
            </w:r>
          </w:p>
        </w:tc>
      </w:tr>
      <w:tr w:rsidR="000258CC" w:rsidRPr="00FD618D" w14:paraId="12465881" w14:textId="77777777" w:rsidTr="004B1EB3">
        <w:trPr>
          <w:trHeight w:hRule="exact" w:val="198"/>
          <w:jc w:val="center"/>
        </w:trPr>
        <w:tc>
          <w:tcPr>
            <w:tcW w:w="993" w:type="dxa"/>
            <w:shd w:val="clear" w:color="auto" w:fill="E0E0E0"/>
            <w:noWrap/>
          </w:tcPr>
          <w:p w14:paraId="23EAE35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241</w:t>
            </w:r>
          </w:p>
        </w:tc>
        <w:tc>
          <w:tcPr>
            <w:tcW w:w="888" w:type="dxa"/>
            <w:shd w:val="clear" w:color="auto" w:fill="E0E0E0"/>
            <w:noWrap/>
          </w:tcPr>
          <w:p w14:paraId="0520E3C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260</w:t>
            </w:r>
          </w:p>
        </w:tc>
        <w:tc>
          <w:tcPr>
            <w:tcW w:w="1566" w:type="dxa"/>
            <w:shd w:val="clear" w:color="auto" w:fill="E0E0E0"/>
            <w:noWrap/>
          </w:tcPr>
          <w:p w14:paraId="59CF8C0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80</w:t>
            </w:r>
          </w:p>
        </w:tc>
        <w:tc>
          <w:tcPr>
            <w:tcW w:w="936" w:type="dxa"/>
            <w:shd w:val="clear" w:color="auto" w:fill="E0E0E0"/>
            <w:noWrap/>
          </w:tcPr>
          <w:p w14:paraId="0A3BEBF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605</w:t>
            </w:r>
          </w:p>
        </w:tc>
        <w:tc>
          <w:tcPr>
            <w:tcW w:w="857" w:type="dxa"/>
            <w:shd w:val="clear" w:color="auto" w:fill="E0E0E0"/>
            <w:noWrap/>
          </w:tcPr>
          <w:p w14:paraId="37D8538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650</w:t>
            </w:r>
          </w:p>
        </w:tc>
        <w:tc>
          <w:tcPr>
            <w:tcW w:w="1051" w:type="dxa"/>
            <w:shd w:val="clear" w:color="auto" w:fill="E0E0E0"/>
            <w:noWrap/>
          </w:tcPr>
          <w:p w14:paraId="01081724"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121</w:t>
            </w:r>
          </w:p>
        </w:tc>
        <w:tc>
          <w:tcPr>
            <w:tcW w:w="831" w:type="dxa"/>
            <w:shd w:val="clear" w:color="auto" w:fill="E0E0E0"/>
            <w:noWrap/>
          </w:tcPr>
          <w:p w14:paraId="2E6C780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130</w:t>
            </w:r>
          </w:p>
        </w:tc>
      </w:tr>
      <w:tr w:rsidR="000258CC" w:rsidRPr="00FD618D" w14:paraId="650D0521" w14:textId="77777777" w:rsidTr="004B1EB3">
        <w:trPr>
          <w:trHeight w:hRule="exact" w:val="198"/>
          <w:jc w:val="center"/>
        </w:trPr>
        <w:tc>
          <w:tcPr>
            <w:tcW w:w="993" w:type="dxa"/>
            <w:noWrap/>
          </w:tcPr>
          <w:p w14:paraId="2FBDFA4F"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261</w:t>
            </w:r>
          </w:p>
        </w:tc>
        <w:tc>
          <w:tcPr>
            <w:tcW w:w="888" w:type="dxa"/>
            <w:noWrap/>
          </w:tcPr>
          <w:p w14:paraId="263875B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280</w:t>
            </w:r>
          </w:p>
        </w:tc>
        <w:tc>
          <w:tcPr>
            <w:tcW w:w="1566" w:type="dxa"/>
            <w:noWrap/>
          </w:tcPr>
          <w:p w14:paraId="5F07BFF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80</w:t>
            </w:r>
          </w:p>
        </w:tc>
        <w:tc>
          <w:tcPr>
            <w:tcW w:w="936" w:type="dxa"/>
            <w:noWrap/>
          </w:tcPr>
          <w:p w14:paraId="475CFCF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655</w:t>
            </w:r>
          </w:p>
        </w:tc>
        <w:tc>
          <w:tcPr>
            <w:tcW w:w="857" w:type="dxa"/>
            <w:noWrap/>
          </w:tcPr>
          <w:p w14:paraId="5561DD7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700</w:t>
            </w:r>
          </w:p>
        </w:tc>
        <w:tc>
          <w:tcPr>
            <w:tcW w:w="1051" w:type="dxa"/>
            <w:noWrap/>
          </w:tcPr>
          <w:p w14:paraId="267AAFA5"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131</w:t>
            </w:r>
          </w:p>
        </w:tc>
        <w:tc>
          <w:tcPr>
            <w:tcW w:w="831" w:type="dxa"/>
            <w:noWrap/>
          </w:tcPr>
          <w:p w14:paraId="4BB11F5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140</w:t>
            </w:r>
          </w:p>
        </w:tc>
      </w:tr>
      <w:tr w:rsidR="000258CC" w:rsidRPr="00FD618D" w14:paraId="3D3FD123" w14:textId="77777777" w:rsidTr="004B1EB3">
        <w:trPr>
          <w:trHeight w:hRule="exact" w:val="198"/>
          <w:jc w:val="center"/>
        </w:trPr>
        <w:tc>
          <w:tcPr>
            <w:tcW w:w="993" w:type="dxa"/>
            <w:shd w:val="clear" w:color="auto" w:fill="E0E0E0"/>
            <w:noWrap/>
          </w:tcPr>
          <w:p w14:paraId="3F8AB4B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281</w:t>
            </w:r>
          </w:p>
        </w:tc>
        <w:tc>
          <w:tcPr>
            <w:tcW w:w="888" w:type="dxa"/>
            <w:shd w:val="clear" w:color="auto" w:fill="E0E0E0"/>
            <w:noWrap/>
          </w:tcPr>
          <w:p w14:paraId="4744396F"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300</w:t>
            </w:r>
          </w:p>
        </w:tc>
        <w:tc>
          <w:tcPr>
            <w:tcW w:w="1566" w:type="dxa"/>
            <w:shd w:val="clear" w:color="auto" w:fill="E0E0E0"/>
            <w:noWrap/>
          </w:tcPr>
          <w:p w14:paraId="1F5C267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85</w:t>
            </w:r>
          </w:p>
        </w:tc>
        <w:tc>
          <w:tcPr>
            <w:tcW w:w="936" w:type="dxa"/>
            <w:shd w:val="clear" w:color="auto" w:fill="E0E0E0"/>
            <w:noWrap/>
          </w:tcPr>
          <w:p w14:paraId="2D3BDC6D"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705</w:t>
            </w:r>
          </w:p>
        </w:tc>
        <w:tc>
          <w:tcPr>
            <w:tcW w:w="857" w:type="dxa"/>
            <w:shd w:val="clear" w:color="auto" w:fill="E0E0E0"/>
            <w:noWrap/>
          </w:tcPr>
          <w:p w14:paraId="6C84027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750</w:t>
            </w:r>
          </w:p>
        </w:tc>
        <w:tc>
          <w:tcPr>
            <w:tcW w:w="1051" w:type="dxa"/>
            <w:shd w:val="clear" w:color="auto" w:fill="E0E0E0"/>
            <w:noWrap/>
          </w:tcPr>
          <w:p w14:paraId="1F60346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141</w:t>
            </w:r>
          </w:p>
        </w:tc>
        <w:tc>
          <w:tcPr>
            <w:tcW w:w="831" w:type="dxa"/>
            <w:shd w:val="clear" w:color="auto" w:fill="E0E0E0"/>
            <w:noWrap/>
          </w:tcPr>
          <w:p w14:paraId="48C80A4C"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150</w:t>
            </w:r>
          </w:p>
        </w:tc>
      </w:tr>
      <w:tr w:rsidR="000258CC" w:rsidRPr="00FD618D" w14:paraId="466AE070" w14:textId="77777777" w:rsidTr="004B1EB3">
        <w:trPr>
          <w:trHeight w:hRule="exact" w:val="198"/>
          <w:jc w:val="center"/>
        </w:trPr>
        <w:tc>
          <w:tcPr>
            <w:tcW w:w="993" w:type="dxa"/>
            <w:noWrap/>
          </w:tcPr>
          <w:p w14:paraId="5447092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301</w:t>
            </w:r>
          </w:p>
        </w:tc>
        <w:tc>
          <w:tcPr>
            <w:tcW w:w="888" w:type="dxa"/>
            <w:noWrap/>
          </w:tcPr>
          <w:p w14:paraId="4436E40D"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320</w:t>
            </w:r>
          </w:p>
        </w:tc>
        <w:tc>
          <w:tcPr>
            <w:tcW w:w="1566" w:type="dxa"/>
            <w:noWrap/>
          </w:tcPr>
          <w:p w14:paraId="08D79A1F"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90</w:t>
            </w:r>
          </w:p>
        </w:tc>
        <w:tc>
          <w:tcPr>
            <w:tcW w:w="936" w:type="dxa"/>
            <w:noWrap/>
          </w:tcPr>
          <w:p w14:paraId="5240511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755</w:t>
            </w:r>
          </w:p>
        </w:tc>
        <w:tc>
          <w:tcPr>
            <w:tcW w:w="857" w:type="dxa"/>
            <w:noWrap/>
          </w:tcPr>
          <w:p w14:paraId="08745B5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800</w:t>
            </w:r>
          </w:p>
        </w:tc>
        <w:tc>
          <w:tcPr>
            <w:tcW w:w="1051" w:type="dxa"/>
            <w:noWrap/>
          </w:tcPr>
          <w:p w14:paraId="72E0ECF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151</w:t>
            </w:r>
          </w:p>
        </w:tc>
        <w:tc>
          <w:tcPr>
            <w:tcW w:w="831" w:type="dxa"/>
            <w:noWrap/>
          </w:tcPr>
          <w:p w14:paraId="39EFFA87"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160</w:t>
            </w:r>
          </w:p>
        </w:tc>
      </w:tr>
      <w:tr w:rsidR="000258CC" w:rsidRPr="00FD618D" w14:paraId="1BE27261" w14:textId="77777777" w:rsidTr="004B1EB3">
        <w:trPr>
          <w:trHeight w:hRule="exact" w:val="198"/>
          <w:jc w:val="center"/>
        </w:trPr>
        <w:tc>
          <w:tcPr>
            <w:tcW w:w="993" w:type="dxa"/>
            <w:shd w:val="clear" w:color="auto" w:fill="E0E0E0"/>
            <w:noWrap/>
          </w:tcPr>
          <w:p w14:paraId="0D3108E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321</w:t>
            </w:r>
          </w:p>
        </w:tc>
        <w:tc>
          <w:tcPr>
            <w:tcW w:w="888" w:type="dxa"/>
            <w:shd w:val="clear" w:color="auto" w:fill="E0E0E0"/>
            <w:noWrap/>
          </w:tcPr>
          <w:p w14:paraId="2D2F1BB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340</w:t>
            </w:r>
          </w:p>
        </w:tc>
        <w:tc>
          <w:tcPr>
            <w:tcW w:w="1566" w:type="dxa"/>
            <w:shd w:val="clear" w:color="auto" w:fill="E0E0E0"/>
            <w:noWrap/>
          </w:tcPr>
          <w:p w14:paraId="03475C9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95</w:t>
            </w:r>
          </w:p>
        </w:tc>
        <w:tc>
          <w:tcPr>
            <w:tcW w:w="936" w:type="dxa"/>
            <w:shd w:val="clear" w:color="auto" w:fill="E0E0E0"/>
            <w:noWrap/>
          </w:tcPr>
          <w:p w14:paraId="63B7617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805</w:t>
            </w:r>
          </w:p>
        </w:tc>
        <w:tc>
          <w:tcPr>
            <w:tcW w:w="857" w:type="dxa"/>
            <w:shd w:val="clear" w:color="auto" w:fill="E0E0E0"/>
            <w:noWrap/>
          </w:tcPr>
          <w:p w14:paraId="0D23324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850</w:t>
            </w:r>
          </w:p>
        </w:tc>
        <w:tc>
          <w:tcPr>
            <w:tcW w:w="1051" w:type="dxa"/>
            <w:shd w:val="clear" w:color="auto" w:fill="E0E0E0"/>
            <w:noWrap/>
          </w:tcPr>
          <w:p w14:paraId="1A4CBE0A"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161</w:t>
            </w:r>
          </w:p>
        </w:tc>
        <w:tc>
          <w:tcPr>
            <w:tcW w:w="831" w:type="dxa"/>
            <w:shd w:val="clear" w:color="auto" w:fill="E0E0E0"/>
            <w:noWrap/>
          </w:tcPr>
          <w:p w14:paraId="0D233CDC"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170</w:t>
            </w:r>
          </w:p>
        </w:tc>
      </w:tr>
      <w:tr w:rsidR="000258CC" w:rsidRPr="00FD618D" w14:paraId="76A23128" w14:textId="77777777" w:rsidTr="004B1EB3">
        <w:trPr>
          <w:trHeight w:hRule="exact" w:val="198"/>
          <w:jc w:val="center"/>
        </w:trPr>
        <w:tc>
          <w:tcPr>
            <w:tcW w:w="993" w:type="dxa"/>
            <w:noWrap/>
          </w:tcPr>
          <w:p w14:paraId="594ABE6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341</w:t>
            </w:r>
          </w:p>
        </w:tc>
        <w:tc>
          <w:tcPr>
            <w:tcW w:w="888" w:type="dxa"/>
            <w:noWrap/>
          </w:tcPr>
          <w:p w14:paraId="2376E34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360</w:t>
            </w:r>
          </w:p>
        </w:tc>
        <w:tc>
          <w:tcPr>
            <w:tcW w:w="1566" w:type="dxa"/>
            <w:noWrap/>
          </w:tcPr>
          <w:p w14:paraId="22FA430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100</w:t>
            </w:r>
          </w:p>
        </w:tc>
        <w:tc>
          <w:tcPr>
            <w:tcW w:w="936" w:type="dxa"/>
            <w:noWrap/>
          </w:tcPr>
          <w:p w14:paraId="75E9753F"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855</w:t>
            </w:r>
          </w:p>
        </w:tc>
        <w:tc>
          <w:tcPr>
            <w:tcW w:w="857" w:type="dxa"/>
            <w:noWrap/>
          </w:tcPr>
          <w:p w14:paraId="1843E3B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900</w:t>
            </w:r>
          </w:p>
        </w:tc>
        <w:tc>
          <w:tcPr>
            <w:tcW w:w="1051" w:type="dxa"/>
            <w:noWrap/>
          </w:tcPr>
          <w:p w14:paraId="7F8346EE"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171</w:t>
            </w:r>
          </w:p>
        </w:tc>
        <w:tc>
          <w:tcPr>
            <w:tcW w:w="831" w:type="dxa"/>
            <w:noWrap/>
          </w:tcPr>
          <w:p w14:paraId="6A4510C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180</w:t>
            </w:r>
          </w:p>
        </w:tc>
      </w:tr>
      <w:tr w:rsidR="000258CC" w:rsidRPr="00FD618D" w14:paraId="730ABDAB" w14:textId="77777777" w:rsidTr="004B1EB3">
        <w:trPr>
          <w:trHeight w:hRule="exact" w:val="198"/>
          <w:jc w:val="center"/>
        </w:trPr>
        <w:tc>
          <w:tcPr>
            <w:tcW w:w="993" w:type="dxa"/>
            <w:shd w:val="clear" w:color="auto" w:fill="E0E0E0"/>
            <w:noWrap/>
          </w:tcPr>
          <w:p w14:paraId="4744BD9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361</w:t>
            </w:r>
          </w:p>
        </w:tc>
        <w:tc>
          <w:tcPr>
            <w:tcW w:w="888" w:type="dxa"/>
            <w:shd w:val="clear" w:color="auto" w:fill="E0E0E0"/>
            <w:noWrap/>
          </w:tcPr>
          <w:p w14:paraId="3329759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380</w:t>
            </w:r>
          </w:p>
        </w:tc>
        <w:tc>
          <w:tcPr>
            <w:tcW w:w="1566" w:type="dxa"/>
            <w:shd w:val="clear" w:color="auto" w:fill="E0E0E0"/>
            <w:noWrap/>
          </w:tcPr>
          <w:p w14:paraId="588FE1E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 xml:space="preserve">100 </w:t>
            </w:r>
          </w:p>
        </w:tc>
        <w:tc>
          <w:tcPr>
            <w:tcW w:w="936" w:type="dxa"/>
            <w:shd w:val="clear" w:color="auto" w:fill="E0E0E0"/>
            <w:noWrap/>
          </w:tcPr>
          <w:p w14:paraId="22D9B3BC"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905</w:t>
            </w:r>
          </w:p>
        </w:tc>
        <w:tc>
          <w:tcPr>
            <w:tcW w:w="857" w:type="dxa"/>
            <w:shd w:val="clear" w:color="auto" w:fill="E0E0E0"/>
            <w:noWrap/>
          </w:tcPr>
          <w:p w14:paraId="14D0E6D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950</w:t>
            </w:r>
          </w:p>
        </w:tc>
        <w:tc>
          <w:tcPr>
            <w:tcW w:w="1051" w:type="dxa"/>
            <w:shd w:val="clear" w:color="auto" w:fill="E0E0E0"/>
            <w:noWrap/>
          </w:tcPr>
          <w:p w14:paraId="2D34EB7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181</w:t>
            </w:r>
          </w:p>
        </w:tc>
        <w:tc>
          <w:tcPr>
            <w:tcW w:w="831" w:type="dxa"/>
            <w:shd w:val="clear" w:color="auto" w:fill="E0E0E0"/>
            <w:noWrap/>
          </w:tcPr>
          <w:p w14:paraId="623A563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190</w:t>
            </w:r>
          </w:p>
        </w:tc>
      </w:tr>
      <w:tr w:rsidR="000258CC" w:rsidRPr="00FD618D" w14:paraId="79F12B8F" w14:textId="77777777" w:rsidTr="004B1EB3">
        <w:trPr>
          <w:trHeight w:hRule="exact" w:val="198"/>
          <w:jc w:val="center"/>
        </w:trPr>
        <w:tc>
          <w:tcPr>
            <w:tcW w:w="993" w:type="dxa"/>
            <w:noWrap/>
          </w:tcPr>
          <w:p w14:paraId="7E1B37B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381</w:t>
            </w:r>
          </w:p>
        </w:tc>
        <w:tc>
          <w:tcPr>
            <w:tcW w:w="888" w:type="dxa"/>
            <w:noWrap/>
          </w:tcPr>
          <w:p w14:paraId="7535453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400</w:t>
            </w:r>
          </w:p>
        </w:tc>
        <w:tc>
          <w:tcPr>
            <w:tcW w:w="1566" w:type="dxa"/>
            <w:noWrap/>
          </w:tcPr>
          <w:p w14:paraId="17AD31D0"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6A5CC28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955</w:t>
            </w:r>
          </w:p>
        </w:tc>
        <w:tc>
          <w:tcPr>
            <w:tcW w:w="857" w:type="dxa"/>
            <w:noWrap/>
          </w:tcPr>
          <w:p w14:paraId="039F268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1000</w:t>
            </w:r>
          </w:p>
        </w:tc>
        <w:tc>
          <w:tcPr>
            <w:tcW w:w="1051" w:type="dxa"/>
            <w:noWrap/>
          </w:tcPr>
          <w:p w14:paraId="0B9519EE"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191</w:t>
            </w:r>
          </w:p>
        </w:tc>
        <w:tc>
          <w:tcPr>
            <w:tcW w:w="831" w:type="dxa"/>
            <w:noWrap/>
          </w:tcPr>
          <w:p w14:paraId="7210649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200</w:t>
            </w:r>
          </w:p>
        </w:tc>
      </w:tr>
      <w:tr w:rsidR="000258CC" w:rsidRPr="00FD618D" w14:paraId="4B1D80E0" w14:textId="77777777" w:rsidTr="004B1EB3">
        <w:trPr>
          <w:trHeight w:hRule="exact" w:val="198"/>
          <w:jc w:val="center"/>
        </w:trPr>
        <w:tc>
          <w:tcPr>
            <w:tcW w:w="993" w:type="dxa"/>
            <w:shd w:val="clear" w:color="auto" w:fill="E0E0E0"/>
            <w:noWrap/>
          </w:tcPr>
          <w:p w14:paraId="3420FA4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401</w:t>
            </w:r>
          </w:p>
        </w:tc>
        <w:tc>
          <w:tcPr>
            <w:tcW w:w="888" w:type="dxa"/>
            <w:shd w:val="clear" w:color="auto" w:fill="E0E0E0"/>
            <w:noWrap/>
          </w:tcPr>
          <w:p w14:paraId="702E038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420</w:t>
            </w:r>
          </w:p>
        </w:tc>
        <w:tc>
          <w:tcPr>
            <w:tcW w:w="1566" w:type="dxa"/>
            <w:shd w:val="clear" w:color="auto" w:fill="E0E0E0"/>
            <w:noWrap/>
          </w:tcPr>
          <w:p w14:paraId="30494EEB"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07656C4F"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1005</w:t>
            </w:r>
          </w:p>
        </w:tc>
        <w:tc>
          <w:tcPr>
            <w:tcW w:w="857" w:type="dxa"/>
            <w:shd w:val="clear" w:color="auto" w:fill="E0E0E0"/>
            <w:noWrap/>
          </w:tcPr>
          <w:p w14:paraId="58F8CB7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1050</w:t>
            </w:r>
          </w:p>
        </w:tc>
        <w:tc>
          <w:tcPr>
            <w:tcW w:w="1051" w:type="dxa"/>
            <w:shd w:val="clear" w:color="auto" w:fill="E0E0E0"/>
            <w:noWrap/>
          </w:tcPr>
          <w:p w14:paraId="5BA394D6"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201</w:t>
            </w:r>
          </w:p>
        </w:tc>
        <w:tc>
          <w:tcPr>
            <w:tcW w:w="831" w:type="dxa"/>
            <w:shd w:val="clear" w:color="auto" w:fill="E0E0E0"/>
            <w:noWrap/>
          </w:tcPr>
          <w:p w14:paraId="2D91BD7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210</w:t>
            </w:r>
          </w:p>
        </w:tc>
      </w:tr>
      <w:tr w:rsidR="000258CC" w:rsidRPr="00FD618D" w14:paraId="43CB9CA9" w14:textId="77777777" w:rsidTr="004B1EB3">
        <w:trPr>
          <w:trHeight w:hRule="exact" w:val="198"/>
          <w:jc w:val="center"/>
        </w:trPr>
        <w:tc>
          <w:tcPr>
            <w:tcW w:w="993" w:type="dxa"/>
            <w:noWrap/>
          </w:tcPr>
          <w:p w14:paraId="45E5EFA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421</w:t>
            </w:r>
          </w:p>
        </w:tc>
        <w:tc>
          <w:tcPr>
            <w:tcW w:w="888" w:type="dxa"/>
            <w:noWrap/>
          </w:tcPr>
          <w:p w14:paraId="2127070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440</w:t>
            </w:r>
          </w:p>
        </w:tc>
        <w:tc>
          <w:tcPr>
            <w:tcW w:w="1566" w:type="dxa"/>
            <w:noWrap/>
          </w:tcPr>
          <w:p w14:paraId="71453D9B"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085947A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1055</w:t>
            </w:r>
          </w:p>
        </w:tc>
        <w:tc>
          <w:tcPr>
            <w:tcW w:w="857" w:type="dxa"/>
            <w:noWrap/>
          </w:tcPr>
          <w:p w14:paraId="641E1A7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1100</w:t>
            </w:r>
          </w:p>
        </w:tc>
        <w:tc>
          <w:tcPr>
            <w:tcW w:w="1051" w:type="dxa"/>
            <w:noWrap/>
          </w:tcPr>
          <w:p w14:paraId="71E96645"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211</w:t>
            </w:r>
          </w:p>
        </w:tc>
        <w:tc>
          <w:tcPr>
            <w:tcW w:w="831" w:type="dxa"/>
            <w:noWrap/>
          </w:tcPr>
          <w:p w14:paraId="2205639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220</w:t>
            </w:r>
          </w:p>
        </w:tc>
      </w:tr>
      <w:tr w:rsidR="000258CC" w:rsidRPr="00FD618D" w14:paraId="63BEBF80" w14:textId="77777777" w:rsidTr="004B1EB3">
        <w:trPr>
          <w:trHeight w:hRule="exact" w:val="198"/>
          <w:jc w:val="center"/>
        </w:trPr>
        <w:tc>
          <w:tcPr>
            <w:tcW w:w="993" w:type="dxa"/>
            <w:shd w:val="clear" w:color="auto" w:fill="E0E0E0"/>
            <w:noWrap/>
          </w:tcPr>
          <w:p w14:paraId="7545C75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441</w:t>
            </w:r>
          </w:p>
        </w:tc>
        <w:tc>
          <w:tcPr>
            <w:tcW w:w="888" w:type="dxa"/>
            <w:shd w:val="clear" w:color="auto" w:fill="E0E0E0"/>
            <w:noWrap/>
          </w:tcPr>
          <w:p w14:paraId="10FCA36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460</w:t>
            </w:r>
          </w:p>
        </w:tc>
        <w:tc>
          <w:tcPr>
            <w:tcW w:w="1566" w:type="dxa"/>
            <w:shd w:val="clear" w:color="auto" w:fill="E0E0E0"/>
            <w:noWrap/>
          </w:tcPr>
          <w:p w14:paraId="47148D31"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7A79592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1105</w:t>
            </w:r>
          </w:p>
        </w:tc>
        <w:tc>
          <w:tcPr>
            <w:tcW w:w="857" w:type="dxa"/>
            <w:shd w:val="clear" w:color="auto" w:fill="E0E0E0"/>
            <w:noWrap/>
          </w:tcPr>
          <w:p w14:paraId="1C5F256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1150</w:t>
            </w:r>
          </w:p>
        </w:tc>
        <w:tc>
          <w:tcPr>
            <w:tcW w:w="1051" w:type="dxa"/>
            <w:shd w:val="clear" w:color="auto" w:fill="E0E0E0"/>
            <w:noWrap/>
          </w:tcPr>
          <w:p w14:paraId="0929FB3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221</w:t>
            </w:r>
          </w:p>
        </w:tc>
        <w:tc>
          <w:tcPr>
            <w:tcW w:w="831" w:type="dxa"/>
            <w:shd w:val="clear" w:color="auto" w:fill="E0E0E0"/>
            <w:noWrap/>
          </w:tcPr>
          <w:p w14:paraId="2A96516E"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230</w:t>
            </w:r>
          </w:p>
        </w:tc>
      </w:tr>
      <w:tr w:rsidR="000258CC" w:rsidRPr="00FD618D" w14:paraId="7CFA1072" w14:textId="77777777" w:rsidTr="004B1EB3">
        <w:trPr>
          <w:trHeight w:hRule="exact" w:val="198"/>
          <w:jc w:val="center"/>
        </w:trPr>
        <w:tc>
          <w:tcPr>
            <w:tcW w:w="993" w:type="dxa"/>
            <w:noWrap/>
          </w:tcPr>
          <w:p w14:paraId="27C589D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461</w:t>
            </w:r>
          </w:p>
        </w:tc>
        <w:tc>
          <w:tcPr>
            <w:tcW w:w="888" w:type="dxa"/>
            <w:noWrap/>
          </w:tcPr>
          <w:p w14:paraId="6045A5A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480</w:t>
            </w:r>
          </w:p>
        </w:tc>
        <w:tc>
          <w:tcPr>
            <w:tcW w:w="1566" w:type="dxa"/>
            <w:noWrap/>
          </w:tcPr>
          <w:p w14:paraId="6AF068AE"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23ECCED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1155</w:t>
            </w:r>
          </w:p>
        </w:tc>
        <w:tc>
          <w:tcPr>
            <w:tcW w:w="857" w:type="dxa"/>
            <w:noWrap/>
          </w:tcPr>
          <w:p w14:paraId="4EC758F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1200</w:t>
            </w:r>
          </w:p>
        </w:tc>
        <w:tc>
          <w:tcPr>
            <w:tcW w:w="1051" w:type="dxa"/>
            <w:noWrap/>
          </w:tcPr>
          <w:p w14:paraId="50AD7757"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231</w:t>
            </w:r>
          </w:p>
        </w:tc>
        <w:tc>
          <w:tcPr>
            <w:tcW w:w="831" w:type="dxa"/>
            <w:noWrap/>
          </w:tcPr>
          <w:p w14:paraId="29C81C7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240</w:t>
            </w:r>
          </w:p>
        </w:tc>
      </w:tr>
      <w:tr w:rsidR="000258CC" w:rsidRPr="00FD618D" w14:paraId="4410DE49" w14:textId="77777777" w:rsidTr="004B1EB3">
        <w:trPr>
          <w:trHeight w:hRule="exact" w:val="198"/>
          <w:jc w:val="center"/>
        </w:trPr>
        <w:tc>
          <w:tcPr>
            <w:tcW w:w="993" w:type="dxa"/>
            <w:shd w:val="clear" w:color="auto" w:fill="E0E0E0"/>
            <w:noWrap/>
          </w:tcPr>
          <w:p w14:paraId="2055DD3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481</w:t>
            </w:r>
          </w:p>
        </w:tc>
        <w:tc>
          <w:tcPr>
            <w:tcW w:w="888" w:type="dxa"/>
            <w:shd w:val="clear" w:color="auto" w:fill="E0E0E0"/>
            <w:noWrap/>
          </w:tcPr>
          <w:p w14:paraId="1914BEA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500</w:t>
            </w:r>
          </w:p>
        </w:tc>
        <w:tc>
          <w:tcPr>
            <w:tcW w:w="1566" w:type="dxa"/>
            <w:shd w:val="clear" w:color="auto" w:fill="E0E0E0"/>
            <w:noWrap/>
          </w:tcPr>
          <w:p w14:paraId="4BE2080B"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395B7AD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1200</w:t>
            </w:r>
          </w:p>
        </w:tc>
        <w:tc>
          <w:tcPr>
            <w:tcW w:w="857" w:type="dxa"/>
            <w:shd w:val="clear" w:color="auto" w:fill="E0E0E0"/>
            <w:noWrap/>
          </w:tcPr>
          <w:p w14:paraId="05856D92"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6AC92220"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241</w:t>
            </w:r>
          </w:p>
        </w:tc>
        <w:tc>
          <w:tcPr>
            <w:tcW w:w="831" w:type="dxa"/>
            <w:shd w:val="clear" w:color="auto" w:fill="E0E0E0"/>
            <w:noWrap/>
          </w:tcPr>
          <w:p w14:paraId="412F0648"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250</w:t>
            </w:r>
          </w:p>
        </w:tc>
      </w:tr>
      <w:tr w:rsidR="000258CC" w:rsidRPr="00FD618D" w14:paraId="6F4484D7" w14:textId="77777777" w:rsidTr="004B1EB3">
        <w:trPr>
          <w:trHeight w:hRule="exact" w:val="198"/>
          <w:jc w:val="center"/>
        </w:trPr>
        <w:tc>
          <w:tcPr>
            <w:tcW w:w="993" w:type="dxa"/>
            <w:noWrap/>
          </w:tcPr>
          <w:p w14:paraId="562C601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501</w:t>
            </w:r>
          </w:p>
        </w:tc>
        <w:tc>
          <w:tcPr>
            <w:tcW w:w="888" w:type="dxa"/>
            <w:noWrap/>
          </w:tcPr>
          <w:p w14:paraId="7F6F8727"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520</w:t>
            </w:r>
          </w:p>
        </w:tc>
        <w:tc>
          <w:tcPr>
            <w:tcW w:w="1566" w:type="dxa"/>
            <w:noWrap/>
          </w:tcPr>
          <w:p w14:paraId="74A0EED5"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5CF75165"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16FA7ED0" w14:textId="77777777" w:rsidR="000258CC" w:rsidRPr="00FD618D" w:rsidRDefault="000258CC" w:rsidP="004B1EB3">
            <w:pPr>
              <w:jc w:val="center"/>
              <w:rPr>
                <w:rFonts w:ascii="Garamond" w:hAnsi="Garamond"/>
                <w:sz w:val="16"/>
                <w:szCs w:val="16"/>
              </w:rPr>
            </w:pPr>
          </w:p>
        </w:tc>
        <w:tc>
          <w:tcPr>
            <w:tcW w:w="1051" w:type="dxa"/>
            <w:noWrap/>
          </w:tcPr>
          <w:p w14:paraId="22DFB35A"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251</w:t>
            </w:r>
          </w:p>
        </w:tc>
        <w:tc>
          <w:tcPr>
            <w:tcW w:w="831" w:type="dxa"/>
            <w:noWrap/>
          </w:tcPr>
          <w:p w14:paraId="7AF0499A"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260</w:t>
            </w:r>
          </w:p>
        </w:tc>
      </w:tr>
      <w:tr w:rsidR="000258CC" w:rsidRPr="00FD618D" w14:paraId="525AA244" w14:textId="77777777" w:rsidTr="004B1EB3">
        <w:trPr>
          <w:trHeight w:hRule="exact" w:val="198"/>
          <w:jc w:val="center"/>
        </w:trPr>
        <w:tc>
          <w:tcPr>
            <w:tcW w:w="993" w:type="dxa"/>
            <w:shd w:val="clear" w:color="auto" w:fill="E0E0E0"/>
            <w:noWrap/>
          </w:tcPr>
          <w:p w14:paraId="32A91B8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521</w:t>
            </w:r>
          </w:p>
        </w:tc>
        <w:tc>
          <w:tcPr>
            <w:tcW w:w="888" w:type="dxa"/>
            <w:shd w:val="clear" w:color="auto" w:fill="E0E0E0"/>
            <w:noWrap/>
          </w:tcPr>
          <w:p w14:paraId="1C91C16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540</w:t>
            </w:r>
          </w:p>
        </w:tc>
        <w:tc>
          <w:tcPr>
            <w:tcW w:w="1566" w:type="dxa"/>
            <w:shd w:val="clear" w:color="auto" w:fill="E0E0E0"/>
            <w:noWrap/>
          </w:tcPr>
          <w:p w14:paraId="1EB5E244"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42B60D9D"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5D3521BD"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5A5C4A77"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261</w:t>
            </w:r>
          </w:p>
        </w:tc>
        <w:tc>
          <w:tcPr>
            <w:tcW w:w="831" w:type="dxa"/>
            <w:shd w:val="clear" w:color="auto" w:fill="E0E0E0"/>
            <w:noWrap/>
          </w:tcPr>
          <w:p w14:paraId="21A1AC45"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270</w:t>
            </w:r>
          </w:p>
        </w:tc>
      </w:tr>
      <w:tr w:rsidR="000258CC" w:rsidRPr="00FD618D" w14:paraId="22C277D7" w14:textId="77777777" w:rsidTr="004B1EB3">
        <w:trPr>
          <w:trHeight w:hRule="exact" w:val="198"/>
          <w:jc w:val="center"/>
        </w:trPr>
        <w:tc>
          <w:tcPr>
            <w:tcW w:w="993" w:type="dxa"/>
            <w:noWrap/>
          </w:tcPr>
          <w:p w14:paraId="7A0FE45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541</w:t>
            </w:r>
          </w:p>
        </w:tc>
        <w:tc>
          <w:tcPr>
            <w:tcW w:w="888" w:type="dxa"/>
            <w:noWrap/>
          </w:tcPr>
          <w:p w14:paraId="4EB6DA8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560</w:t>
            </w:r>
          </w:p>
        </w:tc>
        <w:tc>
          <w:tcPr>
            <w:tcW w:w="1566" w:type="dxa"/>
            <w:noWrap/>
          </w:tcPr>
          <w:p w14:paraId="57EB5F6A"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7BB83993"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6585B4F6" w14:textId="77777777" w:rsidR="000258CC" w:rsidRPr="00FD618D" w:rsidRDefault="000258CC" w:rsidP="004B1EB3">
            <w:pPr>
              <w:jc w:val="center"/>
              <w:rPr>
                <w:rFonts w:ascii="Garamond" w:hAnsi="Garamond"/>
                <w:sz w:val="16"/>
                <w:szCs w:val="16"/>
              </w:rPr>
            </w:pPr>
          </w:p>
        </w:tc>
        <w:tc>
          <w:tcPr>
            <w:tcW w:w="1051" w:type="dxa"/>
            <w:noWrap/>
          </w:tcPr>
          <w:p w14:paraId="557C253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271</w:t>
            </w:r>
          </w:p>
        </w:tc>
        <w:tc>
          <w:tcPr>
            <w:tcW w:w="831" w:type="dxa"/>
            <w:noWrap/>
          </w:tcPr>
          <w:p w14:paraId="16ADC09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280</w:t>
            </w:r>
          </w:p>
        </w:tc>
      </w:tr>
      <w:tr w:rsidR="000258CC" w:rsidRPr="00FD618D" w14:paraId="4D02A99A" w14:textId="77777777" w:rsidTr="004B1EB3">
        <w:trPr>
          <w:trHeight w:hRule="exact" w:val="198"/>
          <w:jc w:val="center"/>
        </w:trPr>
        <w:tc>
          <w:tcPr>
            <w:tcW w:w="993" w:type="dxa"/>
            <w:shd w:val="clear" w:color="auto" w:fill="E0E0E0"/>
            <w:noWrap/>
          </w:tcPr>
          <w:p w14:paraId="197C26CF"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561</w:t>
            </w:r>
          </w:p>
        </w:tc>
        <w:tc>
          <w:tcPr>
            <w:tcW w:w="888" w:type="dxa"/>
            <w:shd w:val="clear" w:color="auto" w:fill="E0E0E0"/>
            <w:noWrap/>
          </w:tcPr>
          <w:p w14:paraId="4AE9936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580</w:t>
            </w:r>
          </w:p>
        </w:tc>
        <w:tc>
          <w:tcPr>
            <w:tcW w:w="1566" w:type="dxa"/>
            <w:shd w:val="clear" w:color="auto" w:fill="E0E0E0"/>
            <w:noWrap/>
          </w:tcPr>
          <w:p w14:paraId="7DC91688"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2672551F"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0B384787"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091CC18A"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281</w:t>
            </w:r>
          </w:p>
        </w:tc>
        <w:tc>
          <w:tcPr>
            <w:tcW w:w="831" w:type="dxa"/>
            <w:shd w:val="clear" w:color="auto" w:fill="E0E0E0"/>
            <w:noWrap/>
          </w:tcPr>
          <w:p w14:paraId="2F398727"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290</w:t>
            </w:r>
          </w:p>
        </w:tc>
      </w:tr>
      <w:tr w:rsidR="000258CC" w:rsidRPr="00FD618D" w14:paraId="0ABF5ADC" w14:textId="77777777" w:rsidTr="004B1EB3">
        <w:trPr>
          <w:trHeight w:hRule="exact" w:val="198"/>
          <w:jc w:val="center"/>
        </w:trPr>
        <w:tc>
          <w:tcPr>
            <w:tcW w:w="993" w:type="dxa"/>
            <w:noWrap/>
          </w:tcPr>
          <w:p w14:paraId="7A3148E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581</w:t>
            </w:r>
          </w:p>
        </w:tc>
        <w:tc>
          <w:tcPr>
            <w:tcW w:w="888" w:type="dxa"/>
            <w:noWrap/>
          </w:tcPr>
          <w:p w14:paraId="4FC64BC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600</w:t>
            </w:r>
          </w:p>
        </w:tc>
        <w:tc>
          <w:tcPr>
            <w:tcW w:w="1566" w:type="dxa"/>
            <w:noWrap/>
          </w:tcPr>
          <w:p w14:paraId="05555847"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36284681"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42258ADF" w14:textId="77777777" w:rsidR="000258CC" w:rsidRPr="00FD618D" w:rsidRDefault="000258CC" w:rsidP="004B1EB3">
            <w:pPr>
              <w:jc w:val="center"/>
              <w:rPr>
                <w:rFonts w:ascii="Garamond" w:hAnsi="Garamond"/>
                <w:sz w:val="16"/>
                <w:szCs w:val="16"/>
              </w:rPr>
            </w:pPr>
          </w:p>
        </w:tc>
        <w:tc>
          <w:tcPr>
            <w:tcW w:w="1051" w:type="dxa"/>
            <w:noWrap/>
          </w:tcPr>
          <w:p w14:paraId="354D55D8"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291</w:t>
            </w:r>
          </w:p>
        </w:tc>
        <w:tc>
          <w:tcPr>
            <w:tcW w:w="831" w:type="dxa"/>
            <w:noWrap/>
          </w:tcPr>
          <w:p w14:paraId="72E3083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300</w:t>
            </w:r>
          </w:p>
        </w:tc>
      </w:tr>
      <w:tr w:rsidR="000258CC" w:rsidRPr="00FD618D" w14:paraId="6D109571" w14:textId="77777777" w:rsidTr="004B1EB3">
        <w:trPr>
          <w:trHeight w:hRule="exact" w:val="198"/>
          <w:jc w:val="center"/>
        </w:trPr>
        <w:tc>
          <w:tcPr>
            <w:tcW w:w="993" w:type="dxa"/>
            <w:shd w:val="clear" w:color="auto" w:fill="E0E0E0"/>
            <w:noWrap/>
          </w:tcPr>
          <w:p w14:paraId="6A0D6FF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601</w:t>
            </w:r>
          </w:p>
        </w:tc>
        <w:tc>
          <w:tcPr>
            <w:tcW w:w="888" w:type="dxa"/>
            <w:shd w:val="clear" w:color="auto" w:fill="E0E0E0"/>
            <w:noWrap/>
          </w:tcPr>
          <w:p w14:paraId="208DC3A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620</w:t>
            </w:r>
          </w:p>
        </w:tc>
        <w:tc>
          <w:tcPr>
            <w:tcW w:w="1566" w:type="dxa"/>
            <w:shd w:val="clear" w:color="auto" w:fill="E0E0E0"/>
            <w:noWrap/>
          </w:tcPr>
          <w:p w14:paraId="7997C4D7"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4E6770E1"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71623C7B"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60B7253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301</w:t>
            </w:r>
          </w:p>
        </w:tc>
        <w:tc>
          <w:tcPr>
            <w:tcW w:w="831" w:type="dxa"/>
            <w:shd w:val="clear" w:color="auto" w:fill="E0E0E0"/>
            <w:noWrap/>
          </w:tcPr>
          <w:p w14:paraId="6D1C2DA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310</w:t>
            </w:r>
          </w:p>
        </w:tc>
      </w:tr>
      <w:tr w:rsidR="000258CC" w:rsidRPr="00FD618D" w14:paraId="55ADD1DB" w14:textId="77777777" w:rsidTr="004B1EB3">
        <w:trPr>
          <w:trHeight w:hRule="exact" w:val="198"/>
          <w:jc w:val="center"/>
        </w:trPr>
        <w:tc>
          <w:tcPr>
            <w:tcW w:w="993" w:type="dxa"/>
            <w:noWrap/>
          </w:tcPr>
          <w:p w14:paraId="3042035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621</w:t>
            </w:r>
          </w:p>
        </w:tc>
        <w:tc>
          <w:tcPr>
            <w:tcW w:w="888" w:type="dxa"/>
            <w:noWrap/>
          </w:tcPr>
          <w:p w14:paraId="6F87F59A"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640</w:t>
            </w:r>
          </w:p>
        </w:tc>
        <w:tc>
          <w:tcPr>
            <w:tcW w:w="1566" w:type="dxa"/>
            <w:noWrap/>
          </w:tcPr>
          <w:p w14:paraId="4DE60796"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0CBDDC0A"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6AAF173D" w14:textId="77777777" w:rsidR="000258CC" w:rsidRPr="00FD618D" w:rsidRDefault="000258CC" w:rsidP="004B1EB3">
            <w:pPr>
              <w:jc w:val="center"/>
              <w:rPr>
                <w:rFonts w:ascii="Garamond" w:hAnsi="Garamond"/>
                <w:sz w:val="16"/>
                <w:szCs w:val="16"/>
              </w:rPr>
            </w:pPr>
          </w:p>
        </w:tc>
        <w:tc>
          <w:tcPr>
            <w:tcW w:w="1051" w:type="dxa"/>
            <w:noWrap/>
          </w:tcPr>
          <w:p w14:paraId="5A1B746C"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311</w:t>
            </w:r>
          </w:p>
        </w:tc>
        <w:tc>
          <w:tcPr>
            <w:tcW w:w="831" w:type="dxa"/>
            <w:noWrap/>
          </w:tcPr>
          <w:p w14:paraId="6A4E3756"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320</w:t>
            </w:r>
          </w:p>
        </w:tc>
      </w:tr>
      <w:tr w:rsidR="000258CC" w:rsidRPr="00FD618D" w14:paraId="2AC1EC08" w14:textId="77777777" w:rsidTr="004B1EB3">
        <w:trPr>
          <w:trHeight w:hRule="exact" w:val="198"/>
          <w:jc w:val="center"/>
        </w:trPr>
        <w:tc>
          <w:tcPr>
            <w:tcW w:w="993" w:type="dxa"/>
            <w:shd w:val="clear" w:color="auto" w:fill="E0E0E0"/>
            <w:noWrap/>
          </w:tcPr>
          <w:p w14:paraId="0858A2D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641</w:t>
            </w:r>
          </w:p>
        </w:tc>
        <w:tc>
          <w:tcPr>
            <w:tcW w:w="888" w:type="dxa"/>
            <w:shd w:val="clear" w:color="auto" w:fill="E0E0E0"/>
            <w:noWrap/>
          </w:tcPr>
          <w:p w14:paraId="4B6AE0C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660</w:t>
            </w:r>
          </w:p>
        </w:tc>
        <w:tc>
          <w:tcPr>
            <w:tcW w:w="1566" w:type="dxa"/>
            <w:shd w:val="clear" w:color="auto" w:fill="E0E0E0"/>
            <w:noWrap/>
          </w:tcPr>
          <w:p w14:paraId="5E3D01C3"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657971C6"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7F0EB442"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7226476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321</w:t>
            </w:r>
          </w:p>
        </w:tc>
        <w:tc>
          <w:tcPr>
            <w:tcW w:w="831" w:type="dxa"/>
            <w:shd w:val="clear" w:color="auto" w:fill="E0E0E0"/>
            <w:noWrap/>
          </w:tcPr>
          <w:p w14:paraId="418F1FC0"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330</w:t>
            </w:r>
          </w:p>
        </w:tc>
      </w:tr>
      <w:tr w:rsidR="000258CC" w:rsidRPr="00FD618D" w14:paraId="3EC80AD3" w14:textId="77777777" w:rsidTr="004B1EB3">
        <w:trPr>
          <w:trHeight w:hRule="exact" w:val="198"/>
          <w:jc w:val="center"/>
        </w:trPr>
        <w:tc>
          <w:tcPr>
            <w:tcW w:w="993" w:type="dxa"/>
            <w:noWrap/>
          </w:tcPr>
          <w:p w14:paraId="6C88BC3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661</w:t>
            </w:r>
          </w:p>
        </w:tc>
        <w:tc>
          <w:tcPr>
            <w:tcW w:w="888" w:type="dxa"/>
            <w:noWrap/>
          </w:tcPr>
          <w:p w14:paraId="54AA0EA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680</w:t>
            </w:r>
          </w:p>
        </w:tc>
        <w:tc>
          <w:tcPr>
            <w:tcW w:w="1566" w:type="dxa"/>
            <w:noWrap/>
          </w:tcPr>
          <w:p w14:paraId="1B011A2D"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1455ED58"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3F7EF6E6" w14:textId="77777777" w:rsidR="000258CC" w:rsidRPr="00FD618D" w:rsidRDefault="000258CC" w:rsidP="004B1EB3">
            <w:pPr>
              <w:jc w:val="center"/>
              <w:rPr>
                <w:rFonts w:ascii="Garamond" w:hAnsi="Garamond"/>
                <w:sz w:val="16"/>
                <w:szCs w:val="16"/>
              </w:rPr>
            </w:pPr>
          </w:p>
        </w:tc>
        <w:tc>
          <w:tcPr>
            <w:tcW w:w="1051" w:type="dxa"/>
            <w:noWrap/>
          </w:tcPr>
          <w:p w14:paraId="04D2BCA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331</w:t>
            </w:r>
          </w:p>
        </w:tc>
        <w:tc>
          <w:tcPr>
            <w:tcW w:w="831" w:type="dxa"/>
            <w:noWrap/>
          </w:tcPr>
          <w:p w14:paraId="239C507A"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340</w:t>
            </w:r>
          </w:p>
        </w:tc>
      </w:tr>
      <w:tr w:rsidR="000258CC" w:rsidRPr="00FD618D" w14:paraId="40EAE393" w14:textId="77777777" w:rsidTr="004B1EB3">
        <w:trPr>
          <w:trHeight w:hRule="exact" w:val="198"/>
          <w:jc w:val="center"/>
        </w:trPr>
        <w:tc>
          <w:tcPr>
            <w:tcW w:w="993" w:type="dxa"/>
            <w:shd w:val="clear" w:color="auto" w:fill="E0E0E0"/>
            <w:noWrap/>
          </w:tcPr>
          <w:p w14:paraId="1B540477" w14:textId="77777777" w:rsidR="000258CC" w:rsidRPr="00FD618D" w:rsidRDefault="000258CC" w:rsidP="004B1EB3">
            <w:pPr>
              <w:jc w:val="center"/>
              <w:rPr>
                <w:rFonts w:ascii="Garamond" w:hAnsi="Garamond"/>
                <w:sz w:val="16"/>
                <w:szCs w:val="16"/>
              </w:rPr>
            </w:pPr>
            <w:r w:rsidRPr="00FD618D">
              <w:rPr>
                <w:rFonts w:ascii="Garamond" w:hAnsi="Garamond"/>
                <w:sz w:val="16"/>
                <w:szCs w:val="16"/>
              </w:rPr>
              <w:t>681</w:t>
            </w:r>
          </w:p>
        </w:tc>
        <w:tc>
          <w:tcPr>
            <w:tcW w:w="888" w:type="dxa"/>
            <w:shd w:val="clear" w:color="auto" w:fill="E0E0E0"/>
            <w:noWrap/>
          </w:tcPr>
          <w:p w14:paraId="013C0B7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700</w:t>
            </w:r>
          </w:p>
        </w:tc>
        <w:tc>
          <w:tcPr>
            <w:tcW w:w="1566" w:type="dxa"/>
            <w:shd w:val="clear" w:color="auto" w:fill="E0E0E0"/>
            <w:noWrap/>
          </w:tcPr>
          <w:p w14:paraId="7790C3F2"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07BA1474"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08AF569F"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499AD93E"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341</w:t>
            </w:r>
          </w:p>
        </w:tc>
        <w:tc>
          <w:tcPr>
            <w:tcW w:w="831" w:type="dxa"/>
            <w:shd w:val="clear" w:color="auto" w:fill="E0E0E0"/>
            <w:noWrap/>
          </w:tcPr>
          <w:p w14:paraId="548D044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350</w:t>
            </w:r>
          </w:p>
        </w:tc>
      </w:tr>
      <w:tr w:rsidR="000258CC" w:rsidRPr="00FD618D" w14:paraId="101CEC80" w14:textId="77777777" w:rsidTr="004B1EB3">
        <w:trPr>
          <w:trHeight w:hRule="exact" w:val="198"/>
          <w:jc w:val="center"/>
        </w:trPr>
        <w:tc>
          <w:tcPr>
            <w:tcW w:w="993" w:type="dxa"/>
            <w:noWrap/>
          </w:tcPr>
          <w:p w14:paraId="0E2963EF"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701</w:t>
            </w:r>
          </w:p>
        </w:tc>
        <w:tc>
          <w:tcPr>
            <w:tcW w:w="888" w:type="dxa"/>
            <w:noWrap/>
          </w:tcPr>
          <w:p w14:paraId="64EB800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720</w:t>
            </w:r>
          </w:p>
        </w:tc>
        <w:tc>
          <w:tcPr>
            <w:tcW w:w="1566" w:type="dxa"/>
            <w:noWrap/>
          </w:tcPr>
          <w:p w14:paraId="399B227F"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0F874472"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535988E1" w14:textId="77777777" w:rsidR="000258CC" w:rsidRPr="00FD618D" w:rsidRDefault="000258CC" w:rsidP="004B1EB3">
            <w:pPr>
              <w:jc w:val="center"/>
              <w:rPr>
                <w:rFonts w:ascii="Garamond" w:hAnsi="Garamond"/>
                <w:sz w:val="16"/>
                <w:szCs w:val="16"/>
              </w:rPr>
            </w:pPr>
          </w:p>
        </w:tc>
        <w:tc>
          <w:tcPr>
            <w:tcW w:w="1051" w:type="dxa"/>
            <w:noWrap/>
          </w:tcPr>
          <w:p w14:paraId="2CE4F3C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351</w:t>
            </w:r>
          </w:p>
        </w:tc>
        <w:tc>
          <w:tcPr>
            <w:tcW w:w="831" w:type="dxa"/>
            <w:noWrap/>
          </w:tcPr>
          <w:p w14:paraId="666A1E65"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360</w:t>
            </w:r>
          </w:p>
        </w:tc>
      </w:tr>
      <w:tr w:rsidR="000258CC" w:rsidRPr="00FD618D" w14:paraId="50E35F11" w14:textId="77777777" w:rsidTr="004B1EB3">
        <w:trPr>
          <w:trHeight w:hRule="exact" w:val="198"/>
          <w:jc w:val="center"/>
        </w:trPr>
        <w:tc>
          <w:tcPr>
            <w:tcW w:w="993" w:type="dxa"/>
            <w:shd w:val="clear" w:color="auto" w:fill="E0E0E0"/>
            <w:noWrap/>
          </w:tcPr>
          <w:p w14:paraId="40A99BE1"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721</w:t>
            </w:r>
          </w:p>
        </w:tc>
        <w:tc>
          <w:tcPr>
            <w:tcW w:w="888" w:type="dxa"/>
            <w:shd w:val="clear" w:color="auto" w:fill="E0E0E0"/>
            <w:noWrap/>
          </w:tcPr>
          <w:p w14:paraId="45CDD51D"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740</w:t>
            </w:r>
          </w:p>
        </w:tc>
        <w:tc>
          <w:tcPr>
            <w:tcW w:w="1566" w:type="dxa"/>
            <w:shd w:val="clear" w:color="auto" w:fill="E0E0E0"/>
            <w:noWrap/>
          </w:tcPr>
          <w:p w14:paraId="0475933A"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2D9DDBCF"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1C064F78"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39237C1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361</w:t>
            </w:r>
          </w:p>
        </w:tc>
        <w:tc>
          <w:tcPr>
            <w:tcW w:w="831" w:type="dxa"/>
            <w:shd w:val="clear" w:color="auto" w:fill="E0E0E0"/>
            <w:noWrap/>
          </w:tcPr>
          <w:p w14:paraId="215B9156"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370</w:t>
            </w:r>
          </w:p>
        </w:tc>
      </w:tr>
      <w:tr w:rsidR="000258CC" w:rsidRPr="00FD618D" w14:paraId="242816DF" w14:textId="77777777" w:rsidTr="004B1EB3">
        <w:trPr>
          <w:trHeight w:hRule="exact" w:val="198"/>
          <w:jc w:val="center"/>
        </w:trPr>
        <w:tc>
          <w:tcPr>
            <w:tcW w:w="993" w:type="dxa"/>
            <w:noWrap/>
          </w:tcPr>
          <w:p w14:paraId="3DC2EC5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741</w:t>
            </w:r>
          </w:p>
        </w:tc>
        <w:tc>
          <w:tcPr>
            <w:tcW w:w="888" w:type="dxa"/>
            <w:noWrap/>
          </w:tcPr>
          <w:p w14:paraId="79F08A6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760</w:t>
            </w:r>
          </w:p>
        </w:tc>
        <w:tc>
          <w:tcPr>
            <w:tcW w:w="1566" w:type="dxa"/>
            <w:noWrap/>
          </w:tcPr>
          <w:p w14:paraId="1BFBA835"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2070B1AD"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1E5D0B13" w14:textId="77777777" w:rsidR="000258CC" w:rsidRPr="00FD618D" w:rsidRDefault="000258CC" w:rsidP="004B1EB3">
            <w:pPr>
              <w:jc w:val="center"/>
              <w:rPr>
                <w:rFonts w:ascii="Garamond" w:hAnsi="Garamond"/>
                <w:sz w:val="16"/>
                <w:szCs w:val="16"/>
              </w:rPr>
            </w:pPr>
          </w:p>
        </w:tc>
        <w:tc>
          <w:tcPr>
            <w:tcW w:w="1051" w:type="dxa"/>
            <w:noWrap/>
          </w:tcPr>
          <w:p w14:paraId="727E877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371</w:t>
            </w:r>
          </w:p>
        </w:tc>
        <w:tc>
          <w:tcPr>
            <w:tcW w:w="831" w:type="dxa"/>
            <w:noWrap/>
          </w:tcPr>
          <w:p w14:paraId="7B2060A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380</w:t>
            </w:r>
          </w:p>
        </w:tc>
      </w:tr>
      <w:tr w:rsidR="000258CC" w:rsidRPr="00FD618D" w14:paraId="7D1156B5" w14:textId="77777777" w:rsidTr="004B1EB3">
        <w:trPr>
          <w:trHeight w:hRule="exact" w:val="198"/>
          <w:jc w:val="center"/>
        </w:trPr>
        <w:tc>
          <w:tcPr>
            <w:tcW w:w="993" w:type="dxa"/>
            <w:shd w:val="clear" w:color="auto" w:fill="E0E0E0"/>
            <w:noWrap/>
          </w:tcPr>
          <w:p w14:paraId="310231C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761</w:t>
            </w:r>
          </w:p>
        </w:tc>
        <w:tc>
          <w:tcPr>
            <w:tcW w:w="888" w:type="dxa"/>
            <w:shd w:val="clear" w:color="auto" w:fill="E0E0E0"/>
            <w:noWrap/>
          </w:tcPr>
          <w:p w14:paraId="3C3C145B"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780</w:t>
            </w:r>
          </w:p>
        </w:tc>
        <w:tc>
          <w:tcPr>
            <w:tcW w:w="1566" w:type="dxa"/>
            <w:shd w:val="clear" w:color="auto" w:fill="E0E0E0"/>
            <w:noWrap/>
          </w:tcPr>
          <w:p w14:paraId="67E5ACF7"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71296BA0"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5D12C88B"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34A45A3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381</w:t>
            </w:r>
          </w:p>
        </w:tc>
        <w:tc>
          <w:tcPr>
            <w:tcW w:w="831" w:type="dxa"/>
            <w:shd w:val="clear" w:color="auto" w:fill="E0E0E0"/>
            <w:noWrap/>
          </w:tcPr>
          <w:p w14:paraId="20266C31"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390</w:t>
            </w:r>
          </w:p>
        </w:tc>
      </w:tr>
      <w:tr w:rsidR="000258CC" w:rsidRPr="00FD618D" w14:paraId="63ED66DC" w14:textId="77777777" w:rsidTr="004B1EB3">
        <w:trPr>
          <w:trHeight w:hRule="exact" w:val="198"/>
          <w:jc w:val="center"/>
        </w:trPr>
        <w:tc>
          <w:tcPr>
            <w:tcW w:w="993" w:type="dxa"/>
            <w:noWrap/>
          </w:tcPr>
          <w:p w14:paraId="1D3865D3" w14:textId="77777777" w:rsidR="000258CC" w:rsidRPr="00FD618D" w:rsidRDefault="000258CC" w:rsidP="004B1EB3">
            <w:pPr>
              <w:jc w:val="center"/>
              <w:rPr>
                <w:rFonts w:ascii="Garamond" w:hAnsi="Garamond"/>
                <w:sz w:val="16"/>
                <w:szCs w:val="16"/>
              </w:rPr>
            </w:pPr>
            <w:r w:rsidRPr="00FD618D">
              <w:rPr>
                <w:rFonts w:ascii="Garamond" w:hAnsi="Garamond"/>
                <w:sz w:val="16"/>
                <w:szCs w:val="16"/>
              </w:rPr>
              <w:t>781</w:t>
            </w:r>
          </w:p>
        </w:tc>
        <w:tc>
          <w:tcPr>
            <w:tcW w:w="888" w:type="dxa"/>
            <w:noWrap/>
          </w:tcPr>
          <w:p w14:paraId="17A7241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800</w:t>
            </w:r>
          </w:p>
        </w:tc>
        <w:tc>
          <w:tcPr>
            <w:tcW w:w="1566" w:type="dxa"/>
            <w:noWrap/>
          </w:tcPr>
          <w:p w14:paraId="0220A1C3"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38EA5EAD"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123EEC78" w14:textId="77777777" w:rsidR="000258CC" w:rsidRPr="00FD618D" w:rsidRDefault="000258CC" w:rsidP="004B1EB3">
            <w:pPr>
              <w:jc w:val="center"/>
              <w:rPr>
                <w:rFonts w:ascii="Garamond" w:hAnsi="Garamond"/>
                <w:sz w:val="16"/>
                <w:szCs w:val="16"/>
              </w:rPr>
            </w:pPr>
          </w:p>
        </w:tc>
        <w:tc>
          <w:tcPr>
            <w:tcW w:w="1051" w:type="dxa"/>
            <w:noWrap/>
          </w:tcPr>
          <w:p w14:paraId="13026501"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391</w:t>
            </w:r>
          </w:p>
        </w:tc>
        <w:tc>
          <w:tcPr>
            <w:tcW w:w="831" w:type="dxa"/>
            <w:noWrap/>
          </w:tcPr>
          <w:p w14:paraId="5DE98DA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400</w:t>
            </w:r>
          </w:p>
        </w:tc>
      </w:tr>
      <w:tr w:rsidR="000258CC" w:rsidRPr="00FD618D" w14:paraId="7DB421B8" w14:textId="77777777" w:rsidTr="004B1EB3">
        <w:trPr>
          <w:trHeight w:hRule="exact" w:val="198"/>
          <w:jc w:val="center"/>
        </w:trPr>
        <w:tc>
          <w:tcPr>
            <w:tcW w:w="993" w:type="dxa"/>
            <w:shd w:val="clear" w:color="auto" w:fill="E0E0E0"/>
            <w:noWrap/>
          </w:tcPr>
          <w:p w14:paraId="2590028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801</w:t>
            </w:r>
          </w:p>
        </w:tc>
        <w:tc>
          <w:tcPr>
            <w:tcW w:w="888" w:type="dxa"/>
            <w:shd w:val="clear" w:color="auto" w:fill="E0E0E0"/>
            <w:noWrap/>
          </w:tcPr>
          <w:p w14:paraId="20BDD18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820</w:t>
            </w:r>
          </w:p>
        </w:tc>
        <w:tc>
          <w:tcPr>
            <w:tcW w:w="1566" w:type="dxa"/>
            <w:shd w:val="clear" w:color="auto" w:fill="E0E0E0"/>
            <w:noWrap/>
          </w:tcPr>
          <w:p w14:paraId="2D1B2140"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04D7507F"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5337CD1C"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1EC4951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401</w:t>
            </w:r>
          </w:p>
        </w:tc>
        <w:tc>
          <w:tcPr>
            <w:tcW w:w="831" w:type="dxa"/>
            <w:shd w:val="clear" w:color="auto" w:fill="E0E0E0"/>
            <w:noWrap/>
          </w:tcPr>
          <w:p w14:paraId="769999F4"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410</w:t>
            </w:r>
          </w:p>
        </w:tc>
      </w:tr>
      <w:tr w:rsidR="000258CC" w:rsidRPr="00FD618D" w14:paraId="7E5E78E5" w14:textId="77777777" w:rsidTr="004B1EB3">
        <w:trPr>
          <w:trHeight w:hRule="exact" w:val="198"/>
          <w:jc w:val="center"/>
        </w:trPr>
        <w:tc>
          <w:tcPr>
            <w:tcW w:w="993" w:type="dxa"/>
            <w:noWrap/>
          </w:tcPr>
          <w:p w14:paraId="027E884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821</w:t>
            </w:r>
          </w:p>
        </w:tc>
        <w:tc>
          <w:tcPr>
            <w:tcW w:w="888" w:type="dxa"/>
            <w:noWrap/>
          </w:tcPr>
          <w:p w14:paraId="4B3DFB8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840</w:t>
            </w:r>
          </w:p>
        </w:tc>
        <w:tc>
          <w:tcPr>
            <w:tcW w:w="1566" w:type="dxa"/>
            <w:noWrap/>
          </w:tcPr>
          <w:p w14:paraId="23E85D8B"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245957A4"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1284069F" w14:textId="77777777" w:rsidR="000258CC" w:rsidRPr="00FD618D" w:rsidRDefault="000258CC" w:rsidP="004B1EB3">
            <w:pPr>
              <w:jc w:val="center"/>
              <w:rPr>
                <w:rFonts w:ascii="Garamond" w:hAnsi="Garamond"/>
                <w:sz w:val="16"/>
                <w:szCs w:val="16"/>
              </w:rPr>
            </w:pPr>
          </w:p>
        </w:tc>
        <w:tc>
          <w:tcPr>
            <w:tcW w:w="1051" w:type="dxa"/>
            <w:noWrap/>
          </w:tcPr>
          <w:p w14:paraId="6DFEC5A5"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411</w:t>
            </w:r>
          </w:p>
        </w:tc>
        <w:tc>
          <w:tcPr>
            <w:tcW w:w="831" w:type="dxa"/>
            <w:noWrap/>
          </w:tcPr>
          <w:p w14:paraId="61F13A8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420</w:t>
            </w:r>
          </w:p>
        </w:tc>
      </w:tr>
      <w:tr w:rsidR="000258CC" w:rsidRPr="00FD618D" w14:paraId="11E2B8EF" w14:textId="77777777" w:rsidTr="004B1EB3">
        <w:trPr>
          <w:trHeight w:hRule="exact" w:val="198"/>
          <w:jc w:val="center"/>
        </w:trPr>
        <w:tc>
          <w:tcPr>
            <w:tcW w:w="993" w:type="dxa"/>
            <w:shd w:val="clear" w:color="auto" w:fill="E0E0E0"/>
            <w:noWrap/>
          </w:tcPr>
          <w:p w14:paraId="0950EA12"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841</w:t>
            </w:r>
          </w:p>
        </w:tc>
        <w:tc>
          <w:tcPr>
            <w:tcW w:w="888" w:type="dxa"/>
            <w:shd w:val="clear" w:color="auto" w:fill="E0E0E0"/>
            <w:noWrap/>
          </w:tcPr>
          <w:p w14:paraId="0030783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860</w:t>
            </w:r>
          </w:p>
        </w:tc>
        <w:tc>
          <w:tcPr>
            <w:tcW w:w="1566" w:type="dxa"/>
            <w:shd w:val="clear" w:color="auto" w:fill="E0E0E0"/>
            <w:noWrap/>
          </w:tcPr>
          <w:p w14:paraId="5E801730"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73068465"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5C121DDC"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3E1074D6"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421</w:t>
            </w:r>
          </w:p>
        </w:tc>
        <w:tc>
          <w:tcPr>
            <w:tcW w:w="831" w:type="dxa"/>
            <w:shd w:val="clear" w:color="auto" w:fill="E0E0E0"/>
            <w:noWrap/>
          </w:tcPr>
          <w:p w14:paraId="185F0F82"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430</w:t>
            </w:r>
          </w:p>
        </w:tc>
      </w:tr>
      <w:tr w:rsidR="000258CC" w:rsidRPr="00FD618D" w14:paraId="6D60EC28" w14:textId="77777777" w:rsidTr="004B1EB3">
        <w:trPr>
          <w:trHeight w:hRule="exact" w:val="198"/>
          <w:jc w:val="center"/>
        </w:trPr>
        <w:tc>
          <w:tcPr>
            <w:tcW w:w="993" w:type="dxa"/>
            <w:noWrap/>
          </w:tcPr>
          <w:p w14:paraId="41DD5FF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861</w:t>
            </w:r>
          </w:p>
        </w:tc>
        <w:tc>
          <w:tcPr>
            <w:tcW w:w="888" w:type="dxa"/>
            <w:noWrap/>
          </w:tcPr>
          <w:p w14:paraId="64B7A14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880</w:t>
            </w:r>
          </w:p>
        </w:tc>
        <w:tc>
          <w:tcPr>
            <w:tcW w:w="1566" w:type="dxa"/>
            <w:noWrap/>
          </w:tcPr>
          <w:p w14:paraId="73B422F8"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60AE8B0A"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2318DDB8" w14:textId="77777777" w:rsidR="000258CC" w:rsidRPr="00FD618D" w:rsidRDefault="000258CC" w:rsidP="004B1EB3">
            <w:pPr>
              <w:jc w:val="center"/>
              <w:rPr>
                <w:rFonts w:ascii="Garamond" w:hAnsi="Garamond"/>
                <w:sz w:val="16"/>
                <w:szCs w:val="16"/>
              </w:rPr>
            </w:pPr>
          </w:p>
        </w:tc>
        <w:tc>
          <w:tcPr>
            <w:tcW w:w="1051" w:type="dxa"/>
            <w:noWrap/>
          </w:tcPr>
          <w:p w14:paraId="0BFEA294"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431</w:t>
            </w:r>
          </w:p>
        </w:tc>
        <w:tc>
          <w:tcPr>
            <w:tcW w:w="831" w:type="dxa"/>
            <w:noWrap/>
          </w:tcPr>
          <w:p w14:paraId="42AFCD39"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440</w:t>
            </w:r>
          </w:p>
        </w:tc>
      </w:tr>
      <w:tr w:rsidR="000258CC" w:rsidRPr="00FD618D" w14:paraId="52F4D822" w14:textId="77777777" w:rsidTr="004B1EB3">
        <w:trPr>
          <w:trHeight w:hRule="exact" w:val="198"/>
          <w:jc w:val="center"/>
        </w:trPr>
        <w:tc>
          <w:tcPr>
            <w:tcW w:w="993" w:type="dxa"/>
            <w:shd w:val="clear" w:color="auto" w:fill="E0E0E0"/>
            <w:noWrap/>
          </w:tcPr>
          <w:p w14:paraId="3A509C5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881</w:t>
            </w:r>
          </w:p>
        </w:tc>
        <w:tc>
          <w:tcPr>
            <w:tcW w:w="888" w:type="dxa"/>
            <w:shd w:val="clear" w:color="auto" w:fill="E0E0E0"/>
            <w:noWrap/>
          </w:tcPr>
          <w:p w14:paraId="4189848D"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900</w:t>
            </w:r>
          </w:p>
        </w:tc>
        <w:tc>
          <w:tcPr>
            <w:tcW w:w="1566" w:type="dxa"/>
            <w:shd w:val="clear" w:color="auto" w:fill="E0E0E0"/>
            <w:noWrap/>
          </w:tcPr>
          <w:p w14:paraId="53AEE6BE"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77D6F8D6"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0D152693"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7F75A08D"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441</w:t>
            </w:r>
          </w:p>
        </w:tc>
        <w:tc>
          <w:tcPr>
            <w:tcW w:w="831" w:type="dxa"/>
            <w:shd w:val="clear" w:color="auto" w:fill="E0E0E0"/>
            <w:noWrap/>
          </w:tcPr>
          <w:p w14:paraId="5E9D488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450</w:t>
            </w:r>
          </w:p>
        </w:tc>
      </w:tr>
      <w:tr w:rsidR="000258CC" w:rsidRPr="00FD618D" w14:paraId="673177DF" w14:textId="77777777" w:rsidTr="004B1EB3">
        <w:trPr>
          <w:trHeight w:hRule="exact" w:val="198"/>
          <w:jc w:val="center"/>
        </w:trPr>
        <w:tc>
          <w:tcPr>
            <w:tcW w:w="993" w:type="dxa"/>
            <w:noWrap/>
          </w:tcPr>
          <w:p w14:paraId="16146FD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901</w:t>
            </w:r>
          </w:p>
        </w:tc>
        <w:tc>
          <w:tcPr>
            <w:tcW w:w="888" w:type="dxa"/>
            <w:noWrap/>
          </w:tcPr>
          <w:p w14:paraId="291241C6"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920</w:t>
            </w:r>
          </w:p>
        </w:tc>
        <w:tc>
          <w:tcPr>
            <w:tcW w:w="1566" w:type="dxa"/>
            <w:noWrap/>
          </w:tcPr>
          <w:p w14:paraId="3C722026"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014815C5"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4577D060" w14:textId="77777777" w:rsidR="000258CC" w:rsidRPr="00FD618D" w:rsidRDefault="000258CC" w:rsidP="004B1EB3">
            <w:pPr>
              <w:jc w:val="center"/>
              <w:rPr>
                <w:rFonts w:ascii="Garamond" w:hAnsi="Garamond"/>
                <w:sz w:val="16"/>
                <w:szCs w:val="16"/>
              </w:rPr>
            </w:pPr>
          </w:p>
        </w:tc>
        <w:tc>
          <w:tcPr>
            <w:tcW w:w="1051" w:type="dxa"/>
            <w:noWrap/>
          </w:tcPr>
          <w:p w14:paraId="2081DA5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451</w:t>
            </w:r>
          </w:p>
        </w:tc>
        <w:tc>
          <w:tcPr>
            <w:tcW w:w="831" w:type="dxa"/>
            <w:noWrap/>
          </w:tcPr>
          <w:p w14:paraId="30A28E15"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460</w:t>
            </w:r>
          </w:p>
        </w:tc>
      </w:tr>
      <w:tr w:rsidR="000258CC" w:rsidRPr="00FD618D" w14:paraId="2284F8A4" w14:textId="77777777" w:rsidTr="004B1EB3">
        <w:trPr>
          <w:trHeight w:hRule="exact" w:val="198"/>
          <w:jc w:val="center"/>
        </w:trPr>
        <w:tc>
          <w:tcPr>
            <w:tcW w:w="993" w:type="dxa"/>
            <w:shd w:val="clear" w:color="auto" w:fill="E0E0E0"/>
            <w:noWrap/>
          </w:tcPr>
          <w:p w14:paraId="6FD0815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921</w:t>
            </w:r>
          </w:p>
        </w:tc>
        <w:tc>
          <w:tcPr>
            <w:tcW w:w="888" w:type="dxa"/>
            <w:shd w:val="clear" w:color="auto" w:fill="E0E0E0"/>
            <w:noWrap/>
          </w:tcPr>
          <w:p w14:paraId="2CFF1D48"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940</w:t>
            </w:r>
          </w:p>
        </w:tc>
        <w:tc>
          <w:tcPr>
            <w:tcW w:w="1566" w:type="dxa"/>
            <w:shd w:val="clear" w:color="auto" w:fill="E0E0E0"/>
            <w:noWrap/>
          </w:tcPr>
          <w:p w14:paraId="52132700"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43CC0EA8"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065B0CD7"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6E08445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461</w:t>
            </w:r>
          </w:p>
        </w:tc>
        <w:tc>
          <w:tcPr>
            <w:tcW w:w="831" w:type="dxa"/>
            <w:shd w:val="clear" w:color="auto" w:fill="E0E0E0"/>
            <w:noWrap/>
          </w:tcPr>
          <w:p w14:paraId="4E33565C"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470</w:t>
            </w:r>
          </w:p>
        </w:tc>
      </w:tr>
      <w:tr w:rsidR="000258CC" w:rsidRPr="00FD618D" w14:paraId="3CBCDC6A" w14:textId="77777777" w:rsidTr="004B1EB3">
        <w:trPr>
          <w:trHeight w:hRule="exact" w:val="198"/>
          <w:jc w:val="center"/>
        </w:trPr>
        <w:tc>
          <w:tcPr>
            <w:tcW w:w="993" w:type="dxa"/>
            <w:noWrap/>
          </w:tcPr>
          <w:p w14:paraId="624370A9"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941</w:t>
            </w:r>
          </w:p>
        </w:tc>
        <w:tc>
          <w:tcPr>
            <w:tcW w:w="888" w:type="dxa"/>
            <w:noWrap/>
          </w:tcPr>
          <w:p w14:paraId="5045EF5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960</w:t>
            </w:r>
          </w:p>
        </w:tc>
        <w:tc>
          <w:tcPr>
            <w:tcW w:w="1566" w:type="dxa"/>
            <w:noWrap/>
          </w:tcPr>
          <w:p w14:paraId="25FCB92C"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6B58A685"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42F93ED7" w14:textId="77777777" w:rsidR="000258CC" w:rsidRPr="00FD618D" w:rsidRDefault="000258CC" w:rsidP="004B1EB3">
            <w:pPr>
              <w:jc w:val="center"/>
              <w:rPr>
                <w:rFonts w:ascii="Garamond" w:hAnsi="Garamond"/>
                <w:sz w:val="16"/>
                <w:szCs w:val="16"/>
              </w:rPr>
            </w:pPr>
          </w:p>
        </w:tc>
        <w:tc>
          <w:tcPr>
            <w:tcW w:w="1051" w:type="dxa"/>
            <w:noWrap/>
          </w:tcPr>
          <w:p w14:paraId="6EECA820"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471</w:t>
            </w:r>
          </w:p>
        </w:tc>
        <w:tc>
          <w:tcPr>
            <w:tcW w:w="831" w:type="dxa"/>
            <w:noWrap/>
          </w:tcPr>
          <w:p w14:paraId="07FAD4A8"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480</w:t>
            </w:r>
          </w:p>
        </w:tc>
      </w:tr>
      <w:tr w:rsidR="000258CC" w:rsidRPr="00FD618D" w14:paraId="46320BF3" w14:textId="77777777" w:rsidTr="004B1EB3">
        <w:trPr>
          <w:trHeight w:hRule="exact" w:val="198"/>
          <w:jc w:val="center"/>
        </w:trPr>
        <w:tc>
          <w:tcPr>
            <w:tcW w:w="993" w:type="dxa"/>
            <w:shd w:val="clear" w:color="auto" w:fill="E0E0E0"/>
            <w:noWrap/>
          </w:tcPr>
          <w:p w14:paraId="3460AEDE"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961</w:t>
            </w:r>
          </w:p>
        </w:tc>
        <w:tc>
          <w:tcPr>
            <w:tcW w:w="888" w:type="dxa"/>
            <w:shd w:val="clear" w:color="auto" w:fill="E0E0E0"/>
            <w:noWrap/>
          </w:tcPr>
          <w:p w14:paraId="7C2144C0"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980</w:t>
            </w:r>
          </w:p>
        </w:tc>
        <w:tc>
          <w:tcPr>
            <w:tcW w:w="1566" w:type="dxa"/>
            <w:shd w:val="clear" w:color="auto" w:fill="E0E0E0"/>
            <w:noWrap/>
          </w:tcPr>
          <w:p w14:paraId="23576C3E"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shd w:val="clear" w:color="auto" w:fill="E0E0E0"/>
            <w:noWrap/>
          </w:tcPr>
          <w:p w14:paraId="6BE04EFA"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shd w:val="clear" w:color="auto" w:fill="E0E0E0"/>
            <w:noWrap/>
          </w:tcPr>
          <w:p w14:paraId="1742BF77" w14:textId="77777777" w:rsidR="000258CC" w:rsidRPr="00FD618D" w:rsidRDefault="000258CC" w:rsidP="004B1EB3">
            <w:pPr>
              <w:jc w:val="center"/>
              <w:rPr>
                <w:rFonts w:ascii="Garamond" w:hAnsi="Garamond"/>
                <w:sz w:val="16"/>
                <w:szCs w:val="16"/>
              </w:rPr>
            </w:pPr>
          </w:p>
        </w:tc>
        <w:tc>
          <w:tcPr>
            <w:tcW w:w="1051" w:type="dxa"/>
            <w:shd w:val="clear" w:color="auto" w:fill="E0E0E0"/>
            <w:noWrap/>
          </w:tcPr>
          <w:p w14:paraId="76B7E868"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481</w:t>
            </w:r>
          </w:p>
        </w:tc>
        <w:tc>
          <w:tcPr>
            <w:tcW w:w="831" w:type="dxa"/>
            <w:shd w:val="clear" w:color="auto" w:fill="E0E0E0"/>
            <w:noWrap/>
          </w:tcPr>
          <w:p w14:paraId="085BD61F"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490</w:t>
            </w:r>
          </w:p>
        </w:tc>
      </w:tr>
      <w:tr w:rsidR="000258CC" w:rsidRPr="00FD618D" w14:paraId="6D2E4666" w14:textId="77777777" w:rsidTr="004B1EB3">
        <w:trPr>
          <w:trHeight w:hRule="exact" w:val="398"/>
          <w:jc w:val="center"/>
        </w:trPr>
        <w:tc>
          <w:tcPr>
            <w:tcW w:w="993" w:type="dxa"/>
            <w:noWrap/>
          </w:tcPr>
          <w:p w14:paraId="090134F5" w14:textId="77777777" w:rsidR="000258CC" w:rsidRPr="00FD618D" w:rsidRDefault="000258CC" w:rsidP="004B1EB3">
            <w:pPr>
              <w:jc w:val="center"/>
              <w:rPr>
                <w:rFonts w:ascii="Garamond" w:hAnsi="Garamond"/>
                <w:sz w:val="16"/>
                <w:szCs w:val="16"/>
              </w:rPr>
            </w:pPr>
            <w:r w:rsidRPr="00FD618D">
              <w:rPr>
                <w:rFonts w:ascii="Garamond" w:hAnsi="Garamond"/>
                <w:sz w:val="16"/>
                <w:szCs w:val="16"/>
              </w:rPr>
              <w:t>981</w:t>
            </w:r>
          </w:p>
        </w:tc>
        <w:tc>
          <w:tcPr>
            <w:tcW w:w="888" w:type="dxa"/>
            <w:noWrap/>
          </w:tcPr>
          <w:p w14:paraId="0E596004" w14:textId="77777777" w:rsidR="000258CC" w:rsidRPr="00FD618D" w:rsidRDefault="000258CC" w:rsidP="004B1EB3">
            <w:pPr>
              <w:jc w:val="center"/>
              <w:rPr>
                <w:rFonts w:ascii="Garamond" w:hAnsi="Garamond"/>
                <w:sz w:val="16"/>
                <w:szCs w:val="16"/>
              </w:rPr>
            </w:pPr>
            <w:r w:rsidRPr="00FD618D">
              <w:rPr>
                <w:rFonts w:ascii="Garamond" w:hAnsi="Garamond"/>
                <w:sz w:val="16"/>
                <w:szCs w:val="16"/>
              </w:rPr>
              <w:t>1000</w:t>
            </w:r>
          </w:p>
        </w:tc>
        <w:tc>
          <w:tcPr>
            <w:tcW w:w="1566" w:type="dxa"/>
            <w:noWrap/>
          </w:tcPr>
          <w:p w14:paraId="15C53819" w14:textId="77777777" w:rsidR="000258CC" w:rsidRPr="00FD618D" w:rsidRDefault="000258CC" w:rsidP="004B1EB3">
            <w:pPr>
              <w:jc w:val="center"/>
              <w:rPr>
                <w:rFonts w:ascii="Garamond" w:hAnsi="Garamond"/>
              </w:rPr>
            </w:pPr>
            <w:r w:rsidRPr="00FD618D">
              <w:rPr>
                <w:rFonts w:ascii="Garamond" w:hAnsi="Garamond"/>
                <w:sz w:val="16"/>
                <w:szCs w:val="16"/>
              </w:rPr>
              <w:t>100</w:t>
            </w:r>
          </w:p>
        </w:tc>
        <w:tc>
          <w:tcPr>
            <w:tcW w:w="936" w:type="dxa"/>
            <w:noWrap/>
          </w:tcPr>
          <w:p w14:paraId="4A05C4DD" w14:textId="77777777" w:rsidR="000258CC" w:rsidRPr="00FD618D" w:rsidRDefault="000258CC" w:rsidP="004B1EB3">
            <w:pPr>
              <w:jc w:val="center"/>
              <w:rPr>
                <w:rFonts w:ascii="Garamond" w:hAnsi="Garamond"/>
              </w:rPr>
            </w:pPr>
            <w:r w:rsidRPr="00FD618D">
              <w:rPr>
                <w:rFonts w:ascii="Garamond" w:hAnsi="Garamond"/>
                <w:sz w:val="16"/>
                <w:szCs w:val="16"/>
              </w:rPr>
              <w:t>1200</w:t>
            </w:r>
          </w:p>
        </w:tc>
        <w:tc>
          <w:tcPr>
            <w:tcW w:w="857" w:type="dxa"/>
            <w:noWrap/>
          </w:tcPr>
          <w:p w14:paraId="5A5E2B73" w14:textId="77777777" w:rsidR="000258CC" w:rsidRPr="00FD618D" w:rsidRDefault="000258CC" w:rsidP="004B1EB3">
            <w:pPr>
              <w:jc w:val="center"/>
              <w:rPr>
                <w:rFonts w:ascii="Garamond" w:hAnsi="Garamond"/>
                <w:sz w:val="16"/>
                <w:szCs w:val="16"/>
              </w:rPr>
            </w:pPr>
          </w:p>
        </w:tc>
        <w:tc>
          <w:tcPr>
            <w:tcW w:w="1051" w:type="dxa"/>
            <w:noWrap/>
          </w:tcPr>
          <w:p w14:paraId="69B5BA75"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491</w:t>
            </w:r>
          </w:p>
        </w:tc>
        <w:tc>
          <w:tcPr>
            <w:tcW w:w="831" w:type="dxa"/>
            <w:noWrap/>
          </w:tcPr>
          <w:p w14:paraId="7BBF18FB" w14:textId="77777777" w:rsidR="000258CC" w:rsidRPr="00FD618D" w:rsidRDefault="000258CC" w:rsidP="004B1EB3">
            <w:pPr>
              <w:jc w:val="center"/>
              <w:rPr>
                <w:rFonts w:ascii="Garamond" w:hAnsi="Garamond"/>
                <w:color w:val="000000"/>
                <w:sz w:val="16"/>
                <w:szCs w:val="16"/>
              </w:rPr>
            </w:pPr>
            <w:r w:rsidRPr="00FD618D">
              <w:rPr>
                <w:rFonts w:ascii="Garamond" w:hAnsi="Garamond"/>
                <w:color w:val="000000"/>
                <w:sz w:val="16"/>
                <w:szCs w:val="16"/>
              </w:rPr>
              <w:t>500</w:t>
            </w:r>
          </w:p>
        </w:tc>
      </w:tr>
    </w:tbl>
    <w:p w14:paraId="42E528B2" w14:textId="77777777" w:rsidR="00303893" w:rsidRDefault="00092F06" w:rsidP="00303893">
      <w:pPr>
        <w:rPr>
          <w:rFonts w:ascii="Garamond" w:hAnsi="Garamond"/>
          <w:sz w:val="20"/>
          <w:szCs w:val="20"/>
        </w:rPr>
      </w:pPr>
      <w:r>
        <w:rPr>
          <w:rFonts w:ascii="Garamond" w:hAnsi="Garamond"/>
          <w:b/>
          <w:sz w:val="28"/>
          <w:szCs w:val="28"/>
        </w:rPr>
        <w:tab/>
      </w:r>
      <w:r>
        <w:rPr>
          <w:rFonts w:ascii="Garamond" w:hAnsi="Garamond"/>
          <w:b/>
          <w:sz w:val="28"/>
          <w:szCs w:val="28"/>
        </w:rPr>
        <w:tab/>
      </w:r>
      <w:r w:rsidRPr="00303893">
        <w:rPr>
          <w:rFonts w:ascii="Garamond" w:hAnsi="Garamond"/>
          <w:b/>
          <w:sz w:val="28"/>
          <w:szCs w:val="28"/>
        </w:rPr>
        <w:t xml:space="preserve">      </w:t>
      </w:r>
      <w:r w:rsidRPr="00303893">
        <w:rPr>
          <w:rFonts w:ascii="Garamond" w:hAnsi="Garamond"/>
          <w:b/>
          <w:sz w:val="20"/>
          <w:szCs w:val="20"/>
        </w:rPr>
        <w:t>Footnote:</w:t>
      </w:r>
      <w:r>
        <w:rPr>
          <w:rFonts w:ascii="Garamond" w:hAnsi="Garamond"/>
          <w:sz w:val="20"/>
          <w:szCs w:val="20"/>
        </w:rPr>
        <w:t xml:space="preserve"> SROM: slow-release oral morphin</w:t>
      </w:r>
      <w:r w:rsidR="00303893">
        <w:rPr>
          <w:rFonts w:ascii="Garamond" w:hAnsi="Garamond"/>
          <w:sz w:val="20"/>
          <w:szCs w:val="20"/>
        </w:rPr>
        <w:t>e</w:t>
      </w:r>
    </w:p>
    <w:p w14:paraId="64361C42" w14:textId="4174560E" w:rsidR="00092F06" w:rsidRPr="00092F06" w:rsidRDefault="00303893" w:rsidP="00303893">
      <w:pPr>
        <w:ind w:left="1843"/>
        <w:rPr>
          <w:rFonts w:ascii="Garamond" w:hAnsi="Garamond"/>
          <w:sz w:val="20"/>
          <w:szCs w:val="20"/>
        </w:rPr>
      </w:pPr>
      <w:r>
        <w:rPr>
          <w:rFonts w:ascii="Garamond" w:hAnsi="Garamond"/>
          <w:sz w:val="20"/>
          <w:szCs w:val="20"/>
        </w:rPr>
        <w:t xml:space="preserve">Conversions have been determined with the goal of maintaining the average degree of saturation of the opiate receptors by opiates in order to prevent withdrawal symptoms while also avoiding over-dosage. </w:t>
      </w:r>
    </w:p>
    <w:p w14:paraId="4910ECB9" w14:textId="77777777" w:rsidR="00092F06" w:rsidRDefault="00092F06">
      <w:pPr>
        <w:rPr>
          <w:rFonts w:ascii="Garamond" w:hAnsi="Garamond"/>
          <w:b/>
          <w:sz w:val="28"/>
          <w:szCs w:val="28"/>
        </w:rPr>
      </w:pPr>
    </w:p>
    <w:p w14:paraId="65209F33" w14:textId="77777777" w:rsidR="0065129E" w:rsidRDefault="0065129E">
      <w:pPr>
        <w:rPr>
          <w:rFonts w:ascii="Garamond" w:hAnsi="Garamond"/>
          <w:b/>
          <w:sz w:val="28"/>
          <w:szCs w:val="28"/>
        </w:rPr>
      </w:pPr>
      <w:bookmarkStart w:id="0" w:name="_GoBack"/>
      <w:bookmarkEnd w:id="0"/>
    </w:p>
    <w:p w14:paraId="181EF839" w14:textId="77777777" w:rsidR="003C3CCE" w:rsidRDefault="003C3CCE">
      <w:pPr>
        <w:rPr>
          <w:rFonts w:ascii="Garamond" w:hAnsi="Garamond"/>
          <w:b/>
          <w:sz w:val="28"/>
          <w:szCs w:val="28"/>
        </w:rPr>
      </w:pPr>
    </w:p>
    <w:p w14:paraId="514D51D1" w14:textId="5612617F" w:rsidR="000258CC" w:rsidRPr="00B65DF9" w:rsidRDefault="00B65DF9">
      <w:pPr>
        <w:rPr>
          <w:rFonts w:ascii="Garamond" w:hAnsi="Garamond"/>
          <w:b/>
          <w:sz w:val="28"/>
          <w:szCs w:val="28"/>
        </w:rPr>
      </w:pPr>
      <w:r w:rsidRPr="00F80021">
        <w:rPr>
          <w:rFonts w:ascii="Garamond" w:hAnsi="Garamond"/>
          <w:b/>
          <w:sz w:val="28"/>
          <w:szCs w:val="28"/>
        </w:rPr>
        <w:t>4.1 Missed dose protocol</w:t>
      </w:r>
      <w:r w:rsidRPr="00B65DF9">
        <w:rPr>
          <w:rFonts w:ascii="Garamond" w:hAnsi="Garamond"/>
          <w:b/>
          <w:sz w:val="28"/>
          <w:szCs w:val="28"/>
        </w:rPr>
        <w:t xml:space="preserve"> for diacetylmorphine and </w:t>
      </w:r>
      <w:proofErr w:type="spellStart"/>
      <w:r w:rsidRPr="00B65DF9">
        <w:rPr>
          <w:rFonts w:ascii="Garamond" w:hAnsi="Garamond"/>
          <w:b/>
          <w:sz w:val="28"/>
          <w:szCs w:val="28"/>
        </w:rPr>
        <w:t>hydromorphone</w:t>
      </w:r>
      <w:proofErr w:type="spellEnd"/>
      <w:r w:rsidRPr="00B65DF9">
        <w:rPr>
          <w:rFonts w:ascii="Garamond" w:hAnsi="Garamond"/>
          <w:b/>
          <w:sz w:val="28"/>
          <w:szCs w:val="28"/>
        </w:rPr>
        <w:t xml:space="preserve"> </w:t>
      </w:r>
    </w:p>
    <w:p w14:paraId="4592D244" w14:textId="77777777" w:rsidR="000258CC" w:rsidRPr="00FD618D" w:rsidRDefault="000258CC">
      <w:pPr>
        <w:rPr>
          <w:rFonts w:ascii="Garamond" w:hAnsi="Garamond"/>
          <w:sz w:val="36"/>
          <w:szCs w:val="36"/>
        </w:rPr>
      </w:pPr>
    </w:p>
    <w:tbl>
      <w:tblPr>
        <w:tblW w:w="784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40" w:firstRow="0" w:lastRow="1" w:firstColumn="0" w:lastColumn="0" w:noHBand="0" w:noVBand="0"/>
      </w:tblPr>
      <w:tblGrid>
        <w:gridCol w:w="1120"/>
        <w:gridCol w:w="1120"/>
        <w:gridCol w:w="1120"/>
        <w:gridCol w:w="1120"/>
        <w:gridCol w:w="1120"/>
        <w:gridCol w:w="1120"/>
        <w:gridCol w:w="1120"/>
      </w:tblGrid>
      <w:tr w:rsidR="000258CC" w:rsidRPr="00FD618D" w14:paraId="5D939CE4" w14:textId="77777777" w:rsidTr="004B1EB3">
        <w:trPr>
          <w:trHeight w:val="557"/>
          <w:jc w:val="center"/>
        </w:trPr>
        <w:tc>
          <w:tcPr>
            <w:tcW w:w="1120" w:type="dxa"/>
            <w:shd w:val="clear" w:color="auto" w:fill="E6EED5"/>
          </w:tcPr>
          <w:p w14:paraId="2C996507" w14:textId="77777777" w:rsidR="000258CC" w:rsidRPr="00FD618D" w:rsidRDefault="000258CC" w:rsidP="004B1EB3">
            <w:pPr>
              <w:rPr>
                <w:rFonts w:ascii="Garamond" w:hAnsi="Garamond"/>
                <w:color w:val="000000"/>
                <w:sz w:val="16"/>
                <w:szCs w:val="16"/>
                <w:lang w:val="en-ZA" w:eastAsia="en-ZA"/>
              </w:rPr>
            </w:pPr>
            <w:r w:rsidRPr="00FD618D">
              <w:rPr>
                <w:rFonts w:ascii="Garamond" w:hAnsi="Garamond"/>
                <w:b/>
                <w:bCs/>
                <w:color w:val="000000"/>
                <w:sz w:val="16"/>
                <w:szCs w:val="16"/>
                <w:lang w:val="en-ZA" w:eastAsia="en-ZA"/>
              </w:rPr>
              <w:t>Prescribed HDM/DAM Dose mg</w:t>
            </w:r>
          </w:p>
        </w:tc>
        <w:tc>
          <w:tcPr>
            <w:tcW w:w="1120" w:type="dxa"/>
            <w:shd w:val="clear" w:color="auto" w:fill="E6EED5"/>
          </w:tcPr>
          <w:p w14:paraId="13C58DB8" w14:textId="5A75CA16" w:rsidR="000258CC" w:rsidRPr="00FD618D" w:rsidRDefault="000258CC" w:rsidP="004B1EB3">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Session 1        (1/3 Rx Dose) </w:t>
            </w:r>
          </w:p>
        </w:tc>
        <w:tc>
          <w:tcPr>
            <w:tcW w:w="1120" w:type="dxa"/>
            <w:shd w:val="clear" w:color="auto" w:fill="E6EED5"/>
          </w:tcPr>
          <w:p w14:paraId="1CDA8CF5" w14:textId="77777777" w:rsidR="000258CC" w:rsidRPr="00FD618D" w:rsidRDefault="000258CC" w:rsidP="004B1EB3">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Session 2          (+15% Rx Dose mg))      </w:t>
            </w:r>
          </w:p>
        </w:tc>
        <w:tc>
          <w:tcPr>
            <w:tcW w:w="1120" w:type="dxa"/>
            <w:shd w:val="clear" w:color="auto" w:fill="E6EED5"/>
          </w:tcPr>
          <w:p w14:paraId="075E66ED" w14:textId="77777777" w:rsidR="000258CC" w:rsidRPr="00FD618D" w:rsidRDefault="000258CC" w:rsidP="004B1EB3">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Session 3          (+15% Rx Dose mg))          </w:t>
            </w:r>
          </w:p>
        </w:tc>
        <w:tc>
          <w:tcPr>
            <w:tcW w:w="1120" w:type="dxa"/>
            <w:shd w:val="clear" w:color="auto" w:fill="E6EED5"/>
          </w:tcPr>
          <w:p w14:paraId="4B9F565B" w14:textId="77777777" w:rsidR="000258CC" w:rsidRPr="00FD618D" w:rsidRDefault="000258CC" w:rsidP="004B1EB3">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Session 4          (+15% Rx Dose mg)    </w:t>
            </w:r>
          </w:p>
        </w:tc>
        <w:tc>
          <w:tcPr>
            <w:tcW w:w="1120" w:type="dxa"/>
            <w:shd w:val="clear" w:color="auto" w:fill="E6EED5"/>
          </w:tcPr>
          <w:p w14:paraId="3AC0CD1B" w14:textId="77777777" w:rsidR="000258CC" w:rsidRPr="00FD618D" w:rsidRDefault="000258CC" w:rsidP="004B1EB3">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Session 5          (+15% Rx Dose mg)     </w:t>
            </w:r>
          </w:p>
        </w:tc>
        <w:tc>
          <w:tcPr>
            <w:tcW w:w="1120" w:type="dxa"/>
            <w:shd w:val="clear" w:color="auto" w:fill="E6EED5"/>
          </w:tcPr>
          <w:p w14:paraId="11895BCE" w14:textId="77777777" w:rsidR="000258CC" w:rsidRPr="00FD618D" w:rsidRDefault="000258CC" w:rsidP="004B1EB3">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Session 6 Prescribed Dose mg</w:t>
            </w:r>
          </w:p>
        </w:tc>
      </w:tr>
      <w:tr w:rsidR="000258CC" w:rsidRPr="00FD618D" w14:paraId="75945825" w14:textId="77777777" w:rsidTr="004B1EB3">
        <w:trPr>
          <w:trHeight w:val="255"/>
          <w:jc w:val="center"/>
        </w:trPr>
        <w:tc>
          <w:tcPr>
            <w:tcW w:w="851" w:type="dxa"/>
            <w:noWrap/>
          </w:tcPr>
          <w:p w14:paraId="02F6B35E"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40</w:t>
            </w:r>
          </w:p>
        </w:tc>
        <w:tc>
          <w:tcPr>
            <w:tcW w:w="851" w:type="dxa"/>
            <w:noWrap/>
          </w:tcPr>
          <w:p w14:paraId="4D4BDD2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13.3</w:t>
            </w:r>
          </w:p>
        </w:tc>
        <w:tc>
          <w:tcPr>
            <w:tcW w:w="851" w:type="dxa"/>
            <w:noWrap/>
          </w:tcPr>
          <w:p w14:paraId="726F663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19.3</w:t>
            </w:r>
          </w:p>
        </w:tc>
        <w:tc>
          <w:tcPr>
            <w:tcW w:w="851" w:type="dxa"/>
            <w:noWrap/>
          </w:tcPr>
          <w:p w14:paraId="36B0A53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25.3</w:t>
            </w:r>
          </w:p>
        </w:tc>
        <w:tc>
          <w:tcPr>
            <w:tcW w:w="851" w:type="dxa"/>
            <w:noWrap/>
          </w:tcPr>
          <w:p w14:paraId="31C018F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31.3</w:t>
            </w:r>
          </w:p>
        </w:tc>
        <w:tc>
          <w:tcPr>
            <w:tcW w:w="1120" w:type="dxa"/>
            <w:noWrap/>
          </w:tcPr>
          <w:p w14:paraId="318A5C4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37.3</w:t>
            </w:r>
          </w:p>
        </w:tc>
        <w:tc>
          <w:tcPr>
            <w:tcW w:w="1120" w:type="dxa"/>
            <w:noWrap/>
          </w:tcPr>
          <w:p w14:paraId="2401D6A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40.0</w:t>
            </w:r>
          </w:p>
        </w:tc>
      </w:tr>
      <w:tr w:rsidR="000258CC" w:rsidRPr="00FD618D" w14:paraId="3DC80053" w14:textId="77777777" w:rsidTr="004B1EB3">
        <w:trPr>
          <w:trHeight w:val="255"/>
          <w:jc w:val="center"/>
        </w:trPr>
        <w:tc>
          <w:tcPr>
            <w:tcW w:w="851" w:type="dxa"/>
            <w:shd w:val="clear" w:color="auto" w:fill="E6EED5"/>
            <w:noWrap/>
          </w:tcPr>
          <w:p w14:paraId="57068C56"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45</w:t>
            </w:r>
          </w:p>
        </w:tc>
        <w:tc>
          <w:tcPr>
            <w:tcW w:w="851" w:type="dxa"/>
            <w:shd w:val="clear" w:color="auto" w:fill="E6EED5"/>
            <w:noWrap/>
          </w:tcPr>
          <w:p w14:paraId="314293B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15.0</w:t>
            </w:r>
          </w:p>
        </w:tc>
        <w:tc>
          <w:tcPr>
            <w:tcW w:w="851" w:type="dxa"/>
            <w:shd w:val="clear" w:color="auto" w:fill="E6EED5"/>
            <w:noWrap/>
          </w:tcPr>
          <w:p w14:paraId="6228959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21.8</w:t>
            </w:r>
          </w:p>
        </w:tc>
        <w:tc>
          <w:tcPr>
            <w:tcW w:w="851" w:type="dxa"/>
            <w:shd w:val="clear" w:color="auto" w:fill="E6EED5"/>
            <w:noWrap/>
          </w:tcPr>
          <w:p w14:paraId="4A00773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28.5</w:t>
            </w:r>
          </w:p>
        </w:tc>
        <w:tc>
          <w:tcPr>
            <w:tcW w:w="851" w:type="dxa"/>
            <w:shd w:val="clear" w:color="auto" w:fill="E6EED5"/>
            <w:noWrap/>
          </w:tcPr>
          <w:p w14:paraId="0EEB126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35.3</w:t>
            </w:r>
          </w:p>
        </w:tc>
        <w:tc>
          <w:tcPr>
            <w:tcW w:w="1120" w:type="dxa"/>
            <w:shd w:val="clear" w:color="auto" w:fill="E6EED5"/>
            <w:noWrap/>
          </w:tcPr>
          <w:p w14:paraId="6B2E294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42.0</w:t>
            </w:r>
          </w:p>
        </w:tc>
        <w:tc>
          <w:tcPr>
            <w:tcW w:w="1120" w:type="dxa"/>
            <w:shd w:val="clear" w:color="auto" w:fill="E6EED5"/>
            <w:noWrap/>
          </w:tcPr>
          <w:p w14:paraId="64F2482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45.0</w:t>
            </w:r>
          </w:p>
        </w:tc>
      </w:tr>
      <w:tr w:rsidR="000258CC" w:rsidRPr="00FD618D" w14:paraId="6A23858D" w14:textId="77777777" w:rsidTr="004B1EB3">
        <w:trPr>
          <w:trHeight w:val="255"/>
          <w:jc w:val="center"/>
        </w:trPr>
        <w:tc>
          <w:tcPr>
            <w:tcW w:w="851" w:type="dxa"/>
            <w:noWrap/>
          </w:tcPr>
          <w:p w14:paraId="3CC15468"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50</w:t>
            </w:r>
          </w:p>
        </w:tc>
        <w:tc>
          <w:tcPr>
            <w:tcW w:w="851" w:type="dxa"/>
            <w:noWrap/>
          </w:tcPr>
          <w:p w14:paraId="5FCFF4F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16.7</w:t>
            </w:r>
          </w:p>
        </w:tc>
        <w:tc>
          <w:tcPr>
            <w:tcW w:w="851" w:type="dxa"/>
            <w:noWrap/>
          </w:tcPr>
          <w:p w14:paraId="47F5AA1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24.2</w:t>
            </w:r>
          </w:p>
        </w:tc>
        <w:tc>
          <w:tcPr>
            <w:tcW w:w="851" w:type="dxa"/>
            <w:noWrap/>
          </w:tcPr>
          <w:p w14:paraId="368BA9B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31.7</w:t>
            </w:r>
          </w:p>
        </w:tc>
        <w:tc>
          <w:tcPr>
            <w:tcW w:w="851" w:type="dxa"/>
            <w:noWrap/>
          </w:tcPr>
          <w:p w14:paraId="26FBD95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39.2</w:t>
            </w:r>
          </w:p>
        </w:tc>
        <w:tc>
          <w:tcPr>
            <w:tcW w:w="1120" w:type="dxa"/>
            <w:noWrap/>
          </w:tcPr>
          <w:p w14:paraId="26CE512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46.7</w:t>
            </w:r>
          </w:p>
        </w:tc>
        <w:tc>
          <w:tcPr>
            <w:tcW w:w="1120" w:type="dxa"/>
            <w:noWrap/>
          </w:tcPr>
          <w:p w14:paraId="540BF78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50.0</w:t>
            </w:r>
          </w:p>
        </w:tc>
      </w:tr>
      <w:tr w:rsidR="000258CC" w:rsidRPr="00FD618D" w14:paraId="69FABCC2" w14:textId="77777777" w:rsidTr="004B1EB3">
        <w:trPr>
          <w:trHeight w:val="255"/>
          <w:jc w:val="center"/>
        </w:trPr>
        <w:tc>
          <w:tcPr>
            <w:tcW w:w="851" w:type="dxa"/>
            <w:shd w:val="clear" w:color="auto" w:fill="E6EED5"/>
            <w:noWrap/>
          </w:tcPr>
          <w:p w14:paraId="6FC76310"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55</w:t>
            </w:r>
          </w:p>
        </w:tc>
        <w:tc>
          <w:tcPr>
            <w:tcW w:w="851" w:type="dxa"/>
            <w:shd w:val="clear" w:color="auto" w:fill="E6EED5"/>
            <w:noWrap/>
          </w:tcPr>
          <w:p w14:paraId="4F304BC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18.3</w:t>
            </w:r>
          </w:p>
        </w:tc>
        <w:tc>
          <w:tcPr>
            <w:tcW w:w="851" w:type="dxa"/>
            <w:shd w:val="clear" w:color="auto" w:fill="E6EED5"/>
            <w:noWrap/>
          </w:tcPr>
          <w:p w14:paraId="0AD811F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26.6</w:t>
            </w:r>
          </w:p>
        </w:tc>
        <w:tc>
          <w:tcPr>
            <w:tcW w:w="851" w:type="dxa"/>
            <w:shd w:val="clear" w:color="auto" w:fill="E6EED5"/>
            <w:noWrap/>
          </w:tcPr>
          <w:p w14:paraId="1E35460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34.8</w:t>
            </w:r>
          </w:p>
        </w:tc>
        <w:tc>
          <w:tcPr>
            <w:tcW w:w="851" w:type="dxa"/>
            <w:shd w:val="clear" w:color="auto" w:fill="E6EED5"/>
            <w:noWrap/>
          </w:tcPr>
          <w:p w14:paraId="7CCC87E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43.1</w:t>
            </w:r>
          </w:p>
        </w:tc>
        <w:tc>
          <w:tcPr>
            <w:tcW w:w="1120" w:type="dxa"/>
            <w:shd w:val="clear" w:color="auto" w:fill="E6EED5"/>
            <w:noWrap/>
          </w:tcPr>
          <w:p w14:paraId="4D87AC4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51.3</w:t>
            </w:r>
          </w:p>
        </w:tc>
        <w:tc>
          <w:tcPr>
            <w:tcW w:w="1120" w:type="dxa"/>
            <w:shd w:val="clear" w:color="auto" w:fill="E6EED5"/>
            <w:noWrap/>
          </w:tcPr>
          <w:p w14:paraId="68E9BCB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55.0</w:t>
            </w:r>
          </w:p>
        </w:tc>
      </w:tr>
      <w:tr w:rsidR="000258CC" w:rsidRPr="00FD618D" w14:paraId="01524EC0" w14:textId="77777777" w:rsidTr="004B1EB3">
        <w:trPr>
          <w:trHeight w:val="255"/>
          <w:jc w:val="center"/>
        </w:trPr>
        <w:tc>
          <w:tcPr>
            <w:tcW w:w="851" w:type="dxa"/>
            <w:noWrap/>
          </w:tcPr>
          <w:p w14:paraId="5328425B"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60</w:t>
            </w:r>
          </w:p>
        </w:tc>
        <w:tc>
          <w:tcPr>
            <w:tcW w:w="851" w:type="dxa"/>
            <w:noWrap/>
          </w:tcPr>
          <w:p w14:paraId="4A867BC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20.0</w:t>
            </w:r>
          </w:p>
        </w:tc>
        <w:tc>
          <w:tcPr>
            <w:tcW w:w="851" w:type="dxa"/>
            <w:noWrap/>
          </w:tcPr>
          <w:p w14:paraId="2446FED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29.0</w:t>
            </w:r>
          </w:p>
        </w:tc>
        <w:tc>
          <w:tcPr>
            <w:tcW w:w="851" w:type="dxa"/>
            <w:noWrap/>
          </w:tcPr>
          <w:p w14:paraId="52AA985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38.0</w:t>
            </w:r>
          </w:p>
        </w:tc>
        <w:tc>
          <w:tcPr>
            <w:tcW w:w="851" w:type="dxa"/>
            <w:noWrap/>
          </w:tcPr>
          <w:p w14:paraId="75A39B4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47.0</w:t>
            </w:r>
          </w:p>
        </w:tc>
        <w:tc>
          <w:tcPr>
            <w:tcW w:w="1120" w:type="dxa"/>
            <w:noWrap/>
          </w:tcPr>
          <w:p w14:paraId="2088997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56.0</w:t>
            </w:r>
          </w:p>
        </w:tc>
        <w:tc>
          <w:tcPr>
            <w:tcW w:w="1120" w:type="dxa"/>
            <w:noWrap/>
          </w:tcPr>
          <w:p w14:paraId="3373ECD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60.0</w:t>
            </w:r>
          </w:p>
        </w:tc>
      </w:tr>
      <w:tr w:rsidR="000258CC" w:rsidRPr="00FD618D" w14:paraId="2B8502FE" w14:textId="77777777" w:rsidTr="004B1EB3">
        <w:trPr>
          <w:trHeight w:val="255"/>
          <w:jc w:val="center"/>
        </w:trPr>
        <w:tc>
          <w:tcPr>
            <w:tcW w:w="851" w:type="dxa"/>
            <w:shd w:val="clear" w:color="auto" w:fill="E6EED5"/>
            <w:noWrap/>
          </w:tcPr>
          <w:p w14:paraId="4DA3D046"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65</w:t>
            </w:r>
          </w:p>
        </w:tc>
        <w:tc>
          <w:tcPr>
            <w:tcW w:w="851" w:type="dxa"/>
            <w:shd w:val="clear" w:color="auto" w:fill="E6EED5"/>
            <w:noWrap/>
          </w:tcPr>
          <w:p w14:paraId="2079F3E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21.7</w:t>
            </w:r>
          </w:p>
        </w:tc>
        <w:tc>
          <w:tcPr>
            <w:tcW w:w="851" w:type="dxa"/>
            <w:shd w:val="clear" w:color="auto" w:fill="E6EED5"/>
            <w:noWrap/>
          </w:tcPr>
          <w:p w14:paraId="018FE95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31.4</w:t>
            </w:r>
          </w:p>
        </w:tc>
        <w:tc>
          <w:tcPr>
            <w:tcW w:w="851" w:type="dxa"/>
            <w:shd w:val="clear" w:color="auto" w:fill="E6EED5"/>
            <w:noWrap/>
          </w:tcPr>
          <w:p w14:paraId="08F7C6C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41.2</w:t>
            </w:r>
          </w:p>
        </w:tc>
        <w:tc>
          <w:tcPr>
            <w:tcW w:w="851" w:type="dxa"/>
            <w:shd w:val="clear" w:color="auto" w:fill="E6EED5"/>
            <w:noWrap/>
          </w:tcPr>
          <w:p w14:paraId="2491E37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50.9</w:t>
            </w:r>
          </w:p>
        </w:tc>
        <w:tc>
          <w:tcPr>
            <w:tcW w:w="1120" w:type="dxa"/>
            <w:shd w:val="clear" w:color="auto" w:fill="E6EED5"/>
            <w:noWrap/>
          </w:tcPr>
          <w:p w14:paraId="0BD108E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60.7</w:t>
            </w:r>
          </w:p>
        </w:tc>
        <w:tc>
          <w:tcPr>
            <w:tcW w:w="1120" w:type="dxa"/>
            <w:shd w:val="clear" w:color="auto" w:fill="E6EED5"/>
            <w:noWrap/>
          </w:tcPr>
          <w:p w14:paraId="6D4FDAA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65.0</w:t>
            </w:r>
          </w:p>
        </w:tc>
      </w:tr>
      <w:tr w:rsidR="000258CC" w:rsidRPr="00FD618D" w14:paraId="0A325B85" w14:textId="77777777" w:rsidTr="004B1EB3">
        <w:trPr>
          <w:trHeight w:val="255"/>
          <w:jc w:val="center"/>
        </w:trPr>
        <w:tc>
          <w:tcPr>
            <w:tcW w:w="851" w:type="dxa"/>
            <w:noWrap/>
          </w:tcPr>
          <w:p w14:paraId="28D087F1"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70</w:t>
            </w:r>
          </w:p>
        </w:tc>
        <w:tc>
          <w:tcPr>
            <w:tcW w:w="851" w:type="dxa"/>
            <w:noWrap/>
          </w:tcPr>
          <w:p w14:paraId="62FBEED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23.3</w:t>
            </w:r>
          </w:p>
        </w:tc>
        <w:tc>
          <w:tcPr>
            <w:tcW w:w="851" w:type="dxa"/>
            <w:noWrap/>
          </w:tcPr>
          <w:p w14:paraId="760649C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33.8</w:t>
            </w:r>
          </w:p>
        </w:tc>
        <w:tc>
          <w:tcPr>
            <w:tcW w:w="851" w:type="dxa"/>
            <w:noWrap/>
          </w:tcPr>
          <w:p w14:paraId="6A484BE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44.3</w:t>
            </w:r>
          </w:p>
        </w:tc>
        <w:tc>
          <w:tcPr>
            <w:tcW w:w="851" w:type="dxa"/>
            <w:noWrap/>
          </w:tcPr>
          <w:p w14:paraId="7295A2A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54.8</w:t>
            </w:r>
          </w:p>
        </w:tc>
        <w:tc>
          <w:tcPr>
            <w:tcW w:w="1120" w:type="dxa"/>
            <w:noWrap/>
          </w:tcPr>
          <w:p w14:paraId="718CEB0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65.3</w:t>
            </w:r>
          </w:p>
        </w:tc>
        <w:tc>
          <w:tcPr>
            <w:tcW w:w="1120" w:type="dxa"/>
            <w:noWrap/>
          </w:tcPr>
          <w:p w14:paraId="4621652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70.0</w:t>
            </w:r>
          </w:p>
        </w:tc>
      </w:tr>
      <w:tr w:rsidR="000258CC" w:rsidRPr="00FD618D" w14:paraId="00ACF4E7" w14:textId="77777777" w:rsidTr="004B1EB3">
        <w:trPr>
          <w:trHeight w:val="255"/>
          <w:jc w:val="center"/>
        </w:trPr>
        <w:tc>
          <w:tcPr>
            <w:tcW w:w="851" w:type="dxa"/>
            <w:shd w:val="clear" w:color="auto" w:fill="E6EED5"/>
            <w:noWrap/>
          </w:tcPr>
          <w:p w14:paraId="48EDA255"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75</w:t>
            </w:r>
          </w:p>
        </w:tc>
        <w:tc>
          <w:tcPr>
            <w:tcW w:w="851" w:type="dxa"/>
            <w:shd w:val="clear" w:color="auto" w:fill="E6EED5"/>
            <w:noWrap/>
          </w:tcPr>
          <w:p w14:paraId="5F79666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25.0</w:t>
            </w:r>
          </w:p>
        </w:tc>
        <w:tc>
          <w:tcPr>
            <w:tcW w:w="851" w:type="dxa"/>
            <w:shd w:val="clear" w:color="auto" w:fill="E6EED5"/>
            <w:noWrap/>
          </w:tcPr>
          <w:p w14:paraId="4F59665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36.3</w:t>
            </w:r>
          </w:p>
        </w:tc>
        <w:tc>
          <w:tcPr>
            <w:tcW w:w="851" w:type="dxa"/>
            <w:shd w:val="clear" w:color="auto" w:fill="E6EED5"/>
            <w:noWrap/>
          </w:tcPr>
          <w:p w14:paraId="33B8D06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47.5</w:t>
            </w:r>
          </w:p>
        </w:tc>
        <w:tc>
          <w:tcPr>
            <w:tcW w:w="851" w:type="dxa"/>
            <w:shd w:val="clear" w:color="auto" w:fill="E6EED5"/>
            <w:noWrap/>
          </w:tcPr>
          <w:p w14:paraId="5420F33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58.8</w:t>
            </w:r>
          </w:p>
        </w:tc>
        <w:tc>
          <w:tcPr>
            <w:tcW w:w="1120" w:type="dxa"/>
            <w:shd w:val="clear" w:color="auto" w:fill="E6EED5"/>
            <w:noWrap/>
          </w:tcPr>
          <w:p w14:paraId="0F1F440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70.0</w:t>
            </w:r>
          </w:p>
        </w:tc>
        <w:tc>
          <w:tcPr>
            <w:tcW w:w="1120" w:type="dxa"/>
            <w:shd w:val="clear" w:color="auto" w:fill="E6EED5"/>
            <w:noWrap/>
          </w:tcPr>
          <w:p w14:paraId="3D805E4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75.0</w:t>
            </w:r>
          </w:p>
        </w:tc>
      </w:tr>
      <w:tr w:rsidR="000258CC" w:rsidRPr="00FD618D" w14:paraId="7A8D5A3B" w14:textId="77777777" w:rsidTr="004B1EB3">
        <w:trPr>
          <w:trHeight w:val="255"/>
          <w:jc w:val="center"/>
        </w:trPr>
        <w:tc>
          <w:tcPr>
            <w:tcW w:w="851" w:type="dxa"/>
            <w:noWrap/>
          </w:tcPr>
          <w:p w14:paraId="063BFD1D"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80</w:t>
            </w:r>
          </w:p>
        </w:tc>
        <w:tc>
          <w:tcPr>
            <w:tcW w:w="851" w:type="dxa"/>
            <w:noWrap/>
          </w:tcPr>
          <w:p w14:paraId="466A080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26.7</w:t>
            </w:r>
          </w:p>
        </w:tc>
        <w:tc>
          <w:tcPr>
            <w:tcW w:w="851" w:type="dxa"/>
            <w:noWrap/>
          </w:tcPr>
          <w:p w14:paraId="6CC3706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38.7</w:t>
            </w:r>
          </w:p>
        </w:tc>
        <w:tc>
          <w:tcPr>
            <w:tcW w:w="851" w:type="dxa"/>
            <w:noWrap/>
          </w:tcPr>
          <w:p w14:paraId="20BC41A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50.7</w:t>
            </w:r>
          </w:p>
        </w:tc>
        <w:tc>
          <w:tcPr>
            <w:tcW w:w="851" w:type="dxa"/>
            <w:noWrap/>
          </w:tcPr>
          <w:p w14:paraId="712EEDC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62.7</w:t>
            </w:r>
          </w:p>
        </w:tc>
        <w:tc>
          <w:tcPr>
            <w:tcW w:w="1120" w:type="dxa"/>
            <w:noWrap/>
          </w:tcPr>
          <w:p w14:paraId="30656DF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74.7</w:t>
            </w:r>
          </w:p>
        </w:tc>
        <w:tc>
          <w:tcPr>
            <w:tcW w:w="1120" w:type="dxa"/>
            <w:noWrap/>
          </w:tcPr>
          <w:p w14:paraId="3E37B7A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80.0</w:t>
            </w:r>
          </w:p>
        </w:tc>
      </w:tr>
      <w:tr w:rsidR="000258CC" w:rsidRPr="00FD618D" w14:paraId="22D53905" w14:textId="77777777" w:rsidTr="004B1EB3">
        <w:trPr>
          <w:trHeight w:val="255"/>
          <w:jc w:val="center"/>
        </w:trPr>
        <w:tc>
          <w:tcPr>
            <w:tcW w:w="851" w:type="dxa"/>
            <w:shd w:val="clear" w:color="auto" w:fill="E6EED5"/>
            <w:noWrap/>
          </w:tcPr>
          <w:p w14:paraId="1BCB7E19"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85</w:t>
            </w:r>
          </w:p>
        </w:tc>
        <w:tc>
          <w:tcPr>
            <w:tcW w:w="851" w:type="dxa"/>
            <w:shd w:val="clear" w:color="auto" w:fill="E6EED5"/>
            <w:noWrap/>
          </w:tcPr>
          <w:p w14:paraId="68B157E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28.3</w:t>
            </w:r>
          </w:p>
        </w:tc>
        <w:tc>
          <w:tcPr>
            <w:tcW w:w="851" w:type="dxa"/>
            <w:shd w:val="clear" w:color="auto" w:fill="E6EED5"/>
            <w:noWrap/>
          </w:tcPr>
          <w:p w14:paraId="7685218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41.1</w:t>
            </w:r>
          </w:p>
        </w:tc>
        <w:tc>
          <w:tcPr>
            <w:tcW w:w="851" w:type="dxa"/>
            <w:shd w:val="clear" w:color="auto" w:fill="E6EED5"/>
            <w:noWrap/>
          </w:tcPr>
          <w:p w14:paraId="6C656E7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53.8</w:t>
            </w:r>
          </w:p>
        </w:tc>
        <w:tc>
          <w:tcPr>
            <w:tcW w:w="851" w:type="dxa"/>
            <w:shd w:val="clear" w:color="auto" w:fill="E6EED5"/>
            <w:noWrap/>
          </w:tcPr>
          <w:p w14:paraId="0A4B033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66.6</w:t>
            </w:r>
          </w:p>
        </w:tc>
        <w:tc>
          <w:tcPr>
            <w:tcW w:w="1120" w:type="dxa"/>
            <w:shd w:val="clear" w:color="auto" w:fill="E6EED5"/>
            <w:noWrap/>
          </w:tcPr>
          <w:p w14:paraId="7AC78CA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79.3</w:t>
            </w:r>
          </w:p>
        </w:tc>
        <w:tc>
          <w:tcPr>
            <w:tcW w:w="1120" w:type="dxa"/>
            <w:shd w:val="clear" w:color="auto" w:fill="E6EED5"/>
            <w:noWrap/>
          </w:tcPr>
          <w:p w14:paraId="546ADE0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85.0</w:t>
            </w:r>
          </w:p>
        </w:tc>
      </w:tr>
      <w:tr w:rsidR="000258CC" w:rsidRPr="00FD618D" w14:paraId="1C4FEC42" w14:textId="77777777" w:rsidTr="004B1EB3">
        <w:trPr>
          <w:trHeight w:val="255"/>
          <w:jc w:val="center"/>
        </w:trPr>
        <w:tc>
          <w:tcPr>
            <w:tcW w:w="851" w:type="dxa"/>
            <w:noWrap/>
          </w:tcPr>
          <w:p w14:paraId="68F9334E"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90</w:t>
            </w:r>
          </w:p>
        </w:tc>
        <w:tc>
          <w:tcPr>
            <w:tcW w:w="851" w:type="dxa"/>
            <w:noWrap/>
          </w:tcPr>
          <w:p w14:paraId="3B3223E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30.0</w:t>
            </w:r>
          </w:p>
        </w:tc>
        <w:tc>
          <w:tcPr>
            <w:tcW w:w="851" w:type="dxa"/>
            <w:noWrap/>
          </w:tcPr>
          <w:p w14:paraId="0D985CB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43.5</w:t>
            </w:r>
          </w:p>
        </w:tc>
        <w:tc>
          <w:tcPr>
            <w:tcW w:w="851" w:type="dxa"/>
            <w:noWrap/>
          </w:tcPr>
          <w:p w14:paraId="2928AAE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57.0</w:t>
            </w:r>
          </w:p>
        </w:tc>
        <w:tc>
          <w:tcPr>
            <w:tcW w:w="851" w:type="dxa"/>
            <w:noWrap/>
          </w:tcPr>
          <w:p w14:paraId="18300C2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70.5</w:t>
            </w:r>
          </w:p>
        </w:tc>
        <w:tc>
          <w:tcPr>
            <w:tcW w:w="1120" w:type="dxa"/>
            <w:noWrap/>
          </w:tcPr>
          <w:p w14:paraId="064FC1B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84.0</w:t>
            </w:r>
          </w:p>
        </w:tc>
        <w:tc>
          <w:tcPr>
            <w:tcW w:w="1120" w:type="dxa"/>
            <w:noWrap/>
          </w:tcPr>
          <w:p w14:paraId="3CC63E4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90.0</w:t>
            </w:r>
          </w:p>
        </w:tc>
      </w:tr>
      <w:tr w:rsidR="000258CC" w:rsidRPr="00FD618D" w14:paraId="72D3FCA9" w14:textId="77777777" w:rsidTr="004B1EB3">
        <w:trPr>
          <w:trHeight w:val="255"/>
          <w:jc w:val="center"/>
        </w:trPr>
        <w:tc>
          <w:tcPr>
            <w:tcW w:w="851" w:type="dxa"/>
            <w:shd w:val="clear" w:color="auto" w:fill="E6EED5"/>
            <w:noWrap/>
          </w:tcPr>
          <w:p w14:paraId="412757E0"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95</w:t>
            </w:r>
          </w:p>
        </w:tc>
        <w:tc>
          <w:tcPr>
            <w:tcW w:w="851" w:type="dxa"/>
            <w:shd w:val="clear" w:color="auto" w:fill="E6EED5"/>
            <w:noWrap/>
          </w:tcPr>
          <w:p w14:paraId="1D62F32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31.7</w:t>
            </w:r>
          </w:p>
        </w:tc>
        <w:tc>
          <w:tcPr>
            <w:tcW w:w="851" w:type="dxa"/>
            <w:shd w:val="clear" w:color="auto" w:fill="E6EED5"/>
            <w:noWrap/>
          </w:tcPr>
          <w:p w14:paraId="78181E7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45.9</w:t>
            </w:r>
          </w:p>
        </w:tc>
        <w:tc>
          <w:tcPr>
            <w:tcW w:w="851" w:type="dxa"/>
            <w:shd w:val="clear" w:color="auto" w:fill="E6EED5"/>
            <w:noWrap/>
          </w:tcPr>
          <w:p w14:paraId="5056F8D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60.2</w:t>
            </w:r>
          </w:p>
        </w:tc>
        <w:tc>
          <w:tcPr>
            <w:tcW w:w="851" w:type="dxa"/>
            <w:shd w:val="clear" w:color="auto" w:fill="E6EED5"/>
            <w:noWrap/>
          </w:tcPr>
          <w:p w14:paraId="3394BF3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74.4</w:t>
            </w:r>
          </w:p>
        </w:tc>
        <w:tc>
          <w:tcPr>
            <w:tcW w:w="1120" w:type="dxa"/>
            <w:shd w:val="clear" w:color="auto" w:fill="E6EED5"/>
            <w:noWrap/>
          </w:tcPr>
          <w:p w14:paraId="6C79B2B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88.7</w:t>
            </w:r>
          </w:p>
        </w:tc>
        <w:tc>
          <w:tcPr>
            <w:tcW w:w="1120" w:type="dxa"/>
            <w:shd w:val="clear" w:color="auto" w:fill="E6EED5"/>
            <w:noWrap/>
          </w:tcPr>
          <w:p w14:paraId="13CB219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95.0</w:t>
            </w:r>
          </w:p>
        </w:tc>
      </w:tr>
      <w:tr w:rsidR="000258CC" w:rsidRPr="00FD618D" w14:paraId="51B04B56" w14:textId="77777777" w:rsidTr="004B1EB3">
        <w:trPr>
          <w:trHeight w:val="255"/>
          <w:jc w:val="center"/>
        </w:trPr>
        <w:tc>
          <w:tcPr>
            <w:tcW w:w="851" w:type="dxa"/>
            <w:noWrap/>
          </w:tcPr>
          <w:p w14:paraId="4990CDB0"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100</w:t>
            </w:r>
          </w:p>
        </w:tc>
        <w:tc>
          <w:tcPr>
            <w:tcW w:w="851" w:type="dxa"/>
            <w:noWrap/>
          </w:tcPr>
          <w:p w14:paraId="532FC12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33.3</w:t>
            </w:r>
          </w:p>
        </w:tc>
        <w:tc>
          <w:tcPr>
            <w:tcW w:w="851" w:type="dxa"/>
            <w:noWrap/>
          </w:tcPr>
          <w:p w14:paraId="6A12352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48.3</w:t>
            </w:r>
          </w:p>
        </w:tc>
        <w:tc>
          <w:tcPr>
            <w:tcW w:w="851" w:type="dxa"/>
            <w:noWrap/>
          </w:tcPr>
          <w:p w14:paraId="578D412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63.3</w:t>
            </w:r>
          </w:p>
        </w:tc>
        <w:tc>
          <w:tcPr>
            <w:tcW w:w="851" w:type="dxa"/>
            <w:noWrap/>
          </w:tcPr>
          <w:p w14:paraId="6108586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78.3</w:t>
            </w:r>
          </w:p>
        </w:tc>
        <w:tc>
          <w:tcPr>
            <w:tcW w:w="1120" w:type="dxa"/>
            <w:noWrap/>
          </w:tcPr>
          <w:p w14:paraId="1834DB0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93.3</w:t>
            </w:r>
          </w:p>
        </w:tc>
        <w:tc>
          <w:tcPr>
            <w:tcW w:w="1120" w:type="dxa"/>
            <w:noWrap/>
          </w:tcPr>
          <w:p w14:paraId="3EC2C94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100.0</w:t>
            </w:r>
          </w:p>
        </w:tc>
      </w:tr>
      <w:tr w:rsidR="000258CC" w:rsidRPr="00FD618D" w14:paraId="512F686A" w14:textId="77777777" w:rsidTr="004B1EB3">
        <w:trPr>
          <w:trHeight w:val="255"/>
          <w:jc w:val="center"/>
        </w:trPr>
        <w:tc>
          <w:tcPr>
            <w:tcW w:w="851" w:type="dxa"/>
            <w:shd w:val="clear" w:color="auto" w:fill="E6EED5"/>
            <w:noWrap/>
          </w:tcPr>
          <w:p w14:paraId="7346F1F7"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110</w:t>
            </w:r>
          </w:p>
        </w:tc>
        <w:tc>
          <w:tcPr>
            <w:tcW w:w="851" w:type="dxa"/>
            <w:shd w:val="clear" w:color="auto" w:fill="E6EED5"/>
            <w:noWrap/>
          </w:tcPr>
          <w:p w14:paraId="03BD74C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36.7</w:t>
            </w:r>
          </w:p>
        </w:tc>
        <w:tc>
          <w:tcPr>
            <w:tcW w:w="851" w:type="dxa"/>
            <w:shd w:val="clear" w:color="auto" w:fill="E6EED5"/>
            <w:noWrap/>
          </w:tcPr>
          <w:p w14:paraId="1635233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53.2</w:t>
            </w:r>
          </w:p>
        </w:tc>
        <w:tc>
          <w:tcPr>
            <w:tcW w:w="851" w:type="dxa"/>
            <w:shd w:val="clear" w:color="auto" w:fill="E6EED5"/>
            <w:noWrap/>
          </w:tcPr>
          <w:p w14:paraId="0F94248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69.7</w:t>
            </w:r>
          </w:p>
        </w:tc>
        <w:tc>
          <w:tcPr>
            <w:tcW w:w="851" w:type="dxa"/>
            <w:shd w:val="clear" w:color="auto" w:fill="E6EED5"/>
            <w:noWrap/>
          </w:tcPr>
          <w:p w14:paraId="414965E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86.2</w:t>
            </w:r>
          </w:p>
        </w:tc>
        <w:tc>
          <w:tcPr>
            <w:tcW w:w="1120" w:type="dxa"/>
            <w:shd w:val="clear" w:color="auto" w:fill="E6EED5"/>
            <w:noWrap/>
          </w:tcPr>
          <w:p w14:paraId="37D7C84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102.7</w:t>
            </w:r>
          </w:p>
        </w:tc>
        <w:tc>
          <w:tcPr>
            <w:tcW w:w="1120" w:type="dxa"/>
            <w:shd w:val="clear" w:color="auto" w:fill="E6EED5"/>
            <w:noWrap/>
          </w:tcPr>
          <w:p w14:paraId="6C2B38D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110.0</w:t>
            </w:r>
          </w:p>
        </w:tc>
      </w:tr>
      <w:tr w:rsidR="000258CC" w:rsidRPr="00FD618D" w14:paraId="78E9B867" w14:textId="77777777" w:rsidTr="004B1EB3">
        <w:trPr>
          <w:trHeight w:val="255"/>
          <w:jc w:val="center"/>
        </w:trPr>
        <w:tc>
          <w:tcPr>
            <w:tcW w:w="851" w:type="dxa"/>
            <w:noWrap/>
          </w:tcPr>
          <w:p w14:paraId="22C5973B"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120</w:t>
            </w:r>
          </w:p>
        </w:tc>
        <w:tc>
          <w:tcPr>
            <w:tcW w:w="851" w:type="dxa"/>
            <w:noWrap/>
          </w:tcPr>
          <w:p w14:paraId="11477B6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40.0</w:t>
            </w:r>
          </w:p>
        </w:tc>
        <w:tc>
          <w:tcPr>
            <w:tcW w:w="851" w:type="dxa"/>
            <w:noWrap/>
          </w:tcPr>
          <w:p w14:paraId="7E56683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58.0</w:t>
            </w:r>
          </w:p>
        </w:tc>
        <w:tc>
          <w:tcPr>
            <w:tcW w:w="851" w:type="dxa"/>
            <w:noWrap/>
          </w:tcPr>
          <w:p w14:paraId="53E84C6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76.0</w:t>
            </w:r>
          </w:p>
        </w:tc>
        <w:tc>
          <w:tcPr>
            <w:tcW w:w="851" w:type="dxa"/>
            <w:noWrap/>
          </w:tcPr>
          <w:p w14:paraId="11C92B5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94.0</w:t>
            </w:r>
          </w:p>
        </w:tc>
        <w:tc>
          <w:tcPr>
            <w:tcW w:w="1120" w:type="dxa"/>
            <w:noWrap/>
          </w:tcPr>
          <w:p w14:paraId="6D90B3D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112.0</w:t>
            </w:r>
          </w:p>
        </w:tc>
        <w:tc>
          <w:tcPr>
            <w:tcW w:w="1120" w:type="dxa"/>
            <w:noWrap/>
          </w:tcPr>
          <w:p w14:paraId="634F6BD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120.0</w:t>
            </w:r>
          </w:p>
        </w:tc>
      </w:tr>
      <w:tr w:rsidR="000258CC" w:rsidRPr="00FD618D" w14:paraId="793A951F" w14:textId="77777777" w:rsidTr="004B1EB3">
        <w:trPr>
          <w:trHeight w:val="255"/>
          <w:jc w:val="center"/>
        </w:trPr>
        <w:tc>
          <w:tcPr>
            <w:tcW w:w="851" w:type="dxa"/>
            <w:shd w:val="clear" w:color="auto" w:fill="E6EED5"/>
            <w:noWrap/>
          </w:tcPr>
          <w:p w14:paraId="39542D52"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130</w:t>
            </w:r>
          </w:p>
        </w:tc>
        <w:tc>
          <w:tcPr>
            <w:tcW w:w="851" w:type="dxa"/>
            <w:shd w:val="clear" w:color="auto" w:fill="E6EED5"/>
            <w:noWrap/>
          </w:tcPr>
          <w:p w14:paraId="6D5B7DD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43.3</w:t>
            </w:r>
          </w:p>
        </w:tc>
        <w:tc>
          <w:tcPr>
            <w:tcW w:w="851" w:type="dxa"/>
            <w:shd w:val="clear" w:color="auto" w:fill="E6EED5"/>
            <w:noWrap/>
          </w:tcPr>
          <w:p w14:paraId="69F6FC1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62.8</w:t>
            </w:r>
          </w:p>
        </w:tc>
        <w:tc>
          <w:tcPr>
            <w:tcW w:w="851" w:type="dxa"/>
            <w:shd w:val="clear" w:color="auto" w:fill="E6EED5"/>
            <w:noWrap/>
          </w:tcPr>
          <w:p w14:paraId="4331E2A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82.3</w:t>
            </w:r>
          </w:p>
        </w:tc>
        <w:tc>
          <w:tcPr>
            <w:tcW w:w="851" w:type="dxa"/>
            <w:shd w:val="clear" w:color="auto" w:fill="E6EED5"/>
            <w:noWrap/>
          </w:tcPr>
          <w:p w14:paraId="6BD235B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101.8</w:t>
            </w:r>
          </w:p>
        </w:tc>
        <w:tc>
          <w:tcPr>
            <w:tcW w:w="1120" w:type="dxa"/>
            <w:shd w:val="clear" w:color="auto" w:fill="E6EED5"/>
            <w:noWrap/>
          </w:tcPr>
          <w:p w14:paraId="7A641ED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121.3</w:t>
            </w:r>
          </w:p>
        </w:tc>
        <w:tc>
          <w:tcPr>
            <w:tcW w:w="1120" w:type="dxa"/>
            <w:shd w:val="clear" w:color="auto" w:fill="E6EED5"/>
            <w:noWrap/>
          </w:tcPr>
          <w:p w14:paraId="6DFF610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130.0</w:t>
            </w:r>
          </w:p>
        </w:tc>
      </w:tr>
      <w:tr w:rsidR="000258CC" w:rsidRPr="00FD618D" w14:paraId="2186C33E" w14:textId="77777777" w:rsidTr="004B1EB3">
        <w:trPr>
          <w:trHeight w:val="255"/>
          <w:jc w:val="center"/>
        </w:trPr>
        <w:tc>
          <w:tcPr>
            <w:tcW w:w="851" w:type="dxa"/>
            <w:noWrap/>
          </w:tcPr>
          <w:p w14:paraId="5777B408"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140</w:t>
            </w:r>
          </w:p>
        </w:tc>
        <w:tc>
          <w:tcPr>
            <w:tcW w:w="851" w:type="dxa"/>
            <w:noWrap/>
          </w:tcPr>
          <w:p w14:paraId="264274C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46.7</w:t>
            </w:r>
          </w:p>
        </w:tc>
        <w:tc>
          <w:tcPr>
            <w:tcW w:w="851" w:type="dxa"/>
            <w:noWrap/>
          </w:tcPr>
          <w:p w14:paraId="5E875A1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67.7</w:t>
            </w:r>
          </w:p>
        </w:tc>
        <w:tc>
          <w:tcPr>
            <w:tcW w:w="851" w:type="dxa"/>
            <w:noWrap/>
          </w:tcPr>
          <w:p w14:paraId="09976BF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88.7</w:t>
            </w:r>
          </w:p>
        </w:tc>
        <w:tc>
          <w:tcPr>
            <w:tcW w:w="851" w:type="dxa"/>
            <w:noWrap/>
          </w:tcPr>
          <w:p w14:paraId="1114924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109.7</w:t>
            </w:r>
          </w:p>
        </w:tc>
        <w:tc>
          <w:tcPr>
            <w:tcW w:w="1120" w:type="dxa"/>
            <w:noWrap/>
          </w:tcPr>
          <w:p w14:paraId="5D3CA18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130.7</w:t>
            </w:r>
          </w:p>
        </w:tc>
        <w:tc>
          <w:tcPr>
            <w:tcW w:w="1120" w:type="dxa"/>
            <w:noWrap/>
          </w:tcPr>
          <w:p w14:paraId="7A0EB6C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140.0</w:t>
            </w:r>
          </w:p>
        </w:tc>
      </w:tr>
      <w:tr w:rsidR="000258CC" w:rsidRPr="00FD618D" w14:paraId="2BDBAB55" w14:textId="77777777" w:rsidTr="004B1EB3">
        <w:trPr>
          <w:trHeight w:val="255"/>
          <w:jc w:val="center"/>
        </w:trPr>
        <w:tc>
          <w:tcPr>
            <w:tcW w:w="851" w:type="dxa"/>
            <w:shd w:val="clear" w:color="auto" w:fill="E6EED5"/>
            <w:noWrap/>
          </w:tcPr>
          <w:p w14:paraId="49FCD7FF"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150</w:t>
            </w:r>
          </w:p>
        </w:tc>
        <w:tc>
          <w:tcPr>
            <w:tcW w:w="851" w:type="dxa"/>
            <w:shd w:val="clear" w:color="auto" w:fill="E6EED5"/>
            <w:noWrap/>
          </w:tcPr>
          <w:p w14:paraId="03F72D8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50.0</w:t>
            </w:r>
          </w:p>
        </w:tc>
        <w:tc>
          <w:tcPr>
            <w:tcW w:w="851" w:type="dxa"/>
            <w:shd w:val="clear" w:color="auto" w:fill="E6EED5"/>
            <w:noWrap/>
          </w:tcPr>
          <w:p w14:paraId="3C99558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72.5</w:t>
            </w:r>
          </w:p>
        </w:tc>
        <w:tc>
          <w:tcPr>
            <w:tcW w:w="851" w:type="dxa"/>
            <w:shd w:val="clear" w:color="auto" w:fill="E6EED5"/>
            <w:noWrap/>
          </w:tcPr>
          <w:p w14:paraId="6171ECB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95.0</w:t>
            </w:r>
          </w:p>
        </w:tc>
        <w:tc>
          <w:tcPr>
            <w:tcW w:w="851" w:type="dxa"/>
            <w:shd w:val="clear" w:color="auto" w:fill="E6EED5"/>
            <w:noWrap/>
          </w:tcPr>
          <w:p w14:paraId="6A92DA7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117.5</w:t>
            </w:r>
          </w:p>
        </w:tc>
        <w:tc>
          <w:tcPr>
            <w:tcW w:w="1120" w:type="dxa"/>
            <w:shd w:val="clear" w:color="auto" w:fill="E6EED5"/>
            <w:noWrap/>
          </w:tcPr>
          <w:p w14:paraId="1ED39A4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140.0</w:t>
            </w:r>
          </w:p>
        </w:tc>
        <w:tc>
          <w:tcPr>
            <w:tcW w:w="1120" w:type="dxa"/>
            <w:shd w:val="clear" w:color="auto" w:fill="E6EED5"/>
            <w:noWrap/>
          </w:tcPr>
          <w:p w14:paraId="36D1DB6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150.0</w:t>
            </w:r>
          </w:p>
        </w:tc>
      </w:tr>
      <w:tr w:rsidR="000258CC" w:rsidRPr="00FD618D" w14:paraId="72F3F9C8" w14:textId="77777777" w:rsidTr="004B1EB3">
        <w:trPr>
          <w:trHeight w:val="255"/>
          <w:jc w:val="center"/>
        </w:trPr>
        <w:tc>
          <w:tcPr>
            <w:tcW w:w="851" w:type="dxa"/>
            <w:noWrap/>
          </w:tcPr>
          <w:p w14:paraId="2548A157"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160</w:t>
            </w:r>
          </w:p>
        </w:tc>
        <w:tc>
          <w:tcPr>
            <w:tcW w:w="851" w:type="dxa"/>
            <w:noWrap/>
          </w:tcPr>
          <w:p w14:paraId="6E6248B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53.3</w:t>
            </w:r>
          </w:p>
        </w:tc>
        <w:tc>
          <w:tcPr>
            <w:tcW w:w="851" w:type="dxa"/>
            <w:noWrap/>
          </w:tcPr>
          <w:p w14:paraId="4B8B901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77.3</w:t>
            </w:r>
          </w:p>
        </w:tc>
        <w:tc>
          <w:tcPr>
            <w:tcW w:w="851" w:type="dxa"/>
            <w:noWrap/>
          </w:tcPr>
          <w:p w14:paraId="4423511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101.3</w:t>
            </w:r>
          </w:p>
        </w:tc>
        <w:tc>
          <w:tcPr>
            <w:tcW w:w="851" w:type="dxa"/>
            <w:noWrap/>
          </w:tcPr>
          <w:p w14:paraId="19EBBD6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125.3</w:t>
            </w:r>
          </w:p>
        </w:tc>
        <w:tc>
          <w:tcPr>
            <w:tcW w:w="1120" w:type="dxa"/>
            <w:noWrap/>
          </w:tcPr>
          <w:p w14:paraId="03CEA3B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149.3</w:t>
            </w:r>
          </w:p>
        </w:tc>
        <w:tc>
          <w:tcPr>
            <w:tcW w:w="1120" w:type="dxa"/>
            <w:noWrap/>
          </w:tcPr>
          <w:p w14:paraId="296A6D6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160.0</w:t>
            </w:r>
          </w:p>
        </w:tc>
      </w:tr>
      <w:tr w:rsidR="000258CC" w:rsidRPr="00FD618D" w14:paraId="01D38B7A" w14:textId="77777777" w:rsidTr="004B1EB3">
        <w:trPr>
          <w:trHeight w:val="255"/>
          <w:jc w:val="center"/>
        </w:trPr>
        <w:tc>
          <w:tcPr>
            <w:tcW w:w="851" w:type="dxa"/>
            <w:shd w:val="clear" w:color="auto" w:fill="E6EED5"/>
            <w:noWrap/>
          </w:tcPr>
          <w:p w14:paraId="14C2670B"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170</w:t>
            </w:r>
          </w:p>
        </w:tc>
        <w:tc>
          <w:tcPr>
            <w:tcW w:w="851" w:type="dxa"/>
            <w:shd w:val="clear" w:color="auto" w:fill="E6EED5"/>
            <w:noWrap/>
          </w:tcPr>
          <w:p w14:paraId="00F7CE5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56.7</w:t>
            </w:r>
          </w:p>
        </w:tc>
        <w:tc>
          <w:tcPr>
            <w:tcW w:w="851" w:type="dxa"/>
            <w:shd w:val="clear" w:color="auto" w:fill="E6EED5"/>
            <w:noWrap/>
          </w:tcPr>
          <w:p w14:paraId="3DB4968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82.2</w:t>
            </w:r>
          </w:p>
        </w:tc>
        <w:tc>
          <w:tcPr>
            <w:tcW w:w="851" w:type="dxa"/>
            <w:shd w:val="clear" w:color="auto" w:fill="E6EED5"/>
            <w:noWrap/>
          </w:tcPr>
          <w:p w14:paraId="5400BE7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107.7</w:t>
            </w:r>
          </w:p>
        </w:tc>
        <w:tc>
          <w:tcPr>
            <w:tcW w:w="851" w:type="dxa"/>
            <w:shd w:val="clear" w:color="auto" w:fill="E6EED5"/>
            <w:noWrap/>
          </w:tcPr>
          <w:p w14:paraId="3B97003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133.2</w:t>
            </w:r>
          </w:p>
        </w:tc>
        <w:tc>
          <w:tcPr>
            <w:tcW w:w="1120" w:type="dxa"/>
            <w:shd w:val="clear" w:color="auto" w:fill="E6EED5"/>
            <w:noWrap/>
          </w:tcPr>
          <w:p w14:paraId="2AEF3D6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158.7</w:t>
            </w:r>
          </w:p>
        </w:tc>
        <w:tc>
          <w:tcPr>
            <w:tcW w:w="1120" w:type="dxa"/>
            <w:shd w:val="clear" w:color="auto" w:fill="E6EED5"/>
            <w:noWrap/>
          </w:tcPr>
          <w:p w14:paraId="37137DF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170.0</w:t>
            </w:r>
          </w:p>
        </w:tc>
      </w:tr>
      <w:tr w:rsidR="000258CC" w:rsidRPr="00FD618D" w14:paraId="175D2559" w14:textId="77777777" w:rsidTr="004B1EB3">
        <w:trPr>
          <w:trHeight w:val="255"/>
          <w:jc w:val="center"/>
        </w:trPr>
        <w:tc>
          <w:tcPr>
            <w:tcW w:w="851" w:type="dxa"/>
            <w:noWrap/>
          </w:tcPr>
          <w:p w14:paraId="2B9A83A4"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180</w:t>
            </w:r>
          </w:p>
        </w:tc>
        <w:tc>
          <w:tcPr>
            <w:tcW w:w="851" w:type="dxa"/>
            <w:noWrap/>
          </w:tcPr>
          <w:p w14:paraId="61B8E68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60.0</w:t>
            </w:r>
          </w:p>
        </w:tc>
        <w:tc>
          <w:tcPr>
            <w:tcW w:w="851" w:type="dxa"/>
            <w:noWrap/>
          </w:tcPr>
          <w:p w14:paraId="0D70792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87.0</w:t>
            </w:r>
          </w:p>
        </w:tc>
        <w:tc>
          <w:tcPr>
            <w:tcW w:w="851" w:type="dxa"/>
            <w:noWrap/>
          </w:tcPr>
          <w:p w14:paraId="2EE471C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114.0</w:t>
            </w:r>
          </w:p>
        </w:tc>
        <w:tc>
          <w:tcPr>
            <w:tcW w:w="851" w:type="dxa"/>
            <w:noWrap/>
          </w:tcPr>
          <w:p w14:paraId="0CEEE53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141.0</w:t>
            </w:r>
          </w:p>
        </w:tc>
        <w:tc>
          <w:tcPr>
            <w:tcW w:w="1120" w:type="dxa"/>
            <w:noWrap/>
          </w:tcPr>
          <w:p w14:paraId="43DC791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168.0</w:t>
            </w:r>
          </w:p>
        </w:tc>
        <w:tc>
          <w:tcPr>
            <w:tcW w:w="1120" w:type="dxa"/>
            <w:noWrap/>
          </w:tcPr>
          <w:p w14:paraId="7C1D9EA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180.0</w:t>
            </w:r>
          </w:p>
        </w:tc>
      </w:tr>
      <w:tr w:rsidR="000258CC" w:rsidRPr="00FD618D" w14:paraId="0E0813DA" w14:textId="77777777" w:rsidTr="004B1EB3">
        <w:trPr>
          <w:trHeight w:val="255"/>
          <w:jc w:val="center"/>
        </w:trPr>
        <w:tc>
          <w:tcPr>
            <w:tcW w:w="851" w:type="dxa"/>
            <w:shd w:val="clear" w:color="auto" w:fill="E6EED5"/>
            <w:noWrap/>
          </w:tcPr>
          <w:p w14:paraId="6B6E7A5B"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190</w:t>
            </w:r>
          </w:p>
        </w:tc>
        <w:tc>
          <w:tcPr>
            <w:tcW w:w="851" w:type="dxa"/>
            <w:shd w:val="clear" w:color="auto" w:fill="E6EED5"/>
            <w:noWrap/>
          </w:tcPr>
          <w:p w14:paraId="0858E9A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63.3</w:t>
            </w:r>
          </w:p>
        </w:tc>
        <w:tc>
          <w:tcPr>
            <w:tcW w:w="851" w:type="dxa"/>
            <w:shd w:val="clear" w:color="auto" w:fill="E6EED5"/>
            <w:noWrap/>
          </w:tcPr>
          <w:p w14:paraId="5608510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91.8</w:t>
            </w:r>
          </w:p>
        </w:tc>
        <w:tc>
          <w:tcPr>
            <w:tcW w:w="851" w:type="dxa"/>
            <w:shd w:val="clear" w:color="auto" w:fill="E6EED5"/>
            <w:noWrap/>
          </w:tcPr>
          <w:p w14:paraId="181A786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120.3</w:t>
            </w:r>
          </w:p>
        </w:tc>
        <w:tc>
          <w:tcPr>
            <w:tcW w:w="851" w:type="dxa"/>
            <w:shd w:val="clear" w:color="auto" w:fill="E6EED5"/>
            <w:noWrap/>
          </w:tcPr>
          <w:p w14:paraId="4A8ACE7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148.8</w:t>
            </w:r>
          </w:p>
        </w:tc>
        <w:tc>
          <w:tcPr>
            <w:tcW w:w="1120" w:type="dxa"/>
            <w:shd w:val="clear" w:color="auto" w:fill="E6EED5"/>
            <w:noWrap/>
          </w:tcPr>
          <w:p w14:paraId="4A20193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177.3</w:t>
            </w:r>
          </w:p>
        </w:tc>
        <w:tc>
          <w:tcPr>
            <w:tcW w:w="1120" w:type="dxa"/>
            <w:shd w:val="clear" w:color="auto" w:fill="E6EED5"/>
            <w:noWrap/>
          </w:tcPr>
          <w:p w14:paraId="4C73B58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190.0</w:t>
            </w:r>
          </w:p>
        </w:tc>
      </w:tr>
      <w:tr w:rsidR="000258CC" w:rsidRPr="00FD618D" w14:paraId="4E8DCAA8" w14:textId="77777777" w:rsidTr="004B1EB3">
        <w:trPr>
          <w:trHeight w:val="255"/>
          <w:jc w:val="center"/>
        </w:trPr>
        <w:tc>
          <w:tcPr>
            <w:tcW w:w="851" w:type="dxa"/>
            <w:noWrap/>
          </w:tcPr>
          <w:p w14:paraId="66EE45D2"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200</w:t>
            </w:r>
          </w:p>
        </w:tc>
        <w:tc>
          <w:tcPr>
            <w:tcW w:w="851" w:type="dxa"/>
            <w:noWrap/>
          </w:tcPr>
          <w:p w14:paraId="5DF968E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66.7</w:t>
            </w:r>
          </w:p>
        </w:tc>
        <w:tc>
          <w:tcPr>
            <w:tcW w:w="851" w:type="dxa"/>
            <w:noWrap/>
          </w:tcPr>
          <w:p w14:paraId="443A10B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96.7</w:t>
            </w:r>
          </w:p>
        </w:tc>
        <w:tc>
          <w:tcPr>
            <w:tcW w:w="851" w:type="dxa"/>
            <w:noWrap/>
          </w:tcPr>
          <w:p w14:paraId="029F985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126.7</w:t>
            </w:r>
          </w:p>
        </w:tc>
        <w:tc>
          <w:tcPr>
            <w:tcW w:w="851" w:type="dxa"/>
            <w:noWrap/>
          </w:tcPr>
          <w:p w14:paraId="3FA512D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156.7</w:t>
            </w:r>
          </w:p>
        </w:tc>
        <w:tc>
          <w:tcPr>
            <w:tcW w:w="1120" w:type="dxa"/>
            <w:noWrap/>
          </w:tcPr>
          <w:p w14:paraId="3AD14B0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186.7</w:t>
            </w:r>
          </w:p>
        </w:tc>
        <w:tc>
          <w:tcPr>
            <w:tcW w:w="1120" w:type="dxa"/>
            <w:noWrap/>
          </w:tcPr>
          <w:p w14:paraId="0A392D5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200.0</w:t>
            </w:r>
          </w:p>
        </w:tc>
      </w:tr>
      <w:tr w:rsidR="000258CC" w:rsidRPr="00FD618D" w14:paraId="723FB465" w14:textId="77777777" w:rsidTr="004B1EB3">
        <w:trPr>
          <w:trHeight w:val="255"/>
          <w:jc w:val="center"/>
        </w:trPr>
        <w:tc>
          <w:tcPr>
            <w:tcW w:w="851" w:type="dxa"/>
            <w:shd w:val="clear" w:color="auto" w:fill="E6EED5"/>
            <w:noWrap/>
          </w:tcPr>
          <w:p w14:paraId="30A47DA0"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210</w:t>
            </w:r>
          </w:p>
        </w:tc>
        <w:tc>
          <w:tcPr>
            <w:tcW w:w="851" w:type="dxa"/>
            <w:shd w:val="clear" w:color="auto" w:fill="E6EED5"/>
            <w:noWrap/>
          </w:tcPr>
          <w:p w14:paraId="317440D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70.0</w:t>
            </w:r>
          </w:p>
        </w:tc>
        <w:tc>
          <w:tcPr>
            <w:tcW w:w="851" w:type="dxa"/>
            <w:shd w:val="clear" w:color="auto" w:fill="E6EED5"/>
            <w:noWrap/>
          </w:tcPr>
          <w:p w14:paraId="53E91AA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101.5</w:t>
            </w:r>
          </w:p>
        </w:tc>
        <w:tc>
          <w:tcPr>
            <w:tcW w:w="851" w:type="dxa"/>
            <w:shd w:val="clear" w:color="auto" w:fill="E6EED5"/>
            <w:noWrap/>
          </w:tcPr>
          <w:p w14:paraId="30B1482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133.0</w:t>
            </w:r>
          </w:p>
        </w:tc>
        <w:tc>
          <w:tcPr>
            <w:tcW w:w="851" w:type="dxa"/>
            <w:shd w:val="clear" w:color="auto" w:fill="E6EED5"/>
            <w:noWrap/>
          </w:tcPr>
          <w:p w14:paraId="1C28AEF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164.5</w:t>
            </w:r>
          </w:p>
        </w:tc>
        <w:tc>
          <w:tcPr>
            <w:tcW w:w="1120" w:type="dxa"/>
            <w:shd w:val="clear" w:color="auto" w:fill="E6EED5"/>
            <w:noWrap/>
          </w:tcPr>
          <w:p w14:paraId="5FCD348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196.0</w:t>
            </w:r>
          </w:p>
        </w:tc>
        <w:tc>
          <w:tcPr>
            <w:tcW w:w="1120" w:type="dxa"/>
            <w:shd w:val="clear" w:color="auto" w:fill="E6EED5"/>
            <w:noWrap/>
          </w:tcPr>
          <w:p w14:paraId="5E6560C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210.0</w:t>
            </w:r>
          </w:p>
        </w:tc>
      </w:tr>
      <w:tr w:rsidR="000258CC" w:rsidRPr="00FD618D" w14:paraId="319132A0" w14:textId="77777777" w:rsidTr="004B1EB3">
        <w:trPr>
          <w:trHeight w:val="255"/>
          <w:jc w:val="center"/>
        </w:trPr>
        <w:tc>
          <w:tcPr>
            <w:tcW w:w="851" w:type="dxa"/>
            <w:noWrap/>
          </w:tcPr>
          <w:p w14:paraId="10F886AC"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220</w:t>
            </w:r>
          </w:p>
        </w:tc>
        <w:tc>
          <w:tcPr>
            <w:tcW w:w="851" w:type="dxa"/>
            <w:noWrap/>
          </w:tcPr>
          <w:p w14:paraId="2953314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73.3</w:t>
            </w:r>
          </w:p>
        </w:tc>
        <w:tc>
          <w:tcPr>
            <w:tcW w:w="851" w:type="dxa"/>
            <w:noWrap/>
          </w:tcPr>
          <w:p w14:paraId="77954A0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106.3</w:t>
            </w:r>
          </w:p>
        </w:tc>
        <w:tc>
          <w:tcPr>
            <w:tcW w:w="851" w:type="dxa"/>
            <w:noWrap/>
          </w:tcPr>
          <w:p w14:paraId="3544D57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139.3</w:t>
            </w:r>
          </w:p>
        </w:tc>
        <w:tc>
          <w:tcPr>
            <w:tcW w:w="851" w:type="dxa"/>
            <w:noWrap/>
          </w:tcPr>
          <w:p w14:paraId="2CBE0CA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172.3</w:t>
            </w:r>
          </w:p>
        </w:tc>
        <w:tc>
          <w:tcPr>
            <w:tcW w:w="1120" w:type="dxa"/>
            <w:noWrap/>
          </w:tcPr>
          <w:p w14:paraId="11F71A2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205.3</w:t>
            </w:r>
          </w:p>
        </w:tc>
        <w:tc>
          <w:tcPr>
            <w:tcW w:w="1120" w:type="dxa"/>
            <w:noWrap/>
          </w:tcPr>
          <w:p w14:paraId="4FB36E0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220.0</w:t>
            </w:r>
          </w:p>
        </w:tc>
      </w:tr>
      <w:tr w:rsidR="000258CC" w:rsidRPr="00FD618D" w14:paraId="59D73F5B" w14:textId="77777777" w:rsidTr="004B1EB3">
        <w:trPr>
          <w:trHeight w:val="255"/>
          <w:jc w:val="center"/>
        </w:trPr>
        <w:tc>
          <w:tcPr>
            <w:tcW w:w="851" w:type="dxa"/>
            <w:shd w:val="clear" w:color="auto" w:fill="E6EED5"/>
            <w:noWrap/>
          </w:tcPr>
          <w:p w14:paraId="2A4FF86C"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230</w:t>
            </w:r>
          </w:p>
        </w:tc>
        <w:tc>
          <w:tcPr>
            <w:tcW w:w="851" w:type="dxa"/>
            <w:shd w:val="clear" w:color="auto" w:fill="E6EED5"/>
            <w:noWrap/>
          </w:tcPr>
          <w:p w14:paraId="58FA07F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76.7</w:t>
            </w:r>
          </w:p>
        </w:tc>
        <w:tc>
          <w:tcPr>
            <w:tcW w:w="851" w:type="dxa"/>
            <w:shd w:val="clear" w:color="auto" w:fill="E6EED5"/>
            <w:noWrap/>
          </w:tcPr>
          <w:p w14:paraId="0B10B2E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111.2</w:t>
            </w:r>
          </w:p>
        </w:tc>
        <w:tc>
          <w:tcPr>
            <w:tcW w:w="851" w:type="dxa"/>
            <w:shd w:val="clear" w:color="auto" w:fill="E6EED5"/>
            <w:noWrap/>
          </w:tcPr>
          <w:p w14:paraId="1AABFA6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145.7</w:t>
            </w:r>
          </w:p>
        </w:tc>
        <w:tc>
          <w:tcPr>
            <w:tcW w:w="851" w:type="dxa"/>
            <w:shd w:val="clear" w:color="auto" w:fill="E6EED5"/>
            <w:noWrap/>
          </w:tcPr>
          <w:p w14:paraId="52B2C50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180.2</w:t>
            </w:r>
          </w:p>
        </w:tc>
        <w:tc>
          <w:tcPr>
            <w:tcW w:w="1120" w:type="dxa"/>
            <w:shd w:val="clear" w:color="auto" w:fill="E6EED5"/>
            <w:noWrap/>
          </w:tcPr>
          <w:p w14:paraId="2F3E1F9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214.7</w:t>
            </w:r>
          </w:p>
        </w:tc>
        <w:tc>
          <w:tcPr>
            <w:tcW w:w="1120" w:type="dxa"/>
            <w:shd w:val="clear" w:color="auto" w:fill="E6EED5"/>
            <w:noWrap/>
          </w:tcPr>
          <w:p w14:paraId="7D4EF9E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230.0</w:t>
            </w:r>
          </w:p>
        </w:tc>
      </w:tr>
      <w:tr w:rsidR="000258CC" w:rsidRPr="00FD618D" w14:paraId="60C62CAA" w14:textId="77777777" w:rsidTr="004B1EB3">
        <w:trPr>
          <w:trHeight w:val="255"/>
          <w:jc w:val="center"/>
        </w:trPr>
        <w:tc>
          <w:tcPr>
            <w:tcW w:w="851" w:type="dxa"/>
            <w:noWrap/>
          </w:tcPr>
          <w:p w14:paraId="31A677E0"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240</w:t>
            </w:r>
          </w:p>
        </w:tc>
        <w:tc>
          <w:tcPr>
            <w:tcW w:w="851" w:type="dxa"/>
            <w:noWrap/>
          </w:tcPr>
          <w:p w14:paraId="5A51A2D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80.0</w:t>
            </w:r>
          </w:p>
        </w:tc>
        <w:tc>
          <w:tcPr>
            <w:tcW w:w="851" w:type="dxa"/>
            <w:noWrap/>
          </w:tcPr>
          <w:p w14:paraId="08E1037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116.0</w:t>
            </w:r>
          </w:p>
        </w:tc>
        <w:tc>
          <w:tcPr>
            <w:tcW w:w="851" w:type="dxa"/>
            <w:noWrap/>
          </w:tcPr>
          <w:p w14:paraId="3B4F0BF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152.0</w:t>
            </w:r>
          </w:p>
        </w:tc>
        <w:tc>
          <w:tcPr>
            <w:tcW w:w="851" w:type="dxa"/>
            <w:noWrap/>
          </w:tcPr>
          <w:p w14:paraId="628B598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188.0</w:t>
            </w:r>
          </w:p>
        </w:tc>
        <w:tc>
          <w:tcPr>
            <w:tcW w:w="1120" w:type="dxa"/>
            <w:noWrap/>
          </w:tcPr>
          <w:p w14:paraId="16F7470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224.0</w:t>
            </w:r>
          </w:p>
        </w:tc>
        <w:tc>
          <w:tcPr>
            <w:tcW w:w="1120" w:type="dxa"/>
            <w:noWrap/>
          </w:tcPr>
          <w:p w14:paraId="276B772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240.0</w:t>
            </w:r>
          </w:p>
        </w:tc>
      </w:tr>
      <w:tr w:rsidR="000258CC" w:rsidRPr="00FD618D" w14:paraId="13A0CD52" w14:textId="77777777" w:rsidTr="004B1EB3">
        <w:trPr>
          <w:trHeight w:val="255"/>
          <w:jc w:val="center"/>
        </w:trPr>
        <w:tc>
          <w:tcPr>
            <w:tcW w:w="851" w:type="dxa"/>
            <w:shd w:val="clear" w:color="auto" w:fill="E6EED5"/>
            <w:noWrap/>
          </w:tcPr>
          <w:p w14:paraId="2DAC6361"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250</w:t>
            </w:r>
          </w:p>
        </w:tc>
        <w:tc>
          <w:tcPr>
            <w:tcW w:w="851" w:type="dxa"/>
            <w:shd w:val="clear" w:color="auto" w:fill="E6EED5"/>
            <w:noWrap/>
          </w:tcPr>
          <w:p w14:paraId="496D501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83.3</w:t>
            </w:r>
          </w:p>
        </w:tc>
        <w:tc>
          <w:tcPr>
            <w:tcW w:w="851" w:type="dxa"/>
            <w:shd w:val="clear" w:color="auto" w:fill="E6EED5"/>
            <w:noWrap/>
          </w:tcPr>
          <w:p w14:paraId="01A7342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120.8</w:t>
            </w:r>
          </w:p>
        </w:tc>
        <w:tc>
          <w:tcPr>
            <w:tcW w:w="851" w:type="dxa"/>
            <w:shd w:val="clear" w:color="auto" w:fill="E6EED5"/>
            <w:noWrap/>
          </w:tcPr>
          <w:p w14:paraId="0688071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158.3</w:t>
            </w:r>
          </w:p>
        </w:tc>
        <w:tc>
          <w:tcPr>
            <w:tcW w:w="851" w:type="dxa"/>
            <w:shd w:val="clear" w:color="auto" w:fill="E6EED5"/>
            <w:noWrap/>
          </w:tcPr>
          <w:p w14:paraId="2B85F30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195.8</w:t>
            </w:r>
          </w:p>
        </w:tc>
        <w:tc>
          <w:tcPr>
            <w:tcW w:w="1120" w:type="dxa"/>
            <w:shd w:val="clear" w:color="auto" w:fill="E6EED5"/>
            <w:noWrap/>
          </w:tcPr>
          <w:p w14:paraId="4CC90C7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233.3</w:t>
            </w:r>
          </w:p>
        </w:tc>
        <w:tc>
          <w:tcPr>
            <w:tcW w:w="1120" w:type="dxa"/>
            <w:shd w:val="clear" w:color="auto" w:fill="E6EED5"/>
            <w:noWrap/>
          </w:tcPr>
          <w:p w14:paraId="57EF551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250.0</w:t>
            </w:r>
          </w:p>
        </w:tc>
      </w:tr>
      <w:tr w:rsidR="000258CC" w:rsidRPr="00FD618D" w14:paraId="0FCB66A6" w14:textId="77777777" w:rsidTr="004B1EB3">
        <w:trPr>
          <w:trHeight w:val="255"/>
          <w:jc w:val="center"/>
        </w:trPr>
        <w:tc>
          <w:tcPr>
            <w:tcW w:w="851" w:type="dxa"/>
            <w:noWrap/>
          </w:tcPr>
          <w:p w14:paraId="1AF17478"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260</w:t>
            </w:r>
          </w:p>
        </w:tc>
        <w:tc>
          <w:tcPr>
            <w:tcW w:w="851" w:type="dxa"/>
            <w:noWrap/>
          </w:tcPr>
          <w:p w14:paraId="3C0DE37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86.7</w:t>
            </w:r>
          </w:p>
        </w:tc>
        <w:tc>
          <w:tcPr>
            <w:tcW w:w="851" w:type="dxa"/>
            <w:noWrap/>
          </w:tcPr>
          <w:p w14:paraId="7BDCAEE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125.7</w:t>
            </w:r>
          </w:p>
        </w:tc>
        <w:tc>
          <w:tcPr>
            <w:tcW w:w="851" w:type="dxa"/>
            <w:noWrap/>
          </w:tcPr>
          <w:p w14:paraId="5C2E260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164.7</w:t>
            </w:r>
          </w:p>
        </w:tc>
        <w:tc>
          <w:tcPr>
            <w:tcW w:w="851" w:type="dxa"/>
            <w:noWrap/>
          </w:tcPr>
          <w:p w14:paraId="7177075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203.7</w:t>
            </w:r>
          </w:p>
        </w:tc>
        <w:tc>
          <w:tcPr>
            <w:tcW w:w="1120" w:type="dxa"/>
            <w:noWrap/>
          </w:tcPr>
          <w:p w14:paraId="7E621C3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242.7</w:t>
            </w:r>
          </w:p>
        </w:tc>
        <w:tc>
          <w:tcPr>
            <w:tcW w:w="1120" w:type="dxa"/>
            <w:noWrap/>
          </w:tcPr>
          <w:p w14:paraId="14E0D15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260.0</w:t>
            </w:r>
          </w:p>
        </w:tc>
      </w:tr>
      <w:tr w:rsidR="000258CC" w:rsidRPr="00FD618D" w14:paraId="16E7453E" w14:textId="77777777" w:rsidTr="004B1EB3">
        <w:trPr>
          <w:trHeight w:val="255"/>
          <w:jc w:val="center"/>
        </w:trPr>
        <w:tc>
          <w:tcPr>
            <w:tcW w:w="851" w:type="dxa"/>
            <w:shd w:val="clear" w:color="auto" w:fill="E6EED5"/>
            <w:noWrap/>
          </w:tcPr>
          <w:p w14:paraId="092DADB3"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270</w:t>
            </w:r>
          </w:p>
        </w:tc>
        <w:tc>
          <w:tcPr>
            <w:tcW w:w="851" w:type="dxa"/>
            <w:shd w:val="clear" w:color="auto" w:fill="E6EED5"/>
            <w:noWrap/>
          </w:tcPr>
          <w:p w14:paraId="386D52C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90.0</w:t>
            </w:r>
          </w:p>
        </w:tc>
        <w:tc>
          <w:tcPr>
            <w:tcW w:w="851" w:type="dxa"/>
            <w:shd w:val="clear" w:color="auto" w:fill="E6EED5"/>
            <w:noWrap/>
          </w:tcPr>
          <w:p w14:paraId="550CFF8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130.5</w:t>
            </w:r>
          </w:p>
        </w:tc>
        <w:tc>
          <w:tcPr>
            <w:tcW w:w="851" w:type="dxa"/>
            <w:shd w:val="clear" w:color="auto" w:fill="E6EED5"/>
            <w:noWrap/>
          </w:tcPr>
          <w:p w14:paraId="6EB374B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171.0</w:t>
            </w:r>
          </w:p>
        </w:tc>
        <w:tc>
          <w:tcPr>
            <w:tcW w:w="851" w:type="dxa"/>
            <w:shd w:val="clear" w:color="auto" w:fill="E6EED5"/>
            <w:noWrap/>
          </w:tcPr>
          <w:p w14:paraId="75929EA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211.5</w:t>
            </w:r>
          </w:p>
        </w:tc>
        <w:tc>
          <w:tcPr>
            <w:tcW w:w="1120" w:type="dxa"/>
            <w:shd w:val="clear" w:color="auto" w:fill="E6EED5"/>
            <w:noWrap/>
          </w:tcPr>
          <w:p w14:paraId="14DD297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252.0</w:t>
            </w:r>
          </w:p>
        </w:tc>
        <w:tc>
          <w:tcPr>
            <w:tcW w:w="1120" w:type="dxa"/>
            <w:shd w:val="clear" w:color="auto" w:fill="E6EED5"/>
            <w:noWrap/>
          </w:tcPr>
          <w:p w14:paraId="038B6D2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270.0</w:t>
            </w:r>
          </w:p>
        </w:tc>
      </w:tr>
      <w:tr w:rsidR="000258CC" w:rsidRPr="00FD618D" w14:paraId="68D1EC23" w14:textId="77777777" w:rsidTr="004B1EB3">
        <w:trPr>
          <w:trHeight w:val="255"/>
          <w:jc w:val="center"/>
        </w:trPr>
        <w:tc>
          <w:tcPr>
            <w:tcW w:w="851" w:type="dxa"/>
            <w:noWrap/>
          </w:tcPr>
          <w:p w14:paraId="4158075B"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280</w:t>
            </w:r>
          </w:p>
        </w:tc>
        <w:tc>
          <w:tcPr>
            <w:tcW w:w="851" w:type="dxa"/>
            <w:noWrap/>
          </w:tcPr>
          <w:p w14:paraId="691F11D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93.3</w:t>
            </w:r>
          </w:p>
        </w:tc>
        <w:tc>
          <w:tcPr>
            <w:tcW w:w="851" w:type="dxa"/>
            <w:noWrap/>
          </w:tcPr>
          <w:p w14:paraId="67FD230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135.3</w:t>
            </w:r>
          </w:p>
        </w:tc>
        <w:tc>
          <w:tcPr>
            <w:tcW w:w="851" w:type="dxa"/>
            <w:noWrap/>
          </w:tcPr>
          <w:p w14:paraId="753591E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177.3</w:t>
            </w:r>
          </w:p>
        </w:tc>
        <w:tc>
          <w:tcPr>
            <w:tcW w:w="851" w:type="dxa"/>
            <w:noWrap/>
          </w:tcPr>
          <w:p w14:paraId="232BBE1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219.3</w:t>
            </w:r>
          </w:p>
        </w:tc>
        <w:tc>
          <w:tcPr>
            <w:tcW w:w="1120" w:type="dxa"/>
            <w:noWrap/>
          </w:tcPr>
          <w:p w14:paraId="60272F9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261.3</w:t>
            </w:r>
          </w:p>
        </w:tc>
        <w:tc>
          <w:tcPr>
            <w:tcW w:w="1120" w:type="dxa"/>
            <w:noWrap/>
          </w:tcPr>
          <w:p w14:paraId="5A5ACF5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280.0</w:t>
            </w:r>
          </w:p>
        </w:tc>
      </w:tr>
      <w:tr w:rsidR="000258CC" w:rsidRPr="00FD618D" w14:paraId="43A8188D" w14:textId="77777777" w:rsidTr="004B1EB3">
        <w:trPr>
          <w:trHeight w:val="255"/>
          <w:jc w:val="center"/>
        </w:trPr>
        <w:tc>
          <w:tcPr>
            <w:tcW w:w="851" w:type="dxa"/>
            <w:shd w:val="clear" w:color="auto" w:fill="E6EED5"/>
            <w:noWrap/>
          </w:tcPr>
          <w:p w14:paraId="585CF43F"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290</w:t>
            </w:r>
          </w:p>
        </w:tc>
        <w:tc>
          <w:tcPr>
            <w:tcW w:w="851" w:type="dxa"/>
            <w:shd w:val="clear" w:color="auto" w:fill="E6EED5"/>
            <w:noWrap/>
          </w:tcPr>
          <w:p w14:paraId="0113068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96.7</w:t>
            </w:r>
          </w:p>
        </w:tc>
        <w:tc>
          <w:tcPr>
            <w:tcW w:w="851" w:type="dxa"/>
            <w:shd w:val="clear" w:color="auto" w:fill="E6EED5"/>
            <w:noWrap/>
          </w:tcPr>
          <w:p w14:paraId="51EF3E1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140.2</w:t>
            </w:r>
          </w:p>
        </w:tc>
        <w:tc>
          <w:tcPr>
            <w:tcW w:w="851" w:type="dxa"/>
            <w:shd w:val="clear" w:color="auto" w:fill="E6EED5"/>
            <w:noWrap/>
          </w:tcPr>
          <w:p w14:paraId="622ED82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183.7</w:t>
            </w:r>
          </w:p>
        </w:tc>
        <w:tc>
          <w:tcPr>
            <w:tcW w:w="851" w:type="dxa"/>
            <w:shd w:val="clear" w:color="auto" w:fill="E6EED5"/>
            <w:noWrap/>
          </w:tcPr>
          <w:p w14:paraId="3A26E12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227.2</w:t>
            </w:r>
          </w:p>
        </w:tc>
        <w:tc>
          <w:tcPr>
            <w:tcW w:w="1120" w:type="dxa"/>
            <w:shd w:val="clear" w:color="auto" w:fill="E6EED5"/>
            <w:noWrap/>
          </w:tcPr>
          <w:p w14:paraId="00995E1B"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270.7</w:t>
            </w:r>
          </w:p>
        </w:tc>
        <w:tc>
          <w:tcPr>
            <w:tcW w:w="1120" w:type="dxa"/>
            <w:shd w:val="clear" w:color="auto" w:fill="E6EED5"/>
            <w:noWrap/>
          </w:tcPr>
          <w:p w14:paraId="16BBF4B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290.0</w:t>
            </w:r>
          </w:p>
        </w:tc>
      </w:tr>
      <w:tr w:rsidR="000258CC" w:rsidRPr="00FD618D" w14:paraId="327924EC" w14:textId="77777777" w:rsidTr="004B1EB3">
        <w:trPr>
          <w:trHeight w:val="255"/>
          <w:jc w:val="center"/>
        </w:trPr>
        <w:tc>
          <w:tcPr>
            <w:tcW w:w="851" w:type="dxa"/>
            <w:noWrap/>
          </w:tcPr>
          <w:p w14:paraId="22C2B92C"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300</w:t>
            </w:r>
          </w:p>
        </w:tc>
        <w:tc>
          <w:tcPr>
            <w:tcW w:w="851" w:type="dxa"/>
            <w:noWrap/>
          </w:tcPr>
          <w:p w14:paraId="234683F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100.0</w:t>
            </w:r>
          </w:p>
        </w:tc>
        <w:tc>
          <w:tcPr>
            <w:tcW w:w="851" w:type="dxa"/>
            <w:noWrap/>
          </w:tcPr>
          <w:p w14:paraId="63421A7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145.0</w:t>
            </w:r>
          </w:p>
        </w:tc>
        <w:tc>
          <w:tcPr>
            <w:tcW w:w="851" w:type="dxa"/>
            <w:noWrap/>
          </w:tcPr>
          <w:p w14:paraId="79FDF86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190.0</w:t>
            </w:r>
          </w:p>
        </w:tc>
        <w:tc>
          <w:tcPr>
            <w:tcW w:w="851" w:type="dxa"/>
            <w:noWrap/>
          </w:tcPr>
          <w:p w14:paraId="1F2EA77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235.0</w:t>
            </w:r>
          </w:p>
        </w:tc>
        <w:tc>
          <w:tcPr>
            <w:tcW w:w="1120" w:type="dxa"/>
            <w:noWrap/>
          </w:tcPr>
          <w:p w14:paraId="5BDA337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280.0</w:t>
            </w:r>
          </w:p>
        </w:tc>
        <w:tc>
          <w:tcPr>
            <w:tcW w:w="1120" w:type="dxa"/>
            <w:noWrap/>
          </w:tcPr>
          <w:p w14:paraId="5CF4B2B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300.0</w:t>
            </w:r>
          </w:p>
        </w:tc>
      </w:tr>
      <w:tr w:rsidR="000258CC" w:rsidRPr="00FD618D" w14:paraId="488580FA" w14:textId="77777777" w:rsidTr="004B1EB3">
        <w:trPr>
          <w:trHeight w:val="255"/>
          <w:jc w:val="center"/>
        </w:trPr>
        <w:tc>
          <w:tcPr>
            <w:tcW w:w="851" w:type="dxa"/>
            <w:shd w:val="clear" w:color="auto" w:fill="E6EED5"/>
            <w:noWrap/>
          </w:tcPr>
          <w:p w14:paraId="6C8A30AC"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310</w:t>
            </w:r>
          </w:p>
        </w:tc>
        <w:tc>
          <w:tcPr>
            <w:tcW w:w="851" w:type="dxa"/>
            <w:shd w:val="clear" w:color="auto" w:fill="E6EED5"/>
            <w:noWrap/>
          </w:tcPr>
          <w:p w14:paraId="0C7A268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103.3</w:t>
            </w:r>
          </w:p>
        </w:tc>
        <w:tc>
          <w:tcPr>
            <w:tcW w:w="851" w:type="dxa"/>
            <w:shd w:val="clear" w:color="auto" w:fill="E6EED5"/>
            <w:noWrap/>
          </w:tcPr>
          <w:p w14:paraId="4523EB9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149.8</w:t>
            </w:r>
          </w:p>
        </w:tc>
        <w:tc>
          <w:tcPr>
            <w:tcW w:w="851" w:type="dxa"/>
            <w:shd w:val="clear" w:color="auto" w:fill="E6EED5"/>
            <w:noWrap/>
          </w:tcPr>
          <w:p w14:paraId="0E12F48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196.3</w:t>
            </w:r>
          </w:p>
        </w:tc>
        <w:tc>
          <w:tcPr>
            <w:tcW w:w="851" w:type="dxa"/>
            <w:shd w:val="clear" w:color="auto" w:fill="E6EED5"/>
            <w:noWrap/>
          </w:tcPr>
          <w:p w14:paraId="083C8B2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242.8</w:t>
            </w:r>
          </w:p>
        </w:tc>
        <w:tc>
          <w:tcPr>
            <w:tcW w:w="1120" w:type="dxa"/>
            <w:shd w:val="clear" w:color="auto" w:fill="E6EED5"/>
            <w:noWrap/>
          </w:tcPr>
          <w:p w14:paraId="15B25CE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289.3</w:t>
            </w:r>
          </w:p>
        </w:tc>
        <w:tc>
          <w:tcPr>
            <w:tcW w:w="1120" w:type="dxa"/>
            <w:shd w:val="clear" w:color="auto" w:fill="E6EED5"/>
            <w:noWrap/>
          </w:tcPr>
          <w:p w14:paraId="76A2398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310.0</w:t>
            </w:r>
          </w:p>
        </w:tc>
      </w:tr>
      <w:tr w:rsidR="000258CC" w:rsidRPr="00FD618D" w14:paraId="7DC2337B" w14:textId="77777777" w:rsidTr="004B1EB3">
        <w:trPr>
          <w:trHeight w:val="255"/>
          <w:jc w:val="center"/>
        </w:trPr>
        <w:tc>
          <w:tcPr>
            <w:tcW w:w="851" w:type="dxa"/>
            <w:noWrap/>
          </w:tcPr>
          <w:p w14:paraId="44B1D2C2"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320</w:t>
            </w:r>
          </w:p>
        </w:tc>
        <w:tc>
          <w:tcPr>
            <w:tcW w:w="851" w:type="dxa"/>
            <w:noWrap/>
          </w:tcPr>
          <w:p w14:paraId="74EF317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106.7</w:t>
            </w:r>
          </w:p>
        </w:tc>
        <w:tc>
          <w:tcPr>
            <w:tcW w:w="851" w:type="dxa"/>
            <w:noWrap/>
          </w:tcPr>
          <w:p w14:paraId="1748BB8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154.7</w:t>
            </w:r>
          </w:p>
        </w:tc>
        <w:tc>
          <w:tcPr>
            <w:tcW w:w="851" w:type="dxa"/>
            <w:noWrap/>
          </w:tcPr>
          <w:p w14:paraId="5C4E1CA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202.7</w:t>
            </w:r>
          </w:p>
        </w:tc>
        <w:tc>
          <w:tcPr>
            <w:tcW w:w="851" w:type="dxa"/>
            <w:noWrap/>
          </w:tcPr>
          <w:p w14:paraId="3BAE15E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250.7</w:t>
            </w:r>
          </w:p>
        </w:tc>
        <w:tc>
          <w:tcPr>
            <w:tcW w:w="1120" w:type="dxa"/>
            <w:noWrap/>
          </w:tcPr>
          <w:p w14:paraId="2089F8B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298.7</w:t>
            </w:r>
          </w:p>
        </w:tc>
        <w:tc>
          <w:tcPr>
            <w:tcW w:w="1120" w:type="dxa"/>
            <w:noWrap/>
          </w:tcPr>
          <w:p w14:paraId="68180D4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320.0</w:t>
            </w:r>
          </w:p>
        </w:tc>
      </w:tr>
      <w:tr w:rsidR="000258CC" w:rsidRPr="00FD618D" w14:paraId="005C1CCD" w14:textId="77777777" w:rsidTr="004B1EB3">
        <w:trPr>
          <w:trHeight w:val="255"/>
          <w:jc w:val="center"/>
        </w:trPr>
        <w:tc>
          <w:tcPr>
            <w:tcW w:w="851" w:type="dxa"/>
            <w:shd w:val="clear" w:color="auto" w:fill="E6EED5"/>
            <w:noWrap/>
          </w:tcPr>
          <w:p w14:paraId="1E3DFBF5"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330</w:t>
            </w:r>
          </w:p>
        </w:tc>
        <w:tc>
          <w:tcPr>
            <w:tcW w:w="851" w:type="dxa"/>
            <w:shd w:val="clear" w:color="auto" w:fill="E6EED5"/>
            <w:noWrap/>
          </w:tcPr>
          <w:p w14:paraId="4AF7ACA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110.0</w:t>
            </w:r>
          </w:p>
        </w:tc>
        <w:tc>
          <w:tcPr>
            <w:tcW w:w="851" w:type="dxa"/>
            <w:shd w:val="clear" w:color="auto" w:fill="E6EED5"/>
            <w:noWrap/>
          </w:tcPr>
          <w:p w14:paraId="1AA7B44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159.5</w:t>
            </w:r>
          </w:p>
        </w:tc>
        <w:tc>
          <w:tcPr>
            <w:tcW w:w="851" w:type="dxa"/>
            <w:shd w:val="clear" w:color="auto" w:fill="E6EED5"/>
            <w:noWrap/>
          </w:tcPr>
          <w:p w14:paraId="2EBAC17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209.0</w:t>
            </w:r>
          </w:p>
        </w:tc>
        <w:tc>
          <w:tcPr>
            <w:tcW w:w="851" w:type="dxa"/>
            <w:shd w:val="clear" w:color="auto" w:fill="E6EED5"/>
            <w:noWrap/>
          </w:tcPr>
          <w:p w14:paraId="4D9C86E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258.5</w:t>
            </w:r>
          </w:p>
        </w:tc>
        <w:tc>
          <w:tcPr>
            <w:tcW w:w="1120" w:type="dxa"/>
            <w:shd w:val="clear" w:color="auto" w:fill="E6EED5"/>
            <w:noWrap/>
          </w:tcPr>
          <w:p w14:paraId="08F0779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308.0</w:t>
            </w:r>
          </w:p>
        </w:tc>
        <w:tc>
          <w:tcPr>
            <w:tcW w:w="1120" w:type="dxa"/>
            <w:shd w:val="clear" w:color="auto" w:fill="E6EED5"/>
            <w:noWrap/>
          </w:tcPr>
          <w:p w14:paraId="0C2847E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330.0</w:t>
            </w:r>
          </w:p>
        </w:tc>
      </w:tr>
      <w:tr w:rsidR="000258CC" w:rsidRPr="00FD618D" w14:paraId="17E3C627" w14:textId="77777777" w:rsidTr="004B1EB3">
        <w:trPr>
          <w:trHeight w:val="255"/>
          <w:jc w:val="center"/>
        </w:trPr>
        <w:tc>
          <w:tcPr>
            <w:tcW w:w="851" w:type="dxa"/>
            <w:noWrap/>
          </w:tcPr>
          <w:p w14:paraId="68C9A5CF"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340</w:t>
            </w:r>
          </w:p>
        </w:tc>
        <w:tc>
          <w:tcPr>
            <w:tcW w:w="851" w:type="dxa"/>
            <w:noWrap/>
          </w:tcPr>
          <w:p w14:paraId="1AEADF0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113.3</w:t>
            </w:r>
          </w:p>
        </w:tc>
        <w:tc>
          <w:tcPr>
            <w:tcW w:w="851" w:type="dxa"/>
            <w:noWrap/>
          </w:tcPr>
          <w:p w14:paraId="3F7AD5D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164.3</w:t>
            </w:r>
          </w:p>
        </w:tc>
        <w:tc>
          <w:tcPr>
            <w:tcW w:w="851" w:type="dxa"/>
            <w:noWrap/>
          </w:tcPr>
          <w:p w14:paraId="6669E80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215.3</w:t>
            </w:r>
          </w:p>
        </w:tc>
        <w:tc>
          <w:tcPr>
            <w:tcW w:w="851" w:type="dxa"/>
            <w:noWrap/>
          </w:tcPr>
          <w:p w14:paraId="07F72F5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266.3</w:t>
            </w:r>
          </w:p>
        </w:tc>
        <w:tc>
          <w:tcPr>
            <w:tcW w:w="1120" w:type="dxa"/>
            <w:noWrap/>
          </w:tcPr>
          <w:p w14:paraId="30E0959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317.3</w:t>
            </w:r>
          </w:p>
        </w:tc>
        <w:tc>
          <w:tcPr>
            <w:tcW w:w="1120" w:type="dxa"/>
            <w:noWrap/>
          </w:tcPr>
          <w:p w14:paraId="32D7B266"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340.0</w:t>
            </w:r>
          </w:p>
        </w:tc>
      </w:tr>
      <w:tr w:rsidR="000258CC" w:rsidRPr="00FD618D" w14:paraId="0F240EA4" w14:textId="77777777" w:rsidTr="004B1EB3">
        <w:trPr>
          <w:trHeight w:val="255"/>
          <w:jc w:val="center"/>
        </w:trPr>
        <w:tc>
          <w:tcPr>
            <w:tcW w:w="851" w:type="dxa"/>
            <w:shd w:val="clear" w:color="auto" w:fill="E6EED5"/>
            <w:noWrap/>
          </w:tcPr>
          <w:p w14:paraId="18358A81"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350</w:t>
            </w:r>
          </w:p>
        </w:tc>
        <w:tc>
          <w:tcPr>
            <w:tcW w:w="851" w:type="dxa"/>
            <w:shd w:val="clear" w:color="auto" w:fill="E6EED5"/>
            <w:noWrap/>
          </w:tcPr>
          <w:p w14:paraId="590F4384"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116.7</w:t>
            </w:r>
          </w:p>
        </w:tc>
        <w:tc>
          <w:tcPr>
            <w:tcW w:w="851" w:type="dxa"/>
            <w:shd w:val="clear" w:color="auto" w:fill="E6EED5"/>
            <w:noWrap/>
          </w:tcPr>
          <w:p w14:paraId="399DF1D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169.2</w:t>
            </w:r>
          </w:p>
        </w:tc>
        <w:tc>
          <w:tcPr>
            <w:tcW w:w="851" w:type="dxa"/>
            <w:shd w:val="clear" w:color="auto" w:fill="E6EED5"/>
            <w:noWrap/>
          </w:tcPr>
          <w:p w14:paraId="7B530171"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221.7</w:t>
            </w:r>
          </w:p>
        </w:tc>
        <w:tc>
          <w:tcPr>
            <w:tcW w:w="851" w:type="dxa"/>
            <w:shd w:val="clear" w:color="auto" w:fill="E6EED5"/>
            <w:noWrap/>
          </w:tcPr>
          <w:p w14:paraId="3A6B4B6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274.2</w:t>
            </w:r>
          </w:p>
        </w:tc>
        <w:tc>
          <w:tcPr>
            <w:tcW w:w="1120" w:type="dxa"/>
            <w:shd w:val="clear" w:color="auto" w:fill="E6EED5"/>
            <w:noWrap/>
          </w:tcPr>
          <w:p w14:paraId="41398CB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326.7</w:t>
            </w:r>
          </w:p>
        </w:tc>
        <w:tc>
          <w:tcPr>
            <w:tcW w:w="1120" w:type="dxa"/>
            <w:shd w:val="clear" w:color="auto" w:fill="E6EED5"/>
            <w:noWrap/>
          </w:tcPr>
          <w:p w14:paraId="57D7DC1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350.0</w:t>
            </w:r>
          </w:p>
        </w:tc>
      </w:tr>
      <w:tr w:rsidR="000258CC" w:rsidRPr="00FD618D" w14:paraId="6F985766" w14:textId="77777777" w:rsidTr="004B1EB3">
        <w:trPr>
          <w:trHeight w:val="255"/>
          <w:jc w:val="center"/>
        </w:trPr>
        <w:tc>
          <w:tcPr>
            <w:tcW w:w="851" w:type="dxa"/>
            <w:noWrap/>
          </w:tcPr>
          <w:p w14:paraId="755275B4"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360</w:t>
            </w:r>
          </w:p>
        </w:tc>
        <w:tc>
          <w:tcPr>
            <w:tcW w:w="851" w:type="dxa"/>
            <w:noWrap/>
          </w:tcPr>
          <w:p w14:paraId="777A6935"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120.0</w:t>
            </w:r>
          </w:p>
        </w:tc>
        <w:tc>
          <w:tcPr>
            <w:tcW w:w="851" w:type="dxa"/>
            <w:noWrap/>
          </w:tcPr>
          <w:p w14:paraId="2E2308F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174.0</w:t>
            </w:r>
          </w:p>
        </w:tc>
        <w:tc>
          <w:tcPr>
            <w:tcW w:w="851" w:type="dxa"/>
            <w:noWrap/>
          </w:tcPr>
          <w:p w14:paraId="111BEF8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228.0</w:t>
            </w:r>
          </w:p>
        </w:tc>
        <w:tc>
          <w:tcPr>
            <w:tcW w:w="851" w:type="dxa"/>
            <w:noWrap/>
          </w:tcPr>
          <w:p w14:paraId="77C0FB49"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282.0</w:t>
            </w:r>
          </w:p>
        </w:tc>
        <w:tc>
          <w:tcPr>
            <w:tcW w:w="1120" w:type="dxa"/>
            <w:noWrap/>
          </w:tcPr>
          <w:p w14:paraId="4175194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336.0</w:t>
            </w:r>
          </w:p>
        </w:tc>
        <w:tc>
          <w:tcPr>
            <w:tcW w:w="1120" w:type="dxa"/>
            <w:noWrap/>
          </w:tcPr>
          <w:p w14:paraId="4457991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360.0</w:t>
            </w:r>
          </w:p>
        </w:tc>
      </w:tr>
      <w:tr w:rsidR="000258CC" w:rsidRPr="00FD618D" w14:paraId="6B528EF7" w14:textId="77777777" w:rsidTr="004B1EB3">
        <w:trPr>
          <w:trHeight w:val="255"/>
          <w:jc w:val="center"/>
        </w:trPr>
        <w:tc>
          <w:tcPr>
            <w:tcW w:w="851" w:type="dxa"/>
            <w:shd w:val="clear" w:color="auto" w:fill="E6EED5"/>
            <w:noWrap/>
          </w:tcPr>
          <w:p w14:paraId="425DDAAB"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370</w:t>
            </w:r>
          </w:p>
        </w:tc>
        <w:tc>
          <w:tcPr>
            <w:tcW w:w="851" w:type="dxa"/>
            <w:shd w:val="clear" w:color="auto" w:fill="E6EED5"/>
            <w:noWrap/>
          </w:tcPr>
          <w:p w14:paraId="259A9A47"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123.3</w:t>
            </w:r>
          </w:p>
        </w:tc>
        <w:tc>
          <w:tcPr>
            <w:tcW w:w="851" w:type="dxa"/>
            <w:shd w:val="clear" w:color="auto" w:fill="E6EED5"/>
            <w:noWrap/>
          </w:tcPr>
          <w:p w14:paraId="371D6C90"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178.8</w:t>
            </w:r>
          </w:p>
        </w:tc>
        <w:tc>
          <w:tcPr>
            <w:tcW w:w="851" w:type="dxa"/>
            <w:shd w:val="clear" w:color="auto" w:fill="E6EED5"/>
            <w:noWrap/>
          </w:tcPr>
          <w:p w14:paraId="7EDA90D2"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234.3</w:t>
            </w:r>
          </w:p>
        </w:tc>
        <w:tc>
          <w:tcPr>
            <w:tcW w:w="851" w:type="dxa"/>
            <w:shd w:val="clear" w:color="auto" w:fill="E6EED5"/>
            <w:noWrap/>
          </w:tcPr>
          <w:p w14:paraId="21F2D78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289.8</w:t>
            </w:r>
          </w:p>
        </w:tc>
        <w:tc>
          <w:tcPr>
            <w:tcW w:w="1120" w:type="dxa"/>
            <w:shd w:val="clear" w:color="auto" w:fill="E6EED5"/>
            <w:noWrap/>
          </w:tcPr>
          <w:p w14:paraId="7C44217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345.3</w:t>
            </w:r>
          </w:p>
        </w:tc>
        <w:tc>
          <w:tcPr>
            <w:tcW w:w="1120" w:type="dxa"/>
            <w:shd w:val="clear" w:color="auto" w:fill="E6EED5"/>
            <w:noWrap/>
          </w:tcPr>
          <w:p w14:paraId="5CC421D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370.0</w:t>
            </w:r>
          </w:p>
        </w:tc>
      </w:tr>
      <w:tr w:rsidR="000258CC" w:rsidRPr="00FD618D" w14:paraId="6FADFC70" w14:textId="77777777" w:rsidTr="004B1EB3">
        <w:trPr>
          <w:trHeight w:val="255"/>
          <w:jc w:val="center"/>
        </w:trPr>
        <w:tc>
          <w:tcPr>
            <w:tcW w:w="851" w:type="dxa"/>
            <w:noWrap/>
          </w:tcPr>
          <w:p w14:paraId="59438879"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380</w:t>
            </w:r>
          </w:p>
        </w:tc>
        <w:tc>
          <w:tcPr>
            <w:tcW w:w="851" w:type="dxa"/>
            <w:noWrap/>
          </w:tcPr>
          <w:p w14:paraId="0ED775C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126.7</w:t>
            </w:r>
          </w:p>
        </w:tc>
        <w:tc>
          <w:tcPr>
            <w:tcW w:w="851" w:type="dxa"/>
            <w:noWrap/>
          </w:tcPr>
          <w:p w14:paraId="7ACE3BB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183.7</w:t>
            </w:r>
          </w:p>
        </w:tc>
        <w:tc>
          <w:tcPr>
            <w:tcW w:w="851" w:type="dxa"/>
            <w:noWrap/>
          </w:tcPr>
          <w:p w14:paraId="54D6C9CE"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240.7</w:t>
            </w:r>
          </w:p>
        </w:tc>
        <w:tc>
          <w:tcPr>
            <w:tcW w:w="851" w:type="dxa"/>
            <w:noWrap/>
          </w:tcPr>
          <w:p w14:paraId="4F08BF53"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297.7</w:t>
            </w:r>
          </w:p>
        </w:tc>
        <w:tc>
          <w:tcPr>
            <w:tcW w:w="1120" w:type="dxa"/>
            <w:noWrap/>
          </w:tcPr>
          <w:p w14:paraId="1DA0A4A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354.7</w:t>
            </w:r>
          </w:p>
        </w:tc>
        <w:tc>
          <w:tcPr>
            <w:tcW w:w="1120" w:type="dxa"/>
            <w:noWrap/>
          </w:tcPr>
          <w:p w14:paraId="36DA4C4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380.0</w:t>
            </w:r>
          </w:p>
        </w:tc>
      </w:tr>
      <w:tr w:rsidR="000258CC" w:rsidRPr="00FD618D" w14:paraId="10022A54" w14:textId="77777777" w:rsidTr="004B1EB3">
        <w:trPr>
          <w:trHeight w:val="255"/>
          <w:jc w:val="center"/>
        </w:trPr>
        <w:tc>
          <w:tcPr>
            <w:tcW w:w="851" w:type="dxa"/>
            <w:shd w:val="clear" w:color="auto" w:fill="E6EED5"/>
            <w:noWrap/>
          </w:tcPr>
          <w:p w14:paraId="00BA460F"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390</w:t>
            </w:r>
          </w:p>
        </w:tc>
        <w:tc>
          <w:tcPr>
            <w:tcW w:w="851" w:type="dxa"/>
            <w:shd w:val="clear" w:color="auto" w:fill="E6EED5"/>
            <w:noWrap/>
          </w:tcPr>
          <w:p w14:paraId="051E5A2F"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130.0</w:t>
            </w:r>
          </w:p>
        </w:tc>
        <w:tc>
          <w:tcPr>
            <w:tcW w:w="851" w:type="dxa"/>
            <w:shd w:val="clear" w:color="auto" w:fill="E6EED5"/>
            <w:noWrap/>
          </w:tcPr>
          <w:p w14:paraId="78768168"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188.5</w:t>
            </w:r>
          </w:p>
        </w:tc>
        <w:tc>
          <w:tcPr>
            <w:tcW w:w="851" w:type="dxa"/>
            <w:shd w:val="clear" w:color="auto" w:fill="E6EED5"/>
            <w:noWrap/>
          </w:tcPr>
          <w:p w14:paraId="754F714A"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247.0</w:t>
            </w:r>
          </w:p>
        </w:tc>
        <w:tc>
          <w:tcPr>
            <w:tcW w:w="851" w:type="dxa"/>
            <w:shd w:val="clear" w:color="auto" w:fill="E6EED5"/>
            <w:noWrap/>
          </w:tcPr>
          <w:p w14:paraId="03BA243D"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305.5</w:t>
            </w:r>
          </w:p>
        </w:tc>
        <w:tc>
          <w:tcPr>
            <w:tcW w:w="1120" w:type="dxa"/>
            <w:shd w:val="clear" w:color="auto" w:fill="E6EED5"/>
            <w:noWrap/>
          </w:tcPr>
          <w:p w14:paraId="170CF17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364.0</w:t>
            </w:r>
          </w:p>
        </w:tc>
        <w:tc>
          <w:tcPr>
            <w:tcW w:w="1120" w:type="dxa"/>
            <w:shd w:val="clear" w:color="auto" w:fill="E6EED5"/>
            <w:noWrap/>
          </w:tcPr>
          <w:p w14:paraId="6698D3CC" w14:textId="77777777" w:rsidR="000258CC" w:rsidRPr="00FD618D" w:rsidRDefault="000258CC" w:rsidP="004B1EB3">
            <w:pPr>
              <w:jc w:val="right"/>
              <w:rPr>
                <w:rFonts w:ascii="Garamond" w:hAnsi="Garamond"/>
                <w:color w:val="000000"/>
                <w:sz w:val="16"/>
                <w:szCs w:val="16"/>
                <w:lang w:val="en-ZA" w:eastAsia="en-ZA"/>
              </w:rPr>
            </w:pPr>
            <w:r w:rsidRPr="00FD618D">
              <w:rPr>
                <w:rFonts w:ascii="Garamond" w:hAnsi="Garamond"/>
                <w:color w:val="000000"/>
                <w:sz w:val="16"/>
                <w:szCs w:val="16"/>
                <w:lang w:val="en-ZA" w:eastAsia="en-ZA"/>
              </w:rPr>
              <w:t>390.0</w:t>
            </w:r>
          </w:p>
        </w:tc>
      </w:tr>
      <w:tr w:rsidR="000258CC" w:rsidRPr="00FD618D" w14:paraId="7408C82B" w14:textId="77777777" w:rsidTr="004B1EB3">
        <w:trPr>
          <w:trHeight w:val="255"/>
          <w:jc w:val="center"/>
        </w:trPr>
        <w:tc>
          <w:tcPr>
            <w:tcW w:w="851" w:type="dxa"/>
            <w:tcBorders>
              <w:top w:val="double" w:sz="6" w:space="0" w:color="9BBB59"/>
            </w:tcBorders>
            <w:noWrap/>
          </w:tcPr>
          <w:p w14:paraId="3E1E9D9A"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400</w:t>
            </w:r>
          </w:p>
        </w:tc>
        <w:tc>
          <w:tcPr>
            <w:tcW w:w="851" w:type="dxa"/>
            <w:tcBorders>
              <w:top w:val="double" w:sz="6" w:space="0" w:color="9BBB59"/>
            </w:tcBorders>
            <w:noWrap/>
          </w:tcPr>
          <w:p w14:paraId="3790E28E"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133.3</w:t>
            </w:r>
          </w:p>
        </w:tc>
        <w:tc>
          <w:tcPr>
            <w:tcW w:w="851" w:type="dxa"/>
            <w:tcBorders>
              <w:top w:val="double" w:sz="6" w:space="0" w:color="9BBB59"/>
            </w:tcBorders>
            <w:noWrap/>
          </w:tcPr>
          <w:p w14:paraId="4C50319C"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193.3</w:t>
            </w:r>
          </w:p>
        </w:tc>
        <w:tc>
          <w:tcPr>
            <w:tcW w:w="851" w:type="dxa"/>
            <w:tcBorders>
              <w:top w:val="double" w:sz="6" w:space="0" w:color="9BBB59"/>
            </w:tcBorders>
            <w:noWrap/>
          </w:tcPr>
          <w:p w14:paraId="3B8C0736"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253.3</w:t>
            </w:r>
          </w:p>
        </w:tc>
        <w:tc>
          <w:tcPr>
            <w:tcW w:w="851" w:type="dxa"/>
            <w:tcBorders>
              <w:top w:val="double" w:sz="6" w:space="0" w:color="9BBB59"/>
            </w:tcBorders>
            <w:noWrap/>
          </w:tcPr>
          <w:p w14:paraId="05FD7EC8"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313.3</w:t>
            </w:r>
          </w:p>
        </w:tc>
        <w:tc>
          <w:tcPr>
            <w:tcW w:w="1120" w:type="dxa"/>
            <w:tcBorders>
              <w:top w:val="double" w:sz="6" w:space="0" w:color="9BBB59"/>
            </w:tcBorders>
            <w:noWrap/>
          </w:tcPr>
          <w:p w14:paraId="68F5822A"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373.3</w:t>
            </w:r>
          </w:p>
        </w:tc>
        <w:tc>
          <w:tcPr>
            <w:tcW w:w="1120" w:type="dxa"/>
            <w:tcBorders>
              <w:top w:val="double" w:sz="6" w:space="0" w:color="9BBB59"/>
            </w:tcBorders>
            <w:noWrap/>
          </w:tcPr>
          <w:p w14:paraId="2D8F7859" w14:textId="77777777" w:rsidR="000258CC" w:rsidRPr="00FD618D" w:rsidRDefault="000258CC" w:rsidP="004B1EB3">
            <w:pPr>
              <w:jc w:val="right"/>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400.0</w:t>
            </w:r>
          </w:p>
        </w:tc>
      </w:tr>
    </w:tbl>
    <w:p w14:paraId="0FF411A9" w14:textId="097BD8AA" w:rsidR="000258CC" w:rsidRDefault="000258CC">
      <w:pPr>
        <w:rPr>
          <w:rFonts w:ascii="Garamond" w:hAnsi="Garamond"/>
          <w:sz w:val="36"/>
          <w:szCs w:val="36"/>
        </w:rPr>
      </w:pPr>
    </w:p>
    <w:p w14:paraId="2F8841E4" w14:textId="77777777" w:rsidR="0065129E" w:rsidRDefault="0065129E">
      <w:pPr>
        <w:rPr>
          <w:rFonts w:ascii="Garamond" w:hAnsi="Garamond"/>
          <w:sz w:val="36"/>
          <w:szCs w:val="36"/>
        </w:rPr>
      </w:pPr>
    </w:p>
    <w:p w14:paraId="1954A3EB" w14:textId="77777777" w:rsidR="0065129E" w:rsidRPr="00FD618D" w:rsidRDefault="0065129E">
      <w:pPr>
        <w:rPr>
          <w:rFonts w:ascii="Garamond" w:hAnsi="Garamond"/>
          <w:sz w:val="36"/>
          <w:szCs w:val="36"/>
        </w:rPr>
      </w:pPr>
    </w:p>
    <w:p w14:paraId="611DB16A" w14:textId="523C96DC" w:rsidR="000258CC" w:rsidRPr="005E4DFA" w:rsidRDefault="00B65DF9" w:rsidP="005E4DFA">
      <w:pPr>
        <w:pStyle w:val="ListParagraph"/>
        <w:numPr>
          <w:ilvl w:val="1"/>
          <w:numId w:val="33"/>
        </w:numPr>
        <w:rPr>
          <w:rFonts w:ascii="Garamond" w:hAnsi="Garamond"/>
          <w:b/>
          <w:sz w:val="28"/>
          <w:szCs w:val="28"/>
        </w:rPr>
      </w:pPr>
      <w:r w:rsidRPr="005E4DFA">
        <w:rPr>
          <w:rFonts w:ascii="Garamond" w:hAnsi="Garamond"/>
          <w:b/>
          <w:sz w:val="28"/>
          <w:szCs w:val="28"/>
        </w:rPr>
        <w:t xml:space="preserve">Accelerated missed dose protocol for diacetylmorphine and </w:t>
      </w:r>
      <w:proofErr w:type="spellStart"/>
      <w:r w:rsidRPr="005E4DFA">
        <w:rPr>
          <w:rFonts w:ascii="Garamond" w:hAnsi="Garamond"/>
          <w:b/>
          <w:sz w:val="28"/>
          <w:szCs w:val="28"/>
        </w:rPr>
        <w:t>hydromorphone</w:t>
      </w:r>
      <w:proofErr w:type="spellEnd"/>
    </w:p>
    <w:p w14:paraId="0AE82DB2" w14:textId="77777777" w:rsidR="00B65DF9" w:rsidRPr="00B65DF9" w:rsidRDefault="00B65DF9" w:rsidP="00B65DF9">
      <w:pPr>
        <w:pStyle w:val="ListParagraph"/>
        <w:rPr>
          <w:rFonts w:ascii="Garamond" w:hAnsi="Garamond"/>
          <w:b/>
          <w:sz w:val="28"/>
          <w:szCs w:val="28"/>
        </w:rPr>
      </w:pPr>
    </w:p>
    <w:tbl>
      <w:tblPr>
        <w:tblW w:w="448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120"/>
        <w:gridCol w:w="1120"/>
        <w:gridCol w:w="1120"/>
        <w:gridCol w:w="1120"/>
      </w:tblGrid>
      <w:tr w:rsidR="000258CC" w:rsidRPr="00FD618D" w14:paraId="5C7E9BBB" w14:textId="77777777" w:rsidTr="00D045D5">
        <w:trPr>
          <w:trHeight w:val="557"/>
          <w:jc w:val="center"/>
        </w:trPr>
        <w:tc>
          <w:tcPr>
            <w:tcW w:w="1120" w:type="dxa"/>
            <w:tcBorders>
              <w:bottom w:val="single" w:sz="18" w:space="0" w:color="9BBB59"/>
            </w:tcBorders>
          </w:tcPr>
          <w:p w14:paraId="4B2C15DC" w14:textId="77777777" w:rsidR="000258CC" w:rsidRPr="00FD618D" w:rsidRDefault="000258CC" w:rsidP="00D045D5">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Prescribed HDM/DAM Dose mg</w:t>
            </w:r>
          </w:p>
        </w:tc>
        <w:tc>
          <w:tcPr>
            <w:tcW w:w="1120" w:type="dxa"/>
            <w:tcBorders>
              <w:bottom w:val="single" w:sz="18" w:space="0" w:color="9BBB59"/>
            </w:tcBorders>
          </w:tcPr>
          <w:p w14:paraId="754F7767" w14:textId="77777777" w:rsidR="000258CC" w:rsidRPr="00FD618D" w:rsidRDefault="000258CC" w:rsidP="00D045D5">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Session 1        (50% Rx </w:t>
            </w:r>
          </w:p>
          <w:p w14:paraId="04A4AC7F" w14:textId="77777777" w:rsidR="000258CC" w:rsidRPr="00FD618D" w:rsidRDefault="000258CC" w:rsidP="00D045D5">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Dose mg) </w:t>
            </w:r>
          </w:p>
        </w:tc>
        <w:tc>
          <w:tcPr>
            <w:tcW w:w="1120" w:type="dxa"/>
            <w:tcBorders>
              <w:bottom w:val="single" w:sz="18" w:space="0" w:color="9BBB59"/>
            </w:tcBorders>
          </w:tcPr>
          <w:p w14:paraId="3C7A4433" w14:textId="77777777" w:rsidR="000258CC" w:rsidRPr="00FD618D" w:rsidRDefault="000258CC" w:rsidP="00D045D5">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Session 2          (75% Rx </w:t>
            </w:r>
          </w:p>
          <w:p w14:paraId="39973DFB" w14:textId="77777777" w:rsidR="000258CC" w:rsidRPr="00FD618D" w:rsidRDefault="000258CC" w:rsidP="00D045D5">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Dose mg))      </w:t>
            </w:r>
          </w:p>
        </w:tc>
        <w:tc>
          <w:tcPr>
            <w:tcW w:w="1120" w:type="dxa"/>
            <w:tcBorders>
              <w:bottom w:val="single" w:sz="18" w:space="0" w:color="9BBB59"/>
            </w:tcBorders>
          </w:tcPr>
          <w:p w14:paraId="7A319DC6" w14:textId="77777777" w:rsidR="000258CC" w:rsidRPr="00FD618D" w:rsidRDefault="000258CC" w:rsidP="00D045D5">
            <w:pPr>
              <w:rPr>
                <w:rFonts w:ascii="Garamond" w:hAnsi="Garamond"/>
                <w:b/>
                <w:bCs/>
                <w:color w:val="000000"/>
                <w:sz w:val="16"/>
                <w:szCs w:val="16"/>
                <w:lang w:val="en-ZA" w:eastAsia="en-ZA"/>
              </w:rPr>
            </w:pPr>
            <w:r w:rsidRPr="00FD618D">
              <w:rPr>
                <w:rFonts w:ascii="Garamond" w:hAnsi="Garamond"/>
                <w:b/>
                <w:bCs/>
                <w:color w:val="000000"/>
                <w:sz w:val="16"/>
                <w:szCs w:val="16"/>
                <w:lang w:val="en-ZA" w:eastAsia="en-ZA"/>
              </w:rPr>
              <w:t xml:space="preserve">Session 3          (100% Rx Dose mg))          </w:t>
            </w:r>
          </w:p>
        </w:tc>
      </w:tr>
      <w:tr w:rsidR="000258CC" w:rsidRPr="00FD618D" w14:paraId="6D87EB5D" w14:textId="77777777" w:rsidTr="00D045D5">
        <w:trPr>
          <w:trHeight w:val="205"/>
          <w:jc w:val="center"/>
        </w:trPr>
        <w:tc>
          <w:tcPr>
            <w:tcW w:w="1120" w:type="dxa"/>
            <w:shd w:val="clear" w:color="auto" w:fill="E6EED5"/>
            <w:noWrap/>
          </w:tcPr>
          <w:p w14:paraId="002936DE"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40</w:t>
            </w:r>
          </w:p>
        </w:tc>
        <w:tc>
          <w:tcPr>
            <w:tcW w:w="1120" w:type="dxa"/>
            <w:shd w:val="clear" w:color="auto" w:fill="E6EED5"/>
            <w:noWrap/>
          </w:tcPr>
          <w:p w14:paraId="482AA5A2"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20</w:t>
            </w:r>
          </w:p>
        </w:tc>
        <w:tc>
          <w:tcPr>
            <w:tcW w:w="1120" w:type="dxa"/>
            <w:shd w:val="clear" w:color="auto" w:fill="E6EED5"/>
            <w:noWrap/>
          </w:tcPr>
          <w:p w14:paraId="27212088"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30</w:t>
            </w:r>
          </w:p>
        </w:tc>
        <w:tc>
          <w:tcPr>
            <w:tcW w:w="1120" w:type="dxa"/>
            <w:shd w:val="clear" w:color="auto" w:fill="E6EED5"/>
            <w:noWrap/>
          </w:tcPr>
          <w:p w14:paraId="3CE9B9C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40</w:t>
            </w:r>
          </w:p>
        </w:tc>
      </w:tr>
      <w:tr w:rsidR="000258CC" w:rsidRPr="00FD618D" w14:paraId="59E4BCC3" w14:textId="77777777" w:rsidTr="00D045D5">
        <w:trPr>
          <w:trHeight w:val="120"/>
          <w:jc w:val="center"/>
        </w:trPr>
        <w:tc>
          <w:tcPr>
            <w:tcW w:w="1120" w:type="dxa"/>
            <w:noWrap/>
          </w:tcPr>
          <w:p w14:paraId="125D4F37"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45</w:t>
            </w:r>
          </w:p>
        </w:tc>
        <w:tc>
          <w:tcPr>
            <w:tcW w:w="1120" w:type="dxa"/>
            <w:noWrap/>
          </w:tcPr>
          <w:p w14:paraId="20B4B159"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22.5</w:t>
            </w:r>
          </w:p>
        </w:tc>
        <w:tc>
          <w:tcPr>
            <w:tcW w:w="1120" w:type="dxa"/>
            <w:noWrap/>
          </w:tcPr>
          <w:p w14:paraId="4F0457E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33.75</w:t>
            </w:r>
          </w:p>
        </w:tc>
        <w:tc>
          <w:tcPr>
            <w:tcW w:w="1120" w:type="dxa"/>
            <w:noWrap/>
          </w:tcPr>
          <w:p w14:paraId="74AE32E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45</w:t>
            </w:r>
          </w:p>
        </w:tc>
      </w:tr>
      <w:tr w:rsidR="000258CC" w:rsidRPr="00FD618D" w14:paraId="20832F1C" w14:textId="77777777" w:rsidTr="00D045D5">
        <w:trPr>
          <w:trHeight w:val="124"/>
          <w:jc w:val="center"/>
        </w:trPr>
        <w:tc>
          <w:tcPr>
            <w:tcW w:w="1120" w:type="dxa"/>
            <w:shd w:val="clear" w:color="auto" w:fill="E6EED5"/>
            <w:noWrap/>
          </w:tcPr>
          <w:p w14:paraId="372A58AF"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50</w:t>
            </w:r>
          </w:p>
        </w:tc>
        <w:tc>
          <w:tcPr>
            <w:tcW w:w="1120" w:type="dxa"/>
            <w:shd w:val="clear" w:color="auto" w:fill="E6EED5"/>
            <w:noWrap/>
          </w:tcPr>
          <w:p w14:paraId="6E99153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25</w:t>
            </w:r>
          </w:p>
        </w:tc>
        <w:tc>
          <w:tcPr>
            <w:tcW w:w="1120" w:type="dxa"/>
            <w:shd w:val="clear" w:color="auto" w:fill="E6EED5"/>
            <w:noWrap/>
          </w:tcPr>
          <w:p w14:paraId="01D0423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37.5</w:t>
            </w:r>
          </w:p>
        </w:tc>
        <w:tc>
          <w:tcPr>
            <w:tcW w:w="1120" w:type="dxa"/>
            <w:shd w:val="clear" w:color="auto" w:fill="E6EED5"/>
            <w:noWrap/>
          </w:tcPr>
          <w:p w14:paraId="2D89F4D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50</w:t>
            </w:r>
          </w:p>
        </w:tc>
      </w:tr>
      <w:tr w:rsidR="000258CC" w:rsidRPr="00FD618D" w14:paraId="5147001D" w14:textId="77777777" w:rsidTr="00D045D5">
        <w:trPr>
          <w:trHeight w:val="112"/>
          <w:jc w:val="center"/>
        </w:trPr>
        <w:tc>
          <w:tcPr>
            <w:tcW w:w="1120" w:type="dxa"/>
            <w:noWrap/>
          </w:tcPr>
          <w:p w14:paraId="63B2FC78"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55</w:t>
            </w:r>
          </w:p>
        </w:tc>
        <w:tc>
          <w:tcPr>
            <w:tcW w:w="1120" w:type="dxa"/>
            <w:noWrap/>
          </w:tcPr>
          <w:p w14:paraId="648C636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27.5</w:t>
            </w:r>
          </w:p>
        </w:tc>
        <w:tc>
          <w:tcPr>
            <w:tcW w:w="1120" w:type="dxa"/>
            <w:noWrap/>
          </w:tcPr>
          <w:p w14:paraId="78CD6DA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41.25</w:t>
            </w:r>
          </w:p>
        </w:tc>
        <w:tc>
          <w:tcPr>
            <w:tcW w:w="1120" w:type="dxa"/>
            <w:noWrap/>
          </w:tcPr>
          <w:p w14:paraId="7BF3C12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55</w:t>
            </w:r>
          </w:p>
        </w:tc>
      </w:tr>
      <w:tr w:rsidR="000258CC" w:rsidRPr="00FD618D" w14:paraId="35972441" w14:textId="77777777" w:rsidTr="00D045D5">
        <w:trPr>
          <w:trHeight w:val="171"/>
          <w:jc w:val="center"/>
        </w:trPr>
        <w:tc>
          <w:tcPr>
            <w:tcW w:w="1120" w:type="dxa"/>
            <w:shd w:val="clear" w:color="auto" w:fill="E6EED5"/>
            <w:noWrap/>
          </w:tcPr>
          <w:p w14:paraId="2BDC42DC"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60</w:t>
            </w:r>
          </w:p>
        </w:tc>
        <w:tc>
          <w:tcPr>
            <w:tcW w:w="1120" w:type="dxa"/>
            <w:shd w:val="clear" w:color="auto" w:fill="E6EED5"/>
            <w:noWrap/>
          </w:tcPr>
          <w:p w14:paraId="3BFDC219"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30</w:t>
            </w:r>
          </w:p>
        </w:tc>
        <w:tc>
          <w:tcPr>
            <w:tcW w:w="1120" w:type="dxa"/>
            <w:shd w:val="clear" w:color="auto" w:fill="E6EED5"/>
            <w:noWrap/>
          </w:tcPr>
          <w:p w14:paraId="110BFA33"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45</w:t>
            </w:r>
          </w:p>
        </w:tc>
        <w:tc>
          <w:tcPr>
            <w:tcW w:w="1120" w:type="dxa"/>
            <w:shd w:val="clear" w:color="auto" w:fill="E6EED5"/>
            <w:noWrap/>
          </w:tcPr>
          <w:p w14:paraId="138A2416"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60</w:t>
            </w:r>
          </w:p>
        </w:tc>
      </w:tr>
      <w:tr w:rsidR="000258CC" w:rsidRPr="00FD618D" w14:paraId="7D021E96" w14:textId="77777777" w:rsidTr="00D045D5">
        <w:trPr>
          <w:trHeight w:val="103"/>
          <w:jc w:val="center"/>
        </w:trPr>
        <w:tc>
          <w:tcPr>
            <w:tcW w:w="1120" w:type="dxa"/>
            <w:noWrap/>
          </w:tcPr>
          <w:p w14:paraId="0256974D"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65</w:t>
            </w:r>
          </w:p>
        </w:tc>
        <w:tc>
          <w:tcPr>
            <w:tcW w:w="1120" w:type="dxa"/>
            <w:noWrap/>
          </w:tcPr>
          <w:p w14:paraId="4EF7159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32.5</w:t>
            </w:r>
          </w:p>
        </w:tc>
        <w:tc>
          <w:tcPr>
            <w:tcW w:w="1120" w:type="dxa"/>
            <w:noWrap/>
          </w:tcPr>
          <w:p w14:paraId="78048A5D"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48.75</w:t>
            </w:r>
          </w:p>
        </w:tc>
        <w:tc>
          <w:tcPr>
            <w:tcW w:w="1120" w:type="dxa"/>
            <w:noWrap/>
          </w:tcPr>
          <w:p w14:paraId="613D0553"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65</w:t>
            </w:r>
          </w:p>
        </w:tc>
      </w:tr>
      <w:tr w:rsidR="000258CC" w:rsidRPr="00FD618D" w14:paraId="148AA612" w14:textId="77777777" w:rsidTr="00D045D5">
        <w:trPr>
          <w:trHeight w:val="121"/>
          <w:jc w:val="center"/>
        </w:trPr>
        <w:tc>
          <w:tcPr>
            <w:tcW w:w="1120" w:type="dxa"/>
            <w:shd w:val="clear" w:color="auto" w:fill="E6EED5"/>
            <w:noWrap/>
          </w:tcPr>
          <w:p w14:paraId="555C4DBD"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70</w:t>
            </w:r>
          </w:p>
        </w:tc>
        <w:tc>
          <w:tcPr>
            <w:tcW w:w="1120" w:type="dxa"/>
            <w:shd w:val="clear" w:color="auto" w:fill="E6EED5"/>
            <w:noWrap/>
          </w:tcPr>
          <w:p w14:paraId="511F1F34"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35</w:t>
            </w:r>
          </w:p>
        </w:tc>
        <w:tc>
          <w:tcPr>
            <w:tcW w:w="1120" w:type="dxa"/>
            <w:shd w:val="clear" w:color="auto" w:fill="E6EED5"/>
            <w:noWrap/>
          </w:tcPr>
          <w:p w14:paraId="31FCFC09"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52.5</w:t>
            </w:r>
          </w:p>
        </w:tc>
        <w:tc>
          <w:tcPr>
            <w:tcW w:w="1120" w:type="dxa"/>
            <w:shd w:val="clear" w:color="auto" w:fill="E6EED5"/>
            <w:noWrap/>
          </w:tcPr>
          <w:p w14:paraId="515DBF8F"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70</w:t>
            </w:r>
          </w:p>
        </w:tc>
      </w:tr>
      <w:tr w:rsidR="000258CC" w:rsidRPr="00FD618D" w14:paraId="4549F2E8" w14:textId="77777777" w:rsidTr="00D045D5">
        <w:trPr>
          <w:trHeight w:val="195"/>
          <w:jc w:val="center"/>
        </w:trPr>
        <w:tc>
          <w:tcPr>
            <w:tcW w:w="1120" w:type="dxa"/>
            <w:noWrap/>
          </w:tcPr>
          <w:p w14:paraId="2611C134"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75</w:t>
            </w:r>
          </w:p>
        </w:tc>
        <w:tc>
          <w:tcPr>
            <w:tcW w:w="1120" w:type="dxa"/>
            <w:noWrap/>
          </w:tcPr>
          <w:p w14:paraId="122DB85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37.5</w:t>
            </w:r>
          </w:p>
        </w:tc>
        <w:tc>
          <w:tcPr>
            <w:tcW w:w="1120" w:type="dxa"/>
            <w:noWrap/>
          </w:tcPr>
          <w:p w14:paraId="7F06A4C5"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56.25</w:t>
            </w:r>
          </w:p>
        </w:tc>
        <w:tc>
          <w:tcPr>
            <w:tcW w:w="1120" w:type="dxa"/>
            <w:noWrap/>
          </w:tcPr>
          <w:p w14:paraId="3CEC035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75</w:t>
            </w:r>
          </w:p>
        </w:tc>
      </w:tr>
      <w:tr w:rsidR="000258CC" w:rsidRPr="00FD618D" w14:paraId="11EE2E4E" w14:textId="77777777" w:rsidTr="00D045D5">
        <w:trPr>
          <w:trHeight w:val="113"/>
          <w:jc w:val="center"/>
        </w:trPr>
        <w:tc>
          <w:tcPr>
            <w:tcW w:w="1120" w:type="dxa"/>
            <w:shd w:val="clear" w:color="auto" w:fill="E6EED5"/>
            <w:noWrap/>
          </w:tcPr>
          <w:p w14:paraId="40F88C3E"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80</w:t>
            </w:r>
          </w:p>
        </w:tc>
        <w:tc>
          <w:tcPr>
            <w:tcW w:w="1120" w:type="dxa"/>
            <w:shd w:val="clear" w:color="auto" w:fill="E6EED5"/>
            <w:noWrap/>
          </w:tcPr>
          <w:p w14:paraId="1A28F7D3"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40</w:t>
            </w:r>
          </w:p>
        </w:tc>
        <w:tc>
          <w:tcPr>
            <w:tcW w:w="1120" w:type="dxa"/>
            <w:shd w:val="clear" w:color="auto" w:fill="E6EED5"/>
            <w:noWrap/>
          </w:tcPr>
          <w:p w14:paraId="30B81034"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60</w:t>
            </w:r>
          </w:p>
        </w:tc>
        <w:tc>
          <w:tcPr>
            <w:tcW w:w="1120" w:type="dxa"/>
            <w:shd w:val="clear" w:color="auto" w:fill="E6EED5"/>
            <w:noWrap/>
          </w:tcPr>
          <w:p w14:paraId="2052575C"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80</w:t>
            </w:r>
          </w:p>
        </w:tc>
      </w:tr>
      <w:tr w:rsidR="000258CC" w:rsidRPr="00FD618D" w14:paraId="041921F7" w14:textId="77777777" w:rsidTr="00D045D5">
        <w:trPr>
          <w:trHeight w:val="188"/>
          <w:jc w:val="center"/>
        </w:trPr>
        <w:tc>
          <w:tcPr>
            <w:tcW w:w="1120" w:type="dxa"/>
            <w:noWrap/>
          </w:tcPr>
          <w:p w14:paraId="79731D8E"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85</w:t>
            </w:r>
          </w:p>
        </w:tc>
        <w:tc>
          <w:tcPr>
            <w:tcW w:w="1120" w:type="dxa"/>
            <w:noWrap/>
          </w:tcPr>
          <w:p w14:paraId="5041CBC4"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42.5</w:t>
            </w:r>
          </w:p>
        </w:tc>
        <w:tc>
          <w:tcPr>
            <w:tcW w:w="1120" w:type="dxa"/>
            <w:noWrap/>
          </w:tcPr>
          <w:p w14:paraId="07330FB9"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63.75</w:t>
            </w:r>
          </w:p>
        </w:tc>
        <w:tc>
          <w:tcPr>
            <w:tcW w:w="1120" w:type="dxa"/>
            <w:noWrap/>
          </w:tcPr>
          <w:p w14:paraId="4CEEE6CD"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85</w:t>
            </w:r>
          </w:p>
        </w:tc>
      </w:tr>
      <w:tr w:rsidR="000258CC" w:rsidRPr="00FD618D" w14:paraId="1B835F03" w14:textId="77777777" w:rsidTr="00D045D5">
        <w:trPr>
          <w:trHeight w:val="119"/>
          <w:jc w:val="center"/>
        </w:trPr>
        <w:tc>
          <w:tcPr>
            <w:tcW w:w="1120" w:type="dxa"/>
            <w:shd w:val="clear" w:color="auto" w:fill="E6EED5"/>
            <w:noWrap/>
          </w:tcPr>
          <w:p w14:paraId="5338ABE3"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90</w:t>
            </w:r>
          </w:p>
        </w:tc>
        <w:tc>
          <w:tcPr>
            <w:tcW w:w="1120" w:type="dxa"/>
            <w:shd w:val="clear" w:color="auto" w:fill="E6EED5"/>
            <w:noWrap/>
          </w:tcPr>
          <w:p w14:paraId="40271548"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45</w:t>
            </w:r>
          </w:p>
        </w:tc>
        <w:tc>
          <w:tcPr>
            <w:tcW w:w="1120" w:type="dxa"/>
            <w:shd w:val="clear" w:color="auto" w:fill="E6EED5"/>
            <w:noWrap/>
          </w:tcPr>
          <w:p w14:paraId="366841A0"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67.5</w:t>
            </w:r>
          </w:p>
        </w:tc>
        <w:tc>
          <w:tcPr>
            <w:tcW w:w="1120" w:type="dxa"/>
            <w:shd w:val="clear" w:color="auto" w:fill="E6EED5"/>
            <w:noWrap/>
          </w:tcPr>
          <w:p w14:paraId="58AA622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90</w:t>
            </w:r>
          </w:p>
        </w:tc>
      </w:tr>
      <w:tr w:rsidR="000258CC" w:rsidRPr="00FD618D" w14:paraId="228721C9" w14:textId="77777777" w:rsidTr="00D045D5">
        <w:trPr>
          <w:trHeight w:val="193"/>
          <w:jc w:val="center"/>
        </w:trPr>
        <w:tc>
          <w:tcPr>
            <w:tcW w:w="1120" w:type="dxa"/>
            <w:noWrap/>
          </w:tcPr>
          <w:p w14:paraId="19E0B375"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95</w:t>
            </w:r>
          </w:p>
        </w:tc>
        <w:tc>
          <w:tcPr>
            <w:tcW w:w="1120" w:type="dxa"/>
            <w:noWrap/>
          </w:tcPr>
          <w:p w14:paraId="5C516046"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47.5</w:t>
            </w:r>
          </w:p>
        </w:tc>
        <w:tc>
          <w:tcPr>
            <w:tcW w:w="1120" w:type="dxa"/>
            <w:noWrap/>
          </w:tcPr>
          <w:p w14:paraId="38E7564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71.25</w:t>
            </w:r>
          </w:p>
        </w:tc>
        <w:tc>
          <w:tcPr>
            <w:tcW w:w="1120" w:type="dxa"/>
            <w:noWrap/>
          </w:tcPr>
          <w:p w14:paraId="1DE62E33"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95</w:t>
            </w:r>
          </w:p>
        </w:tc>
      </w:tr>
      <w:tr w:rsidR="000258CC" w:rsidRPr="00FD618D" w14:paraId="71CFA73B" w14:textId="77777777" w:rsidTr="00D045D5">
        <w:trPr>
          <w:trHeight w:val="98"/>
          <w:jc w:val="center"/>
        </w:trPr>
        <w:tc>
          <w:tcPr>
            <w:tcW w:w="1120" w:type="dxa"/>
            <w:shd w:val="clear" w:color="auto" w:fill="E6EED5"/>
            <w:noWrap/>
          </w:tcPr>
          <w:p w14:paraId="3527EBE5"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100</w:t>
            </w:r>
          </w:p>
        </w:tc>
        <w:tc>
          <w:tcPr>
            <w:tcW w:w="1120" w:type="dxa"/>
            <w:shd w:val="clear" w:color="auto" w:fill="E6EED5"/>
            <w:noWrap/>
          </w:tcPr>
          <w:p w14:paraId="57917BC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50</w:t>
            </w:r>
          </w:p>
        </w:tc>
        <w:tc>
          <w:tcPr>
            <w:tcW w:w="1120" w:type="dxa"/>
            <w:shd w:val="clear" w:color="auto" w:fill="E6EED5"/>
            <w:noWrap/>
          </w:tcPr>
          <w:p w14:paraId="0346FF27"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75</w:t>
            </w:r>
          </w:p>
        </w:tc>
        <w:tc>
          <w:tcPr>
            <w:tcW w:w="1120" w:type="dxa"/>
            <w:shd w:val="clear" w:color="auto" w:fill="E6EED5"/>
            <w:noWrap/>
          </w:tcPr>
          <w:p w14:paraId="55B73DE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100</w:t>
            </w:r>
          </w:p>
        </w:tc>
      </w:tr>
      <w:tr w:rsidR="000258CC" w:rsidRPr="00FD618D" w14:paraId="1FC6CBF8" w14:textId="77777777" w:rsidTr="00D045D5">
        <w:trPr>
          <w:trHeight w:val="129"/>
          <w:jc w:val="center"/>
        </w:trPr>
        <w:tc>
          <w:tcPr>
            <w:tcW w:w="1120" w:type="dxa"/>
            <w:noWrap/>
          </w:tcPr>
          <w:p w14:paraId="464F761F"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110</w:t>
            </w:r>
          </w:p>
        </w:tc>
        <w:tc>
          <w:tcPr>
            <w:tcW w:w="1120" w:type="dxa"/>
            <w:noWrap/>
          </w:tcPr>
          <w:p w14:paraId="71736E7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55</w:t>
            </w:r>
          </w:p>
        </w:tc>
        <w:tc>
          <w:tcPr>
            <w:tcW w:w="1120" w:type="dxa"/>
            <w:noWrap/>
          </w:tcPr>
          <w:p w14:paraId="7462621C"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82.5</w:t>
            </w:r>
          </w:p>
        </w:tc>
        <w:tc>
          <w:tcPr>
            <w:tcW w:w="1120" w:type="dxa"/>
            <w:noWrap/>
          </w:tcPr>
          <w:p w14:paraId="7D5ACF1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110</w:t>
            </w:r>
          </w:p>
        </w:tc>
      </w:tr>
      <w:tr w:rsidR="000258CC" w:rsidRPr="00FD618D" w14:paraId="7B911D74" w14:textId="77777777" w:rsidTr="00D045D5">
        <w:trPr>
          <w:trHeight w:val="204"/>
          <w:jc w:val="center"/>
        </w:trPr>
        <w:tc>
          <w:tcPr>
            <w:tcW w:w="1120" w:type="dxa"/>
            <w:shd w:val="clear" w:color="auto" w:fill="E6EED5"/>
            <w:noWrap/>
          </w:tcPr>
          <w:p w14:paraId="288BA843"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120</w:t>
            </w:r>
          </w:p>
        </w:tc>
        <w:tc>
          <w:tcPr>
            <w:tcW w:w="1120" w:type="dxa"/>
            <w:shd w:val="clear" w:color="auto" w:fill="E6EED5"/>
            <w:noWrap/>
          </w:tcPr>
          <w:p w14:paraId="10C2CA8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60</w:t>
            </w:r>
          </w:p>
        </w:tc>
        <w:tc>
          <w:tcPr>
            <w:tcW w:w="1120" w:type="dxa"/>
            <w:shd w:val="clear" w:color="auto" w:fill="E6EED5"/>
            <w:noWrap/>
          </w:tcPr>
          <w:p w14:paraId="1BE0CC74"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90</w:t>
            </w:r>
          </w:p>
        </w:tc>
        <w:tc>
          <w:tcPr>
            <w:tcW w:w="1120" w:type="dxa"/>
            <w:shd w:val="clear" w:color="auto" w:fill="E6EED5"/>
            <w:noWrap/>
          </w:tcPr>
          <w:p w14:paraId="1A103A16"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120</w:t>
            </w:r>
          </w:p>
        </w:tc>
      </w:tr>
      <w:tr w:rsidR="000258CC" w:rsidRPr="00FD618D" w14:paraId="698FB288" w14:textId="77777777" w:rsidTr="00D045D5">
        <w:trPr>
          <w:trHeight w:val="163"/>
          <w:jc w:val="center"/>
        </w:trPr>
        <w:tc>
          <w:tcPr>
            <w:tcW w:w="1120" w:type="dxa"/>
            <w:noWrap/>
          </w:tcPr>
          <w:p w14:paraId="0923E594"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130</w:t>
            </w:r>
          </w:p>
        </w:tc>
        <w:tc>
          <w:tcPr>
            <w:tcW w:w="1120" w:type="dxa"/>
            <w:noWrap/>
          </w:tcPr>
          <w:p w14:paraId="412B0AC0"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65</w:t>
            </w:r>
          </w:p>
        </w:tc>
        <w:tc>
          <w:tcPr>
            <w:tcW w:w="1120" w:type="dxa"/>
            <w:noWrap/>
          </w:tcPr>
          <w:p w14:paraId="2B48332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97.5</w:t>
            </w:r>
          </w:p>
        </w:tc>
        <w:tc>
          <w:tcPr>
            <w:tcW w:w="1120" w:type="dxa"/>
            <w:noWrap/>
          </w:tcPr>
          <w:p w14:paraId="0BDE487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130</w:t>
            </w:r>
          </w:p>
        </w:tc>
      </w:tr>
      <w:tr w:rsidR="000258CC" w:rsidRPr="00FD618D" w14:paraId="16C9C9A3" w14:textId="77777777" w:rsidTr="00D045D5">
        <w:trPr>
          <w:trHeight w:val="81"/>
          <w:jc w:val="center"/>
        </w:trPr>
        <w:tc>
          <w:tcPr>
            <w:tcW w:w="1120" w:type="dxa"/>
            <w:shd w:val="clear" w:color="auto" w:fill="E6EED5"/>
            <w:noWrap/>
          </w:tcPr>
          <w:p w14:paraId="48C1046A"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140</w:t>
            </w:r>
          </w:p>
        </w:tc>
        <w:tc>
          <w:tcPr>
            <w:tcW w:w="1120" w:type="dxa"/>
            <w:shd w:val="clear" w:color="auto" w:fill="E6EED5"/>
            <w:noWrap/>
          </w:tcPr>
          <w:p w14:paraId="2FD33DC3"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70</w:t>
            </w:r>
          </w:p>
        </w:tc>
        <w:tc>
          <w:tcPr>
            <w:tcW w:w="1120" w:type="dxa"/>
            <w:shd w:val="clear" w:color="auto" w:fill="E6EED5"/>
            <w:noWrap/>
          </w:tcPr>
          <w:p w14:paraId="55F520D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105</w:t>
            </w:r>
          </w:p>
        </w:tc>
        <w:tc>
          <w:tcPr>
            <w:tcW w:w="1120" w:type="dxa"/>
            <w:shd w:val="clear" w:color="auto" w:fill="E6EED5"/>
            <w:noWrap/>
          </w:tcPr>
          <w:p w14:paraId="37FA422F"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140</w:t>
            </w:r>
          </w:p>
        </w:tc>
      </w:tr>
      <w:tr w:rsidR="000258CC" w:rsidRPr="00FD618D" w14:paraId="518CF235" w14:textId="77777777" w:rsidTr="00D045D5">
        <w:trPr>
          <w:trHeight w:val="156"/>
          <w:jc w:val="center"/>
        </w:trPr>
        <w:tc>
          <w:tcPr>
            <w:tcW w:w="1120" w:type="dxa"/>
            <w:noWrap/>
          </w:tcPr>
          <w:p w14:paraId="56492D68"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150</w:t>
            </w:r>
          </w:p>
        </w:tc>
        <w:tc>
          <w:tcPr>
            <w:tcW w:w="1120" w:type="dxa"/>
            <w:noWrap/>
          </w:tcPr>
          <w:p w14:paraId="505FDBA7"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75</w:t>
            </w:r>
          </w:p>
        </w:tc>
        <w:tc>
          <w:tcPr>
            <w:tcW w:w="1120" w:type="dxa"/>
            <w:noWrap/>
          </w:tcPr>
          <w:p w14:paraId="087A6C97"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112.5</w:t>
            </w:r>
          </w:p>
        </w:tc>
        <w:tc>
          <w:tcPr>
            <w:tcW w:w="1120" w:type="dxa"/>
            <w:noWrap/>
          </w:tcPr>
          <w:p w14:paraId="5BA484F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150</w:t>
            </w:r>
          </w:p>
        </w:tc>
      </w:tr>
      <w:tr w:rsidR="000258CC" w:rsidRPr="00FD618D" w14:paraId="78011911" w14:textId="77777777" w:rsidTr="00D045D5">
        <w:trPr>
          <w:trHeight w:val="87"/>
          <w:jc w:val="center"/>
        </w:trPr>
        <w:tc>
          <w:tcPr>
            <w:tcW w:w="1120" w:type="dxa"/>
            <w:shd w:val="clear" w:color="auto" w:fill="E6EED5"/>
            <w:noWrap/>
          </w:tcPr>
          <w:p w14:paraId="2734C13C"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160</w:t>
            </w:r>
          </w:p>
        </w:tc>
        <w:tc>
          <w:tcPr>
            <w:tcW w:w="1120" w:type="dxa"/>
            <w:shd w:val="clear" w:color="auto" w:fill="E6EED5"/>
            <w:noWrap/>
          </w:tcPr>
          <w:p w14:paraId="2DE5D67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80</w:t>
            </w:r>
          </w:p>
        </w:tc>
        <w:tc>
          <w:tcPr>
            <w:tcW w:w="1120" w:type="dxa"/>
            <w:shd w:val="clear" w:color="auto" w:fill="E6EED5"/>
            <w:noWrap/>
          </w:tcPr>
          <w:p w14:paraId="6560770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120</w:t>
            </w:r>
          </w:p>
        </w:tc>
        <w:tc>
          <w:tcPr>
            <w:tcW w:w="1120" w:type="dxa"/>
            <w:shd w:val="clear" w:color="auto" w:fill="E6EED5"/>
            <w:noWrap/>
          </w:tcPr>
          <w:p w14:paraId="40C245E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160</w:t>
            </w:r>
          </w:p>
        </w:tc>
      </w:tr>
      <w:tr w:rsidR="000258CC" w:rsidRPr="00FD618D" w14:paraId="41862627" w14:textId="77777777" w:rsidTr="00D045D5">
        <w:trPr>
          <w:trHeight w:val="161"/>
          <w:jc w:val="center"/>
        </w:trPr>
        <w:tc>
          <w:tcPr>
            <w:tcW w:w="1120" w:type="dxa"/>
            <w:noWrap/>
          </w:tcPr>
          <w:p w14:paraId="5D2B9311"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170</w:t>
            </w:r>
          </w:p>
        </w:tc>
        <w:tc>
          <w:tcPr>
            <w:tcW w:w="1120" w:type="dxa"/>
            <w:noWrap/>
          </w:tcPr>
          <w:p w14:paraId="6BB5D09C"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85</w:t>
            </w:r>
          </w:p>
        </w:tc>
        <w:tc>
          <w:tcPr>
            <w:tcW w:w="1120" w:type="dxa"/>
            <w:noWrap/>
          </w:tcPr>
          <w:p w14:paraId="3910DDE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127.5</w:t>
            </w:r>
          </w:p>
        </w:tc>
        <w:tc>
          <w:tcPr>
            <w:tcW w:w="1120" w:type="dxa"/>
            <w:noWrap/>
          </w:tcPr>
          <w:p w14:paraId="571E53E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170</w:t>
            </w:r>
          </w:p>
        </w:tc>
      </w:tr>
      <w:tr w:rsidR="000258CC" w:rsidRPr="00FD618D" w14:paraId="5A54AA8B" w14:textId="77777777" w:rsidTr="00D045D5">
        <w:trPr>
          <w:trHeight w:val="79"/>
          <w:jc w:val="center"/>
        </w:trPr>
        <w:tc>
          <w:tcPr>
            <w:tcW w:w="1120" w:type="dxa"/>
            <w:shd w:val="clear" w:color="auto" w:fill="E6EED5"/>
            <w:noWrap/>
          </w:tcPr>
          <w:p w14:paraId="52728075"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180</w:t>
            </w:r>
          </w:p>
        </w:tc>
        <w:tc>
          <w:tcPr>
            <w:tcW w:w="1120" w:type="dxa"/>
            <w:shd w:val="clear" w:color="auto" w:fill="E6EED5"/>
            <w:noWrap/>
          </w:tcPr>
          <w:p w14:paraId="0DB6DDA0"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90</w:t>
            </w:r>
          </w:p>
        </w:tc>
        <w:tc>
          <w:tcPr>
            <w:tcW w:w="1120" w:type="dxa"/>
            <w:shd w:val="clear" w:color="auto" w:fill="E6EED5"/>
            <w:noWrap/>
          </w:tcPr>
          <w:p w14:paraId="3B6103C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135</w:t>
            </w:r>
          </w:p>
        </w:tc>
        <w:tc>
          <w:tcPr>
            <w:tcW w:w="1120" w:type="dxa"/>
            <w:shd w:val="clear" w:color="auto" w:fill="E6EED5"/>
            <w:noWrap/>
          </w:tcPr>
          <w:p w14:paraId="13DB2CDC"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180</w:t>
            </w:r>
          </w:p>
        </w:tc>
      </w:tr>
      <w:tr w:rsidR="000258CC" w:rsidRPr="00FD618D" w14:paraId="250B3A66" w14:textId="77777777" w:rsidTr="00D045D5">
        <w:trPr>
          <w:trHeight w:val="139"/>
          <w:jc w:val="center"/>
        </w:trPr>
        <w:tc>
          <w:tcPr>
            <w:tcW w:w="1120" w:type="dxa"/>
            <w:noWrap/>
          </w:tcPr>
          <w:p w14:paraId="7D1F804B"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190</w:t>
            </w:r>
          </w:p>
        </w:tc>
        <w:tc>
          <w:tcPr>
            <w:tcW w:w="1120" w:type="dxa"/>
            <w:noWrap/>
          </w:tcPr>
          <w:p w14:paraId="3C89A95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95</w:t>
            </w:r>
          </w:p>
        </w:tc>
        <w:tc>
          <w:tcPr>
            <w:tcW w:w="1120" w:type="dxa"/>
            <w:noWrap/>
          </w:tcPr>
          <w:p w14:paraId="08335930"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142.5</w:t>
            </w:r>
          </w:p>
        </w:tc>
        <w:tc>
          <w:tcPr>
            <w:tcW w:w="1120" w:type="dxa"/>
            <w:noWrap/>
          </w:tcPr>
          <w:p w14:paraId="34F13857"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190</w:t>
            </w:r>
          </w:p>
        </w:tc>
      </w:tr>
      <w:tr w:rsidR="000258CC" w:rsidRPr="00FD618D" w14:paraId="4C4E0CEE" w14:textId="77777777" w:rsidTr="00D045D5">
        <w:trPr>
          <w:trHeight w:val="214"/>
          <w:jc w:val="center"/>
        </w:trPr>
        <w:tc>
          <w:tcPr>
            <w:tcW w:w="1120" w:type="dxa"/>
            <w:shd w:val="clear" w:color="auto" w:fill="E6EED5"/>
            <w:noWrap/>
          </w:tcPr>
          <w:p w14:paraId="3ACC17E6"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200</w:t>
            </w:r>
          </w:p>
        </w:tc>
        <w:tc>
          <w:tcPr>
            <w:tcW w:w="1120" w:type="dxa"/>
            <w:shd w:val="clear" w:color="auto" w:fill="E6EED5"/>
            <w:noWrap/>
          </w:tcPr>
          <w:p w14:paraId="42BD98E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100</w:t>
            </w:r>
          </w:p>
        </w:tc>
        <w:tc>
          <w:tcPr>
            <w:tcW w:w="1120" w:type="dxa"/>
            <w:shd w:val="clear" w:color="auto" w:fill="E6EED5"/>
            <w:noWrap/>
          </w:tcPr>
          <w:p w14:paraId="7EA011FC"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150</w:t>
            </w:r>
          </w:p>
        </w:tc>
        <w:tc>
          <w:tcPr>
            <w:tcW w:w="1120" w:type="dxa"/>
            <w:shd w:val="clear" w:color="auto" w:fill="E6EED5"/>
            <w:noWrap/>
          </w:tcPr>
          <w:p w14:paraId="5DDEED9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200</w:t>
            </w:r>
          </w:p>
        </w:tc>
      </w:tr>
      <w:tr w:rsidR="000258CC" w:rsidRPr="00FD618D" w14:paraId="24F3476B" w14:textId="77777777" w:rsidTr="00D045D5">
        <w:trPr>
          <w:trHeight w:val="131"/>
          <w:jc w:val="center"/>
        </w:trPr>
        <w:tc>
          <w:tcPr>
            <w:tcW w:w="1120" w:type="dxa"/>
            <w:noWrap/>
          </w:tcPr>
          <w:p w14:paraId="6952D416"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210</w:t>
            </w:r>
          </w:p>
        </w:tc>
        <w:tc>
          <w:tcPr>
            <w:tcW w:w="1120" w:type="dxa"/>
            <w:noWrap/>
          </w:tcPr>
          <w:p w14:paraId="299F30B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105</w:t>
            </w:r>
          </w:p>
        </w:tc>
        <w:tc>
          <w:tcPr>
            <w:tcW w:w="1120" w:type="dxa"/>
            <w:noWrap/>
          </w:tcPr>
          <w:p w14:paraId="5B1D1627"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157.5</w:t>
            </w:r>
          </w:p>
        </w:tc>
        <w:tc>
          <w:tcPr>
            <w:tcW w:w="1120" w:type="dxa"/>
            <w:noWrap/>
          </w:tcPr>
          <w:p w14:paraId="05E7B40F"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210</w:t>
            </w:r>
          </w:p>
        </w:tc>
      </w:tr>
      <w:tr w:rsidR="000258CC" w:rsidRPr="00FD618D" w14:paraId="7DDF60C7" w14:textId="77777777" w:rsidTr="00D045D5">
        <w:trPr>
          <w:trHeight w:val="53"/>
          <w:jc w:val="center"/>
        </w:trPr>
        <w:tc>
          <w:tcPr>
            <w:tcW w:w="1120" w:type="dxa"/>
            <w:shd w:val="clear" w:color="auto" w:fill="E6EED5"/>
            <w:noWrap/>
          </w:tcPr>
          <w:p w14:paraId="24078E8B"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220</w:t>
            </w:r>
          </w:p>
        </w:tc>
        <w:tc>
          <w:tcPr>
            <w:tcW w:w="1120" w:type="dxa"/>
            <w:shd w:val="clear" w:color="auto" w:fill="E6EED5"/>
            <w:noWrap/>
          </w:tcPr>
          <w:p w14:paraId="50F42696"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110</w:t>
            </w:r>
          </w:p>
        </w:tc>
        <w:tc>
          <w:tcPr>
            <w:tcW w:w="1120" w:type="dxa"/>
            <w:shd w:val="clear" w:color="auto" w:fill="E6EED5"/>
            <w:noWrap/>
          </w:tcPr>
          <w:p w14:paraId="41793C42"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165</w:t>
            </w:r>
          </w:p>
        </w:tc>
        <w:tc>
          <w:tcPr>
            <w:tcW w:w="1120" w:type="dxa"/>
            <w:shd w:val="clear" w:color="auto" w:fill="E6EED5"/>
            <w:noWrap/>
          </w:tcPr>
          <w:p w14:paraId="63097BCD"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220</w:t>
            </w:r>
          </w:p>
        </w:tc>
      </w:tr>
      <w:tr w:rsidR="000258CC" w:rsidRPr="00FD618D" w14:paraId="4A06FB11" w14:textId="77777777" w:rsidTr="00D045D5">
        <w:trPr>
          <w:trHeight w:val="109"/>
          <w:jc w:val="center"/>
        </w:trPr>
        <w:tc>
          <w:tcPr>
            <w:tcW w:w="1120" w:type="dxa"/>
            <w:noWrap/>
          </w:tcPr>
          <w:p w14:paraId="7D90B56A"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230</w:t>
            </w:r>
          </w:p>
        </w:tc>
        <w:tc>
          <w:tcPr>
            <w:tcW w:w="1120" w:type="dxa"/>
            <w:noWrap/>
          </w:tcPr>
          <w:p w14:paraId="338C9EE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115</w:t>
            </w:r>
          </w:p>
        </w:tc>
        <w:tc>
          <w:tcPr>
            <w:tcW w:w="1120" w:type="dxa"/>
            <w:noWrap/>
          </w:tcPr>
          <w:p w14:paraId="34B95724"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172.5</w:t>
            </w:r>
          </w:p>
        </w:tc>
        <w:tc>
          <w:tcPr>
            <w:tcW w:w="1120" w:type="dxa"/>
            <w:noWrap/>
          </w:tcPr>
          <w:p w14:paraId="4550DBA4"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230</w:t>
            </w:r>
          </w:p>
        </w:tc>
      </w:tr>
      <w:tr w:rsidR="000258CC" w:rsidRPr="00FD618D" w14:paraId="2BBB83C0" w14:textId="77777777" w:rsidTr="00D045D5">
        <w:trPr>
          <w:trHeight w:val="183"/>
          <w:jc w:val="center"/>
        </w:trPr>
        <w:tc>
          <w:tcPr>
            <w:tcW w:w="1120" w:type="dxa"/>
            <w:shd w:val="clear" w:color="auto" w:fill="E6EED5"/>
            <w:noWrap/>
          </w:tcPr>
          <w:p w14:paraId="08DAA8E0"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240</w:t>
            </w:r>
          </w:p>
        </w:tc>
        <w:tc>
          <w:tcPr>
            <w:tcW w:w="1120" w:type="dxa"/>
            <w:shd w:val="clear" w:color="auto" w:fill="E6EED5"/>
            <w:noWrap/>
          </w:tcPr>
          <w:p w14:paraId="478D49D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120</w:t>
            </w:r>
          </w:p>
        </w:tc>
        <w:tc>
          <w:tcPr>
            <w:tcW w:w="1120" w:type="dxa"/>
            <w:shd w:val="clear" w:color="auto" w:fill="E6EED5"/>
            <w:noWrap/>
          </w:tcPr>
          <w:p w14:paraId="12571E0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180</w:t>
            </w:r>
          </w:p>
        </w:tc>
        <w:tc>
          <w:tcPr>
            <w:tcW w:w="1120" w:type="dxa"/>
            <w:shd w:val="clear" w:color="auto" w:fill="E6EED5"/>
            <w:noWrap/>
          </w:tcPr>
          <w:p w14:paraId="33284A6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240</w:t>
            </w:r>
          </w:p>
        </w:tc>
      </w:tr>
      <w:tr w:rsidR="000258CC" w:rsidRPr="00FD618D" w14:paraId="7606219C" w14:textId="77777777" w:rsidTr="00D045D5">
        <w:trPr>
          <w:trHeight w:val="115"/>
          <w:jc w:val="center"/>
        </w:trPr>
        <w:tc>
          <w:tcPr>
            <w:tcW w:w="1120" w:type="dxa"/>
            <w:noWrap/>
          </w:tcPr>
          <w:p w14:paraId="53BA1BEA"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250</w:t>
            </w:r>
          </w:p>
        </w:tc>
        <w:tc>
          <w:tcPr>
            <w:tcW w:w="1120" w:type="dxa"/>
            <w:noWrap/>
          </w:tcPr>
          <w:p w14:paraId="25CDBE92"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125</w:t>
            </w:r>
          </w:p>
        </w:tc>
        <w:tc>
          <w:tcPr>
            <w:tcW w:w="1120" w:type="dxa"/>
            <w:noWrap/>
          </w:tcPr>
          <w:p w14:paraId="6114A35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187.5</w:t>
            </w:r>
          </w:p>
        </w:tc>
        <w:tc>
          <w:tcPr>
            <w:tcW w:w="1120" w:type="dxa"/>
            <w:noWrap/>
          </w:tcPr>
          <w:p w14:paraId="6FCBBC5D"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250</w:t>
            </w:r>
          </w:p>
        </w:tc>
      </w:tr>
      <w:tr w:rsidR="000258CC" w:rsidRPr="00FD618D" w14:paraId="357672BC" w14:textId="77777777" w:rsidTr="00D045D5">
        <w:trPr>
          <w:trHeight w:val="175"/>
          <w:jc w:val="center"/>
        </w:trPr>
        <w:tc>
          <w:tcPr>
            <w:tcW w:w="1120" w:type="dxa"/>
            <w:shd w:val="clear" w:color="auto" w:fill="E6EED5"/>
            <w:noWrap/>
          </w:tcPr>
          <w:p w14:paraId="6444582E"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260</w:t>
            </w:r>
          </w:p>
        </w:tc>
        <w:tc>
          <w:tcPr>
            <w:tcW w:w="1120" w:type="dxa"/>
            <w:shd w:val="clear" w:color="auto" w:fill="E6EED5"/>
            <w:noWrap/>
          </w:tcPr>
          <w:p w14:paraId="2CF7B5F4"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130</w:t>
            </w:r>
          </w:p>
        </w:tc>
        <w:tc>
          <w:tcPr>
            <w:tcW w:w="1120" w:type="dxa"/>
            <w:shd w:val="clear" w:color="auto" w:fill="E6EED5"/>
            <w:noWrap/>
          </w:tcPr>
          <w:p w14:paraId="360C11E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195</w:t>
            </w:r>
          </w:p>
        </w:tc>
        <w:tc>
          <w:tcPr>
            <w:tcW w:w="1120" w:type="dxa"/>
            <w:shd w:val="clear" w:color="auto" w:fill="E6EED5"/>
            <w:noWrap/>
          </w:tcPr>
          <w:p w14:paraId="0818AB76"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260</w:t>
            </w:r>
          </w:p>
        </w:tc>
      </w:tr>
      <w:tr w:rsidR="000258CC" w:rsidRPr="00FD618D" w14:paraId="7EF95CB7" w14:textId="77777777" w:rsidTr="00D045D5">
        <w:trPr>
          <w:trHeight w:val="107"/>
          <w:jc w:val="center"/>
        </w:trPr>
        <w:tc>
          <w:tcPr>
            <w:tcW w:w="1120" w:type="dxa"/>
            <w:noWrap/>
          </w:tcPr>
          <w:p w14:paraId="1C1C57DD"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270</w:t>
            </w:r>
          </w:p>
        </w:tc>
        <w:tc>
          <w:tcPr>
            <w:tcW w:w="1120" w:type="dxa"/>
            <w:noWrap/>
          </w:tcPr>
          <w:p w14:paraId="06636A4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135</w:t>
            </w:r>
          </w:p>
        </w:tc>
        <w:tc>
          <w:tcPr>
            <w:tcW w:w="1120" w:type="dxa"/>
            <w:noWrap/>
          </w:tcPr>
          <w:p w14:paraId="2EF16AC8"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202.5</w:t>
            </w:r>
          </w:p>
        </w:tc>
        <w:tc>
          <w:tcPr>
            <w:tcW w:w="1120" w:type="dxa"/>
            <w:noWrap/>
          </w:tcPr>
          <w:p w14:paraId="7E9A4295"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270</w:t>
            </w:r>
          </w:p>
        </w:tc>
      </w:tr>
      <w:tr w:rsidR="000258CC" w:rsidRPr="00FD618D" w14:paraId="29153B4E" w14:textId="77777777" w:rsidTr="00D045D5">
        <w:trPr>
          <w:trHeight w:val="182"/>
          <w:jc w:val="center"/>
        </w:trPr>
        <w:tc>
          <w:tcPr>
            <w:tcW w:w="1120" w:type="dxa"/>
            <w:shd w:val="clear" w:color="auto" w:fill="E6EED5"/>
            <w:noWrap/>
          </w:tcPr>
          <w:p w14:paraId="3F66CBCC"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280</w:t>
            </w:r>
          </w:p>
        </w:tc>
        <w:tc>
          <w:tcPr>
            <w:tcW w:w="1120" w:type="dxa"/>
            <w:shd w:val="clear" w:color="auto" w:fill="E6EED5"/>
            <w:noWrap/>
          </w:tcPr>
          <w:p w14:paraId="65A51990"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140</w:t>
            </w:r>
          </w:p>
        </w:tc>
        <w:tc>
          <w:tcPr>
            <w:tcW w:w="1120" w:type="dxa"/>
            <w:shd w:val="clear" w:color="auto" w:fill="E6EED5"/>
            <w:noWrap/>
          </w:tcPr>
          <w:p w14:paraId="09D29BF5"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210</w:t>
            </w:r>
          </w:p>
        </w:tc>
        <w:tc>
          <w:tcPr>
            <w:tcW w:w="1120" w:type="dxa"/>
            <w:shd w:val="clear" w:color="auto" w:fill="E6EED5"/>
            <w:noWrap/>
          </w:tcPr>
          <w:p w14:paraId="6FB5B608"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280</w:t>
            </w:r>
          </w:p>
        </w:tc>
      </w:tr>
      <w:tr w:rsidR="000258CC" w:rsidRPr="00FD618D" w14:paraId="7E728E26" w14:textId="77777777" w:rsidTr="00D045D5">
        <w:trPr>
          <w:trHeight w:val="99"/>
          <w:jc w:val="center"/>
        </w:trPr>
        <w:tc>
          <w:tcPr>
            <w:tcW w:w="1120" w:type="dxa"/>
            <w:noWrap/>
          </w:tcPr>
          <w:p w14:paraId="2E90F67B"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290</w:t>
            </w:r>
          </w:p>
        </w:tc>
        <w:tc>
          <w:tcPr>
            <w:tcW w:w="1120" w:type="dxa"/>
            <w:noWrap/>
          </w:tcPr>
          <w:p w14:paraId="0A4C89A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145</w:t>
            </w:r>
          </w:p>
        </w:tc>
        <w:tc>
          <w:tcPr>
            <w:tcW w:w="1120" w:type="dxa"/>
            <w:noWrap/>
          </w:tcPr>
          <w:p w14:paraId="354A8625"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217.5</w:t>
            </w:r>
          </w:p>
        </w:tc>
        <w:tc>
          <w:tcPr>
            <w:tcW w:w="1120" w:type="dxa"/>
            <w:noWrap/>
          </w:tcPr>
          <w:p w14:paraId="0708FA2F"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290</w:t>
            </w:r>
          </w:p>
        </w:tc>
      </w:tr>
      <w:tr w:rsidR="000258CC" w:rsidRPr="00FD618D" w14:paraId="163996F1" w14:textId="77777777" w:rsidTr="00D045D5">
        <w:trPr>
          <w:trHeight w:val="159"/>
          <w:jc w:val="center"/>
        </w:trPr>
        <w:tc>
          <w:tcPr>
            <w:tcW w:w="1120" w:type="dxa"/>
            <w:shd w:val="clear" w:color="auto" w:fill="E6EED5"/>
            <w:noWrap/>
          </w:tcPr>
          <w:p w14:paraId="0BC44709"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300</w:t>
            </w:r>
          </w:p>
        </w:tc>
        <w:tc>
          <w:tcPr>
            <w:tcW w:w="1120" w:type="dxa"/>
            <w:shd w:val="clear" w:color="auto" w:fill="E6EED5"/>
            <w:noWrap/>
          </w:tcPr>
          <w:p w14:paraId="03E5E83C"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150</w:t>
            </w:r>
          </w:p>
        </w:tc>
        <w:tc>
          <w:tcPr>
            <w:tcW w:w="1120" w:type="dxa"/>
            <w:shd w:val="clear" w:color="auto" w:fill="E6EED5"/>
            <w:noWrap/>
          </w:tcPr>
          <w:p w14:paraId="260AEF9C"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225</w:t>
            </w:r>
          </w:p>
        </w:tc>
        <w:tc>
          <w:tcPr>
            <w:tcW w:w="1120" w:type="dxa"/>
            <w:shd w:val="clear" w:color="auto" w:fill="E6EED5"/>
            <w:noWrap/>
          </w:tcPr>
          <w:p w14:paraId="0C96F4C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300</w:t>
            </w:r>
          </w:p>
        </w:tc>
      </w:tr>
      <w:tr w:rsidR="000258CC" w:rsidRPr="00FD618D" w14:paraId="61DD1711" w14:textId="77777777" w:rsidTr="00D045D5">
        <w:trPr>
          <w:trHeight w:val="91"/>
          <w:jc w:val="center"/>
        </w:trPr>
        <w:tc>
          <w:tcPr>
            <w:tcW w:w="1120" w:type="dxa"/>
            <w:noWrap/>
          </w:tcPr>
          <w:p w14:paraId="3A605FD0"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310</w:t>
            </w:r>
          </w:p>
        </w:tc>
        <w:tc>
          <w:tcPr>
            <w:tcW w:w="1120" w:type="dxa"/>
            <w:noWrap/>
          </w:tcPr>
          <w:p w14:paraId="1E487440"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155</w:t>
            </w:r>
          </w:p>
        </w:tc>
        <w:tc>
          <w:tcPr>
            <w:tcW w:w="1120" w:type="dxa"/>
            <w:noWrap/>
          </w:tcPr>
          <w:p w14:paraId="5CA06BE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232.5</w:t>
            </w:r>
          </w:p>
        </w:tc>
        <w:tc>
          <w:tcPr>
            <w:tcW w:w="1120" w:type="dxa"/>
            <w:noWrap/>
          </w:tcPr>
          <w:p w14:paraId="11576C29"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310</w:t>
            </w:r>
          </w:p>
        </w:tc>
      </w:tr>
      <w:tr w:rsidR="000258CC" w:rsidRPr="00FD618D" w14:paraId="663A4758" w14:textId="77777777" w:rsidTr="00D045D5">
        <w:trPr>
          <w:trHeight w:val="79"/>
          <w:jc w:val="center"/>
        </w:trPr>
        <w:tc>
          <w:tcPr>
            <w:tcW w:w="1120" w:type="dxa"/>
            <w:shd w:val="clear" w:color="auto" w:fill="E6EED5"/>
            <w:noWrap/>
          </w:tcPr>
          <w:p w14:paraId="79CACD86"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320</w:t>
            </w:r>
          </w:p>
        </w:tc>
        <w:tc>
          <w:tcPr>
            <w:tcW w:w="1120" w:type="dxa"/>
            <w:shd w:val="clear" w:color="auto" w:fill="E6EED5"/>
            <w:noWrap/>
          </w:tcPr>
          <w:p w14:paraId="743B9286"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160</w:t>
            </w:r>
          </w:p>
        </w:tc>
        <w:tc>
          <w:tcPr>
            <w:tcW w:w="1120" w:type="dxa"/>
            <w:shd w:val="clear" w:color="auto" w:fill="E6EED5"/>
            <w:noWrap/>
          </w:tcPr>
          <w:p w14:paraId="2C7120D5"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240</w:t>
            </w:r>
          </w:p>
        </w:tc>
        <w:tc>
          <w:tcPr>
            <w:tcW w:w="1120" w:type="dxa"/>
            <w:shd w:val="clear" w:color="auto" w:fill="E6EED5"/>
            <w:noWrap/>
          </w:tcPr>
          <w:p w14:paraId="0B05527D"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320</w:t>
            </w:r>
          </w:p>
        </w:tc>
      </w:tr>
      <w:tr w:rsidR="000258CC" w:rsidRPr="00FD618D" w14:paraId="256BC41A" w14:textId="77777777" w:rsidTr="00D045D5">
        <w:trPr>
          <w:trHeight w:val="113"/>
          <w:jc w:val="center"/>
        </w:trPr>
        <w:tc>
          <w:tcPr>
            <w:tcW w:w="1120" w:type="dxa"/>
            <w:noWrap/>
          </w:tcPr>
          <w:p w14:paraId="64CFF52D"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330</w:t>
            </w:r>
          </w:p>
        </w:tc>
        <w:tc>
          <w:tcPr>
            <w:tcW w:w="1120" w:type="dxa"/>
            <w:noWrap/>
          </w:tcPr>
          <w:p w14:paraId="18FDA30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165</w:t>
            </w:r>
          </w:p>
        </w:tc>
        <w:tc>
          <w:tcPr>
            <w:tcW w:w="1120" w:type="dxa"/>
            <w:noWrap/>
          </w:tcPr>
          <w:p w14:paraId="5563272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247.5</w:t>
            </w:r>
          </w:p>
        </w:tc>
        <w:tc>
          <w:tcPr>
            <w:tcW w:w="1120" w:type="dxa"/>
            <w:noWrap/>
          </w:tcPr>
          <w:p w14:paraId="57E2733D"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330</w:t>
            </w:r>
          </w:p>
        </w:tc>
      </w:tr>
      <w:tr w:rsidR="000258CC" w:rsidRPr="00FD618D" w14:paraId="28023334" w14:textId="77777777" w:rsidTr="00D045D5">
        <w:trPr>
          <w:trHeight w:val="173"/>
          <w:jc w:val="center"/>
        </w:trPr>
        <w:tc>
          <w:tcPr>
            <w:tcW w:w="1120" w:type="dxa"/>
            <w:shd w:val="clear" w:color="auto" w:fill="E6EED5"/>
            <w:noWrap/>
          </w:tcPr>
          <w:p w14:paraId="324EE43A"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340</w:t>
            </w:r>
          </w:p>
        </w:tc>
        <w:tc>
          <w:tcPr>
            <w:tcW w:w="1120" w:type="dxa"/>
            <w:shd w:val="clear" w:color="auto" w:fill="E6EED5"/>
            <w:noWrap/>
          </w:tcPr>
          <w:p w14:paraId="17964330"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170</w:t>
            </w:r>
          </w:p>
        </w:tc>
        <w:tc>
          <w:tcPr>
            <w:tcW w:w="1120" w:type="dxa"/>
            <w:shd w:val="clear" w:color="auto" w:fill="E6EED5"/>
            <w:noWrap/>
          </w:tcPr>
          <w:p w14:paraId="7A9C522A"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255</w:t>
            </w:r>
          </w:p>
        </w:tc>
        <w:tc>
          <w:tcPr>
            <w:tcW w:w="1120" w:type="dxa"/>
            <w:shd w:val="clear" w:color="auto" w:fill="E6EED5"/>
            <w:noWrap/>
          </w:tcPr>
          <w:p w14:paraId="5A090B45"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340</w:t>
            </w:r>
          </w:p>
        </w:tc>
      </w:tr>
      <w:tr w:rsidR="000258CC" w:rsidRPr="00FD618D" w14:paraId="5A1A988F" w14:textId="77777777" w:rsidTr="00D045D5">
        <w:trPr>
          <w:trHeight w:val="92"/>
          <w:jc w:val="center"/>
        </w:trPr>
        <w:tc>
          <w:tcPr>
            <w:tcW w:w="1120" w:type="dxa"/>
            <w:noWrap/>
          </w:tcPr>
          <w:p w14:paraId="77732342"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350</w:t>
            </w:r>
          </w:p>
        </w:tc>
        <w:tc>
          <w:tcPr>
            <w:tcW w:w="1120" w:type="dxa"/>
            <w:noWrap/>
          </w:tcPr>
          <w:p w14:paraId="171CA539"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175</w:t>
            </w:r>
          </w:p>
        </w:tc>
        <w:tc>
          <w:tcPr>
            <w:tcW w:w="1120" w:type="dxa"/>
            <w:noWrap/>
          </w:tcPr>
          <w:p w14:paraId="40FB3421"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262.5</w:t>
            </w:r>
          </w:p>
        </w:tc>
        <w:tc>
          <w:tcPr>
            <w:tcW w:w="1120" w:type="dxa"/>
            <w:noWrap/>
          </w:tcPr>
          <w:p w14:paraId="000BA737"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350</w:t>
            </w:r>
          </w:p>
        </w:tc>
      </w:tr>
      <w:tr w:rsidR="000258CC" w:rsidRPr="00FD618D" w14:paraId="02E62718" w14:textId="77777777" w:rsidTr="00D045D5">
        <w:trPr>
          <w:trHeight w:val="165"/>
          <w:jc w:val="center"/>
        </w:trPr>
        <w:tc>
          <w:tcPr>
            <w:tcW w:w="1120" w:type="dxa"/>
            <w:shd w:val="clear" w:color="auto" w:fill="E6EED5"/>
            <w:noWrap/>
          </w:tcPr>
          <w:p w14:paraId="495B8CE7"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360</w:t>
            </w:r>
          </w:p>
        </w:tc>
        <w:tc>
          <w:tcPr>
            <w:tcW w:w="1120" w:type="dxa"/>
            <w:shd w:val="clear" w:color="auto" w:fill="E6EED5"/>
            <w:noWrap/>
          </w:tcPr>
          <w:p w14:paraId="5839510F"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180</w:t>
            </w:r>
          </w:p>
        </w:tc>
        <w:tc>
          <w:tcPr>
            <w:tcW w:w="1120" w:type="dxa"/>
            <w:shd w:val="clear" w:color="auto" w:fill="E6EED5"/>
            <w:noWrap/>
          </w:tcPr>
          <w:p w14:paraId="29E78FC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270</w:t>
            </w:r>
          </w:p>
        </w:tc>
        <w:tc>
          <w:tcPr>
            <w:tcW w:w="1120" w:type="dxa"/>
            <w:shd w:val="clear" w:color="auto" w:fill="E6EED5"/>
            <w:noWrap/>
          </w:tcPr>
          <w:p w14:paraId="3384A622"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360</w:t>
            </w:r>
          </w:p>
        </w:tc>
      </w:tr>
      <w:tr w:rsidR="000258CC" w:rsidRPr="00FD618D" w14:paraId="3696CD25" w14:textId="77777777" w:rsidTr="00D045D5">
        <w:trPr>
          <w:trHeight w:val="97"/>
          <w:jc w:val="center"/>
        </w:trPr>
        <w:tc>
          <w:tcPr>
            <w:tcW w:w="1120" w:type="dxa"/>
            <w:noWrap/>
          </w:tcPr>
          <w:p w14:paraId="527674CC"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370</w:t>
            </w:r>
          </w:p>
        </w:tc>
        <w:tc>
          <w:tcPr>
            <w:tcW w:w="1120" w:type="dxa"/>
            <w:noWrap/>
          </w:tcPr>
          <w:p w14:paraId="256B8EFB"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185</w:t>
            </w:r>
          </w:p>
        </w:tc>
        <w:tc>
          <w:tcPr>
            <w:tcW w:w="1120" w:type="dxa"/>
            <w:noWrap/>
          </w:tcPr>
          <w:p w14:paraId="2A58E7A3"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277.5</w:t>
            </w:r>
          </w:p>
        </w:tc>
        <w:tc>
          <w:tcPr>
            <w:tcW w:w="1120" w:type="dxa"/>
            <w:noWrap/>
          </w:tcPr>
          <w:p w14:paraId="2FBB1163"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370</w:t>
            </w:r>
          </w:p>
        </w:tc>
      </w:tr>
      <w:tr w:rsidR="000258CC" w:rsidRPr="00FD618D" w14:paraId="77B50844" w14:textId="77777777" w:rsidTr="00D045D5">
        <w:trPr>
          <w:trHeight w:val="171"/>
          <w:jc w:val="center"/>
        </w:trPr>
        <w:tc>
          <w:tcPr>
            <w:tcW w:w="1120" w:type="dxa"/>
            <w:shd w:val="clear" w:color="auto" w:fill="E6EED5"/>
            <w:noWrap/>
          </w:tcPr>
          <w:p w14:paraId="5248D789"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380</w:t>
            </w:r>
          </w:p>
        </w:tc>
        <w:tc>
          <w:tcPr>
            <w:tcW w:w="1120" w:type="dxa"/>
            <w:shd w:val="clear" w:color="auto" w:fill="E6EED5"/>
            <w:noWrap/>
          </w:tcPr>
          <w:p w14:paraId="4F818D77"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190</w:t>
            </w:r>
          </w:p>
        </w:tc>
        <w:tc>
          <w:tcPr>
            <w:tcW w:w="1120" w:type="dxa"/>
            <w:shd w:val="clear" w:color="auto" w:fill="E6EED5"/>
            <w:noWrap/>
          </w:tcPr>
          <w:p w14:paraId="381D013F"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285</w:t>
            </w:r>
          </w:p>
        </w:tc>
        <w:tc>
          <w:tcPr>
            <w:tcW w:w="1120" w:type="dxa"/>
            <w:shd w:val="clear" w:color="auto" w:fill="E6EED5"/>
            <w:noWrap/>
          </w:tcPr>
          <w:p w14:paraId="4BC5A0C2"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380</w:t>
            </w:r>
          </w:p>
        </w:tc>
      </w:tr>
      <w:tr w:rsidR="000258CC" w:rsidRPr="00FD618D" w14:paraId="3DC904CF" w14:textId="77777777" w:rsidTr="00D045D5">
        <w:trPr>
          <w:trHeight w:val="89"/>
          <w:jc w:val="center"/>
        </w:trPr>
        <w:tc>
          <w:tcPr>
            <w:tcW w:w="1120" w:type="dxa"/>
            <w:noWrap/>
          </w:tcPr>
          <w:p w14:paraId="770B1814"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390</w:t>
            </w:r>
          </w:p>
        </w:tc>
        <w:tc>
          <w:tcPr>
            <w:tcW w:w="1120" w:type="dxa"/>
            <w:noWrap/>
          </w:tcPr>
          <w:p w14:paraId="7FA7AF5F"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195</w:t>
            </w:r>
          </w:p>
        </w:tc>
        <w:tc>
          <w:tcPr>
            <w:tcW w:w="1120" w:type="dxa"/>
            <w:noWrap/>
          </w:tcPr>
          <w:p w14:paraId="5EFFD64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292.5</w:t>
            </w:r>
          </w:p>
        </w:tc>
        <w:tc>
          <w:tcPr>
            <w:tcW w:w="1120" w:type="dxa"/>
            <w:noWrap/>
          </w:tcPr>
          <w:p w14:paraId="17CD65D9"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390</w:t>
            </w:r>
          </w:p>
        </w:tc>
      </w:tr>
      <w:tr w:rsidR="000258CC" w:rsidRPr="00FD618D" w14:paraId="08FDE1CF" w14:textId="77777777" w:rsidTr="00D045D5">
        <w:trPr>
          <w:trHeight w:val="163"/>
          <w:jc w:val="center"/>
        </w:trPr>
        <w:tc>
          <w:tcPr>
            <w:tcW w:w="1120" w:type="dxa"/>
            <w:shd w:val="clear" w:color="auto" w:fill="E6EED5"/>
            <w:noWrap/>
          </w:tcPr>
          <w:p w14:paraId="63CA3DE8" w14:textId="77777777" w:rsidR="000258CC" w:rsidRPr="00FD618D" w:rsidRDefault="000258CC" w:rsidP="00D045D5">
            <w:pPr>
              <w:jc w:val="right"/>
              <w:rPr>
                <w:rFonts w:ascii="Garamond" w:hAnsi="Garamond"/>
                <w:b/>
                <w:bCs/>
                <w:color w:val="000000"/>
                <w:sz w:val="16"/>
                <w:szCs w:val="16"/>
                <w:lang w:val="en-ZA"/>
              </w:rPr>
            </w:pPr>
            <w:r w:rsidRPr="00FD618D">
              <w:rPr>
                <w:rFonts w:ascii="Garamond" w:hAnsi="Garamond"/>
                <w:b/>
                <w:bCs/>
                <w:color w:val="000000"/>
                <w:sz w:val="16"/>
                <w:szCs w:val="16"/>
                <w:lang w:val="en-ZA"/>
              </w:rPr>
              <w:t>400</w:t>
            </w:r>
          </w:p>
        </w:tc>
        <w:tc>
          <w:tcPr>
            <w:tcW w:w="1120" w:type="dxa"/>
            <w:shd w:val="clear" w:color="auto" w:fill="E6EED5"/>
            <w:noWrap/>
          </w:tcPr>
          <w:p w14:paraId="60B5DCC6"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200</w:t>
            </w:r>
          </w:p>
        </w:tc>
        <w:tc>
          <w:tcPr>
            <w:tcW w:w="1120" w:type="dxa"/>
            <w:shd w:val="clear" w:color="auto" w:fill="E6EED5"/>
            <w:noWrap/>
          </w:tcPr>
          <w:p w14:paraId="3BE37C8F"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300</w:t>
            </w:r>
          </w:p>
        </w:tc>
        <w:tc>
          <w:tcPr>
            <w:tcW w:w="1120" w:type="dxa"/>
            <w:shd w:val="clear" w:color="auto" w:fill="E6EED5"/>
            <w:noWrap/>
          </w:tcPr>
          <w:p w14:paraId="212E519E" w14:textId="77777777" w:rsidR="000258CC" w:rsidRPr="00FD618D" w:rsidRDefault="000258CC" w:rsidP="00D045D5">
            <w:pPr>
              <w:jc w:val="right"/>
              <w:rPr>
                <w:rFonts w:ascii="Garamond" w:hAnsi="Garamond"/>
                <w:color w:val="000000"/>
                <w:sz w:val="16"/>
                <w:szCs w:val="16"/>
                <w:lang w:val="en-ZA"/>
              </w:rPr>
            </w:pPr>
            <w:r w:rsidRPr="00FD618D">
              <w:rPr>
                <w:rFonts w:ascii="Garamond" w:hAnsi="Garamond"/>
                <w:color w:val="000000"/>
                <w:sz w:val="16"/>
                <w:szCs w:val="16"/>
                <w:lang w:val="en-ZA"/>
              </w:rPr>
              <w:t>400</w:t>
            </w:r>
          </w:p>
        </w:tc>
      </w:tr>
    </w:tbl>
    <w:p w14:paraId="7CE61FF0" w14:textId="77777777" w:rsidR="00AE6909" w:rsidRPr="00092F06" w:rsidRDefault="00AE6909" w:rsidP="00AE6909">
      <w:pPr>
        <w:pStyle w:val="ListParagraph"/>
        <w:rPr>
          <w:rFonts w:ascii="Garamond" w:hAnsi="Garamond"/>
          <w:b/>
          <w:sz w:val="20"/>
          <w:szCs w:val="20"/>
        </w:rPr>
      </w:pPr>
      <w:r w:rsidRPr="00092F06">
        <w:rPr>
          <w:rFonts w:ascii="Garamond" w:hAnsi="Garamond"/>
          <w:b/>
          <w:sz w:val="20"/>
          <w:szCs w:val="20"/>
        </w:rPr>
        <w:t>Footnote:</w:t>
      </w:r>
    </w:p>
    <w:p w14:paraId="744AC5E2" w14:textId="4CE6AB8B" w:rsidR="00D045D5" w:rsidRPr="00092F06" w:rsidRDefault="00D045D5" w:rsidP="00AE6909">
      <w:pPr>
        <w:pStyle w:val="ListParagraph"/>
        <w:rPr>
          <w:rFonts w:ascii="Garamond" w:hAnsi="Garamond"/>
          <w:sz w:val="20"/>
          <w:szCs w:val="20"/>
        </w:rPr>
      </w:pPr>
      <w:r w:rsidRPr="00092F06">
        <w:rPr>
          <w:rFonts w:ascii="Garamond" w:hAnsi="Garamond"/>
          <w:sz w:val="20"/>
          <w:szCs w:val="20"/>
        </w:rPr>
        <w:t>Physician to be contacted to initiate accelerated missed dose protocol</w:t>
      </w:r>
    </w:p>
    <w:p w14:paraId="0ECC79A6" w14:textId="73965992" w:rsidR="000258CC" w:rsidRPr="00FD618D" w:rsidRDefault="000258CC">
      <w:pPr>
        <w:rPr>
          <w:rFonts w:ascii="Garamond" w:hAnsi="Garamond"/>
          <w:sz w:val="36"/>
          <w:szCs w:val="36"/>
        </w:rPr>
      </w:pPr>
    </w:p>
    <w:sectPr w:rsidR="000258CC" w:rsidRPr="00FD618D" w:rsidSect="007C6107">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8AF52" w14:textId="77777777" w:rsidR="00791B0D" w:rsidRDefault="00791B0D" w:rsidP="004C4B5A">
      <w:r>
        <w:separator/>
      </w:r>
    </w:p>
  </w:endnote>
  <w:endnote w:type="continuationSeparator" w:id="0">
    <w:p w14:paraId="53D48581" w14:textId="77777777" w:rsidR="00791B0D" w:rsidRDefault="00791B0D" w:rsidP="004C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2F5D" w14:textId="77777777" w:rsidR="000265A8" w:rsidRDefault="000265A8" w:rsidP="00FC0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E497A" w14:textId="77777777" w:rsidR="004358E5" w:rsidRPr="00E8024A" w:rsidRDefault="004358E5" w:rsidP="000265A8">
    <w:pPr>
      <w:pStyle w:val="Header"/>
      <w:pBdr>
        <w:between w:val="single" w:sz="4" w:space="1" w:color="4F81BD"/>
      </w:pBdr>
      <w:spacing w:line="276" w:lineRule="auto"/>
      <w:ind w:right="360"/>
      <w:jc w:val="center"/>
    </w:pPr>
    <w:r w:rsidRPr="00E8024A">
      <w:t>[Type the document title]</w:t>
    </w:r>
  </w:p>
  <w:p w14:paraId="3E5596FA" w14:textId="77777777" w:rsidR="004358E5" w:rsidRPr="00E8024A" w:rsidRDefault="004358E5" w:rsidP="00DC194C">
    <w:pPr>
      <w:pStyle w:val="Header"/>
      <w:pBdr>
        <w:between w:val="single" w:sz="4" w:space="1" w:color="4F81BD"/>
      </w:pBdr>
      <w:spacing w:line="276" w:lineRule="auto"/>
      <w:jc w:val="center"/>
    </w:pPr>
    <w:r>
      <w:rPr>
        <w:lang w:val="en-US"/>
      </w:rPr>
      <w:t>January 2, 2018</w:t>
    </w:r>
  </w:p>
  <w:p w14:paraId="748DBD7F" w14:textId="77777777" w:rsidR="004358E5" w:rsidRDefault="004358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DAF6" w14:textId="77777777" w:rsidR="000265A8" w:rsidRPr="000265A8" w:rsidRDefault="000265A8" w:rsidP="00FC0DCB">
    <w:pPr>
      <w:pStyle w:val="Footer"/>
      <w:framePr w:wrap="around" w:vAnchor="text" w:hAnchor="margin" w:xAlign="right" w:y="1"/>
      <w:rPr>
        <w:rStyle w:val="PageNumber"/>
        <w:rFonts w:ascii="Garamond" w:hAnsi="Garamond"/>
      </w:rPr>
    </w:pPr>
    <w:r w:rsidRPr="000265A8">
      <w:rPr>
        <w:rStyle w:val="PageNumber"/>
        <w:rFonts w:ascii="Garamond" w:hAnsi="Garamond"/>
      </w:rPr>
      <w:fldChar w:fldCharType="begin"/>
    </w:r>
    <w:r w:rsidRPr="000265A8">
      <w:rPr>
        <w:rStyle w:val="PageNumber"/>
        <w:rFonts w:ascii="Garamond" w:hAnsi="Garamond"/>
      </w:rPr>
      <w:instrText xml:space="preserve">PAGE  </w:instrText>
    </w:r>
    <w:r w:rsidRPr="000265A8">
      <w:rPr>
        <w:rStyle w:val="PageNumber"/>
        <w:rFonts w:ascii="Garamond" w:hAnsi="Garamond"/>
      </w:rPr>
      <w:fldChar w:fldCharType="separate"/>
    </w:r>
    <w:r>
      <w:rPr>
        <w:rStyle w:val="PageNumber"/>
        <w:rFonts w:ascii="Garamond" w:hAnsi="Garamond"/>
        <w:noProof/>
      </w:rPr>
      <w:t>9</w:t>
    </w:r>
    <w:r w:rsidRPr="000265A8">
      <w:rPr>
        <w:rStyle w:val="PageNumber"/>
        <w:rFonts w:ascii="Garamond" w:hAnsi="Garamond"/>
      </w:rPr>
      <w:fldChar w:fldCharType="end"/>
    </w:r>
  </w:p>
  <w:p w14:paraId="1A333F44" w14:textId="77777777" w:rsidR="000265A8" w:rsidRDefault="000265A8" w:rsidP="000265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13453" w14:textId="77777777" w:rsidR="00791B0D" w:rsidRDefault="00791B0D" w:rsidP="004C4B5A">
      <w:r>
        <w:separator/>
      </w:r>
    </w:p>
  </w:footnote>
  <w:footnote w:type="continuationSeparator" w:id="0">
    <w:p w14:paraId="4B97EE59" w14:textId="77777777" w:rsidR="00791B0D" w:rsidRDefault="00791B0D" w:rsidP="004C4B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346C" w14:textId="0C69C721" w:rsidR="000265A8" w:rsidRPr="000265A8" w:rsidRDefault="000265A8" w:rsidP="000265A8">
    <w:pPr>
      <w:pStyle w:val="Header"/>
      <w:jc w:val="center"/>
      <w:rPr>
        <w:rFonts w:ascii="Garamond" w:hAnsi="Garamond"/>
        <w:color w:val="000000" w:themeColor="text1"/>
      </w:rPr>
    </w:pPr>
    <w:r w:rsidRPr="001E78E5">
      <w:rPr>
        <w:rFonts w:ascii="Garamond" w:hAnsi="Garamond"/>
        <w:color w:val="000000" w:themeColor="text1"/>
      </w:rPr>
      <w:t xml:space="preserve">Safety of treatment induction with injectable diacetylmorphine and </w:t>
    </w:r>
    <w:proofErr w:type="spellStart"/>
    <w:r w:rsidRPr="001E78E5">
      <w:rPr>
        <w:rFonts w:ascii="Garamond" w:hAnsi="Garamond"/>
        <w:color w:val="000000" w:themeColor="text1"/>
      </w:rPr>
      <w:t>hydromorphone</w:t>
    </w:r>
    <w:proofErr w:type="spellEnd"/>
    <w:r w:rsidRPr="001E78E5">
      <w:rPr>
        <w:rFonts w:ascii="Garamond" w:hAnsi="Garamond"/>
        <w:color w:val="000000" w:themeColor="text1"/>
      </w:rPr>
      <w:t xml:space="preserve"> for opioid use disorder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3B2"/>
    <w:multiLevelType w:val="hybridMultilevel"/>
    <w:tmpl w:val="E60E244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EC3B09"/>
    <w:multiLevelType w:val="hybridMultilevel"/>
    <w:tmpl w:val="25D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B235D"/>
    <w:multiLevelType w:val="multilevel"/>
    <w:tmpl w:val="DE3C3F0C"/>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109133D2"/>
    <w:multiLevelType w:val="multilevel"/>
    <w:tmpl w:val="8926FD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6085DF5"/>
    <w:multiLevelType w:val="multilevel"/>
    <w:tmpl w:val="F2E6FDDE"/>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
    <w:nsid w:val="18565814"/>
    <w:multiLevelType w:val="hybridMultilevel"/>
    <w:tmpl w:val="7804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40E06"/>
    <w:multiLevelType w:val="hybridMultilevel"/>
    <w:tmpl w:val="50F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11DE2"/>
    <w:multiLevelType w:val="multilevel"/>
    <w:tmpl w:val="B9884464"/>
    <w:lvl w:ilvl="0">
      <w:start w:val="1"/>
      <w:numFmt w:val="decimal"/>
      <w:lvlText w:val="%1."/>
      <w:lvlJc w:val="left"/>
      <w:pPr>
        <w:ind w:left="360" w:hanging="360"/>
      </w:pPr>
      <w:rPr>
        <w:rFonts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34BC41B8"/>
    <w:multiLevelType w:val="hybridMultilevel"/>
    <w:tmpl w:val="82D25086"/>
    <w:lvl w:ilvl="0" w:tplc="9F620FE8">
      <w:start w:val="3"/>
      <w:numFmt w:val="bullet"/>
      <w:lvlText w:val="-"/>
      <w:lvlJc w:val="left"/>
      <w:pPr>
        <w:ind w:left="720" w:hanging="360"/>
      </w:pPr>
      <w:rPr>
        <w:rFonts w:ascii="Garamond" w:eastAsia="MS Mincho" w:hAnsi="Garamond"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67BBD"/>
    <w:multiLevelType w:val="hybridMultilevel"/>
    <w:tmpl w:val="9E24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261C8"/>
    <w:multiLevelType w:val="hybridMultilevel"/>
    <w:tmpl w:val="018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205B9"/>
    <w:multiLevelType w:val="hybridMultilevel"/>
    <w:tmpl w:val="769802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A574C9"/>
    <w:multiLevelType w:val="hybridMultilevel"/>
    <w:tmpl w:val="7E9ECFB0"/>
    <w:lvl w:ilvl="0" w:tplc="B3E29D0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2150F9"/>
    <w:multiLevelType w:val="multilevel"/>
    <w:tmpl w:val="C0041530"/>
    <w:lvl w:ilvl="0">
      <w:start w:val="1"/>
      <w:numFmt w:val="decimal"/>
      <w:lvlText w:val="%1."/>
      <w:lvlJc w:val="left"/>
      <w:pPr>
        <w:ind w:left="360" w:hanging="360"/>
      </w:pPr>
      <w:rPr>
        <w:rFonts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4CAC2886"/>
    <w:multiLevelType w:val="hybridMultilevel"/>
    <w:tmpl w:val="BE7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74288"/>
    <w:multiLevelType w:val="multilevel"/>
    <w:tmpl w:val="15E07F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F6582D"/>
    <w:multiLevelType w:val="multilevel"/>
    <w:tmpl w:val="EE4ED6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499396E"/>
    <w:multiLevelType w:val="hybridMultilevel"/>
    <w:tmpl w:val="52D417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6C76129"/>
    <w:multiLevelType w:val="multilevel"/>
    <w:tmpl w:val="BBF4F1CE"/>
    <w:lvl w:ilvl="0">
      <w:start w:val="1"/>
      <w:numFmt w:val="decimal"/>
      <w:lvlText w:val="%1."/>
      <w:lvlJc w:val="left"/>
      <w:pPr>
        <w:ind w:left="360" w:hanging="360"/>
      </w:pPr>
      <w:rPr>
        <w:rFonts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nsid w:val="600A39A5"/>
    <w:multiLevelType w:val="hybridMultilevel"/>
    <w:tmpl w:val="3BC8B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76F5A"/>
    <w:multiLevelType w:val="hybridMultilevel"/>
    <w:tmpl w:val="3646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B1AA5"/>
    <w:multiLevelType w:val="hybridMultilevel"/>
    <w:tmpl w:val="92F66D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64C7D"/>
    <w:multiLevelType w:val="hybridMultilevel"/>
    <w:tmpl w:val="216482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3F0C0A"/>
    <w:multiLevelType w:val="multilevel"/>
    <w:tmpl w:val="63C0428E"/>
    <w:lvl w:ilvl="0">
      <w:start w:val="1"/>
      <w:numFmt w:val="decimal"/>
      <w:lvlText w:val="%1."/>
      <w:lvlJc w:val="left"/>
      <w:pPr>
        <w:ind w:left="360" w:hanging="360"/>
      </w:pPr>
      <w:rPr>
        <w:rFonts w:cs="Times New Roman"/>
      </w:rPr>
    </w:lvl>
    <w:lvl w:ilvl="1">
      <w:start w:val="3"/>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7200" w:hanging="1440"/>
      </w:pPr>
      <w:rPr>
        <w:rFonts w:hint="default"/>
      </w:rPr>
    </w:lvl>
    <w:lvl w:ilvl="5">
      <w:start w:val="1"/>
      <w:numFmt w:val="decimal"/>
      <w:isLgl/>
      <w:lvlText w:val="%1.%2.%3.%4.%5.%6"/>
      <w:lvlJc w:val="left"/>
      <w:pPr>
        <w:ind w:left="9000" w:hanging="180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2240" w:hanging="2160"/>
      </w:pPr>
      <w:rPr>
        <w:rFonts w:hint="default"/>
      </w:rPr>
    </w:lvl>
    <w:lvl w:ilvl="8">
      <w:start w:val="1"/>
      <w:numFmt w:val="decimal"/>
      <w:isLgl/>
      <w:lvlText w:val="%1.%2.%3.%4.%5.%6.%7.%8.%9"/>
      <w:lvlJc w:val="left"/>
      <w:pPr>
        <w:ind w:left="14040" w:hanging="2520"/>
      </w:pPr>
      <w:rPr>
        <w:rFonts w:hint="default"/>
      </w:rPr>
    </w:lvl>
  </w:abstractNum>
  <w:abstractNum w:abstractNumId="24">
    <w:nsid w:val="79475BA8"/>
    <w:multiLevelType w:val="multilevel"/>
    <w:tmpl w:val="BD143964"/>
    <w:lvl w:ilvl="0">
      <w:start w:val="1"/>
      <w:numFmt w:val="decimal"/>
      <w:lvlText w:val="%1."/>
      <w:lvlJc w:val="left"/>
      <w:pPr>
        <w:ind w:left="360" w:hanging="360"/>
      </w:pPr>
      <w:rPr>
        <w:rFonts w:cs="Times New Roman"/>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25">
    <w:nsid w:val="797A0E84"/>
    <w:multiLevelType w:val="hybridMultilevel"/>
    <w:tmpl w:val="372E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F3177"/>
    <w:multiLevelType w:val="multilevel"/>
    <w:tmpl w:val="EA1E058A"/>
    <w:lvl w:ilvl="0">
      <w:start w:val="1"/>
      <w:numFmt w:val="decimal"/>
      <w:lvlText w:val="%1."/>
      <w:lvlJc w:val="left"/>
      <w:pPr>
        <w:ind w:left="360" w:hanging="360"/>
      </w:pPr>
      <w:rPr>
        <w:rFonts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20"/>
  </w:num>
  <w:num w:numId="2">
    <w:abstractNumId w:val="25"/>
  </w:num>
  <w:num w:numId="3">
    <w:abstractNumId w:val="11"/>
  </w:num>
  <w:num w:numId="4">
    <w:abstractNumId w:val="19"/>
  </w:num>
  <w:num w:numId="5">
    <w:abstractNumId w:val="22"/>
  </w:num>
  <w:num w:numId="6">
    <w:abstractNumId w:val="1"/>
  </w:num>
  <w:num w:numId="7">
    <w:abstractNumId w:val="6"/>
  </w:num>
  <w:num w:numId="8">
    <w:abstractNumId w:val="23"/>
  </w:num>
  <w:num w:numId="9">
    <w:abstractNumId w:val="24"/>
  </w:num>
  <w:num w:numId="10">
    <w:abstractNumId w:val="26"/>
  </w:num>
  <w:num w:numId="11">
    <w:abstractNumId w:val="13"/>
  </w:num>
  <w:num w:numId="12">
    <w:abstractNumId w:val="18"/>
  </w:num>
  <w:num w:numId="13">
    <w:abstractNumId w:val="7"/>
  </w:num>
  <w:num w:numId="14">
    <w:abstractNumId w:val="17"/>
  </w:num>
  <w:num w:numId="15">
    <w:abstractNumId w:val="14"/>
  </w:num>
  <w:num w:numId="16">
    <w:abstractNumId w:val="9"/>
  </w:num>
  <w:num w:numId="17">
    <w:abstractNumId w:val="10"/>
  </w:num>
  <w:num w:numId="18">
    <w:abstractNumId w:val="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3"/>
  </w:num>
  <w:num w:numId="29">
    <w:abstractNumId w:val="12"/>
  </w:num>
  <w:num w:numId="30">
    <w:abstractNumId w:val="15"/>
  </w:num>
  <w:num w:numId="31">
    <w:abstractNumId w:val="16"/>
  </w:num>
  <w:num w:numId="32">
    <w:abstractNumId w:val="21"/>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36"/>
    <w:rsid w:val="00024338"/>
    <w:rsid w:val="0002462D"/>
    <w:rsid w:val="000258CC"/>
    <w:rsid w:val="000265A8"/>
    <w:rsid w:val="00043530"/>
    <w:rsid w:val="00092F06"/>
    <w:rsid w:val="00197154"/>
    <w:rsid w:val="001A29FA"/>
    <w:rsid w:val="001A3297"/>
    <w:rsid w:val="001B5F11"/>
    <w:rsid w:val="001D2E0C"/>
    <w:rsid w:val="00222F79"/>
    <w:rsid w:val="0024724C"/>
    <w:rsid w:val="00270413"/>
    <w:rsid w:val="00272ADE"/>
    <w:rsid w:val="002813C6"/>
    <w:rsid w:val="00303893"/>
    <w:rsid w:val="00326A98"/>
    <w:rsid w:val="00387D6E"/>
    <w:rsid w:val="003B79FB"/>
    <w:rsid w:val="003C3CCE"/>
    <w:rsid w:val="003D1257"/>
    <w:rsid w:val="003D5EB4"/>
    <w:rsid w:val="004358E5"/>
    <w:rsid w:val="00460111"/>
    <w:rsid w:val="00473F2A"/>
    <w:rsid w:val="004845F8"/>
    <w:rsid w:val="004B1EB3"/>
    <w:rsid w:val="004B1EF7"/>
    <w:rsid w:val="004C4B5A"/>
    <w:rsid w:val="0051259F"/>
    <w:rsid w:val="00524BB6"/>
    <w:rsid w:val="00552C46"/>
    <w:rsid w:val="00573F60"/>
    <w:rsid w:val="0058720B"/>
    <w:rsid w:val="005B1D51"/>
    <w:rsid w:val="005E4DFA"/>
    <w:rsid w:val="00621183"/>
    <w:rsid w:val="0064461B"/>
    <w:rsid w:val="0065129E"/>
    <w:rsid w:val="00660DFA"/>
    <w:rsid w:val="0066176D"/>
    <w:rsid w:val="00686B96"/>
    <w:rsid w:val="006943FA"/>
    <w:rsid w:val="006A19B3"/>
    <w:rsid w:val="007066D7"/>
    <w:rsid w:val="00707BFE"/>
    <w:rsid w:val="00717FB4"/>
    <w:rsid w:val="00760CFE"/>
    <w:rsid w:val="00791B0D"/>
    <w:rsid w:val="007B20AB"/>
    <w:rsid w:val="007B6C93"/>
    <w:rsid w:val="007C6107"/>
    <w:rsid w:val="007F76A5"/>
    <w:rsid w:val="00821AB0"/>
    <w:rsid w:val="00854F56"/>
    <w:rsid w:val="00866FA9"/>
    <w:rsid w:val="008A7AB5"/>
    <w:rsid w:val="00982638"/>
    <w:rsid w:val="00983FEE"/>
    <w:rsid w:val="00984604"/>
    <w:rsid w:val="009A762E"/>
    <w:rsid w:val="009B75CF"/>
    <w:rsid w:val="009C57F1"/>
    <w:rsid w:val="009F5856"/>
    <w:rsid w:val="00A702EA"/>
    <w:rsid w:val="00A70790"/>
    <w:rsid w:val="00A75CE5"/>
    <w:rsid w:val="00A86283"/>
    <w:rsid w:val="00AA0B36"/>
    <w:rsid w:val="00AA6DD3"/>
    <w:rsid w:val="00AC3459"/>
    <w:rsid w:val="00AE6909"/>
    <w:rsid w:val="00B1296E"/>
    <w:rsid w:val="00B51638"/>
    <w:rsid w:val="00B601ED"/>
    <w:rsid w:val="00B65DF9"/>
    <w:rsid w:val="00B6602A"/>
    <w:rsid w:val="00B71FE5"/>
    <w:rsid w:val="00B80270"/>
    <w:rsid w:val="00BA28B8"/>
    <w:rsid w:val="00BA4CA6"/>
    <w:rsid w:val="00BB4471"/>
    <w:rsid w:val="00BC2C2A"/>
    <w:rsid w:val="00C171D1"/>
    <w:rsid w:val="00C236A0"/>
    <w:rsid w:val="00C57577"/>
    <w:rsid w:val="00CC5041"/>
    <w:rsid w:val="00CD3480"/>
    <w:rsid w:val="00D045D5"/>
    <w:rsid w:val="00D2653B"/>
    <w:rsid w:val="00D7410D"/>
    <w:rsid w:val="00DB1F2C"/>
    <w:rsid w:val="00DC194C"/>
    <w:rsid w:val="00E11856"/>
    <w:rsid w:val="00E555FE"/>
    <w:rsid w:val="00E8024A"/>
    <w:rsid w:val="00E95BF8"/>
    <w:rsid w:val="00EC7961"/>
    <w:rsid w:val="00F17648"/>
    <w:rsid w:val="00F40800"/>
    <w:rsid w:val="00F6091D"/>
    <w:rsid w:val="00F80021"/>
    <w:rsid w:val="00F91DBD"/>
    <w:rsid w:val="00FB3680"/>
    <w:rsid w:val="00FD1A7D"/>
    <w:rsid w:val="00FD618D"/>
    <w:rsid w:val="00FF441F"/>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B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9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0B36"/>
    <w:pPr>
      <w:ind w:left="720"/>
      <w:contextualSpacing/>
    </w:pPr>
  </w:style>
  <w:style w:type="paragraph" w:styleId="Header">
    <w:name w:val="header"/>
    <w:basedOn w:val="Normal"/>
    <w:link w:val="HeaderChar"/>
    <w:uiPriority w:val="99"/>
    <w:rsid w:val="004C4B5A"/>
    <w:pPr>
      <w:tabs>
        <w:tab w:val="center" w:pos="4320"/>
        <w:tab w:val="right" w:pos="8640"/>
      </w:tabs>
    </w:pPr>
  </w:style>
  <w:style w:type="character" w:customStyle="1" w:styleId="HeaderChar">
    <w:name w:val="Header Char"/>
    <w:basedOn w:val="DefaultParagraphFont"/>
    <w:link w:val="Header"/>
    <w:uiPriority w:val="99"/>
    <w:locked/>
    <w:rsid w:val="004C4B5A"/>
    <w:rPr>
      <w:rFonts w:cs="Times New Roman"/>
    </w:rPr>
  </w:style>
  <w:style w:type="paragraph" w:styleId="Footer">
    <w:name w:val="footer"/>
    <w:basedOn w:val="Normal"/>
    <w:link w:val="FooterChar"/>
    <w:uiPriority w:val="99"/>
    <w:rsid w:val="004C4B5A"/>
    <w:pPr>
      <w:tabs>
        <w:tab w:val="center" w:pos="4320"/>
        <w:tab w:val="right" w:pos="8640"/>
      </w:tabs>
    </w:pPr>
  </w:style>
  <w:style w:type="character" w:customStyle="1" w:styleId="FooterChar">
    <w:name w:val="Footer Char"/>
    <w:basedOn w:val="DefaultParagraphFont"/>
    <w:link w:val="Footer"/>
    <w:uiPriority w:val="99"/>
    <w:locked/>
    <w:rsid w:val="004C4B5A"/>
    <w:rPr>
      <w:rFonts w:cs="Times New Roman"/>
    </w:rPr>
  </w:style>
  <w:style w:type="table" w:styleId="TableGrid">
    <w:name w:val="Table Grid"/>
    <w:basedOn w:val="TableNormal"/>
    <w:uiPriority w:val="99"/>
    <w:rsid w:val="007C61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uiPriority w:val="99"/>
    <w:rsid w:val="00F6091D"/>
    <w:rPr>
      <w:sz w:val="20"/>
      <w:szCs w:val="20"/>
      <w:lang w:val="en-ZA" w:eastAsia="en-C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99"/>
    <w:rsid w:val="00F6091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alloonText">
    <w:name w:val="Balloon Text"/>
    <w:basedOn w:val="Normal"/>
    <w:link w:val="BalloonTextChar"/>
    <w:uiPriority w:val="99"/>
    <w:semiHidden/>
    <w:rsid w:val="00F60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6091D"/>
    <w:rPr>
      <w:rFonts w:ascii="Lucida Grande" w:hAnsi="Lucida Grande" w:cs="Lucida Grande"/>
      <w:sz w:val="18"/>
      <w:szCs w:val="18"/>
    </w:rPr>
  </w:style>
  <w:style w:type="character" w:styleId="CommentReference">
    <w:name w:val="annotation reference"/>
    <w:basedOn w:val="DefaultParagraphFont"/>
    <w:uiPriority w:val="99"/>
    <w:semiHidden/>
    <w:rsid w:val="00E11856"/>
    <w:rPr>
      <w:rFonts w:cs="Times New Roman"/>
      <w:sz w:val="16"/>
      <w:szCs w:val="16"/>
    </w:rPr>
  </w:style>
  <w:style w:type="paragraph" w:styleId="CommentText">
    <w:name w:val="annotation text"/>
    <w:basedOn w:val="Normal"/>
    <w:link w:val="CommentTextChar"/>
    <w:uiPriority w:val="99"/>
    <w:semiHidden/>
    <w:rsid w:val="00E11856"/>
    <w:rPr>
      <w:sz w:val="20"/>
      <w:szCs w:val="20"/>
    </w:rPr>
  </w:style>
  <w:style w:type="character" w:customStyle="1" w:styleId="CommentTextChar">
    <w:name w:val="Comment Text Char"/>
    <w:basedOn w:val="DefaultParagraphFont"/>
    <w:link w:val="CommentText"/>
    <w:uiPriority w:val="99"/>
    <w:semiHidden/>
    <w:locked/>
    <w:rsid w:val="00E11856"/>
    <w:rPr>
      <w:rFonts w:cs="Times New Roman"/>
      <w:sz w:val="20"/>
      <w:szCs w:val="20"/>
    </w:rPr>
  </w:style>
  <w:style w:type="paragraph" w:styleId="CommentSubject">
    <w:name w:val="annotation subject"/>
    <w:basedOn w:val="CommentText"/>
    <w:next w:val="CommentText"/>
    <w:link w:val="CommentSubjectChar"/>
    <w:uiPriority w:val="99"/>
    <w:semiHidden/>
    <w:rsid w:val="00E11856"/>
    <w:rPr>
      <w:b/>
      <w:bCs/>
    </w:rPr>
  </w:style>
  <w:style w:type="character" w:customStyle="1" w:styleId="CommentSubjectChar">
    <w:name w:val="Comment Subject Char"/>
    <w:basedOn w:val="CommentTextChar"/>
    <w:link w:val="CommentSubject"/>
    <w:uiPriority w:val="99"/>
    <w:semiHidden/>
    <w:locked/>
    <w:rsid w:val="00E11856"/>
    <w:rPr>
      <w:rFonts w:cs="Times New Roman"/>
      <w:b/>
      <w:bCs/>
      <w:sz w:val="20"/>
      <w:szCs w:val="20"/>
    </w:rPr>
  </w:style>
  <w:style w:type="paragraph" w:styleId="DocumentMap">
    <w:name w:val="Document Map"/>
    <w:basedOn w:val="Normal"/>
    <w:link w:val="DocumentMapChar"/>
    <w:uiPriority w:val="99"/>
    <w:semiHidden/>
    <w:rsid w:val="00FB36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C7C57"/>
    <w:rPr>
      <w:rFonts w:ascii="Times New Roman" w:hAnsi="Times New Roman"/>
      <w:sz w:val="0"/>
      <w:szCs w:val="0"/>
      <w:lang w:val="en-CA"/>
    </w:rPr>
  </w:style>
  <w:style w:type="character" w:customStyle="1" w:styleId="apple-converted-space">
    <w:name w:val="apple-converted-space"/>
    <w:basedOn w:val="DefaultParagraphFont"/>
    <w:rsid w:val="00D2653B"/>
  </w:style>
  <w:style w:type="paragraph" w:styleId="Revision">
    <w:name w:val="Revision"/>
    <w:hidden/>
    <w:uiPriority w:val="99"/>
    <w:semiHidden/>
    <w:rsid w:val="00F91DBD"/>
    <w:rPr>
      <w:sz w:val="24"/>
      <w:szCs w:val="24"/>
      <w:lang w:val="en-CA"/>
    </w:rPr>
  </w:style>
  <w:style w:type="character" w:styleId="PageNumber">
    <w:name w:val="page number"/>
    <w:basedOn w:val="DefaultParagraphFont"/>
    <w:uiPriority w:val="99"/>
    <w:semiHidden/>
    <w:unhideWhenUsed/>
    <w:rsid w:val="000265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9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0B36"/>
    <w:pPr>
      <w:ind w:left="720"/>
      <w:contextualSpacing/>
    </w:pPr>
  </w:style>
  <w:style w:type="paragraph" w:styleId="Header">
    <w:name w:val="header"/>
    <w:basedOn w:val="Normal"/>
    <w:link w:val="HeaderChar"/>
    <w:uiPriority w:val="99"/>
    <w:rsid w:val="004C4B5A"/>
    <w:pPr>
      <w:tabs>
        <w:tab w:val="center" w:pos="4320"/>
        <w:tab w:val="right" w:pos="8640"/>
      </w:tabs>
    </w:pPr>
  </w:style>
  <w:style w:type="character" w:customStyle="1" w:styleId="HeaderChar">
    <w:name w:val="Header Char"/>
    <w:basedOn w:val="DefaultParagraphFont"/>
    <w:link w:val="Header"/>
    <w:uiPriority w:val="99"/>
    <w:locked/>
    <w:rsid w:val="004C4B5A"/>
    <w:rPr>
      <w:rFonts w:cs="Times New Roman"/>
    </w:rPr>
  </w:style>
  <w:style w:type="paragraph" w:styleId="Footer">
    <w:name w:val="footer"/>
    <w:basedOn w:val="Normal"/>
    <w:link w:val="FooterChar"/>
    <w:uiPriority w:val="99"/>
    <w:rsid w:val="004C4B5A"/>
    <w:pPr>
      <w:tabs>
        <w:tab w:val="center" w:pos="4320"/>
        <w:tab w:val="right" w:pos="8640"/>
      </w:tabs>
    </w:pPr>
  </w:style>
  <w:style w:type="character" w:customStyle="1" w:styleId="FooterChar">
    <w:name w:val="Footer Char"/>
    <w:basedOn w:val="DefaultParagraphFont"/>
    <w:link w:val="Footer"/>
    <w:uiPriority w:val="99"/>
    <w:locked/>
    <w:rsid w:val="004C4B5A"/>
    <w:rPr>
      <w:rFonts w:cs="Times New Roman"/>
    </w:rPr>
  </w:style>
  <w:style w:type="table" w:styleId="TableGrid">
    <w:name w:val="Table Grid"/>
    <w:basedOn w:val="TableNormal"/>
    <w:uiPriority w:val="99"/>
    <w:rsid w:val="007C61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uiPriority w:val="99"/>
    <w:rsid w:val="00F6091D"/>
    <w:rPr>
      <w:sz w:val="20"/>
      <w:szCs w:val="20"/>
      <w:lang w:val="en-ZA" w:eastAsia="en-C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99"/>
    <w:rsid w:val="00F6091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alloonText">
    <w:name w:val="Balloon Text"/>
    <w:basedOn w:val="Normal"/>
    <w:link w:val="BalloonTextChar"/>
    <w:uiPriority w:val="99"/>
    <w:semiHidden/>
    <w:rsid w:val="00F60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6091D"/>
    <w:rPr>
      <w:rFonts w:ascii="Lucida Grande" w:hAnsi="Lucida Grande" w:cs="Lucida Grande"/>
      <w:sz w:val="18"/>
      <w:szCs w:val="18"/>
    </w:rPr>
  </w:style>
  <w:style w:type="character" w:styleId="CommentReference">
    <w:name w:val="annotation reference"/>
    <w:basedOn w:val="DefaultParagraphFont"/>
    <w:uiPriority w:val="99"/>
    <w:semiHidden/>
    <w:rsid w:val="00E11856"/>
    <w:rPr>
      <w:rFonts w:cs="Times New Roman"/>
      <w:sz w:val="16"/>
      <w:szCs w:val="16"/>
    </w:rPr>
  </w:style>
  <w:style w:type="paragraph" w:styleId="CommentText">
    <w:name w:val="annotation text"/>
    <w:basedOn w:val="Normal"/>
    <w:link w:val="CommentTextChar"/>
    <w:uiPriority w:val="99"/>
    <w:semiHidden/>
    <w:rsid w:val="00E11856"/>
    <w:rPr>
      <w:sz w:val="20"/>
      <w:szCs w:val="20"/>
    </w:rPr>
  </w:style>
  <w:style w:type="character" w:customStyle="1" w:styleId="CommentTextChar">
    <w:name w:val="Comment Text Char"/>
    <w:basedOn w:val="DefaultParagraphFont"/>
    <w:link w:val="CommentText"/>
    <w:uiPriority w:val="99"/>
    <w:semiHidden/>
    <w:locked/>
    <w:rsid w:val="00E11856"/>
    <w:rPr>
      <w:rFonts w:cs="Times New Roman"/>
      <w:sz w:val="20"/>
      <w:szCs w:val="20"/>
    </w:rPr>
  </w:style>
  <w:style w:type="paragraph" w:styleId="CommentSubject">
    <w:name w:val="annotation subject"/>
    <w:basedOn w:val="CommentText"/>
    <w:next w:val="CommentText"/>
    <w:link w:val="CommentSubjectChar"/>
    <w:uiPriority w:val="99"/>
    <w:semiHidden/>
    <w:rsid w:val="00E11856"/>
    <w:rPr>
      <w:b/>
      <w:bCs/>
    </w:rPr>
  </w:style>
  <w:style w:type="character" w:customStyle="1" w:styleId="CommentSubjectChar">
    <w:name w:val="Comment Subject Char"/>
    <w:basedOn w:val="CommentTextChar"/>
    <w:link w:val="CommentSubject"/>
    <w:uiPriority w:val="99"/>
    <w:semiHidden/>
    <w:locked/>
    <w:rsid w:val="00E11856"/>
    <w:rPr>
      <w:rFonts w:cs="Times New Roman"/>
      <w:b/>
      <w:bCs/>
      <w:sz w:val="20"/>
      <w:szCs w:val="20"/>
    </w:rPr>
  </w:style>
  <w:style w:type="paragraph" w:styleId="DocumentMap">
    <w:name w:val="Document Map"/>
    <w:basedOn w:val="Normal"/>
    <w:link w:val="DocumentMapChar"/>
    <w:uiPriority w:val="99"/>
    <w:semiHidden/>
    <w:rsid w:val="00FB36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C7C57"/>
    <w:rPr>
      <w:rFonts w:ascii="Times New Roman" w:hAnsi="Times New Roman"/>
      <w:sz w:val="0"/>
      <w:szCs w:val="0"/>
      <w:lang w:val="en-CA"/>
    </w:rPr>
  </w:style>
  <w:style w:type="character" w:customStyle="1" w:styleId="apple-converted-space">
    <w:name w:val="apple-converted-space"/>
    <w:basedOn w:val="DefaultParagraphFont"/>
    <w:rsid w:val="00D2653B"/>
  </w:style>
  <w:style w:type="paragraph" w:styleId="Revision">
    <w:name w:val="Revision"/>
    <w:hidden/>
    <w:uiPriority w:val="99"/>
    <w:semiHidden/>
    <w:rsid w:val="00F91DBD"/>
    <w:rPr>
      <w:sz w:val="24"/>
      <w:szCs w:val="24"/>
      <w:lang w:val="en-CA"/>
    </w:rPr>
  </w:style>
  <w:style w:type="character" w:styleId="PageNumber">
    <w:name w:val="page number"/>
    <w:basedOn w:val="DefaultParagraphFont"/>
    <w:uiPriority w:val="99"/>
    <w:semiHidden/>
    <w:unhideWhenUsed/>
    <w:rsid w:val="0002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2734">
      <w:bodyDiv w:val="1"/>
      <w:marLeft w:val="0"/>
      <w:marRight w:val="0"/>
      <w:marTop w:val="0"/>
      <w:marBottom w:val="0"/>
      <w:divBdr>
        <w:top w:val="none" w:sz="0" w:space="0" w:color="auto"/>
        <w:left w:val="none" w:sz="0" w:space="0" w:color="auto"/>
        <w:bottom w:val="none" w:sz="0" w:space="0" w:color="auto"/>
        <w:right w:val="none" w:sz="0" w:space="0" w:color="auto"/>
      </w:divBdr>
    </w:div>
    <w:div w:id="820466142">
      <w:bodyDiv w:val="1"/>
      <w:marLeft w:val="0"/>
      <w:marRight w:val="0"/>
      <w:marTop w:val="0"/>
      <w:marBottom w:val="0"/>
      <w:divBdr>
        <w:top w:val="none" w:sz="0" w:space="0" w:color="auto"/>
        <w:left w:val="none" w:sz="0" w:space="0" w:color="auto"/>
        <w:bottom w:val="none" w:sz="0" w:space="0" w:color="auto"/>
        <w:right w:val="none" w:sz="0" w:space="0" w:color="auto"/>
      </w:divBdr>
    </w:div>
    <w:div w:id="1114057043">
      <w:bodyDiv w:val="1"/>
      <w:marLeft w:val="0"/>
      <w:marRight w:val="0"/>
      <w:marTop w:val="0"/>
      <w:marBottom w:val="0"/>
      <w:divBdr>
        <w:top w:val="none" w:sz="0" w:space="0" w:color="auto"/>
        <w:left w:val="none" w:sz="0" w:space="0" w:color="auto"/>
        <w:bottom w:val="none" w:sz="0" w:space="0" w:color="auto"/>
        <w:right w:val="none" w:sz="0" w:space="0" w:color="auto"/>
      </w:divBdr>
    </w:div>
    <w:div w:id="1235236846">
      <w:bodyDiv w:val="1"/>
      <w:marLeft w:val="0"/>
      <w:marRight w:val="0"/>
      <w:marTop w:val="0"/>
      <w:marBottom w:val="0"/>
      <w:divBdr>
        <w:top w:val="none" w:sz="0" w:space="0" w:color="auto"/>
        <w:left w:val="none" w:sz="0" w:space="0" w:color="auto"/>
        <w:bottom w:val="none" w:sz="0" w:space="0" w:color="auto"/>
        <w:right w:val="none" w:sz="0" w:space="0" w:color="auto"/>
      </w:divBdr>
    </w:div>
    <w:div w:id="20867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DFED-678E-7144-9110-18387E60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2148</Words>
  <Characters>12244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UPDATED AND CONDENSED PROTOCOLS PCC FOR INJECTABLE HYDROMORPHONE</vt:lpstr>
    </vt:vector>
  </TitlesOfParts>
  <Company>Health Shared Services BC</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AND CONDENSED PROTOCOLS PCC FOR INJECTABLE HYDROMORPHONE</dc:title>
  <dc:creator>Cheryl McDermid</dc:creator>
  <cp:lastModifiedBy>Heather Palis</cp:lastModifiedBy>
  <cp:revision>2</cp:revision>
  <cp:lastPrinted>2017-12-27T23:35:00Z</cp:lastPrinted>
  <dcterms:created xsi:type="dcterms:W3CDTF">2018-07-27T19:34:00Z</dcterms:created>
  <dcterms:modified xsi:type="dcterms:W3CDTF">2018-07-27T19:34:00Z</dcterms:modified>
</cp:coreProperties>
</file>