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B712DE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</w:t>
      </w:r>
      <w:r w:rsidRPr="00917022">
        <w:rPr>
          <w:rFonts w:asciiTheme="majorHAnsi" w:hAnsiTheme="majorHAnsi" w:cstheme="majorHAnsi"/>
          <w:b/>
          <w:sz w:val="22"/>
          <w:szCs w:val="22"/>
          <w:u w:val="single"/>
        </w:rPr>
        <w:t>:_</w:t>
      </w:r>
      <w:proofErr w:type="gramEnd"/>
      <w:r w:rsidRPr="00917022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="004D2B5E" w:rsidRPr="00917022">
        <w:rPr>
          <w:rFonts w:asciiTheme="majorHAnsi" w:hAnsiTheme="majorHAnsi" w:cstheme="majorHAnsi"/>
          <w:b/>
          <w:sz w:val="22"/>
          <w:szCs w:val="22"/>
          <w:u w:val="single"/>
        </w:rPr>
        <w:t>11/1/21</w:t>
      </w:r>
      <w:r w:rsidRPr="00917022">
        <w:rPr>
          <w:rFonts w:asciiTheme="majorHAnsi" w:hAnsiTheme="majorHAnsi" w:cstheme="majorHAnsi"/>
          <w:b/>
          <w:sz w:val="22"/>
          <w:szCs w:val="22"/>
          <w:u w:val="single"/>
        </w:rPr>
        <w:t>_____________</w:t>
      </w:r>
      <w:r w:rsidR="004D2B5E" w:rsidRPr="00917022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</w:t>
      </w:r>
    </w:p>
    <w:p w14:paraId="420DB650" w14:textId="070A184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</w:t>
      </w:r>
      <w:r w:rsidRPr="00917022">
        <w:rPr>
          <w:rFonts w:asciiTheme="majorHAnsi" w:hAnsiTheme="majorHAnsi" w:cstheme="majorHAnsi"/>
          <w:b/>
          <w:sz w:val="22"/>
          <w:szCs w:val="22"/>
          <w:u w:val="single"/>
        </w:rPr>
        <w:t>:_</w:t>
      </w:r>
      <w:proofErr w:type="gramEnd"/>
      <w:r w:rsidRPr="00917022">
        <w:rPr>
          <w:rFonts w:asciiTheme="majorHAnsi" w:hAnsiTheme="majorHAnsi" w:cstheme="majorHAnsi"/>
          <w:b/>
          <w:sz w:val="22"/>
          <w:szCs w:val="22"/>
          <w:u w:val="single"/>
        </w:rPr>
        <w:t>___</w:t>
      </w:r>
      <w:r w:rsidR="004D2B5E" w:rsidRPr="00917022">
        <w:rPr>
          <w:rFonts w:asciiTheme="majorHAnsi" w:hAnsiTheme="majorHAnsi" w:cstheme="majorHAnsi"/>
          <w:b/>
          <w:sz w:val="22"/>
          <w:szCs w:val="22"/>
          <w:u w:val="single"/>
        </w:rPr>
        <w:t>Anne</w:t>
      </w:r>
      <w:proofErr w:type="spellEnd"/>
      <w:r w:rsidR="004D2B5E" w:rsidRPr="00917022">
        <w:rPr>
          <w:rFonts w:asciiTheme="majorHAnsi" w:hAnsiTheme="majorHAnsi" w:cstheme="majorHAnsi"/>
          <w:b/>
          <w:sz w:val="22"/>
          <w:szCs w:val="22"/>
          <w:u w:val="single"/>
        </w:rPr>
        <w:t xml:space="preserve"> R. Bass, MD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</w:t>
      </w:r>
    </w:p>
    <w:p w14:paraId="65A53015" w14:textId="331C9746" w:rsidR="004D2B5E" w:rsidRDefault="00A0085E" w:rsidP="005748CB">
      <w:pPr>
        <w:ind w:left="-900" w:right="-1440"/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="004D2B5E" w:rsidRPr="004D2B5E">
        <w:t xml:space="preserve"> </w:t>
      </w:r>
      <w:r w:rsidR="004D2B5E">
        <w:t>"Absence of evidence may not mean evidence of absence.</w:t>
      </w:r>
      <w:r w:rsidR="004D2B5E">
        <w:t xml:space="preserve"> </w:t>
      </w:r>
      <w:r w:rsidR="004D2B5E">
        <w:t xml:space="preserve">Commentary and Perspective on "To stop or continue: How does use of biologic drugs during the perioperative period in </w:t>
      </w:r>
      <w:proofErr w:type="spellStart"/>
      <w:r w:rsidR="004D2B5E">
        <w:t>orthopaedic</w:t>
      </w:r>
      <w:proofErr w:type="spellEnd"/>
      <w:r w:rsidR="004D2B5E">
        <w:t xml:space="preserve"> surgery affect risk of surgical site infection, wound healing, and disease flares</w:t>
      </w:r>
      <w:r w:rsidR="00917022">
        <w:t>?”</w:t>
      </w:r>
    </w:p>
    <w:p w14:paraId="452A68FA" w14:textId="7222C8F5" w:rsidR="004D2B5E" w:rsidRDefault="00A0085E" w:rsidP="00917022">
      <w:pPr>
        <w:ind w:left="-900" w:right="-1440"/>
      </w:pPr>
      <w:r w:rsidRPr="008F25A9">
        <w:rPr>
          <w:rFonts w:asciiTheme="majorHAnsi" w:hAnsiTheme="majorHAnsi" w:cstheme="majorHAnsi"/>
          <w:b/>
          <w:sz w:val="22"/>
          <w:szCs w:val="22"/>
        </w:rPr>
        <w:t>M</w:t>
      </w:r>
      <w:r w:rsidR="00917022">
        <w:rPr>
          <w:rFonts w:asciiTheme="majorHAnsi" w:hAnsiTheme="majorHAnsi" w:cstheme="majorHAnsi"/>
          <w:b/>
          <w:sz w:val="22"/>
          <w:szCs w:val="22"/>
        </w:rPr>
        <w:t>anuscript number (if known):</w:t>
      </w:r>
      <w:r w:rsidR="004D2B5E">
        <w:t xml:space="preserve"> JBJS-D-21-01296</w:t>
      </w:r>
    </w:p>
    <w:p w14:paraId="3B845551" w14:textId="77777777" w:rsidR="00917022" w:rsidRPr="00917022" w:rsidRDefault="00917022" w:rsidP="00917022">
      <w:pPr>
        <w:ind w:left="-900" w:right="-1440"/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7B632579" w:rsidR="00635607" w:rsidRPr="00C100C4" w:rsidRDefault="0091702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American College of Rheumatology, member Board of Directors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0AD0AEF" w:rsidR="00635607" w:rsidRPr="00917022" w:rsidRDefault="00917022" w:rsidP="009170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17022">
              <w:rPr>
                <w:rFonts w:asciiTheme="majorHAnsi" w:hAnsiTheme="majorHAnsi" w:cstheme="majorHAnsi"/>
                <w:sz w:val="20"/>
                <w:szCs w:val="20"/>
              </w:rPr>
              <w:t>I am the ACR BOD liaison to the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task force updating the</w:t>
            </w:r>
            <w:r w:rsidRPr="00917022">
              <w:rPr>
                <w:rFonts w:asciiTheme="majorHAnsi" w:hAnsiTheme="majorHAnsi" w:cstheme="majorHAnsi"/>
                <w:sz w:val="20"/>
                <w:szCs w:val="20"/>
              </w:rPr>
              <w:t xml:space="preserve"> ACR/AAHKS </w:t>
            </w:r>
            <w:bookmarkStart w:id="3" w:name="_GoBack"/>
            <w:bookmarkEnd w:id="3"/>
            <w:r w:rsidRPr="00917022">
              <w:rPr>
                <w:rFonts w:asciiTheme="majorHAnsi" w:hAnsiTheme="majorHAnsi" w:cstheme="majorHAnsi"/>
                <w:sz w:val="20"/>
                <w:szCs w:val="20"/>
              </w:rPr>
              <w:t xml:space="preserve">Guideline for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Perioperative Management of </w:t>
            </w:r>
            <w:proofErr w:type="spellStart"/>
            <w:r w:rsidRPr="00917022">
              <w:rPr>
                <w:rFonts w:asciiTheme="majorHAnsi" w:hAnsiTheme="majorHAnsi" w:cstheme="majorHAnsi"/>
                <w:sz w:val="20"/>
                <w:szCs w:val="20"/>
              </w:rPr>
              <w:t>Antirheumatic</w:t>
            </w:r>
            <w:proofErr w:type="spellEnd"/>
            <w:r w:rsidRPr="00917022">
              <w:rPr>
                <w:rFonts w:asciiTheme="majorHAnsi" w:hAnsiTheme="majorHAnsi" w:cstheme="majorHAnsi"/>
                <w:sz w:val="20"/>
                <w:szCs w:val="20"/>
              </w:rPr>
              <w:t xml:space="preserve"> Medication in 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atients With Rheumatic Diseases </w:t>
            </w:r>
            <w:r w:rsidRPr="00917022">
              <w:rPr>
                <w:rFonts w:asciiTheme="majorHAnsi" w:hAnsiTheme="majorHAnsi" w:cstheme="majorHAnsi"/>
                <w:sz w:val="20"/>
                <w:szCs w:val="20"/>
              </w:rPr>
              <w:t>Undergoing Elective Total Hip or Total Knee Arthroplasty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1C39CE53" w:rsidR="008D018A" w:rsidRDefault="00917022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>
        <w:rPr>
          <w:rFonts w:asciiTheme="majorHAnsi" w:hAnsiTheme="majorHAnsi" w:cstheme="majorHAnsi"/>
          <w:b/>
          <w:sz w:val="22"/>
          <w:szCs w:val="22"/>
        </w:rPr>
        <w:t>X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27E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2B5E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17022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40372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9" ma:contentTypeDescription="Create a new document." ma:contentTypeScope="" ma:versionID="ed0933eefd2c4d928fad4f49555b2ce3">
  <xsd:schema xmlns:xsd="http://www.w3.org/2001/XMLSchema" xmlns:xs="http://www.w3.org/2001/XMLSchema" xmlns:p="http://schemas.microsoft.com/office/2006/metadata/properties" xmlns:ns2="3d2fefeb-a113-493d-b966-0c1f9de8d8c7" targetNamespace="http://schemas.microsoft.com/office/2006/metadata/properties" ma:root="true" ma:fieldsID="8c46c9aa3e3fd7cf26d7f1847dbbef3e" ns2:_="">
    <xsd:import namespace="3d2fefeb-a113-493d-b966-0c1f9de8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9FA5-A602-4147-BBD6-80CAB6232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fefeb-a113-493d-b966-0c1f9de8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52E7F-7249-43AF-9A41-0A39AEC0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Bass, Anne</cp:lastModifiedBy>
  <cp:revision>4</cp:revision>
  <cp:lastPrinted>2019-11-15T18:47:00Z</cp:lastPrinted>
  <dcterms:created xsi:type="dcterms:W3CDTF">2021-11-01T19:02:00Z</dcterms:created>
  <dcterms:modified xsi:type="dcterms:W3CDTF">2021-11-01T19:58:00Z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</Properties>
</file>