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3819" w14:textId="02EAA6A8" w:rsidR="001D052C" w:rsidRPr="008375EB" w:rsidRDefault="001D052C" w:rsidP="00A40A7B">
      <w:pPr>
        <w:spacing w:line="480" w:lineRule="auto"/>
        <w:jc w:val="center"/>
        <w:rPr>
          <w:b/>
          <w:bCs/>
          <w:lang w:val="en-CA"/>
        </w:rPr>
      </w:pPr>
      <w:r w:rsidRPr="008375EB">
        <w:rPr>
          <w:b/>
          <w:bCs/>
          <w:lang w:val="en-CA"/>
        </w:rPr>
        <w:t xml:space="preserve">Supplementary Material </w:t>
      </w:r>
      <w:r w:rsidR="008375EB">
        <w:rPr>
          <w:b/>
          <w:bCs/>
          <w:lang w:val="en-CA"/>
        </w:rPr>
        <w:t>I – Survey Questionnaire</w:t>
      </w:r>
    </w:p>
    <w:p w14:paraId="63B722D8" w14:textId="1CD3D707" w:rsidR="0061305C" w:rsidRPr="008375EB" w:rsidRDefault="0061305C" w:rsidP="0061305C">
      <w:pPr>
        <w:spacing w:line="480" w:lineRule="auto"/>
        <w:rPr>
          <w:b/>
          <w:bCs/>
          <w:lang w:val="en-CA"/>
        </w:rPr>
      </w:pPr>
      <w:r>
        <w:rPr>
          <w:b/>
          <w:bCs/>
          <w:lang w:val="en-CA"/>
        </w:rPr>
        <w:t xml:space="preserve">Table S.1. </w:t>
      </w:r>
      <w:r w:rsidRPr="002642CD">
        <w:rPr>
          <w:lang w:val="en-CA"/>
        </w:rPr>
        <w:t xml:space="preserve">Table of </w:t>
      </w:r>
      <w:r>
        <w:rPr>
          <w:lang w:val="en-CA"/>
        </w:rPr>
        <w:t>s</w:t>
      </w:r>
      <w:r w:rsidRPr="002642CD">
        <w:rPr>
          <w:lang w:val="en-CA"/>
        </w:rPr>
        <w:t xml:space="preserve">pecification for </w:t>
      </w:r>
      <w:r>
        <w:rPr>
          <w:lang w:val="en-CA"/>
        </w:rPr>
        <w:t>s</w:t>
      </w:r>
      <w:r w:rsidRPr="002642CD">
        <w:rPr>
          <w:lang w:val="en-CA"/>
        </w:rPr>
        <w:t xml:space="preserve">urvey </w:t>
      </w:r>
      <w:r>
        <w:rPr>
          <w:lang w:val="en-CA"/>
        </w:rPr>
        <w:t>i</w:t>
      </w:r>
      <w:r w:rsidRPr="002642CD">
        <w:rPr>
          <w:lang w:val="en-CA"/>
        </w:rPr>
        <w:t>tems</w:t>
      </w:r>
    </w:p>
    <w:tbl>
      <w:tblPr>
        <w:tblStyle w:val="TableGrid"/>
        <w:tblW w:w="0" w:type="auto"/>
        <w:tblLook w:val="04A0" w:firstRow="1" w:lastRow="0" w:firstColumn="1" w:lastColumn="0" w:noHBand="0" w:noVBand="1"/>
      </w:tblPr>
      <w:tblGrid>
        <w:gridCol w:w="3397"/>
        <w:gridCol w:w="4820"/>
      </w:tblGrid>
      <w:tr w:rsidR="0061305C" w:rsidRPr="0061305C" w14:paraId="5143B56B" w14:textId="77777777" w:rsidTr="0061305C">
        <w:tc>
          <w:tcPr>
            <w:tcW w:w="3397" w:type="dxa"/>
          </w:tcPr>
          <w:p w14:paraId="03C09562" w14:textId="77777777" w:rsidR="0061305C" w:rsidRPr="0061305C" w:rsidRDefault="0061305C" w:rsidP="002642CD">
            <w:pPr>
              <w:jc w:val="center"/>
              <w:rPr>
                <w:bCs/>
              </w:rPr>
            </w:pPr>
            <w:r w:rsidRPr="0061305C">
              <w:rPr>
                <w:bCs/>
              </w:rPr>
              <w:t>Dimension</w:t>
            </w:r>
          </w:p>
        </w:tc>
        <w:tc>
          <w:tcPr>
            <w:tcW w:w="4820" w:type="dxa"/>
          </w:tcPr>
          <w:p w14:paraId="0E2F8D12" w14:textId="77777777" w:rsidR="0061305C" w:rsidRPr="0061305C" w:rsidRDefault="0061305C" w:rsidP="002642CD">
            <w:pPr>
              <w:jc w:val="center"/>
              <w:rPr>
                <w:bCs/>
              </w:rPr>
            </w:pPr>
            <w:r w:rsidRPr="0061305C">
              <w:rPr>
                <w:bCs/>
              </w:rPr>
              <w:t>Questions</w:t>
            </w:r>
          </w:p>
        </w:tc>
      </w:tr>
      <w:tr w:rsidR="0061305C" w:rsidRPr="0061305C" w14:paraId="5B28234E" w14:textId="77777777" w:rsidTr="0061305C">
        <w:tc>
          <w:tcPr>
            <w:tcW w:w="3397" w:type="dxa"/>
          </w:tcPr>
          <w:p w14:paraId="2D93A775" w14:textId="77777777" w:rsidR="0061305C" w:rsidRPr="0061305C" w:rsidRDefault="0061305C" w:rsidP="002642CD">
            <w:pPr>
              <w:rPr>
                <w:bCs/>
              </w:rPr>
            </w:pPr>
            <w:r w:rsidRPr="0061305C">
              <w:rPr>
                <w:bCs/>
              </w:rPr>
              <w:t>Awareness</w:t>
            </w:r>
          </w:p>
        </w:tc>
        <w:tc>
          <w:tcPr>
            <w:tcW w:w="4820" w:type="dxa"/>
          </w:tcPr>
          <w:p w14:paraId="148C0853" w14:textId="77777777" w:rsidR="0061305C" w:rsidRPr="0061305C" w:rsidRDefault="0061305C" w:rsidP="002642CD">
            <w:pPr>
              <w:rPr>
                <w:bCs/>
              </w:rPr>
            </w:pPr>
            <w:r w:rsidRPr="0061305C">
              <w:rPr>
                <w:bCs/>
              </w:rPr>
              <w:t>1, 2, 3, 4, 19</w:t>
            </w:r>
          </w:p>
        </w:tc>
      </w:tr>
      <w:tr w:rsidR="0061305C" w:rsidRPr="0061305C" w14:paraId="1AF13DD2" w14:textId="77777777" w:rsidTr="0061305C">
        <w:tc>
          <w:tcPr>
            <w:tcW w:w="3397" w:type="dxa"/>
          </w:tcPr>
          <w:p w14:paraId="2DDF484B" w14:textId="77777777" w:rsidR="0061305C" w:rsidRPr="0061305C" w:rsidRDefault="0061305C" w:rsidP="002642CD">
            <w:pPr>
              <w:rPr>
                <w:bCs/>
              </w:rPr>
            </w:pPr>
            <w:r w:rsidRPr="0061305C">
              <w:rPr>
                <w:bCs/>
              </w:rPr>
              <w:t>Application</w:t>
            </w:r>
          </w:p>
        </w:tc>
        <w:tc>
          <w:tcPr>
            <w:tcW w:w="4820" w:type="dxa"/>
          </w:tcPr>
          <w:p w14:paraId="69E540BB" w14:textId="77777777" w:rsidR="0061305C" w:rsidRPr="0061305C" w:rsidRDefault="0061305C" w:rsidP="002642CD">
            <w:pPr>
              <w:rPr>
                <w:bCs/>
              </w:rPr>
            </w:pPr>
            <w:r w:rsidRPr="0061305C">
              <w:rPr>
                <w:bCs/>
              </w:rPr>
              <w:t>5, 6, 7, 8, 9, 11, 12, 18</w:t>
            </w:r>
          </w:p>
        </w:tc>
      </w:tr>
      <w:tr w:rsidR="0061305C" w:rsidRPr="0061305C" w14:paraId="60712BC6" w14:textId="77777777" w:rsidTr="0061305C">
        <w:tc>
          <w:tcPr>
            <w:tcW w:w="3397" w:type="dxa"/>
          </w:tcPr>
          <w:p w14:paraId="33DD6CBE" w14:textId="77777777" w:rsidR="0061305C" w:rsidRPr="0061305C" w:rsidRDefault="0061305C" w:rsidP="002642CD">
            <w:pPr>
              <w:rPr>
                <w:bCs/>
              </w:rPr>
            </w:pPr>
            <w:r w:rsidRPr="0061305C">
              <w:rPr>
                <w:bCs/>
              </w:rPr>
              <w:t>Utilization</w:t>
            </w:r>
          </w:p>
        </w:tc>
        <w:tc>
          <w:tcPr>
            <w:tcW w:w="4820" w:type="dxa"/>
          </w:tcPr>
          <w:p w14:paraId="50A18B7D" w14:textId="77777777" w:rsidR="0061305C" w:rsidRPr="0061305C" w:rsidRDefault="0061305C" w:rsidP="002642CD">
            <w:pPr>
              <w:rPr>
                <w:bCs/>
              </w:rPr>
            </w:pPr>
            <w:r w:rsidRPr="0061305C">
              <w:rPr>
                <w:bCs/>
              </w:rPr>
              <w:t>10, 13, 14, 15, 16, 17</w:t>
            </w:r>
          </w:p>
        </w:tc>
      </w:tr>
    </w:tbl>
    <w:p w14:paraId="70A94450" w14:textId="77777777" w:rsidR="0061305C" w:rsidRDefault="0061305C" w:rsidP="0061305C">
      <w:pPr>
        <w:rPr>
          <w:b/>
          <w:u w:val="single"/>
        </w:rPr>
      </w:pPr>
      <w:r>
        <w:rPr>
          <w:b/>
          <w:u w:val="single"/>
        </w:rPr>
        <w:br w:type="page"/>
      </w:r>
    </w:p>
    <w:p w14:paraId="55CF1630" w14:textId="21C1D0BF" w:rsidR="00EC4583" w:rsidRPr="00466BF3" w:rsidRDefault="00EC4583" w:rsidP="00EC4583">
      <w:pPr>
        <w:rPr>
          <w:b/>
          <w:u w:val="single"/>
        </w:rPr>
      </w:pPr>
      <w:r w:rsidRPr="00466BF3">
        <w:rPr>
          <w:b/>
          <w:u w:val="single"/>
        </w:rPr>
        <w:lastRenderedPageBreak/>
        <w:t>SURVEY FOR FACULTY DEVELOPMENT DIRECTORS (ENGLISH VERSION)</w:t>
      </w:r>
    </w:p>
    <w:p w14:paraId="04930456" w14:textId="77777777" w:rsidR="00EC4583" w:rsidRDefault="00EC4583" w:rsidP="00EC4583">
      <w:pPr>
        <w:rPr>
          <w:b/>
        </w:rPr>
      </w:pPr>
    </w:p>
    <w:p w14:paraId="171A0301" w14:textId="77777777" w:rsidR="00EC4583" w:rsidRDefault="00EC4583" w:rsidP="00EC4583">
      <w:pPr>
        <w:rPr>
          <w:b/>
        </w:rPr>
      </w:pPr>
      <w:r>
        <w:rPr>
          <w:b/>
        </w:rPr>
        <w:t>Instructions</w:t>
      </w:r>
    </w:p>
    <w:p w14:paraId="5BF1F3D6" w14:textId="77777777" w:rsidR="00EC4583" w:rsidRDefault="00EC4583" w:rsidP="00EC4583">
      <w:pPr>
        <w:rPr>
          <w:b/>
        </w:rPr>
      </w:pPr>
    </w:p>
    <w:p w14:paraId="6C24349A" w14:textId="77777777" w:rsidR="00EC4583" w:rsidRDefault="00EC4583" w:rsidP="00EC4583">
      <w:r>
        <w:t xml:space="preserve">We are conducting this survey to understand how Faculty Development Directors understand and use the Fundamental Teaching Activities (FTA) framework. We are not conducting a research study but rather, this survey is for quality assurance purposes to improve the FTA. We will report all results from this survey in aggregate form (i.e., grouped together). We will also use them to inform follow up interview questions. </w:t>
      </w:r>
    </w:p>
    <w:p w14:paraId="4402EC4F" w14:textId="77777777" w:rsidR="00EC4583" w:rsidRDefault="00EC4583" w:rsidP="00EC4583"/>
    <w:p w14:paraId="3F306FFC" w14:textId="77777777" w:rsidR="00EC4583" w:rsidRDefault="00EC4583" w:rsidP="00EC4583">
      <w:pPr>
        <w:rPr>
          <w:b/>
        </w:rPr>
      </w:pPr>
      <w:r>
        <w:rPr>
          <w:b/>
        </w:rPr>
        <w:t>Please answer the following questions.</w:t>
      </w:r>
    </w:p>
    <w:p w14:paraId="4044F5DB" w14:textId="77777777" w:rsidR="00EC4583" w:rsidRDefault="00EC4583" w:rsidP="00EC4583"/>
    <w:p w14:paraId="3098AE32" w14:textId="77777777" w:rsidR="00EC4583" w:rsidRDefault="00EC4583" w:rsidP="00EC4583">
      <w:pPr>
        <w:pStyle w:val="ListParagraph"/>
        <w:numPr>
          <w:ilvl w:val="0"/>
          <w:numId w:val="11"/>
        </w:numPr>
      </w:pPr>
      <w:r>
        <w:t xml:space="preserve">Are you aware of the Fundamental Teaching Activities (FTA) framework? </w:t>
      </w:r>
    </w:p>
    <w:p w14:paraId="6C5F939F" w14:textId="77777777" w:rsidR="00EC4583" w:rsidRDefault="00EC4583" w:rsidP="00EC4583">
      <w:pPr>
        <w:numPr>
          <w:ilvl w:val="1"/>
          <w:numId w:val="11"/>
        </w:numPr>
      </w:pPr>
      <w:r>
        <w:t>Yes</w:t>
      </w:r>
    </w:p>
    <w:p w14:paraId="29AF2456" w14:textId="77777777" w:rsidR="00EC4583" w:rsidRDefault="00EC4583" w:rsidP="00EC4583">
      <w:pPr>
        <w:numPr>
          <w:ilvl w:val="1"/>
          <w:numId w:val="11"/>
        </w:numPr>
      </w:pPr>
      <w:r>
        <w:t>No [logic: end survey if no]</w:t>
      </w:r>
    </w:p>
    <w:p w14:paraId="3F11CE89" w14:textId="77777777" w:rsidR="00EC4583" w:rsidRDefault="00EC4583" w:rsidP="00EC4583"/>
    <w:p w14:paraId="292D28B3" w14:textId="77777777" w:rsidR="00EC4583" w:rsidRDefault="00EC4583" w:rsidP="00EC4583">
      <w:pPr>
        <w:pStyle w:val="ListParagraph"/>
        <w:numPr>
          <w:ilvl w:val="0"/>
          <w:numId w:val="11"/>
        </w:numPr>
      </w:pPr>
      <w:r>
        <w:t>How did you become aware of the FTA Framework?</w:t>
      </w:r>
    </w:p>
    <w:p w14:paraId="447F2714" w14:textId="77777777" w:rsidR="00EC4583" w:rsidRDefault="00EC4583" w:rsidP="00EC4583">
      <w:pPr>
        <w:numPr>
          <w:ilvl w:val="1"/>
          <w:numId w:val="11"/>
        </w:numPr>
      </w:pPr>
      <w:r>
        <w:t>College meeting</w:t>
      </w:r>
    </w:p>
    <w:p w14:paraId="5D0B121D" w14:textId="77777777" w:rsidR="00EC4583" w:rsidRDefault="00EC4583" w:rsidP="00EC4583">
      <w:pPr>
        <w:numPr>
          <w:ilvl w:val="1"/>
          <w:numId w:val="11"/>
        </w:numPr>
      </w:pPr>
      <w:r>
        <w:t>Website</w:t>
      </w:r>
    </w:p>
    <w:p w14:paraId="0CC2D94D" w14:textId="77777777" w:rsidR="00EC4583" w:rsidRDefault="00EC4583" w:rsidP="00EC4583">
      <w:pPr>
        <w:numPr>
          <w:ilvl w:val="1"/>
          <w:numId w:val="11"/>
        </w:numPr>
      </w:pPr>
      <w:r>
        <w:t>Newsletter</w:t>
      </w:r>
    </w:p>
    <w:p w14:paraId="2A170EA1" w14:textId="77777777" w:rsidR="00EC4583" w:rsidRDefault="00EC4583" w:rsidP="00EC4583">
      <w:pPr>
        <w:numPr>
          <w:ilvl w:val="1"/>
          <w:numId w:val="11"/>
        </w:numPr>
      </w:pPr>
      <w:r>
        <w:t>Local meeting</w:t>
      </w:r>
    </w:p>
    <w:p w14:paraId="5198FE0B" w14:textId="77777777" w:rsidR="00EC4583" w:rsidRDefault="00EC4583" w:rsidP="00EC4583">
      <w:pPr>
        <w:numPr>
          <w:ilvl w:val="1"/>
          <w:numId w:val="11"/>
        </w:numPr>
      </w:pPr>
      <w:r>
        <w:t>Provincial meeting</w:t>
      </w:r>
    </w:p>
    <w:p w14:paraId="7556D7BD" w14:textId="77777777" w:rsidR="00EC4583" w:rsidRDefault="00EC4583" w:rsidP="00EC4583">
      <w:pPr>
        <w:numPr>
          <w:ilvl w:val="1"/>
          <w:numId w:val="11"/>
        </w:numPr>
      </w:pPr>
      <w:r>
        <w:t>National meeting</w:t>
      </w:r>
    </w:p>
    <w:p w14:paraId="1F9F7582" w14:textId="77777777" w:rsidR="00EC4583" w:rsidRDefault="00EC4583" w:rsidP="00EC4583">
      <w:pPr>
        <w:numPr>
          <w:ilvl w:val="1"/>
          <w:numId w:val="11"/>
        </w:numPr>
      </w:pPr>
      <w:r>
        <w:t>Other, please specify</w:t>
      </w:r>
    </w:p>
    <w:p w14:paraId="436BBBD7" w14:textId="77777777" w:rsidR="00EC4583" w:rsidRDefault="00EC4583" w:rsidP="00EC4583"/>
    <w:p w14:paraId="1712091D" w14:textId="77777777" w:rsidR="00EC4583" w:rsidRDefault="00EC4583" w:rsidP="00EC4583">
      <w:pPr>
        <w:pStyle w:val="ListParagraph"/>
        <w:numPr>
          <w:ilvl w:val="0"/>
          <w:numId w:val="11"/>
        </w:numPr>
        <w:rPr>
          <w:color w:val="000000"/>
        </w:rPr>
      </w:pPr>
      <w:r>
        <w:rPr>
          <w:color w:val="000000"/>
        </w:rPr>
        <w:t>In what format(s) have you accessed the FTA Framework?</w:t>
      </w:r>
    </w:p>
    <w:p w14:paraId="29F4677E" w14:textId="77777777" w:rsidR="00EC4583" w:rsidRDefault="00EC4583" w:rsidP="00EC4583">
      <w:pPr>
        <w:pStyle w:val="ListParagraph"/>
        <w:numPr>
          <w:ilvl w:val="1"/>
          <w:numId w:val="11"/>
        </w:numPr>
        <w:rPr>
          <w:color w:val="000000"/>
        </w:rPr>
      </w:pPr>
      <w:r>
        <w:rPr>
          <w:color w:val="000000"/>
        </w:rPr>
        <w:t>Hard copy</w:t>
      </w:r>
    </w:p>
    <w:p w14:paraId="20330AF7" w14:textId="77777777" w:rsidR="00EC4583" w:rsidRDefault="00EC4583" w:rsidP="00EC4583">
      <w:pPr>
        <w:pStyle w:val="ListParagraph"/>
        <w:numPr>
          <w:ilvl w:val="1"/>
          <w:numId w:val="11"/>
        </w:numPr>
        <w:rPr>
          <w:color w:val="000000"/>
        </w:rPr>
      </w:pPr>
      <w:r>
        <w:rPr>
          <w:color w:val="000000"/>
        </w:rPr>
        <w:t>Electronic</w:t>
      </w:r>
    </w:p>
    <w:p w14:paraId="6138766D" w14:textId="77777777" w:rsidR="00EC4583" w:rsidRDefault="00EC4583" w:rsidP="00EC4583">
      <w:pPr>
        <w:pStyle w:val="ListParagraph"/>
        <w:numPr>
          <w:ilvl w:val="1"/>
          <w:numId w:val="11"/>
        </w:numPr>
        <w:rPr>
          <w:color w:val="000000"/>
        </w:rPr>
      </w:pPr>
      <w:r>
        <w:rPr>
          <w:color w:val="000000"/>
        </w:rPr>
        <w:t>I have not accessed the FTA Framework</w:t>
      </w:r>
    </w:p>
    <w:p w14:paraId="4E24257D" w14:textId="77777777" w:rsidR="00EC4583" w:rsidRDefault="00EC4583" w:rsidP="00EC4583">
      <w:pPr>
        <w:pStyle w:val="ListParagraph"/>
        <w:numPr>
          <w:ilvl w:val="1"/>
          <w:numId w:val="11"/>
        </w:numPr>
        <w:rPr>
          <w:color w:val="000000"/>
        </w:rPr>
      </w:pPr>
      <w:r>
        <w:rPr>
          <w:color w:val="000000"/>
        </w:rPr>
        <w:t>Other, please specify</w:t>
      </w:r>
    </w:p>
    <w:p w14:paraId="5BBF09D8" w14:textId="77777777" w:rsidR="00EC4583" w:rsidRDefault="00EC4583" w:rsidP="00EC4583"/>
    <w:p w14:paraId="4AE990B7" w14:textId="77777777" w:rsidR="00EC4583" w:rsidRDefault="00EC4583" w:rsidP="00EC4583">
      <w:pPr>
        <w:pStyle w:val="ListParagraph"/>
        <w:numPr>
          <w:ilvl w:val="0"/>
          <w:numId w:val="11"/>
        </w:numPr>
      </w:pPr>
      <w:r>
        <w:t xml:space="preserve">Which of the following statements reflects your understanding of the primary purpose(s) of the FTA Framework? Select all that apply. </w:t>
      </w:r>
    </w:p>
    <w:p w14:paraId="7D618FDF" w14:textId="77777777" w:rsidR="00EC4583" w:rsidRDefault="00EC4583" w:rsidP="00EC4583">
      <w:pPr>
        <w:numPr>
          <w:ilvl w:val="1"/>
          <w:numId w:val="11"/>
        </w:numPr>
      </w:pPr>
      <w:r>
        <w:t>To provide teachers with an understanding of the activities that are expected of them, depending on their task(s)</w:t>
      </w:r>
    </w:p>
    <w:p w14:paraId="22D96496" w14:textId="77777777" w:rsidR="00EC4583" w:rsidRDefault="00EC4583" w:rsidP="00EC4583">
      <w:pPr>
        <w:numPr>
          <w:ilvl w:val="1"/>
          <w:numId w:val="11"/>
        </w:numPr>
      </w:pPr>
      <w:r>
        <w:t>To provide a road map for teachers to guide their self-reflection and continuing professional development</w:t>
      </w:r>
    </w:p>
    <w:p w14:paraId="08F48AAA" w14:textId="77777777" w:rsidR="00EC4583" w:rsidRDefault="00EC4583" w:rsidP="00EC4583">
      <w:pPr>
        <w:numPr>
          <w:ilvl w:val="1"/>
          <w:numId w:val="11"/>
        </w:numPr>
      </w:pPr>
      <w:r>
        <w:t>To assist programs, departments, and faculty members in developing curricula for faculty development</w:t>
      </w:r>
    </w:p>
    <w:p w14:paraId="287849C4" w14:textId="77777777" w:rsidR="00EC4583" w:rsidRDefault="00EC4583" w:rsidP="00EC4583">
      <w:pPr>
        <w:numPr>
          <w:ilvl w:val="1"/>
          <w:numId w:val="11"/>
        </w:numPr>
      </w:pPr>
      <w:r>
        <w:t>To provide an organizational framework for faculty development materials, tools, and strategies, both locally, and nationally</w:t>
      </w:r>
    </w:p>
    <w:p w14:paraId="29B2ABE9" w14:textId="77777777" w:rsidR="00EC4583" w:rsidRDefault="00EC4583" w:rsidP="00EC4583">
      <w:pPr>
        <w:numPr>
          <w:ilvl w:val="1"/>
          <w:numId w:val="11"/>
        </w:numPr>
      </w:pPr>
      <w:r>
        <w:t>None of the above</w:t>
      </w:r>
    </w:p>
    <w:p w14:paraId="4679DCF7" w14:textId="77777777" w:rsidR="00EC4583" w:rsidRDefault="00EC4583" w:rsidP="00EC4583">
      <w:pPr>
        <w:numPr>
          <w:ilvl w:val="1"/>
          <w:numId w:val="11"/>
        </w:numPr>
      </w:pPr>
      <w:r>
        <w:t>Other, please specify</w:t>
      </w:r>
    </w:p>
    <w:p w14:paraId="4C1EC8F8" w14:textId="77777777" w:rsidR="00EC4583" w:rsidRDefault="00EC4583" w:rsidP="00EC4583"/>
    <w:p w14:paraId="5410B8BF" w14:textId="77777777" w:rsidR="00EC4583" w:rsidRDefault="00EC4583" w:rsidP="00EC4583">
      <w:pPr>
        <w:pStyle w:val="ListParagraph"/>
        <w:numPr>
          <w:ilvl w:val="0"/>
          <w:numId w:val="11"/>
        </w:numPr>
      </w:pPr>
      <w:r>
        <w:t>Have you used the FTA framework as a self-reflective tool to support your own learning?</w:t>
      </w:r>
    </w:p>
    <w:p w14:paraId="208C4B62" w14:textId="77777777" w:rsidR="00EC4583" w:rsidRDefault="00EC4583" w:rsidP="00EC4583">
      <w:pPr>
        <w:numPr>
          <w:ilvl w:val="1"/>
          <w:numId w:val="11"/>
        </w:numPr>
      </w:pPr>
      <w:r>
        <w:lastRenderedPageBreak/>
        <w:t xml:space="preserve">Yes [logic: Briefly describe how you have used the FTA framework </w:t>
      </w:r>
      <w:r>
        <w:rPr>
          <w:color w:val="000000"/>
        </w:rPr>
        <w:t>to support your learning</w:t>
      </w:r>
      <w:r>
        <w:t>.]</w:t>
      </w:r>
    </w:p>
    <w:p w14:paraId="4134B9D4" w14:textId="77777777" w:rsidR="00EC4583" w:rsidRDefault="00EC4583" w:rsidP="00EC4583">
      <w:pPr>
        <w:numPr>
          <w:ilvl w:val="1"/>
          <w:numId w:val="11"/>
        </w:numPr>
      </w:pPr>
      <w:r>
        <w:t>No</w:t>
      </w:r>
    </w:p>
    <w:p w14:paraId="1EC9E1F2" w14:textId="77777777" w:rsidR="00EC4583" w:rsidRDefault="00EC4583" w:rsidP="00EC4583">
      <w:pPr>
        <w:ind w:left="1440" w:hanging="720"/>
      </w:pPr>
    </w:p>
    <w:p w14:paraId="41EDB1EB" w14:textId="77777777" w:rsidR="00EC4583" w:rsidRDefault="00EC4583" w:rsidP="00EC4583">
      <w:pPr>
        <w:rPr>
          <w:b/>
        </w:rPr>
      </w:pPr>
      <w:r>
        <w:rPr>
          <w:b/>
        </w:rPr>
        <w:t>Education Programming</w:t>
      </w:r>
    </w:p>
    <w:p w14:paraId="56CF5644" w14:textId="77777777" w:rsidR="00EC4583" w:rsidRDefault="00EC4583" w:rsidP="00EC4583"/>
    <w:p w14:paraId="6B2D5CFF" w14:textId="77777777" w:rsidR="00EC4583" w:rsidRDefault="00EC4583" w:rsidP="00EC4583">
      <w:pPr>
        <w:pStyle w:val="ListParagraph"/>
        <w:numPr>
          <w:ilvl w:val="0"/>
          <w:numId w:val="11"/>
        </w:numPr>
      </w:pPr>
      <w:r>
        <w:t>Have you used the FTA to help structure your faculty development educational programming?</w:t>
      </w:r>
    </w:p>
    <w:p w14:paraId="46558ADD" w14:textId="77777777" w:rsidR="00EC4583" w:rsidRDefault="00EC4583" w:rsidP="00EC4583">
      <w:pPr>
        <w:numPr>
          <w:ilvl w:val="1"/>
          <w:numId w:val="11"/>
        </w:numPr>
      </w:pPr>
      <w:r>
        <w:t>Yes</w:t>
      </w:r>
    </w:p>
    <w:p w14:paraId="5ABD0D3C" w14:textId="77777777" w:rsidR="00EC4583" w:rsidRDefault="00EC4583" w:rsidP="00EC4583">
      <w:pPr>
        <w:numPr>
          <w:ilvl w:val="1"/>
          <w:numId w:val="11"/>
        </w:numPr>
      </w:pPr>
      <w:r>
        <w:t>No</w:t>
      </w:r>
    </w:p>
    <w:p w14:paraId="21B1A58B" w14:textId="77777777" w:rsidR="00EC4583" w:rsidRDefault="00EC4583" w:rsidP="00EC4583"/>
    <w:p w14:paraId="37288ACE" w14:textId="77777777" w:rsidR="00EC4583" w:rsidRDefault="00EC4583" w:rsidP="00EC4583">
      <w:pPr>
        <w:pStyle w:val="ListParagraph"/>
        <w:numPr>
          <w:ilvl w:val="0"/>
          <w:numId w:val="11"/>
        </w:numPr>
      </w:pPr>
      <w:r>
        <w:t xml:space="preserve">How are you using the FTA framework </w:t>
      </w:r>
      <w:r>
        <w:rPr>
          <w:b/>
        </w:rPr>
        <w:t>currently</w:t>
      </w:r>
      <w:r>
        <w:t xml:space="preserve">? Check all that apply. </w:t>
      </w:r>
    </w:p>
    <w:p w14:paraId="2961DB5A" w14:textId="77777777" w:rsidR="00EC4583" w:rsidRDefault="00EC4583" w:rsidP="00EC4583">
      <w:pPr>
        <w:numPr>
          <w:ilvl w:val="1"/>
          <w:numId w:val="11"/>
        </w:numPr>
      </w:pPr>
      <w:r>
        <w:t>To develop strategies for teachers working with learners experiencing progression challenges</w:t>
      </w:r>
    </w:p>
    <w:p w14:paraId="2A28CF5B" w14:textId="77777777" w:rsidR="00EC4583" w:rsidRDefault="00EC4583" w:rsidP="00EC4583">
      <w:pPr>
        <w:numPr>
          <w:ilvl w:val="1"/>
          <w:numId w:val="11"/>
        </w:numPr>
      </w:pPr>
      <w:r>
        <w:t>To evaluate educational programs</w:t>
      </w:r>
    </w:p>
    <w:p w14:paraId="7AA7B0B8" w14:textId="77777777" w:rsidR="00EC4583" w:rsidRDefault="00EC4583" w:rsidP="00EC4583">
      <w:pPr>
        <w:numPr>
          <w:ilvl w:val="1"/>
          <w:numId w:val="11"/>
        </w:numPr>
      </w:pPr>
      <w:r>
        <w:t>To apply and develop your individual program standards</w:t>
      </w:r>
    </w:p>
    <w:p w14:paraId="0E337ACF" w14:textId="77777777" w:rsidR="00EC4583" w:rsidRDefault="00EC4583" w:rsidP="00EC4583">
      <w:pPr>
        <w:numPr>
          <w:ilvl w:val="1"/>
          <w:numId w:val="11"/>
        </w:numPr>
      </w:pPr>
      <w:r>
        <w:t>To engage stakeholders such as your institution and the CFPC</w:t>
      </w:r>
    </w:p>
    <w:p w14:paraId="67FB0354" w14:textId="77777777" w:rsidR="00EC4583" w:rsidRDefault="00EC4583" w:rsidP="00EC4583">
      <w:pPr>
        <w:numPr>
          <w:ilvl w:val="1"/>
          <w:numId w:val="11"/>
        </w:numPr>
      </w:pPr>
      <w:r>
        <w:t>To utilize and develop resources</w:t>
      </w:r>
    </w:p>
    <w:p w14:paraId="23BBAD32" w14:textId="77777777" w:rsidR="00EC4583" w:rsidRDefault="00EC4583" w:rsidP="00EC4583">
      <w:pPr>
        <w:numPr>
          <w:ilvl w:val="1"/>
          <w:numId w:val="11"/>
        </w:numPr>
      </w:pPr>
      <w:r>
        <w:t>Other, please specify</w:t>
      </w:r>
      <w:r>
        <w:tab/>
      </w:r>
    </w:p>
    <w:p w14:paraId="71F01E6B" w14:textId="77777777" w:rsidR="00EC4583" w:rsidRDefault="00EC4583" w:rsidP="00EC4583">
      <w:pPr>
        <w:numPr>
          <w:ilvl w:val="1"/>
          <w:numId w:val="11"/>
        </w:numPr>
      </w:pPr>
      <w:r>
        <w:t>I do not currently use the FTA framework</w:t>
      </w:r>
    </w:p>
    <w:p w14:paraId="23CBE51C" w14:textId="77777777" w:rsidR="00EC4583" w:rsidRDefault="00EC4583" w:rsidP="00EC4583"/>
    <w:p w14:paraId="60212EEC" w14:textId="77777777" w:rsidR="00EC4583" w:rsidRDefault="00EC4583" w:rsidP="00EC4583">
      <w:pPr>
        <w:pStyle w:val="ListParagraph"/>
        <w:numPr>
          <w:ilvl w:val="0"/>
          <w:numId w:val="11"/>
        </w:numPr>
      </w:pPr>
      <w:r>
        <w:t xml:space="preserve">How do you plan to use the FTA framework </w:t>
      </w:r>
      <w:r>
        <w:rPr>
          <w:b/>
        </w:rPr>
        <w:t>in the future</w:t>
      </w:r>
      <w:r>
        <w:t xml:space="preserve">? Check all that apply. </w:t>
      </w:r>
    </w:p>
    <w:p w14:paraId="74120612" w14:textId="77777777" w:rsidR="00EC4583" w:rsidRDefault="00EC4583" w:rsidP="00EC4583">
      <w:pPr>
        <w:numPr>
          <w:ilvl w:val="1"/>
          <w:numId w:val="11"/>
        </w:numPr>
      </w:pPr>
      <w:r>
        <w:t>To develop strategies for teachers working with learners experiencing progression challenges</w:t>
      </w:r>
    </w:p>
    <w:p w14:paraId="727FE7C8" w14:textId="77777777" w:rsidR="00EC4583" w:rsidRDefault="00EC4583" w:rsidP="00EC4583">
      <w:pPr>
        <w:numPr>
          <w:ilvl w:val="1"/>
          <w:numId w:val="11"/>
        </w:numPr>
      </w:pPr>
      <w:r>
        <w:t>To evaluate educational programs</w:t>
      </w:r>
    </w:p>
    <w:p w14:paraId="2FEBDE9D" w14:textId="77777777" w:rsidR="00EC4583" w:rsidRDefault="00EC4583" w:rsidP="00EC4583">
      <w:pPr>
        <w:numPr>
          <w:ilvl w:val="1"/>
          <w:numId w:val="11"/>
        </w:numPr>
      </w:pPr>
      <w:r>
        <w:t>To apply and develop your individual program standards</w:t>
      </w:r>
    </w:p>
    <w:p w14:paraId="06C809BA" w14:textId="77777777" w:rsidR="00EC4583" w:rsidRDefault="00EC4583" w:rsidP="00EC4583">
      <w:pPr>
        <w:numPr>
          <w:ilvl w:val="1"/>
          <w:numId w:val="11"/>
        </w:numPr>
      </w:pPr>
      <w:r>
        <w:t>To engage stakeholders such as your institution and the CFPC</w:t>
      </w:r>
    </w:p>
    <w:p w14:paraId="4329CC22" w14:textId="77777777" w:rsidR="00EC4583" w:rsidRDefault="00EC4583" w:rsidP="00EC4583">
      <w:pPr>
        <w:numPr>
          <w:ilvl w:val="1"/>
          <w:numId w:val="11"/>
        </w:numPr>
      </w:pPr>
      <w:r>
        <w:t>To utilize and develop resources</w:t>
      </w:r>
    </w:p>
    <w:p w14:paraId="35890A98" w14:textId="77777777" w:rsidR="00EC4583" w:rsidRDefault="00EC4583" w:rsidP="00EC4583">
      <w:pPr>
        <w:numPr>
          <w:ilvl w:val="1"/>
          <w:numId w:val="11"/>
        </w:numPr>
      </w:pPr>
      <w:r>
        <w:t>Other, please specify</w:t>
      </w:r>
    </w:p>
    <w:p w14:paraId="656845AE" w14:textId="77777777" w:rsidR="00EC4583" w:rsidRDefault="00EC4583" w:rsidP="00EC4583">
      <w:pPr>
        <w:numPr>
          <w:ilvl w:val="1"/>
          <w:numId w:val="11"/>
        </w:numPr>
      </w:pPr>
      <w:r>
        <w:t>I do not plan to use the FTA framework in the future</w:t>
      </w:r>
    </w:p>
    <w:p w14:paraId="6C460398" w14:textId="77777777" w:rsidR="00EC4583" w:rsidRDefault="00EC4583" w:rsidP="00EC4583"/>
    <w:p w14:paraId="5504C0D3" w14:textId="77777777" w:rsidR="00EC4583" w:rsidRDefault="00EC4583" w:rsidP="00EC4583">
      <w:pPr>
        <w:pStyle w:val="ListParagraph"/>
        <w:numPr>
          <w:ilvl w:val="0"/>
          <w:numId w:val="11"/>
        </w:numPr>
      </w:pPr>
      <w:r>
        <w:t xml:space="preserve">Do you have a person or team responsible for creating faculty development programming? </w:t>
      </w:r>
    </w:p>
    <w:p w14:paraId="326639FE" w14:textId="77777777" w:rsidR="00EC4583" w:rsidRDefault="00EC4583" w:rsidP="00EC4583">
      <w:pPr>
        <w:numPr>
          <w:ilvl w:val="1"/>
          <w:numId w:val="11"/>
        </w:numPr>
      </w:pPr>
      <w:r>
        <w:t>Yes</w:t>
      </w:r>
    </w:p>
    <w:p w14:paraId="16CB88DD" w14:textId="77777777" w:rsidR="00EC4583" w:rsidRDefault="00EC4583" w:rsidP="00EC4583">
      <w:pPr>
        <w:numPr>
          <w:ilvl w:val="2"/>
          <w:numId w:val="11"/>
        </w:numPr>
        <w:contextualSpacing/>
      </w:pPr>
      <w:r>
        <w:t>Logic: If Yes: Is the FTA being used to inform faculty development?</w:t>
      </w:r>
    </w:p>
    <w:p w14:paraId="194E339F" w14:textId="77777777" w:rsidR="00EC4583" w:rsidRDefault="00EC4583" w:rsidP="00EC4583">
      <w:pPr>
        <w:numPr>
          <w:ilvl w:val="3"/>
          <w:numId w:val="11"/>
        </w:numPr>
        <w:contextualSpacing/>
      </w:pPr>
      <w:r>
        <w:t>Yes</w:t>
      </w:r>
    </w:p>
    <w:p w14:paraId="681F0A1D" w14:textId="77777777" w:rsidR="00EC4583" w:rsidRDefault="00EC4583" w:rsidP="00EC4583">
      <w:pPr>
        <w:numPr>
          <w:ilvl w:val="3"/>
          <w:numId w:val="11"/>
        </w:numPr>
        <w:contextualSpacing/>
      </w:pPr>
      <w:r>
        <w:t>No</w:t>
      </w:r>
    </w:p>
    <w:p w14:paraId="09D3F2F3" w14:textId="77777777" w:rsidR="00EC4583" w:rsidRDefault="00EC4583" w:rsidP="00EC4583">
      <w:pPr>
        <w:numPr>
          <w:ilvl w:val="1"/>
          <w:numId w:val="11"/>
        </w:numPr>
      </w:pPr>
      <w:r>
        <w:t>No</w:t>
      </w:r>
    </w:p>
    <w:p w14:paraId="231C03C9" w14:textId="77777777" w:rsidR="00EC4583" w:rsidRDefault="00EC4583" w:rsidP="00EC4583"/>
    <w:p w14:paraId="04C9EFA5" w14:textId="77777777" w:rsidR="00EC4583" w:rsidRDefault="00EC4583" w:rsidP="00EC4583">
      <w:pPr>
        <w:pStyle w:val="ListParagraph"/>
        <w:numPr>
          <w:ilvl w:val="0"/>
          <w:numId w:val="11"/>
        </w:numPr>
      </w:pPr>
      <w:r>
        <w:t>Do you believe that your institution supports faculty development activities?</w:t>
      </w:r>
    </w:p>
    <w:p w14:paraId="51FB3434" w14:textId="77777777" w:rsidR="00EC4583" w:rsidRDefault="00EC4583" w:rsidP="00EC4583">
      <w:pPr>
        <w:numPr>
          <w:ilvl w:val="1"/>
          <w:numId w:val="11"/>
        </w:numPr>
      </w:pPr>
      <w:r>
        <w:t>Yes [logic: How does your institution support faculty development activities? Please describe any supports in place.]</w:t>
      </w:r>
    </w:p>
    <w:p w14:paraId="2D0E8FA0" w14:textId="77777777" w:rsidR="00EC4583" w:rsidRDefault="00EC4583" w:rsidP="00EC4583">
      <w:pPr>
        <w:numPr>
          <w:ilvl w:val="1"/>
          <w:numId w:val="11"/>
        </w:numPr>
      </w:pPr>
      <w:r>
        <w:t xml:space="preserve">No </w:t>
      </w:r>
    </w:p>
    <w:p w14:paraId="22A8B3B6" w14:textId="77777777" w:rsidR="00EC4583" w:rsidRDefault="00EC4583" w:rsidP="00EC4583"/>
    <w:p w14:paraId="3D0304A4" w14:textId="77777777" w:rsidR="00EC4583" w:rsidRDefault="00EC4583" w:rsidP="00EC4583">
      <w:pPr>
        <w:pStyle w:val="ListParagraph"/>
        <w:numPr>
          <w:ilvl w:val="0"/>
          <w:numId w:val="11"/>
        </w:numPr>
      </w:pPr>
      <w:r>
        <w:t xml:space="preserve">What strategies from the framework are you using to </w:t>
      </w:r>
      <w:r>
        <w:rPr>
          <w:b/>
        </w:rPr>
        <w:t>develop</w:t>
      </w:r>
      <w:r>
        <w:t xml:space="preserve"> faculty development educational programming (e.g., workshops, academic half days)? </w:t>
      </w:r>
    </w:p>
    <w:p w14:paraId="37D5D1E8" w14:textId="77777777" w:rsidR="00EC4583" w:rsidRDefault="00EC4583" w:rsidP="00EC4583">
      <w:pPr>
        <w:numPr>
          <w:ilvl w:val="1"/>
          <w:numId w:val="11"/>
        </w:numPr>
      </w:pPr>
      <w:r>
        <w:lastRenderedPageBreak/>
        <w:t>Needs assessment</w:t>
      </w:r>
    </w:p>
    <w:p w14:paraId="20E29251" w14:textId="77777777" w:rsidR="00EC4583" w:rsidRDefault="00EC4583" w:rsidP="00EC4583">
      <w:pPr>
        <w:numPr>
          <w:ilvl w:val="1"/>
          <w:numId w:val="11"/>
        </w:numPr>
      </w:pPr>
      <w:r>
        <w:t>Implementation</w:t>
      </w:r>
    </w:p>
    <w:p w14:paraId="2F13E985" w14:textId="77777777" w:rsidR="00EC4583" w:rsidRDefault="00EC4583" w:rsidP="00EC4583">
      <w:pPr>
        <w:numPr>
          <w:ilvl w:val="1"/>
          <w:numId w:val="11"/>
        </w:numPr>
      </w:pPr>
      <w:r>
        <w:t>Evaluation of educational activities</w:t>
      </w:r>
    </w:p>
    <w:p w14:paraId="29F260B8" w14:textId="77777777" w:rsidR="00EC4583" w:rsidRDefault="00EC4583" w:rsidP="00EC4583">
      <w:pPr>
        <w:numPr>
          <w:ilvl w:val="1"/>
          <w:numId w:val="11"/>
        </w:numPr>
      </w:pPr>
      <w:r>
        <w:t>Program adjustment</w:t>
      </w:r>
    </w:p>
    <w:p w14:paraId="52753EAC" w14:textId="77777777" w:rsidR="00EC4583" w:rsidRDefault="00EC4583" w:rsidP="00EC4583">
      <w:pPr>
        <w:numPr>
          <w:ilvl w:val="1"/>
          <w:numId w:val="11"/>
        </w:numPr>
      </w:pPr>
      <w:r>
        <w:t>Adjust learning plans to support learners with progression challenges</w:t>
      </w:r>
    </w:p>
    <w:p w14:paraId="76F21F6D" w14:textId="77777777" w:rsidR="00EC4583" w:rsidRDefault="00EC4583" w:rsidP="00EC4583">
      <w:pPr>
        <w:numPr>
          <w:ilvl w:val="1"/>
          <w:numId w:val="11"/>
        </w:numPr>
      </w:pPr>
      <w:r>
        <w:t>Adjust educational programming to support learners and teachers</w:t>
      </w:r>
    </w:p>
    <w:p w14:paraId="41AC9BB9" w14:textId="77777777" w:rsidR="00EC4583" w:rsidRDefault="00EC4583" w:rsidP="00EC4583">
      <w:pPr>
        <w:numPr>
          <w:ilvl w:val="1"/>
          <w:numId w:val="11"/>
        </w:numPr>
      </w:pPr>
      <w:r>
        <w:t>Develop resources to support learners and teachers</w:t>
      </w:r>
    </w:p>
    <w:p w14:paraId="15DEDD41" w14:textId="77777777" w:rsidR="00EC4583" w:rsidRDefault="00EC4583" w:rsidP="00EC4583">
      <w:pPr>
        <w:numPr>
          <w:ilvl w:val="1"/>
          <w:numId w:val="11"/>
        </w:numPr>
      </w:pPr>
      <w:r>
        <w:t>None of the above</w:t>
      </w:r>
    </w:p>
    <w:p w14:paraId="21DAC04F" w14:textId="77777777" w:rsidR="00EC4583" w:rsidRDefault="00EC4583" w:rsidP="00EC4583">
      <w:pPr>
        <w:numPr>
          <w:ilvl w:val="1"/>
          <w:numId w:val="11"/>
        </w:numPr>
      </w:pPr>
      <w:r>
        <w:t>Other, please specify</w:t>
      </w:r>
    </w:p>
    <w:p w14:paraId="60106B4B" w14:textId="77777777" w:rsidR="00EC4583" w:rsidRDefault="00EC4583" w:rsidP="00EC4583"/>
    <w:p w14:paraId="70F0F8DB" w14:textId="77777777" w:rsidR="00EC4583" w:rsidRDefault="00EC4583" w:rsidP="00EC4583"/>
    <w:p w14:paraId="6787D6E0" w14:textId="77777777" w:rsidR="00EC4583" w:rsidRDefault="00EC4583" w:rsidP="00EC4583">
      <w:pPr>
        <w:rPr>
          <w:b/>
        </w:rPr>
      </w:pPr>
      <w:r>
        <w:rPr>
          <w:b/>
        </w:rPr>
        <w:t xml:space="preserve">Educational Administration </w:t>
      </w:r>
    </w:p>
    <w:p w14:paraId="614B502D" w14:textId="77777777" w:rsidR="00EC4583" w:rsidRDefault="00EC4583" w:rsidP="00EC4583"/>
    <w:p w14:paraId="214FB168" w14:textId="77777777" w:rsidR="00EC4583" w:rsidRDefault="00EC4583" w:rsidP="00EC4583">
      <w:pPr>
        <w:pStyle w:val="ListParagraph"/>
        <w:numPr>
          <w:ilvl w:val="0"/>
          <w:numId w:val="11"/>
        </w:numPr>
      </w:pPr>
      <w:r>
        <w:t xml:space="preserve">What strategies from the framework are you using to </w:t>
      </w:r>
      <w:r>
        <w:rPr>
          <w:b/>
        </w:rPr>
        <w:t>implement</w:t>
      </w:r>
      <w:r>
        <w:t xml:space="preserve"> faculty development?  </w:t>
      </w:r>
    </w:p>
    <w:p w14:paraId="09559B35" w14:textId="77777777" w:rsidR="00EC4583" w:rsidRDefault="00EC4583" w:rsidP="00EC4583">
      <w:pPr>
        <w:numPr>
          <w:ilvl w:val="1"/>
          <w:numId w:val="11"/>
        </w:numPr>
      </w:pPr>
      <w:r>
        <w:t xml:space="preserve">Collaboration across sites  </w:t>
      </w:r>
    </w:p>
    <w:p w14:paraId="342FEB1D" w14:textId="77777777" w:rsidR="00EC4583" w:rsidRDefault="00EC4583" w:rsidP="00EC4583">
      <w:pPr>
        <w:numPr>
          <w:ilvl w:val="1"/>
          <w:numId w:val="11"/>
        </w:numPr>
      </w:pPr>
      <w:r>
        <w:t>Collaboration across program specialties</w:t>
      </w:r>
    </w:p>
    <w:p w14:paraId="2D5B8D7B" w14:textId="77777777" w:rsidR="00EC4583" w:rsidRDefault="00EC4583" w:rsidP="00EC4583">
      <w:pPr>
        <w:numPr>
          <w:ilvl w:val="1"/>
          <w:numId w:val="11"/>
        </w:numPr>
      </w:pPr>
      <w:r>
        <w:t>Collaboration across health professions</w:t>
      </w:r>
    </w:p>
    <w:p w14:paraId="2C4F6846" w14:textId="77777777" w:rsidR="00EC4583" w:rsidRDefault="00EC4583" w:rsidP="00EC4583">
      <w:pPr>
        <w:numPr>
          <w:ilvl w:val="1"/>
          <w:numId w:val="11"/>
        </w:numPr>
      </w:pPr>
      <w:r>
        <w:t>Application and development of educational standards and objectives</w:t>
      </w:r>
    </w:p>
    <w:p w14:paraId="7D600EEE" w14:textId="77777777" w:rsidR="00EC4583" w:rsidRDefault="00EC4583" w:rsidP="00EC4583">
      <w:pPr>
        <w:numPr>
          <w:ilvl w:val="1"/>
          <w:numId w:val="11"/>
        </w:numPr>
      </w:pPr>
      <w:r>
        <w:t>Stakeholder engagement in identifying expectations</w:t>
      </w:r>
    </w:p>
    <w:p w14:paraId="6929C7EE" w14:textId="77777777" w:rsidR="00EC4583" w:rsidRDefault="00EC4583" w:rsidP="00EC4583">
      <w:pPr>
        <w:numPr>
          <w:ilvl w:val="1"/>
          <w:numId w:val="11"/>
        </w:numPr>
      </w:pPr>
      <w:r>
        <w:t>Stakeholder engagement in advocacy</w:t>
      </w:r>
    </w:p>
    <w:p w14:paraId="02E7DEE4" w14:textId="77777777" w:rsidR="00EC4583" w:rsidRDefault="00EC4583" w:rsidP="00EC4583">
      <w:pPr>
        <w:numPr>
          <w:ilvl w:val="1"/>
          <w:numId w:val="11"/>
        </w:numPr>
      </w:pPr>
      <w:r>
        <w:t>Deploy necessary resources</w:t>
      </w:r>
    </w:p>
    <w:p w14:paraId="145E73BF" w14:textId="77777777" w:rsidR="00EC4583" w:rsidRDefault="00EC4583" w:rsidP="00EC4583">
      <w:pPr>
        <w:numPr>
          <w:ilvl w:val="1"/>
          <w:numId w:val="11"/>
        </w:numPr>
      </w:pPr>
      <w:r>
        <w:t>Develop necessary resources</w:t>
      </w:r>
    </w:p>
    <w:p w14:paraId="068B3298" w14:textId="77777777" w:rsidR="00EC4583" w:rsidRDefault="00EC4583" w:rsidP="00EC4583">
      <w:pPr>
        <w:numPr>
          <w:ilvl w:val="1"/>
          <w:numId w:val="11"/>
        </w:numPr>
      </w:pPr>
      <w:r>
        <w:t>Leadership succession planning</w:t>
      </w:r>
    </w:p>
    <w:p w14:paraId="2520B149" w14:textId="77777777" w:rsidR="00EC4583" w:rsidRDefault="00EC4583" w:rsidP="00EC4583">
      <w:pPr>
        <w:numPr>
          <w:ilvl w:val="1"/>
          <w:numId w:val="11"/>
        </w:numPr>
      </w:pPr>
      <w:r>
        <w:t>Innovation</w:t>
      </w:r>
    </w:p>
    <w:p w14:paraId="723DFC9B" w14:textId="77777777" w:rsidR="00EC4583" w:rsidRDefault="00EC4583" w:rsidP="00EC4583">
      <w:pPr>
        <w:numPr>
          <w:ilvl w:val="1"/>
          <w:numId w:val="11"/>
        </w:numPr>
      </w:pPr>
      <w:r>
        <w:t>None of the above</w:t>
      </w:r>
    </w:p>
    <w:p w14:paraId="4F10C443" w14:textId="77777777" w:rsidR="00EC4583" w:rsidRDefault="00EC4583" w:rsidP="00EC4583">
      <w:pPr>
        <w:numPr>
          <w:ilvl w:val="1"/>
          <w:numId w:val="11"/>
        </w:numPr>
      </w:pPr>
      <w:r>
        <w:t>Other, please specify</w:t>
      </w:r>
    </w:p>
    <w:p w14:paraId="51462537" w14:textId="77777777" w:rsidR="00EC4583" w:rsidRDefault="00EC4583" w:rsidP="00EC4583"/>
    <w:p w14:paraId="0B0E97E2" w14:textId="77777777" w:rsidR="00EC4583" w:rsidRDefault="00EC4583" w:rsidP="00EC4583">
      <w:pPr>
        <w:pStyle w:val="ListParagraph"/>
        <w:numPr>
          <w:ilvl w:val="0"/>
          <w:numId w:val="11"/>
        </w:numPr>
      </w:pPr>
      <w:r>
        <w:t>In your opinion, at what level is your program currently employing the FTA in educational program development?</w:t>
      </w:r>
    </w:p>
    <w:p w14:paraId="49E577F7" w14:textId="77777777" w:rsidR="00EC4583" w:rsidRDefault="00EC4583" w:rsidP="00EC4583">
      <w:pPr>
        <w:numPr>
          <w:ilvl w:val="1"/>
          <w:numId w:val="11"/>
        </w:numPr>
      </w:pPr>
      <w:r>
        <w:t>We refer to the FTA framework occasionally for program development purposes (i.e., Basic level)</w:t>
      </w:r>
    </w:p>
    <w:p w14:paraId="033827C9" w14:textId="77777777" w:rsidR="00EC4583" w:rsidRDefault="00EC4583" w:rsidP="00EC4583">
      <w:pPr>
        <w:numPr>
          <w:ilvl w:val="1"/>
          <w:numId w:val="11"/>
        </w:numPr>
      </w:pPr>
      <w:r>
        <w:t>We incorporate most of the FTA framework into our program development planning and implementation (i.e., Advanced level)</w:t>
      </w:r>
    </w:p>
    <w:p w14:paraId="1C5AF076" w14:textId="77777777" w:rsidR="00EC4583" w:rsidRDefault="00EC4583" w:rsidP="00EC4583">
      <w:pPr>
        <w:numPr>
          <w:ilvl w:val="1"/>
          <w:numId w:val="11"/>
        </w:numPr>
      </w:pPr>
      <w:r>
        <w:t>We seamlessly integrate the FTA framework into all aspects of our program development planning and implementation and help others to do the same (i.e., Leadership level)</w:t>
      </w:r>
    </w:p>
    <w:p w14:paraId="67C79950" w14:textId="77777777" w:rsidR="00EC4583" w:rsidRDefault="00EC4583" w:rsidP="00EC4583">
      <w:pPr>
        <w:numPr>
          <w:ilvl w:val="1"/>
          <w:numId w:val="11"/>
        </w:numPr>
      </w:pPr>
      <w:r>
        <w:t>We are not currently using the FTA framework for educational program development</w:t>
      </w:r>
    </w:p>
    <w:p w14:paraId="6F51769D" w14:textId="77777777" w:rsidR="00EC4583" w:rsidRDefault="00EC4583" w:rsidP="00EC4583">
      <w:pPr>
        <w:numPr>
          <w:ilvl w:val="1"/>
          <w:numId w:val="11"/>
        </w:numPr>
      </w:pPr>
      <w:r>
        <w:t>Don’t know</w:t>
      </w:r>
    </w:p>
    <w:p w14:paraId="23405C19" w14:textId="77777777" w:rsidR="00EC4583" w:rsidRDefault="00EC4583" w:rsidP="00EC4583"/>
    <w:p w14:paraId="7719F6AF" w14:textId="77777777" w:rsidR="00EC4583" w:rsidRDefault="00EC4583" w:rsidP="00EC4583">
      <w:pPr>
        <w:pStyle w:val="ListParagraph"/>
        <w:numPr>
          <w:ilvl w:val="0"/>
          <w:numId w:val="11"/>
        </w:numPr>
      </w:pPr>
      <w:r>
        <w:t xml:space="preserve">In your opinion, to what extent is the FTA framework: </w:t>
      </w:r>
    </w:p>
    <w:p w14:paraId="3A197BFB" w14:textId="77777777" w:rsidR="00EC4583" w:rsidRDefault="00EC4583" w:rsidP="00EC4583">
      <w:pPr>
        <w:ind w:left="720" w:hanging="720"/>
      </w:pPr>
    </w:p>
    <w:tbl>
      <w:tblPr>
        <w:tblStyle w:val="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1514"/>
        <w:gridCol w:w="1524"/>
        <w:gridCol w:w="1537"/>
        <w:gridCol w:w="1525"/>
        <w:gridCol w:w="1522"/>
      </w:tblGrid>
      <w:tr w:rsidR="00EC4583" w14:paraId="0BEA1E00" w14:textId="77777777" w:rsidTr="00F24FE9">
        <w:tc>
          <w:tcPr>
            <w:tcW w:w="1723" w:type="dxa"/>
            <w:tcBorders>
              <w:top w:val="single" w:sz="4" w:space="0" w:color="000000"/>
              <w:left w:val="single" w:sz="4" w:space="0" w:color="000000"/>
              <w:bottom w:val="single" w:sz="4" w:space="0" w:color="000000"/>
              <w:right w:val="single" w:sz="4" w:space="0" w:color="000000"/>
            </w:tcBorders>
          </w:tcPr>
          <w:p w14:paraId="7EB60EF1" w14:textId="77777777" w:rsidR="00EC4583" w:rsidRDefault="00EC4583" w:rsidP="00F24FE9"/>
        </w:tc>
        <w:tc>
          <w:tcPr>
            <w:tcW w:w="1515" w:type="dxa"/>
            <w:tcBorders>
              <w:top w:val="single" w:sz="4" w:space="0" w:color="000000"/>
              <w:left w:val="single" w:sz="4" w:space="0" w:color="000000"/>
              <w:bottom w:val="single" w:sz="4" w:space="0" w:color="000000"/>
              <w:right w:val="single" w:sz="4" w:space="0" w:color="000000"/>
            </w:tcBorders>
            <w:hideMark/>
          </w:tcPr>
          <w:p w14:paraId="29682DB0" w14:textId="77777777" w:rsidR="00EC4583" w:rsidRDefault="00EC4583" w:rsidP="00F24FE9">
            <w:r>
              <w:t>Not at all</w:t>
            </w:r>
          </w:p>
        </w:tc>
        <w:tc>
          <w:tcPr>
            <w:tcW w:w="1525" w:type="dxa"/>
            <w:tcBorders>
              <w:top w:val="single" w:sz="4" w:space="0" w:color="000000"/>
              <w:left w:val="single" w:sz="4" w:space="0" w:color="000000"/>
              <w:bottom w:val="single" w:sz="4" w:space="0" w:color="000000"/>
              <w:right w:val="single" w:sz="4" w:space="0" w:color="000000"/>
            </w:tcBorders>
            <w:hideMark/>
          </w:tcPr>
          <w:p w14:paraId="1CAD6F6A" w14:textId="77777777" w:rsidR="00EC4583" w:rsidRDefault="00EC4583" w:rsidP="00F24FE9">
            <w:r>
              <w:t>To a small extent</w:t>
            </w:r>
          </w:p>
        </w:tc>
        <w:tc>
          <w:tcPr>
            <w:tcW w:w="1538" w:type="dxa"/>
            <w:tcBorders>
              <w:top w:val="single" w:sz="4" w:space="0" w:color="000000"/>
              <w:left w:val="single" w:sz="4" w:space="0" w:color="000000"/>
              <w:bottom w:val="single" w:sz="4" w:space="0" w:color="000000"/>
              <w:right w:val="single" w:sz="4" w:space="0" w:color="000000"/>
            </w:tcBorders>
            <w:hideMark/>
          </w:tcPr>
          <w:p w14:paraId="4497EB02" w14:textId="77777777" w:rsidR="00EC4583" w:rsidRDefault="00EC4583" w:rsidP="00F24FE9">
            <w:r>
              <w:t>To a moderate extent</w:t>
            </w:r>
          </w:p>
        </w:tc>
        <w:tc>
          <w:tcPr>
            <w:tcW w:w="1526" w:type="dxa"/>
            <w:tcBorders>
              <w:top w:val="single" w:sz="4" w:space="0" w:color="000000"/>
              <w:left w:val="single" w:sz="4" w:space="0" w:color="000000"/>
              <w:bottom w:val="single" w:sz="4" w:space="0" w:color="000000"/>
              <w:right w:val="single" w:sz="4" w:space="0" w:color="000000"/>
            </w:tcBorders>
            <w:hideMark/>
          </w:tcPr>
          <w:p w14:paraId="131F79BB" w14:textId="77777777" w:rsidR="00EC4583" w:rsidRDefault="00EC4583" w:rsidP="00F24FE9">
            <w:r>
              <w:t>To a great extent</w:t>
            </w:r>
          </w:p>
        </w:tc>
        <w:tc>
          <w:tcPr>
            <w:tcW w:w="1523" w:type="dxa"/>
            <w:tcBorders>
              <w:top w:val="single" w:sz="4" w:space="0" w:color="000000"/>
              <w:left w:val="single" w:sz="4" w:space="0" w:color="000000"/>
              <w:bottom w:val="single" w:sz="4" w:space="0" w:color="000000"/>
              <w:right w:val="single" w:sz="4" w:space="0" w:color="000000"/>
            </w:tcBorders>
            <w:hideMark/>
          </w:tcPr>
          <w:p w14:paraId="398DB1C8" w14:textId="77777777" w:rsidR="00EC4583" w:rsidRDefault="00EC4583" w:rsidP="00F24FE9">
            <w:r>
              <w:t>I don’t know</w:t>
            </w:r>
          </w:p>
        </w:tc>
      </w:tr>
      <w:tr w:rsidR="00EC4583" w14:paraId="4D23715C" w14:textId="77777777" w:rsidTr="00F24FE9">
        <w:tc>
          <w:tcPr>
            <w:tcW w:w="1723" w:type="dxa"/>
            <w:tcBorders>
              <w:top w:val="single" w:sz="4" w:space="0" w:color="000000"/>
              <w:left w:val="single" w:sz="4" w:space="0" w:color="000000"/>
              <w:bottom w:val="single" w:sz="4" w:space="0" w:color="000000"/>
              <w:right w:val="single" w:sz="4" w:space="0" w:color="000000"/>
            </w:tcBorders>
            <w:hideMark/>
          </w:tcPr>
          <w:p w14:paraId="2F8D9F65" w14:textId="77777777" w:rsidR="00EC4583" w:rsidRDefault="00EC4583" w:rsidP="00F24FE9">
            <w:r>
              <w:t>Helpful</w:t>
            </w:r>
          </w:p>
        </w:tc>
        <w:tc>
          <w:tcPr>
            <w:tcW w:w="1515" w:type="dxa"/>
            <w:tcBorders>
              <w:top w:val="single" w:sz="4" w:space="0" w:color="000000"/>
              <w:left w:val="single" w:sz="4" w:space="0" w:color="000000"/>
              <w:bottom w:val="single" w:sz="4" w:space="0" w:color="000000"/>
              <w:right w:val="single" w:sz="4" w:space="0" w:color="000000"/>
            </w:tcBorders>
            <w:hideMark/>
          </w:tcPr>
          <w:p w14:paraId="6728C4C6" w14:textId="77777777" w:rsidR="00EC4583" w:rsidRDefault="00EC4583" w:rsidP="00F24FE9">
            <w:pPr>
              <w:jc w:val="center"/>
            </w:pPr>
            <w:r>
              <w:t>1</w:t>
            </w:r>
          </w:p>
        </w:tc>
        <w:tc>
          <w:tcPr>
            <w:tcW w:w="1525" w:type="dxa"/>
            <w:tcBorders>
              <w:top w:val="single" w:sz="4" w:space="0" w:color="000000"/>
              <w:left w:val="single" w:sz="4" w:space="0" w:color="000000"/>
              <w:bottom w:val="single" w:sz="4" w:space="0" w:color="000000"/>
              <w:right w:val="single" w:sz="4" w:space="0" w:color="000000"/>
            </w:tcBorders>
            <w:hideMark/>
          </w:tcPr>
          <w:p w14:paraId="2211CD07" w14:textId="77777777" w:rsidR="00EC4583" w:rsidRDefault="00EC4583" w:rsidP="00F24FE9">
            <w:pPr>
              <w:jc w:val="center"/>
            </w:pPr>
            <w:r>
              <w:t>2</w:t>
            </w:r>
          </w:p>
        </w:tc>
        <w:tc>
          <w:tcPr>
            <w:tcW w:w="1538" w:type="dxa"/>
            <w:tcBorders>
              <w:top w:val="single" w:sz="4" w:space="0" w:color="000000"/>
              <w:left w:val="single" w:sz="4" w:space="0" w:color="000000"/>
              <w:bottom w:val="single" w:sz="4" w:space="0" w:color="000000"/>
              <w:right w:val="single" w:sz="4" w:space="0" w:color="000000"/>
            </w:tcBorders>
            <w:hideMark/>
          </w:tcPr>
          <w:p w14:paraId="1FF34B01" w14:textId="77777777" w:rsidR="00EC4583" w:rsidRDefault="00EC4583" w:rsidP="00F24FE9">
            <w:pPr>
              <w:jc w:val="center"/>
            </w:pPr>
            <w:r>
              <w:t>3</w:t>
            </w:r>
          </w:p>
        </w:tc>
        <w:tc>
          <w:tcPr>
            <w:tcW w:w="1526" w:type="dxa"/>
            <w:tcBorders>
              <w:top w:val="single" w:sz="4" w:space="0" w:color="000000"/>
              <w:left w:val="single" w:sz="4" w:space="0" w:color="000000"/>
              <w:bottom w:val="single" w:sz="4" w:space="0" w:color="000000"/>
              <w:right w:val="single" w:sz="4" w:space="0" w:color="000000"/>
            </w:tcBorders>
            <w:hideMark/>
          </w:tcPr>
          <w:p w14:paraId="53912773" w14:textId="77777777" w:rsidR="00EC4583" w:rsidRDefault="00EC4583" w:rsidP="00F24FE9">
            <w:pPr>
              <w:jc w:val="center"/>
            </w:pPr>
            <w:r>
              <w:t>4</w:t>
            </w:r>
          </w:p>
        </w:tc>
        <w:tc>
          <w:tcPr>
            <w:tcW w:w="1523" w:type="dxa"/>
            <w:tcBorders>
              <w:top w:val="single" w:sz="4" w:space="0" w:color="000000"/>
              <w:left w:val="single" w:sz="4" w:space="0" w:color="000000"/>
              <w:bottom w:val="single" w:sz="4" w:space="0" w:color="000000"/>
              <w:right w:val="single" w:sz="4" w:space="0" w:color="000000"/>
            </w:tcBorders>
            <w:hideMark/>
          </w:tcPr>
          <w:p w14:paraId="02A34890" w14:textId="77777777" w:rsidR="00EC4583" w:rsidRDefault="00EC4583" w:rsidP="00F24FE9">
            <w:pPr>
              <w:jc w:val="center"/>
            </w:pPr>
            <w:r>
              <w:t>5</w:t>
            </w:r>
          </w:p>
        </w:tc>
      </w:tr>
      <w:tr w:rsidR="00EC4583" w14:paraId="458C647A" w14:textId="77777777" w:rsidTr="00F24FE9">
        <w:tc>
          <w:tcPr>
            <w:tcW w:w="1723" w:type="dxa"/>
            <w:tcBorders>
              <w:top w:val="single" w:sz="4" w:space="0" w:color="000000"/>
              <w:left w:val="single" w:sz="4" w:space="0" w:color="000000"/>
              <w:bottom w:val="single" w:sz="4" w:space="0" w:color="000000"/>
              <w:right w:val="single" w:sz="4" w:space="0" w:color="000000"/>
            </w:tcBorders>
            <w:hideMark/>
          </w:tcPr>
          <w:p w14:paraId="63C0C757" w14:textId="77777777" w:rsidR="00EC4583" w:rsidRDefault="00EC4583" w:rsidP="00F24FE9">
            <w:r>
              <w:lastRenderedPageBreak/>
              <w:t>Feasible to implement</w:t>
            </w:r>
          </w:p>
        </w:tc>
        <w:tc>
          <w:tcPr>
            <w:tcW w:w="1515" w:type="dxa"/>
            <w:tcBorders>
              <w:top w:val="single" w:sz="4" w:space="0" w:color="000000"/>
              <w:left w:val="single" w:sz="4" w:space="0" w:color="000000"/>
              <w:bottom w:val="single" w:sz="4" w:space="0" w:color="000000"/>
              <w:right w:val="single" w:sz="4" w:space="0" w:color="000000"/>
            </w:tcBorders>
            <w:hideMark/>
          </w:tcPr>
          <w:p w14:paraId="75AC3B2E" w14:textId="77777777" w:rsidR="00EC4583" w:rsidRDefault="00EC4583" w:rsidP="00F24FE9">
            <w:pPr>
              <w:jc w:val="center"/>
            </w:pPr>
            <w:r>
              <w:t>1</w:t>
            </w:r>
          </w:p>
        </w:tc>
        <w:tc>
          <w:tcPr>
            <w:tcW w:w="1525" w:type="dxa"/>
            <w:tcBorders>
              <w:top w:val="single" w:sz="4" w:space="0" w:color="000000"/>
              <w:left w:val="single" w:sz="4" w:space="0" w:color="000000"/>
              <w:bottom w:val="single" w:sz="4" w:space="0" w:color="000000"/>
              <w:right w:val="single" w:sz="4" w:space="0" w:color="000000"/>
            </w:tcBorders>
            <w:hideMark/>
          </w:tcPr>
          <w:p w14:paraId="6B674719" w14:textId="77777777" w:rsidR="00EC4583" w:rsidRDefault="00EC4583" w:rsidP="00F24FE9">
            <w:pPr>
              <w:jc w:val="center"/>
            </w:pPr>
            <w:r>
              <w:t>2</w:t>
            </w:r>
          </w:p>
        </w:tc>
        <w:tc>
          <w:tcPr>
            <w:tcW w:w="1538" w:type="dxa"/>
            <w:tcBorders>
              <w:top w:val="single" w:sz="4" w:space="0" w:color="000000"/>
              <w:left w:val="single" w:sz="4" w:space="0" w:color="000000"/>
              <w:bottom w:val="single" w:sz="4" w:space="0" w:color="000000"/>
              <w:right w:val="single" w:sz="4" w:space="0" w:color="000000"/>
            </w:tcBorders>
            <w:hideMark/>
          </w:tcPr>
          <w:p w14:paraId="741F7FCB" w14:textId="77777777" w:rsidR="00EC4583" w:rsidRDefault="00EC4583" w:rsidP="00F24FE9">
            <w:pPr>
              <w:jc w:val="center"/>
            </w:pPr>
            <w:r>
              <w:t>3</w:t>
            </w:r>
          </w:p>
        </w:tc>
        <w:tc>
          <w:tcPr>
            <w:tcW w:w="1526" w:type="dxa"/>
            <w:tcBorders>
              <w:top w:val="single" w:sz="4" w:space="0" w:color="000000"/>
              <w:left w:val="single" w:sz="4" w:space="0" w:color="000000"/>
              <w:bottom w:val="single" w:sz="4" w:space="0" w:color="000000"/>
              <w:right w:val="single" w:sz="4" w:space="0" w:color="000000"/>
            </w:tcBorders>
            <w:hideMark/>
          </w:tcPr>
          <w:p w14:paraId="7776765E" w14:textId="77777777" w:rsidR="00EC4583" w:rsidRDefault="00EC4583" w:rsidP="00F24FE9">
            <w:pPr>
              <w:jc w:val="center"/>
            </w:pPr>
            <w:r>
              <w:t>4</w:t>
            </w:r>
          </w:p>
        </w:tc>
        <w:tc>
          <w:tcPr>
            <w:tcW w:w="1523" w:type="dxa"/>
            <w:tcBorders>
              <w:top w:val="single" w:sz="4" w:space="0" w:color="000000"/>
              <w:left w:val="single" w:sz="4" w:space="0" w:color="000000"/>
              <w:bottom w:val="single" w:sz="4" w:space="0" w:color="000000"/>
              <w:right w:val="single" w:sz="4" w:space="0" w:color="000000"/>
            </w:tcBorders>
            <w:hideMark/>
          </w:tcPr>
          <w:p w14:paraId="16A7FC72" w14:textId="77777777" w:rsidR="00EC4583" w:rsidRDefault="00EC4583" w:rsidP="00F24FE9">
            <w:pPr>
              <w:jc w:val="center"/>
            </w:pPr>
            <w:r>
              <w:t>5</w:t>
            </w:r>
          </w:p>
        </w:tc>
      </w:tr>
      <w:tr w:rsidR="00EC4583" w14:paraId="4F62001D" w14:textId="77777777" w:rsidTr="00F24FE9">
        <w:tc>
          <w:tcPr>
            <w:tcW w:w="1723" w:type="dxa"/>
            <w:tcBorders>
              <w:top w:val="single" w:sz="4" w:space="0" w:color="000000"/>
              <w:left w:val="single" w:sz="4" w:space="0" w:color="000000"/>
              <w:bottom w:val="single" w:sz="4" w:space="0" w:color="000000"/>
              <w:right w:val="single" w:sz="4" w:space="0" w:color="000000"/>
            </w:tcBorders>
            <w:hideMark/>
          </w:tcPr>
          <w:p w14:paraId="35F7659A" w14:textId="77777777" w:rsidR="00EC4583" w:rsidRDefault="00EC4583" w:rsidP="00F24FE9">
            <w:r>
              <w:t>Understandable</w:t>
            </w:r>
          </w:p>
        </w:tc>
        <w:tc>
          <w:tcPr>
            <w:tcW w:w="1515" w:type="dxa"/>
            <w:tcBorders>
              <w:top w:val="single" w:sz="4" w:space="0" w:color="000000"/>
              <w:left w:val="single" w:sz="4" w:space="0" w:color="000000"/>
              <w:bottom w:val="single" w:sz="4" w:space="0" w:color="000000"/>
              <w:right w:val="single" w:sz="4" w:space="0" w:color="000000"/>
            </w:tcBorders>
            <w:hideMark/>
          </w:tcPr>
          <w:p w14:paraId="6F019125" w14:textId="77777777" w:rsidR="00EC4583" w:rsidRDefault="00EC4583" w:rsidP="00F24FE9">
            <w:pPr>
              <w:jc w:val="center"/>
            </w:pPr>
            <w:r>
              <w:t>1</w:t>
            </w:r>
          </w:p>
        </w:tc>
        <w:tc>
          <w:tcPr>
            <w:tcW w:w="1525" w:type="dxa"/>
            <w:tcBorders>
              <w:top w:val="single" w:sz="4" w:space="0" w:color="000000"/>
              <w:left w:val="single" w:sz="4" w:space="0" w:color="000000"/>
              <w:bottom w:val="single" w:sz="4" w:space="0" w:color="000000"/>
              <w:right w:val="single" w:sz="4" w:space="0" w:color="000000"/>
            </w:tcBorders>
            <w:hideMark/>
          </w:tcPr>
          <w:p w14:paraId="2A2A2E3B" w14:textId="77777777" w:rsidR="00EC4583" w:rsidRDefault="00EC4583" w:rsidP="00F24FE9">
            <w:pPr>
              <w:jc w:val="center"/>
            </w:pPr>
            <w:r>
              <w:t>2</w:t>
            </w:r>
          </w:p>
        </w:tc>
        <w:tc>
          <w:tcPr>
            <w:tcW w:w="1538" w:type="dxa"/>
            <w:tcBorders>
              <w:top w:val="single" w:sz="4" w:space="0" w:color="000000"/>
              <w:left w:val="single" w:sz="4" w:space="0" w:color="000000"/>
              <w:bottom w:val="single" w:sz="4" w:space="0" w:color="000000"/>
              <w:right w:val="single" w:sz="4" w:space="0" w:color="000000"/>
            </w:tcBorders>
            <w:hideMark/>
          </w:tcPr>
          <w:p w14:paraId="2F3C5597" w14:textId="77777777" w:rsidR="00EC4583" w:rsidRDefault="00EC4583" w:rsidP="00F24FE9">
            <w:pPr>
              <w:jc w:val="center"/>
            </w:pPr>
            <w:r>
              <w:t>3</w:t>
            </w:r>
          </w:p>
        </w:tc>
        <w:tc>
          <w:tcPr>
            <w:tcW w:w="1526" w:type="dxa"/>
            <w:tcBorders>
              <w:top w:val="single" w:sz="4" w:space="0" w:color="000000"/>
              <w:left w:val="single" w:sz="4" w:space="0" w:color="000000"/>
              <w:bottom w:val="single" w:sz="4" w:space="0" w:color="000000"/>
              <w:right w:val="single" w:sz="4" w:space="0" w:color="000000"/>
            </w:tcBorders>
            <w:hideMark/>
          </w:tcPr>
          <w:p w14:paraId="38AC58A0" w14:textId="77777777" w:rsidR="00EC4583" w:rsidRDefault="00EC4583" w:rsidP="00F24FE9">
            <w:pPr>
              <w:jc w:val="center"/>
            </w:pPr>
            <w:r>
              <w:t>4</w:t>
            </w:r>
          </w:p>
        </w:tc>
        <w:tc>
          <w:tcPr>
            <w:tcW w:w="1523" w:type="dxa"/>
            <w:tcBorders>
              <w:top w:val="single" w:sz="4" w:space="0" w:color="000000"/>
              <w:left w:val="single" w:sz="4" w:space="0" w:color="000000"/>
              <w:bottom w:val="single" w:sz="4" w:space="0" w:color="000000"/>
              <w:right w:val="single" w:sz="4" w:space="0" w:color="000000"/>
            </w:tcBorders>
            <w:hideMark/>
          </w:tcPr>
          <w:p w14:paraId="46D0B2A3" w14:textId="77777777" w:rsidR="00EC4583" w:rsidRDefault="00EC4583" w:rsidP="00F24FE9">
            <w:pPr>
              <w:jc w:val="center"/>
            </w:pPr>
            <w:r>
              <w:t>5</w:t>
            </w:r>
          </w:p>
        </w:tc>
      </w:tr>
      <w:tr w:rsidR="00EC4583" w14:paraId="57ECB9D6" w14:textId="77777777" w:rsidTr="00F24FE9">
        <w:tc>
          <w:tcPr>
            <w:tcW w:w="1723" w:type="dxa"/>
            <w:tcBorders>
              <w:top w:val="single" w:sz="4" w:space="0" w:color="000000"/>
              <w:left w:val="single" w:sz="4" w:space="0" w:color="000000"/>
              <w:bottom w:val="single" w:sz="4" w:space="0" w:color="000000"/>
              <w:right w:val="single" w:sz="4" w:space="0" w:color="000000"/>
            </w:tcBorders>
            <w:hideMark/>
          </w:tcPr>
          <w:p w14:paraId="7DAB3DC3" w14:textId="77777777" w:rsidR="00EC4583" w:rsidRDefault="00EC4583" w:rsidP="00F24FE9">
            <w:r>
              <w:t>Comprehensive</w:t>
            </w:r>
          </w:p>
        </w:tc>
        <w:tc>
          <w:tcPr>
            <w:tcW w:w="1515" w:type="dxa"/>
            <w:tcBorders>
              <w:top w:val="single" w:sz="4" w:space="0" w:color="000000"/>
              <w:left w:val="single" w:sz="4" w:space="0" w:color="000000"/>
              <w:bottom w:val="single" w:sz="4" w:space="0" w:color="000000"/>
              <w:right w:val="single" w:sz="4" w:space="0" w:color="000000"/>
            </w:tcBorders>
            <w:hideMark/>
          </w:tcPr>
          <w:p w14:paraId="2D6D4AE4" w14:textId="77777777" w:rsidR="00EC4583" w:rsidRDefault="00EC4583" w:rsidP="00F24FE9">
            <w:pPr>
              <w:jc w:val="center"/>
            </w:pPr>
            <w:r>
              <w:t>1</w:t>
            </w:r>
          </w:p>
        </w:tc>
        <w:tc>
          <w:tcPr>
            <w:tcW w:w="1525" w:type="dxa"/>
            <w:tcBorders>
              <w:top w:val="single" w:sz="4" w:space="0" w:color="000000"/>
              <w:left w:val="single" w:sz="4" w:space="0" w:color="000000"/>
              <w:bottom w:val="single" w:sz="4" w:space="0" w:color="000000"/>
              <w:right w:val="single" w:sz="4" w:space="0" w:color="000000"/>
            </w:tcBorders>
            <w:hideMark/>
          </w:tcPr>
          <w:p w14:paraId="54DED9C7" w14:textId="77777777" w:rsidR="00EC4583" w:rsidRDefault="00EC4583" w:rsidP="00F24FE9">
            <w:pPr>
              <w:jc w:val="center"/>
            </w:pPr>
            <w:r>
              <w:t>2</w:t>
            </w:r>
          </w:p>
        </w:tc>
        <w:tc>
          <w:tcPr>
            <w:tcW w:w="1538" w:type="dxa"/>
            <w:tcBorders>
              <w:top w:val="single" w:sz="4" w:space="0" w:color="000000"/>
              <w:left w:val="single" w:sz="4" w:space="0" w:color="000000"/>
              <w:bottom w:val="single" w:sz="4" w:space="0" w:color="000000"/>
              <w:right w:val="single" w:sz="4" w:space="0" w:color="000000"/>
            </w:tcBorders>
            <w:hideMark/>
          </w:tcPr>
          <w:p w14:paraId="0455960A" w14:textId="77777777" w:rsidR="00EC4583" w:rsidRDefault="00EC4583" w:rsidP="00F24FE9">
            <w:pPr>
              <w:jc w:val="center"/>
            </w:pPr>
            <w:r>
              <w:t>3</w:t>
            </w:r>
          </w:p>
        </w:tc>
        <w:tc>
          <w:tcPr>
            <w:tcW w:w="1526" w:type="dxa"/>
            <w:tcBorders>
              <w:top w:val="single" w:sz="4" w:space="0" w:color="000000"/>
              <w:left w:val="single" w:sz="4" w:space="0" w:color="000000"/>
              <w:bottom w:val="single" w:sz="4" w:space="0" w:color="000000"/>
              <w:right w:val="single" w:sz="4" w:space="0" w:color="000000"/>
            </w:tcBorders>
            <w:hideMark/>
          </w:tcPr>
          <w:p w14:paraId="6269C2F1" w14:textId="77777777" w:rsidR="00EC4583" w:rsidRDefault="00EC4583" w:rsidP="00F24FE9">
            <w:pPr>
              <w:jc w:val="center"/>
            </w:pPr>
            <w:r>
              <w:t>4</w:t>
            </w:r>
          </w:p>
        </w:tc>
        <w:tc>
          <w:tcPr>
            <w:tcW w:w="1523" w:type="dxa"/>
            <w:tcBorders>
              <w:top w:val="single" w:sz="4" w:space="0" w:color="000000"/>
              <w:left w:val="single" w:sz="4" w:space="0" w:color="000000"/>
              <w:bottom w:val="single" w:sz="4" w:space="0" w:color="000000"/>
              <w:right w:val="single" w:sz="4" w:space="0" w:color="000000"/>
            </w:tcBorders>
            <w:hideMark/>
          </w:tcPr>
          <w:p w14:paraId="0E687211" w14:textId="77777777" w:rsidR="00EC4583" w:rsidRDefault="00EC4583" w:rsidP="00F24FE9">
            <w:pPr>
              <w:jc w:val="center"/>
            </w:pPr>
            <w:r>
              <w:t>5</w:t>
            </w:r>
          </w:p>
        </w:tc>
      </w:tr>
    </w:tbl>
    <w:p w14:paraId="2FA22168" w14:textId="77777777" w:rsidR="00EC4583" w:rsidRDefault="00EC4583" w:rsidP="00EC4583">
      <w:pPr>
        <w:rPr>
          <w:lang w:val="en-CA" w:eastAsia="en-US"/>
        </w:rPr>
      </w:pPr>
    </w:p>
    <w:p w14:paraId="79E86460" w14:textId="77777777" w:rsidR="00EC4583" w:rsidRDefault="00EC4583" w:rsidP="00EC4583"/>
    <w:p w14:paraId="635FAFA8" w14:textId="77777777" w:rsidR="00EC4583" w:rsidRDefault="00EC4583" w:rsidP="00EC4583">
      <w:pPr>
        <w:pStyle w:val="ListParagraph"/>
        <w:numPr>
          <w:ilvl w:val="0"/>
          <w:numId w:val="11"/>
        </w:numPr>
      </w:pPr>
      <w:r>
        <w:t xml:space="preserve">To what extent are you implementing the FTA framework? </w:t>
      </w:r>
    </w:p>
    <w:p w14:paraId="68E2B8BD" w14:textId="77777777" w:rsidR="00EC4583" w:rsidRDefault="00EC4583" w:rsidP="00EC4583"/>
    <w:tbl>
      <w:tblPr>
        <w:tblStyle w:val="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1537"/>
        <w:gridCol w:w="1543"/>
        <w:gridCol w:w="1549"/>
        <w:gridCol w:w="1544"/>
        <w:gridCol w:w="1543"/>
      </w:tblGrid>
      <w:tr w:rsidR="00EC4583" w14:paraId="5776262A" w14:textId="77777777" w:rsidTr="00F24FE9">
        <w:tc>
          <w:tcPr>
            <w:tcW w:w="1629" w:type="dxa"/>
            <w:tcBorders>
              <w:top w:val="single" w:sz="4" w:space="0" w:color="000000"/>
              <w:left w:val="single" w:sz="4" w:space="0" w:color="000000"/>
              <w:bottom w:val="single" w:sz="4" w:space="0" w:color="000000"/>
              <w:right w:val="single" w:sz="4" w:space="0" w:color="000000"/>
            </w:tcBorders>
          </w:tcPr>
          <w:p w14:paraId="5CD61C66" w14:textId="77777777" w:rsidR="00EC4583" w:rsidRDefault="00EC4583" w:rsidP="00F24FE9"/>
        </w:tc>
        <w:tc>
          <w:tcPr>
            <w:tcW w:w="1538" w:type="dxa"/>
            <w:tcBorders>
              <w:top w:val="single" w:sz="4" w:space="0" w:color="000000"/>
              <w:left w:val="single" w:sz="4" w:space="0" w:color="000000"/>
              <w:bottom w:val="single" w:sz="4" w:space="0" w:color="000000"/>
              <w:right w:val="single" w:sz="4" w:space="0" w:color="000000"/>
            </w:tcBorders>
            <w:hideMark/>
          </w:tcPr>
          <w:p w14:paraId="1D0C6AEB" w14:textId="77777777" w:rsidR="00EC4583" w:rsidRDefault="00EC4583" w:rsidP="00F24FE9">
            <w:r>
              <w:t>Not at all</w:t>
            </w:r>
          </w:p>
        </w:tc>
        <w:tc>
          <w:tcPr>
            <w:tcW w:w="1544" w:type="dxa"/>
            <w:tcBorders>
              <w:top w:val="single" w:sz="4" w:space="0" w:color="000000"/>
              <w:left w:val="single" w:sz="4" w:space="0" w:color="000000"/>
              <w:bottom w:val="single" w:sz="4" w:space="0" w:color="000000"/>
              <w:right w:val="single" w:sz="4" w:space="0" w:color="000000"/>
            </w:tcBorders>
            <w:hideMark/>
          </w:tcPr>
          <w:p w14:paraId="006E8880" w14:textId="77777777" w:rsidR="00EC4583" w:rsidRDefault="00EC4583" w:rsidP="00F24FE9">
            <w:r>
              <w:t>To a small extent</w:t>
            </w:r>
          </w:p>
        </w:tc>
        <w:tc>
          <w:tcPr>
            <w:tcW w:w="1550" w:type="dxa"/>
            <w:tcBorders>
              <w:top w:val="single" w:sz="4" w:space="0" w:color="000000"/>
              <w:left w:val="single" w:sz="4" w:space="0" w:color="000000"/>
              <w:bottom w:val="single" w:sz="4" w:space="0" w:color="000000"/>
              <w:right w:val="single" w:sz="4" w:space="0" w:color="000000"/>
            </w:tcBorders>
            <w:hideMark/>
          </w:tcPr>
          <w:p w14:paraId="2B7742C9" w14:textId="77777777" w:rsidR="00EC4583" w:rsidRDefault="00EC4583" w:rsidP="00F24FE9">
            <w:r>
              <w:t>To a moderate extent</w:t>
            </w:r>
          </w:p>
        </w:tc>
        <w:tc>
          <w:tcPr>
            <w:tcW w:w="1545" w:type="dxa"/>
            <w:tcBorders>
              <w:top w:val="single" w:sz="4" w:space="0" w:color="000000"/>
              <w:left w:val="single" w:sz="4" w:space="0" w:color="000000"/>
              <w:bottom w:val="single" w:sz="4" w:space="0" w:color="000000"/>
              <w:right w:val="single" w:sz="4" w:space="0" w:color="000000"/>
            </w:tcBorders>
            <w:hideMark/>
          </w:tcPr>
          <w:p w14:paraId="1949D9E9" w14:textId="77777777" w:rsidR="00EC4583" w:rsidRDefault="00EC4583" w:rsidP="00F24FE9">
            <w:r>
              <w:t>To a great extent</w:t>
            </w:r>
          </w:p>
        </w:tc>
        <w:tc>
          <w:tcPr>
            <w:tcW w:w="1544" w:type="dxa"/>
            <w:tcBorders>
              <w:top w:val="single" w:sz="4" w:space="0" w:color="000000"/>
              <w:left w:val="single" w:sz="4" w:space="0" w:color="000000"/>
              <w:bottom w:val="single" w:sz="4" w:space="0" w:color="000000"/>
              <w:right w:val="single" w:sz="4" w:space="0" w:color="000000"/>
            </w:tcBorders>
            <w:hideMark/>
          </w:tcPr>
          <w:p w14:paraId="41398A29" w14:textId="77777777" w:rsidR="00EC4583" w:rsidRDefault="00EC4583" w:rsidP="00F24FE9">
            <w:r>
              <w:t>I don’t know</w:t>
            </w:r>
          </w:p>
        </w:tc>
      </w:tr>
      <w:tr w:rsidR="00EC4583" w14:paraId="3920F9AD" w14:textId="77777777" w:rsidTr="00F24FE9">
        <w:tc>
          <w:tcPr>
            <w:tcW w:w="1629" w:type="dxa"/>
            <w:tcBorders>
              <w:top w:val="single" w:sz="4" w:space="0" w:color="000000"/>
              <w:left w:val="single" w:sz="4" w:space="0" w:color="000000"/>
              <w:bottom w:val="single" w:sz="4" w:space="0" w:color="000000"/>
              <w:right w:val="single" w:sz="4" w:space="0" w:color="000000"/>
            </w:tcBorders>
            <w:hideMark/>
          </w:tcPr>
          <w:p w14:paraId="6AA3048E" w14:textId="77777777" w:rsidR="00EC4583" w:rsidRDefault="00EC4583" w:rsidP="00F24FE9">
            <w:r>
              <w:t>To review your programs?</w:t>
            </w:r>
          </w:p>
        </w:tc>
        <w:tc>
          <w:tcPr>
            <w:tcW w:w="1538" w:type="dxa"/>
            <w:tcBorders>
              <w:top w:val="single" w:sz="4" w:space="0" w:color="000000"/>
              <w:left w:val="single" w:sz="4" w:space="0" w:color="000000"/>
              <w:bottom w:val="single" w:sz="4" w:space="0" w:color="000000"/>
              <w:right w:val="single" w:sz="4" w:space="0" w:color="000000"/>
            </w:tcBorders>
            <w:hideMark/>
          </w:tcPr>
          <w:p w14:paraId="0AF299A0" w14:textId="77777777" w:rsidR="00EC4583" w:rsidRDefault="00EC4583" w:rsidP="00F24FE9">
            <w:pPr>
              <w:jc w:val="center"/>
            </w:pPr>
            <w:r>
              <w:t>1</w:t>
            </w:r>
          </w:p>
        </w:tc>
        <w:tc>
          <w:tcPr>
            <w:tcW w:w="1544" w:type="dxa"/>
            <w:tcBorders>
              <w:top w:val="single" w:sz="4" w:space="0" w:color="000000"/>
              <w:left w:val="single" w:sz="4" w:space="0" w:color="000000"/>
              <w:bottom w:val="single" w:sz="4" w:space="0" w:color="000000"/>
              <w:right w:val="single" w:sz="4" w:space="0" w:color="000000"/>
            </w:tcBorders>
            <w:hideMark/>
          </w:tcPr>
          <w:p w14:paraId="17FC4108" w14:textId="77777777" w:rsidR="00EC4583" w:rsidRDefault="00EC4583" w:rsidP="00F24FE9">
            <w:pPr>
              <w:jc w:val="center"/>
            </w:pPr>
            <w:r>
              <w:t>2</w:t>
            </w:r>
          </w:p>
        </w:tc>
        <w:tc>
          <w:tcPr>
            <w:tcW w:w="1550" w:type="dxa"/>
            <w:tcBorders>
              <w:top w:val="single" w:sz="4" w:space="0" w:color="000000"/>
              <w:left w:val="single" w:sz="4" w:space="0" w:color="000000"/>
              <w:bottom w:val="single" w:sz="4" w:space="0" w:color="000000"/>
              <w:right w:val="single" w:sz="4" w:space="0" w:color="000000"/>
            </w:tcBorders>
            <w:hideMark/>
          </w:tcPr>
          <w:p w14:paraId="43578255" w14:textId="77777777" w:rsidR="00EC4583" w:rsidRDefault="00EC4583" w:rsidP="00F24FE9">
            <w:pPr>
              <w:jc w:val="center"/>
            </w:pPr>
            <w:r>
              <w:t>3</w:t>
            </w:r>
          </w:p>
        </w:tc>
        <w:tc>
          <w:tcPr>
            <w:tcW w:w="1545" w:type="dxa"/>
            <w:tcBorders>
              <w:top w:val="single" w:sz="4" w:space="0" w:color="000000"/>
              <w:left w:val="single" w:sz="4" w:space="0" w:color="000000"/>
              <w:bottom w:val="single" w:sz="4" w:space="0" w:color="000000"/>
              <w:right w:val="single" w:sz="4" w:space="0" w:color="000000"/>
            </w:tcBorders>
            <w:hideMark/>
          </w:tcPr>
          <w:p w14:paraId="0F2FDA16" w14:textId="77777777" w:rsidR="00EC4583" w:rsidRDefault="00EC4583" w:rsidP="00F24FE9">
            <w:pPr>
              <w:jc w:val="center"/>
            </w:pPr>
            <w:r>
              <w:t>4</w:t>
            </w:r>
          </w:p>
        </w:tc>
        <w:tc>
          <w:tcPr>
            <w:tcW w:w="1544" w:type="dxa"/>
            <w:tcBorders>
              <w:top w:val="single" w:sz="4" w:space="0" w:color="000000"/>
              <w:left w:val="single" w:sz="4" w:space="0" w:color="000000"/>
              <w:bottom w:val="single" w:sz="4" w:space="0" w:color="000000"/>
              <w:right w:val="single" w:sz="4" w:space="0" w:color="000000"/>
            </w:tcBorders>
            <w:hideMark/>
          </w:tcPr>
          <w:p w14:paraId="39CE445A" w14:textId="77777777" w:rsidR="00EC4583" w:rsidRDefault="00EC4583" w:rsidP="00F24FE9">
            <w:pPr>
              <w:jc w:val="center"/>
            </w:pPr>
            <w:r>
              <w:t>5</w:t>
            </w:r>
          </w:p>
        </w:tc>
      </w:tr>
      <w:tr w:rsidR="00EC4583" w14:paraId="552C29BA" w14:textId="77777777" w:rsidTr="00F24FE9">
        <w:tc>
          <w:tcPr>
            <w:tcW w:w="1629" w:type="dxa"/>
            <w:tcBorders>
              <w:top w:val="single" w:sz="4" w:space="0" w:color="000000"/>
              <w:left w:val="single" w:sz="4" w:space="0" w:color="000000"/>
              <w:bottom w:val="single" w:sz="4" w:space="0" w:color="000000"/>
              <w:right w:val="single" w:sz="4" w:space="0" w:color="000000"/>
            </w:tcBorders>
            <w:hideMark/>
          </w:tcPr>
          <w:p w14:paraId="4117388A" w14:textId="77777777" w:rsidR="00EC4583" w:rsidRDefault="00EC4583" w:rsidP="00F24FE9">
            <w:r>
              <w:t xml:space="preserve">To review your </w:t>
            </w:r>
            <w:bookmarkStart w:id="0" w:name="_gjdgxs"/>
            <w:bookmarkEnd w:id="0"/>
            <w:r>
              <w:t>individual program standards?</w:t>
            </w:r>
          </w:p>
        </w:tc>
        <w:tc>
          <w:tcPr>
            <w:tcW w:w="1538" w:type="dxa"/>
            <w:tcBorders>
              <w:top w:val="single" w:sz="4" w:space="0" w:color="000000"/>
              <w:left w:val="single" w:sz="4" w:space="0" w:color="000000"/>
              <w:bottom w:val="single" w:sz="4" w:space="0" w:color="000000"/>
              <w:right w:val="single" w:sz="4" w:space="0" w:color="000000"/>
            </w:tcBorders>
            <w:hideMark/>
          </w:tcPr>
          <w:p w14:paraId="32E0E60B" w14:textId="77777777" w:rsidR="00EC4583" w:rsidRDefault="00EC4583" w:rsidP="00F24FE9">
            <w:pPr>
              <w:jc w:val="center"/>
            </w:pPr>
            <w:r>
              <w:t>1</w:t>
            </w:r>
          </w:p>
        </w:tc>
        <w:tc>
          <w:tcPr>
            <w:tcW w:w="1544" w:type="dxa"/>
            <w:tcBorders>
              <w:top w:val="single" w:sz="4" w:space="0" w:color="000000"/>
              <w:left w:val="single" w:sz="4" w:space="0" w:color="000000"/>
              <w:bottom w:val="single" w:sz="4" w:space="0" w:color="000000"/>
              <w:right w:val="single" w:sz="4" w:space="0" w:color="000000"/>
            </w:tcBorders>
            <w:hideMark/>
          </w:tcPr>
          <w:p w14:paraId="78E5FAA6" w14:textId="77777777" w:rsidR="00EC4583" w:rsidRDefault="00EC4583" w:rsidP="00F24FE9">
            <w:pPr>
              <w:jc w:val="center"/>
            </w:pPr>
            <w:r>
              <w:t>2</w:t>
            </w:r>
          </w:p>
        </w:tc>
        <w:tc>
          <w:tcPr>
            <w:tcW w:w="1550" w:type="dxa"/>
            <w:tcBorders>
              <w:top w:val="single" w:sz="4" w:space="0" w:color="000000"/>
              <w:left w:val="single" w:sz="4" w:space="0" w:color="000000"/>
              <w:bottom w:val="single" w:sz="4" w:space="0" w:color="000000"/>
              <w:right w:val="single" w:sz="4" w:space="0" w:color="000000"/>
            </w:tcBorders>
            <w:hideMark/>
          </w:tcPr>
          <w:p w14:paraId="29CDBD86" w14:textId="77777777" w:rsidR="00EC4583" w:rsidRDefault="00EC4583" w:rsidP="00F24FE9">
            <w:pPr>
              <w:jc w:val="center"/>
            </w:pPr>
            <w:r>
              <w:t>3</w:t>
            </w:r>
          </w:p>
        </w:tc>
        <w:tc>
          <w:tcPr>
            <w:tcW w:w="1545" w:type="dxa"/>
            <w:tcBorders>
              <w:top w:val="single" w:sz="4" w:space="0" w:color="000000"/>
              <w:left w:val="single" w:sz="4" w:space="0" w:color="000000"/>
              <w:bottom w:val="single" w:sz="4" w:space="0" w:color="000000"/>
              <w:right w:val="single" w:sz="4" w:space="0" w:color="000000"/>
            </w:tcBorders>
            <w:hideMark/>
          </w:tcPr>
          <w:p w14:paraId="54EC8409" w14:textId="77777777" w:rsidR="00EC4583" w:rsidRDefault="00EC4583" w:rsidP="00F24FE9">
            <w:pPr>
              <w:jc w:val="center"/>
            </w:pPr>
            <w:r>
              <w:t>4</w:t>
            </w:r>
          </w:p>
        </w:tc>
        <w:tc>
          <w:tcPr>
            <w:tcW w:w="1544" w:type="dxa"/>
            <w:tcBorders>
              <w:top w:val="single" w:sz="4" w:space="0" w:color="000000"/>
              <w:left w:val="single" w:sz="4" w:space="0" w:color="000000"/>
              <w:bottom w:val="single" w:sz="4" w:space="0" w:color="000000"/>
              <w:right w:val="single" w:sz="4" w:space="0" w:color="000000"/>
            </w:tcBorders>
            <w:hideMark/>
          </w:tcPr>
          <w:p w14:paraId="10923C9E" w14:textId="77777777" w:rsidR="00EC4583" w:rsidRDefault="00EC4583" w:rsidP="00F24FE9">
            <w:pPr>
              <w:jc w:val="center"/>
            </w:pPr>
            <w:r>
              <w:t>5</w:t>
            </w:r>
          </w:p>
        </w:tc>
      </w:tr>
      <w:tr w:rsidR="00EC4583" w14:paraId="661D06E6" w14:textId="77777777" w:rsidTr="00F24FE9">
        <w:tc>
          <w:tcPr>
            <w:tcW w:w="1629" w:type="dxa"/>
            <w:tcBorders>
              <w:top w:val="single" w:sz="4" w:space="0" w:color="000000"/>
              <w:left w:val="single" w:sz="4" w:space="0" w:color="000000"/>
              <w:bottom w:val="single" w:sz="4" w:space="0" w:color="000000"/>
              <w:right w:val="single" w:sz="4" w:space="0" w:color="000000"/>
            </w:tcBorders>
            <w:hideMark/>
          </w:tcPr>
          <w:p w14:paraId="1A49A47B" w14:textId="77777777" w:rsidR="00EC4583" w:rsidRDefault="00EC4583" w:rsidP="00F24FE9">
            <w:r>
              <w:t>To engage stakeholders?</w:t>
            </w:r>
          </w:p>
        </w:tc>
        <w:tc>
          <w:tcPr>
            <w:tcW w:w="1538" w:type="dxa"/>
            <w:tcBorders>
              <w:top w:val="single" w:sz="4" w:space="0" w:color="000000"/>
              <w:left w:val="single" w:sz="4" w:space="0" w:color="000000"/>
              <w:bottom w:val="single" w:sz="4" w:space="0" w:color="000000"/>
              <w:right w:val="single" w:sz="4" w:space="0" w:color="000000"/>
            </w:tcBorders>
            <w:hideMark/>
          </w:tcPr>
          <w:p w14:paraId="1637C958" w14:textId="77777777" w:rsidR="00EC4583" w:rsidRDefault="00EC4583" w:rsidP="00F24FE9">
            <w:pPr>
              <w:jc w:val="center"/>
            </w:pPr>
            <w:r>
              <w:t>1</w:t>
            </w:r>
          </w:p>
        </w:tc>
        <w:tc>
          <w:tcPr>
            <w:tcW w:w="1544" w:type="dxa"/>
            <w:tcBorders>
              <w:top w:val="single" w:sz="4" w:space="0" w:color="000000"/>
              <w:left w:val="single" w:sz="4" w:space="0" w:color="000000"/>
              <w:bottom w:val="single" w:sz="4" w:space="0" w:color="000000"/>
              <w:right w:val="single" w:sz="4" w:space="0" w:color="000000"/>
            </w:tcBorders>
            <w:hideMark/>
          </w:tcPr>
          <w:p w14:paraId="7533F375" w14:textId="77777777" w:rsidR="00EC4583" w:rsidRDefault="00EC4583" w:rsidP="00F24FE9">
            <w:pPr>
              <w:jc w:val="center"/>
            </w:pPr>
            <w:r>
              <w:t>2</w:t>
            </w:r>
          </w:p>
        </w:tc>
        <w:tc>
          <w:tcPr>
            <w:tcW w:w="1550" w:type="dxa"/>
            <w:tcBorders>
              <w:top w:val="single" w:sz="4" w:space="0" w:color="000000"/>
              <w:left w:val="single" w:sz="4" w:space="0" w:color="000000"/>
              <w:bottom w:val="single" w:sz="4" w:space="0" w:color="000000"/>
              <w:right w:val="single" w:sz="4" w:space="0" w:color="000000"/>
            </w:tcBorders>
            <w:hideMark/>
          </w:tcPr>
          <w:p w14:paraId="650FBC13" w14:textId="77777777" w:rsidR="00EC4583" w:rsidRDefault="00EC4583" w:rsidP="00F24FE9">
            <w:pPr>
              <w:jc w:val="center"/>
            </w:pPr>
            <w:r>
              <w:t>3</w:t>
            </w:r>
          </w:p>
        </w:tc>
        <w:tc>
          <w:tcPr>
            <w:tcW w:w="1545" w:type="dxa"/>
            <w:tcBorders>
              <w:top w:val="single" w:sz="4" w:space="0" w:color="000000"/>
              <w:left w:val="single" w:sz="4" w:space="0" w:color="000000"/>
              <w:bottom w:val="single" w:sz="4" w:space="0" w:color="000000"/>
              <w:right w:val="single" w:sz="4" w:space="0" w:color="000000"/>
            </w:tcBorders>
            <w:hideMark/>
          </w:tcPr>
          <w:p w14:paraId="27AF0663" w14:textId="77777777" w:rsidR="00EC4583" w:rsidRDefault="00EC4583" w:rsidP="00F24FE9">
            <w:pPr>
              <w:jc w:val="center"/>
            </w:pPr>
            <w:r>
              <w:t>4</w:t>
            </w:r>
          </w:p>
        </w:tc>
        <w:tc>
          <w:tcPr>
            <w:tcW w:w="1544" w:type="dxa"/>
            <w:tcBorders>
              <w:top w:val="single" w:sz="4" w:space="0" w:color="000000"/>
              <w:left w:val="single" w:sz="4" w:space="0" w:color="000000"/>
              <w:bottom w:val="single" w:sz="4" w:space="0" w:color="000000"/>
              <w:right w:val="single" w:sz="4" w:space="0" w:color="000000"/>
            </w:tcBorders>
            <w:hideMark/>
          </w:tcPr>
          <w:p w14:paraId="0094C382" w14:textId="77777777" w:rsidR="00EC4583" w:rsidRDefault="00EC4583" w:rsidP="00F24FE9">
            <w:pPr>
              <w:jc w:val="center"/>
            </w:pPr>
            <w:r>
              <w:t>5</w:t>
            </w:r>
          </w:p>
        </w:tc>
      </w:tr>
      <w:tr w:rsidR="00EC4583" w14:paraId="47B6EA9E" w14:textId="77777777" w:rsidTr="00F24FE9">
        <w:tc>
          <w:tcPr>
            <w:tcW w:w="1629" w:type="dxa"/>
            <w:tcBorders>
              <w:top w:val="single" w:sz="4" w:space="0" w:color="000000"/>
              <w:left w:val="single" w:sz="4" w:space="0" w:color="000000"/>
              <w:bottom w:val="single" w:sz="4" w:space="0" w:color="000000"/>
              <w:right w:val="single" w:sz="4" w:space="0" w:color="000000"/>
            </w:tcBorders>
            <w:hideMark/>
          </w:tcPr>
          <w:p w14:paraId="029E9A00" w14:textId="77777777" w:rsidR="00EC4583" w:rsidRDefault="00EC4583" w:rsidP="00F24FE9">
            <w:r>
              <w:t>To utilize resources?</w:t>
            </w:r>
          </w:p>
        </w:tc>
        <w:tc>
          <w:tcPr>
            <w:tcW w:w="1538" w:type="dxa"/>
            <w:tcBorders>
              <w:top w:val="single" w:sz="4" w:space="0" w:color="000000"/>
              <w:left w:val="single" w:sz="4" w:space="0" w:color="000000"/>
              <w:bottom w:val="single" w:sz="4" w:space="0" w:color="000000"/>
              <w:right w:val="single" w:sz="4" w:space="0" w:color="000000"/>
            </w:tcBorders>
            <w:hideMark/>
          </w:tcPr>
          <w:p w14:paraId="198694EB" w14:textId="77777777" w:rsidR="00EC4583" w:rsidRDefault="00EC4583" w:rsidP="00F24FE9">
            <w:pPr>
              <w:jc w:val="center"/>
            </w:pPr>
            <w:r>
              <w:t>1</w:t>
            </w:r>
          </w:p>
        </w:tc>
        <w:tc>
          <w:tcPr>
            <w:tcW w:w="1544" w:type="dxa"/>
            <w:tcBorders>
              <w:top w:val="single" w:sz="4" w:space="0" w:color="000000"/>
              <w:left w:val="single" w:sz="4" w:space="0" w:color="000000"/>
              <w:bottom w:val="single" w:sz="4" w:space="0" w:color="000000"/>
              <w:right w:val="single" w:sz="4" w:space="0" w:color="000000"/>
            </w:tcBorders>
            <w:hideMark/>
          </w:tcPr>
          <w:p w14:paraId="5B0BC793" w14:textId="77777777" w:rsidR="00EC4583" w:rsidRDefault="00EC4583" w:rsidP="00F24FE9">
            <w:pPr>
              <w:jc w:val="center"/>
            </w:pPr>
            <w:r>
              <w:t>2</w:t>
            </w:r>
          </w:p>
        </w:tc>
        <w:tc>
          <w:tcPr>
            <w:tcW w:w="1550" w:type="dxa"/>
            <w:tcBorders>
              <w:top w:val="single" w:sz="4" w:space="0" w:color="000000"/>
              <w:left w:val="single" w:sz="4" w:space="0" w:color="000000"/>
              <w:bottom w:val="single" w:sz="4" w:space="0" w:color="000000"/>
              <w:right w:val="single" w:sz="4" w:space="0" w:color="000000"/>
            </w:tcBorders>
            <w:hideMark/>
          </w:tcPr>
          <w:p w14:paraId="6DF438D4" w14:textId="77777777" w:rsidR="00EC4583" w:rsidRDefault="00EC4583" w:rsidP="00F24FE9">
            <w:pPr>
              <w:jc w:val="center"/>
            </w:pPr>
            <w:r>
              <w:t>3</w:t>
            </w:r>
          </w:p>
        </w:tc>
        <w:tc>
          <w:tcPr>
            <w:tcW w:w="1545" w:type="dxa"/>
            <w:tcBorders>
              <w:top w:val="single" w:sz="4" w:space="0" w:color="000000"/>
              <w:left w:val="single" w:sz="4" w:space="0" w:color="000000"/>
              <w:bottom w:val="single" w:sz="4" w:space="0" w:color="000000"/>
              <w:right w:val="single" w:sz="4" w:space="0" w:color="000000"/>
            </w:tcBorders>
            <w:hideMark/>
          </w:tcPr>
          <w:p w14:paraId="4D350278" w14:textId="77777777" w:rsidR="00EC4583" w:rsidRDefault="00EC4583" w:rsidP="00F24FE9">
            <w:pPr>
              <w:jc w:val="center"/>
            </w:pPr>
            <w:r>
              <w:t>4</w:t>
            </w:r>
          </w:p>
        </w:tc>
        <w:tc>
          <w:tcPr>
            <w:tcW w:w="1544" w:type="dxa"/>
            <w:tcBorders>
              <w:top w:val="single" w:sz="4" w:space="0" w:color="000000"/>
              <w:left w:val="single" w:sz="4" w:space="0" w:color="000000"/>
              <w:bottom w:val="single" w:sz="4" w:space="0" w:color="000000"/>
              <w:right w:val="single" w:sz="4" w:space="0" w:color="000000"/>
            </w:tcBorders>
            <w:hideMark/>
          </w:tcPr>
          <w:p w14:paraId="05AC8D57" w14:textId="77777777" w:rsidR="00EC4583" w:rsidRDefault="00EC4583" w:rsidP="00F24FE9">
            <w:pPr>
              <w:jc w:val="center"/>
            </w:pPr>
            <w:r>
              <w:t>5</w:t>
            </w:r>
          </w:p>
        </w:tc>
      </w:tr>
      <w:tr w:rsidR="00EC4583" w14:paraId="3D047EE5" w14:textId="77777777" w:rsidTr="00F24FE9">
        <w:tc>
          <w:tcPr>
            <w:tcW w:w="1629" w:type="dxa"/>
            <w:tcBorders>
              <w:top w:val="single" w:sz="4" w:space="0" w:color="000000"/>
              <w:left w:val="single" w:sz="4" w:space="0" w:color="000000"/>
              <w:bottom w:val="single" w:sz="4" w:space="0" w:color="000000"/>
              <w:right w:val="single" w:sz="4" w:space="0" w:color="000000"/>
            </w:tcBorders>
            <w:hideMark/>
          </w:tcPr>
          <w:p w14:paraId="4F538916" w14:textId="77777777" w:rsidR="00EC4583" w:rsidRDefault="00EC4583" w:rsidP="00F24FE9">
            <w:r>
              <w:t>To develop resources?</w:t>
            </w:r>
          </w:p>
        </w:tc>
        <w:tc>
          <w:tcPr>
            <w:tcW w:w="1538" w:type="dxa"/>
            <w:tcBorders>
              <w:top w:val="single" w:sz="4" w:space="0" w:color="000000"/>
              <w:left w:val="single" w:sz="4" w:space="0" w:color="000000"/>
              <w:bottom w:val="single" w:sz="4" w:space="0" w:color="000000"/>
              <w:right w:val="single" w:sz="4" w:space="0" w:color="000000"/>
            </w:tcBorders>
            <w:hideMark/>
          </w:tcPr>
          <w:p w14:paraId="52BEFB17" w14:textId="77777777" w:rsidR="00EC4583" w:rsidRDefault="00EC4583" w:rsidP="00F24FE9">
            <w:pPr>
              <w:jc w:val="center"/>
            </w:pPr>
            <w:r>
              <w:t>1</w:t>
            </w:r>
          </w:p>
        </w:tc>
        <w:tc>
          <w:tcPr>
            <w:tcW w:w="1544" w:type="dxa"/>
            <w:tcBorders>
              <w:top w:val="single" w:sz="4" w:space="0" w:color="000000"/>
              <w:left w:val="single" w:sz="4" w:space="0" w:color="000000"/>
              <w:bottom w:val="single" w:sz="4" w:space="0" w:color="000000"/>
              <w:right w:val="single" w:sz="4" w:space="0" w:color="000000"/>
            </w:tcBorders>
            <w:hideMark/>
          </w:tcPr>
          <w:p w14:paraId="03B382FE" w14:textId="77777777" w:rsidR="00EC4583" w:rsidRDefault="00EC4583" w:rsidP="00F24FE9">
            <w:pPr>
              <w:jc w:val="center"/>
            </w:pPr>
            <w:r>
              <w:t>2</w:t>
            </w:r>
          </w:p>
        </w:tc>
        <w:tc>
          <w:tcPr>
            <w:tcW w:w="1550" w:type="dxa"/>
            <w:tcBorders>
              <w:top w:val="single" w:sz="4" w:space="0" w:color="000000"/>
              <w:left w:val="single" w:sz="4" w:space="0" w:color="000000"/>
              <w:bottom w:val="single" w:sz="4" w:space="0" w:color="000000"/>
              <w:right w:val="single" w:sz="4" w:space="0" w:color="000000"/>
            </w:tcBorders>
            <w:hideMark/>
          </w:tcPr>
          <w:p w14:paraId="18B4F164" w14:textId="77777777" w:rsidR="00EC4583" w:rsidRDefault="00EC4583" w:rsidP="00F24FE9">
            <w:pPr>
              <w:jc w:val="center"/>
            </w:pPr>
            <w:r>
              <w:t>3</w:t>
            </w:r>
          </w:p>
        </w:tc>
        <w:tc>
          <w:tcPr>
            <w:tcW w:w="1545" w:type="dxa"/>
            <w:tcBorders>
              <w:top w:val="single" w:sz="4" w:space="0" w:color="000000"/>
              <w:left w:val="single" w:sz="4" w:space="0" w:color="000000"/>
              <w:bottom w:val="single" w:sz="4" w:space="0" w:color="000000"/>
              <w:right w:val="single" w:sz="4" w:space="0" w:color="000000"/>
            </w:tcBorders>
            <w:hideMark/>
          </w:tcPr>
          <w:p w14:paraId="709D35C2" w14:textId="77777777" w:rsidR="00EC4583" w:rsidRDefault="00EC4583" w:rsidP="00F24FE9">
            <w:pPr>
              <w:jc w:val="center"/>
            </w:pPr>
            <w:r>
              <w:t>4</w:t>
            </w:r>
          </w:p>
        </w:tc>
        <w:tc>
          <w:tcPr>
            <w:tcW w:w="1544" w:type="dxa"/>
            <w:tcBorders>
              <w:top w:val="single" w:sz="4" w:space="0" w:color="000000"/>
              <w:left w:val="single" w:sz="4" w:space="0" w:color="000000"/>
              <w:bottom w:val="single" w:sz="4" w:space="0" w:color="000000"/>
              <w:right w:val="single" w:sz="4" w:space="0" w:color="000000"/>
            </w:tcBorders>
            <w:hideMark/>
          </w:tcPr>
          <w:p w14:paraId="5A2448AA" w14:textId="77777777" w:rsidR="00EC4583" w:rsidRDefault="00EC4583" w:rsidP="00F24FE9">
            <w:pPr>
              <w:jc w:val="center"/>
            </w:pPr>
            <w:r>
              <w:t>5</w:t>
            </w:r>
          </w:p>
        </w:tc>
      </w:tr>
      <w:tr w:rsidR="00EC4583" w14:paraId="7847F7CF" w14:textId="77777777" w:rsidTr="00F24FE9">
        <w:tc>
          <w:tcPr>
            <w:tcW w:w="1629" w:type="dxa"/>
            <w:tcBorders>
              <w:top w:val="single" w:sz="4" w:space="0" w:color="000000"/>
              <w:left w:val="single" w:sz="4" w:space="0" w:color="000000"/>
              <w:bottom w:val="single" w:sz="4" w:space="0" w:color="000000"/>
              <w:right w:val="single" w:sz="4" w:space="0" w:color="000000"/>
            </w:tcBorders>
            <w:hideMark/>
          </w:tcPr>
          <w:p w14:paraId="7084E890" w14:textId="77777777" w:rsidR="00EC4583" w:rsidRDefault="00EC4583" w:rsidP="00F24FE9">
            <w:r>
              <w:t>To develop educational programming?</w:t>
            </w:r>
          </w:p>
        </w:tc>
        <w:tc>
          <w:tcPr>
            <w:tcW w:w="1538" w:type="dxa"/>
            <w:tcBorders>
              <w:top w:val="single" w:sz="4" w:space="0" w:color="000000"/>
              <w:left w:val="single" w:sz="4" w:space="0" w:color="000000"/>
              <w:bottom w:val="single" w:sz="4" w:space="0" w:color="000000"/>
              <w:right w:val="single" w:sz="4" w:space="0" w:color="000000"/>
            </w:tcBorders>
            <w:hideMark/>
          </w:tcPr>
          <w:p w14:paraId="35DAC031" w14:textId="77777777" w:rsidR="00EC4583" w:rsidRDefault="00EC4583" w:rsidP="00F24FE9">
            <w:pPr>
              <w:jc w:val="center"/>
            </w:pPr>
            <w:r>
              <w:t>1</w:t>
            </w:r>
          </w:p>
        </w:tc>
        <w:tc>
          <w:tcPr>
            <w:tcW w:w="1544" w:type="dxa"/>
            <w:tcBorders>
              <w:top w:val="single" w:sz="4" w:space="0" w:color="000000"/>
              <w:left w:val="single" w:sz="4" w:space="0" w:color="000000"/>
              <w:bottom w:val="single" w:sz="4" w:space="0" w:color="000000"/>
              <w:right w:val="single" w:sz="4" w:space="0" w:color="000000"/>
            </w:tcBorders>
            <w:hideMark/>
          </w:tcPr>
          <w:p w14:paraId="240BF696" w14:textId="77777777" w:rsidR="00EC4583" w:rsidRDefault="00EC4583" w:rsidP="00F24FE9">
            <w:pPr>
              <w:jc w:val="center"/>
            </w:pPr>
            <w:r>
              <w:t>2</w:t>
            </w:r>
          </w:p>
        </w:tc>
        <w:tc>
          <w:tcPr>
            <w:tcW w:w="1550" w:type="dxa"/>
            <w:tcBorders>
              <w:top w:val="single" w:sz="4" w:space="0" w:color="000000"/>
              <w:left w:val="single" w:sz="4" w:space="0" w:color="000000"/>
              <w:bottom w:val="single" w:sz="4" w:space="0" w:color="000000"/>
              <w:right w:val="single" w:sz="4" w:space="0" w:color="000000"/>
            </w:tcBorders>
            <w:hideMark/>
          </w:tcPr>
          <w:p w14:paraId="79FFA9B6" w14:textId="77777777" w:rsidR="00EC4583" w:rsidRDefault="00EC4583" w:rsidP="00F24FE9">
            <w:pPr>
              <w:jc w:val="center"/>
            </w:pPr>
            <w:r>
              <w:t>3</w:t>
            </w:r>
          </w:p>
        </w:tc>
        <w:tc>
          <w:tcPr>
            <w:tcW w:w="1545" w:type="dxa"/>
            <w:tcBorders>
              <w:top w:val="single" w:sz="4" w:space="0" w:color="000000"/>
              <w:left w:val="single" w:sz="4" w:space="0" w:color="000000"/>
              <w:bottom w:val="single" w:sz="4" w:space="0" w:color="000000"/>
              <w:right w:val="single" w:sz="4" w:space="0" w:color="000000"/>
            </w:tcBorders>
            <w:hideMark/>
          </w:tcPr>
          <w:p w14:paraId="601EA76C" w14:textId="77777777" w:rsidR="00EC4583" w:rsidRDefault="00EC4583" w:rsidP="00F24FE9">
            <w:pPr>
              <w:jc w:val="center"/>
            </w:pPr>
            <w:r>
              <w:t>4</w:t>
            </w:r>
          </w:p>
        </w:tc>
        <w:tc>
          <w:tcPr>
            <w:tcW w:w="1544" w:type="dxa"/>
            <w:tcBorders>
              <w:top w:val="single" w:sz="4" w:space="0" w:color="000000"/>
              <w:left w:val="single" w:sz="4" w:space="0" w:color="000000"/>
              <w:bottom w:val="single" w:sz="4" w:space="0" w:color="000000"/>
              <w:right w:val="single" w:sz="4" w:space="0" w:color="000000"/>
            </w:tcBorders>
            <w:hideMark/>
          </w:tcPr>
          <w:p w14:paraId="1309C144" w14:textId="77777777" w:rsidR="00EC4583" w:rsidRDefault="00EC4583" w:rsidP="00F24FE9">
            <w:pPr>
              <w:jc w:val="center"/>
            </w:pPr>
            <w:r>
              <w:t>5</w:t>
            </w:r>
          </w:p>
        </w:tc>
      </w:tr>
      <w:tr w:rsidR="00EC4583" w14:paraId="0D952312" w14:textId="77777777" w:rsidTr="00F24FE9">
        <w:tc>
          <w:tcPr>
            <w:tcW w:w="1629" w:type="dxa"/>
            <w:tcBorders>
              <w:top w:val="single" w:sz="4" w:space="0" w:color="000000"/>
              <w:left w:val="single" w:sz="4" w:space="0" w:color="000000"/>
              <w:bottom w:val="single" w:sz="4" w:space="0" w:color="000000"/>
              <w:right w:val="single" w:sz="4" w:space="0" w:color="000000"/>
            </w:tcBorders>
            <w:hideMark/>
          </w:tcPr>
          <w:p w14:paraId="7BFAC38C" w14:textId="77777777" w:rsidR="00EC4583" w:rsidRDefault="00EC4583" w:rsidP="00F24FE9">
            <w:r>
              <w:t>To develop strategies for working with learners experiencing progression challenges?</w:t>
            </w:r>
          </w:p>
        </w:tc>
        <w:tc>
          <w:tcPr>
            <w:tcW w:w="1538" w:type="dxa"/>
            <w:tcBorders>
              <w:top w:val="single" w:sz="4" w:space="0" w:color="000000"/>
              <w:left w:val="single" w:sz="4" w:space="0" w:color="000000"/>
              <w:bottom w:val="single" w:sz="4" w:space="0" w:color="000000"/>
              <w:right w:val="single" w:sz="4" w:space="0" w:color="000000"/>
            </w:tcBorders>
            <w:hideMark/>
          </w:tcPr>
          <w:p w14:paraId="5E2CBBBB" w14:textId="77777777" w:rsidR="00EC4583" w:rsidRDefault="00EC4583" w:rsidP="00F24FE9">
            <w:pPr>
              <w:jc w:val="center"/>
            </w:pPr>
            <w:r>
              <w:t>1</w:t>
            </w:r>
          </w:p>
        </w:tc>
        <w:tc>
          <w:tcPr>
            <w:tcW w:w="1544" w:type="dxa"/>
            <w:tcBorders>
              <w:top w:val="single" w:sz="4" w:space="0" w:color="000000"/>
              <w:left w:val="single" w:sz="4" w:space="0" w:color="000000"/>
              <w:bottom w:val="single" w:sz="4" w:space="0" w:color="000000"/>
              <w:right w:val="single" w:sz="4" w:space="0" w:color="000000"/>
            </w:tcBorders>
            <w:hideMark/>
          </w:tcPr>
          <w:p w14:paraId="752AE818" w14:textId="77777777" w:rsidR="00EC4583" w:rsidRDefault="00EC4583" w:rsidP="00F24FE9">
            <w:pPr>
              <w:jc w:val="center"/>
            </w:pPr>
            <w:r>
              <w:t>2</w:t>
            </w:r>
          </w:p>
        </w:tc>
        <w:tc>
          <w:tcPr>
            <w:tcW w:w="1550" w:type="dxa"/>
            <w:tcBorders>
              <w:top w:val="single" w:sz="4" w:space="0" w:color="000000"/>
              <w:left w:val="single" w:sz="4" w:space="0" w:color="000000"/>
              <w:bottom w:val="single" w:sz="4" w:space="0" w:color="000000"/>
              <w:right w:val="single" w:sz="4" w:space="0" w:color="000000"/>
            </w:tcBorders>
            <w:hideMark/>
          </w:tcPr>
          <w:p w14:paraId="0A16E7E5" w14:textId="77777777" w:rsidR="00EC4583" w:rsidRDefault="00EC4583" w:rsidP="00F24FE9">
            <w:pPr>
              <w:jc w:val="center"/>
            </w:pPr>
            <w:r>
              <w:t>3</w:t>
            </w:r>
          </w:p>
        </w:tc>
        <w:tc>
          <w:tcPr>
            <w:tcW w:w="1545" w:type="dxa"/>
            <w:tcBorders>
              <w:top w:val="single" w:sz="4" w:space="0" w:color="000000"/>
              <w:left w:val="single" w:sz="4" w:space="0" w:color="000000"/>
              <w:bottom w:val="single" w:sz="4" w:space="0" w:color="000000"/>
              <w:right w:val="single" w:sz="4" w:space="0" w:color="000000"/>
            </w:tcBorders>
            <w:hideMark/>
          </w:tcPr>
          <w:p w14:paraId="2BCAE361" w14:textId="77777777" w:rsidR="00EC4583" w:rsidRDefault="00EC4583" w:rsidP="00F24FE9">
            <w:pPr>
              <w:jc w:val="center"/>
            </w:pPr>
            <w:r>
              <w:t>4</w:t>
            </w:r>
          </w:p>
        </w:tc>
        <w:tc>
          <w:tcPr>
            <w:tcW w:w="1544" w:type="dxa"/>
            <w:tcBorders>
              <w:top w:val="single" w:sz="4" w:space="0" w:color="000000"/>
              <w:left w:val="single" w:sz="4" w:space="0" w:color="000000"/>
              <w:bottom w:val="single" w:sz="4" w:space="0" w:color="000000"/>
              <w:right w:val="single" w:sz="4" w:space="0" w:color="000000"/>
            </w:tcBorders>
            <w:hideMark/>
          </w:tcPr>
          <w:p w14:paraId="2181DA01" w14:textId="77777777" w:rsidR="00EC4583" w:rsidRDefault="00EC4583" w:rsidP="00F24FE9">
            <w:pPr>
              <w:jc w:val="center"/>
            </w:pPr>
            <w:r>
              <w:t>5</w:t>
            </w:r>
          </w:p>
        </w:tc>
      </w:tr>
    </w:tbl>
    <w:p w14:paraId="2D6F20B0" w14:textId="77777777" w:rsidR="00EC4583" w:rsidRDefault="00EC4583" w:rsidP="00EC4583">
      <w:pPr>
        <w:rPr>
          <w:lang w:val="en-CA" w:eastAsia="en-US"/>
        </w:rPr>
      </w:pPr>
    </w:p>
    <w:p w14:paraId="1B45CDCA" w14:textId="77777777" w:rsidR="00EC4583" w:rsidRDefault="00EC4583" w:rsidP="00EC4583"/>
    <w:p w14:paraId="5FF48DA8" w14:textId="77777777" w:rsidR="00EC4583" w:rsidRDefault="00EC4583" w:rsidP="00EC4583">
      <w:pPr>
        <w:pStyle w:val="ListParagraph"/>
        <w:numPr>
          <w:ilvl w:val="0"/>
          <w:numId w:val="11"/>
        </w:numPr>
      </w:pPr>
      <w:r>
        <w:t>What components of the FTA framework are most useful for your faculty members?</w:t>
      </w:r>
    </w:p>
    <w:p w14:paraId="43EB469D" w14:textId="77777777" w:rsidR="00EC4583" w:rsidRDefault="00EC4583" w:rsidP="00EC4583"/>
    <w:p w14:paraId="3400D40C" w14:textId="77777777" w:rsidR="00EC4583" w:rsidRDefault="00EC4583" w:rsidP="00EC4583">
      <w:pPr>
        <w:ind w:firstLine="720"/>
      </w:pPr>
      <w:r>
        <w:t>[open text field]</w:t>
      </w:r>
    </w:p>
    <w:p w14:paraId="1ED39020" w14:textId="77777777" w:rsidR="00EC4583" w:rsidRDefault="00EC4583" w:rsidP="00EC4583">
      <w:pPr>
        <w:rPr>
          <w:rFonts w:ascii="Calibri" w:eastAsia="Calibri" w:hAnsi="Calibri" w:cs="Calibri"/>
          <w:sz w:val="22"/>
          <w:szCs w:val="22"/>
        </w:rPr>
      </w:pPr>
    </w:p>
    <w:p w14:paraId="354CE535" w14:textId="77777777" w:rsidR="00EC4583" w:rsidRDefault="00EC4583" w:rsidP="00EC4583">
      <w:pPr>
        <w:rPr>
          <w:rFonts w:ascii="Calibri" w:eastAsia="Calibri" w:hAnsi="Calibri" w:cs="Calibri"/>
          <w:sz w:val="22"/>
          <w:szCs w:val="22"/>
        </w:rPr>
      </w:pPr>
    </w:p>
    <w:p w14:paraId="6201E3F7" w14:textId="77777777" w:rsidR="00EC4583" w:rsidRDefault="00EC4583" w:rsidP="00EC4583">
      <w:pPr>
        <w:rPr>
          <w:rFonts w:eastAsia="Times New Roman" w:cs="Times New Roman"/>
        </w:rPr>
      </w:pPr>
    </w:p>
    <w:p w14:paraId="7D936008" w14:textId="77777777" w:rsidR="00EC4583" w:rsidRDefault="00EC4583" w:rsidP="00EC4583">
      <w:pPr>
        <w:pStyle w:val="ListParagraph"/>
        <w:numPr>
          <w:ilvl w:val="0"/>
          <w:numId w:val="11"/>
        </w:numPr>
      </w:pPr>
      <w:r>
        <w:t>What are some barriers that might hinder your ability to use the FTA framework at your site?</w:t>
      </w:r>
    </w:p>
    <w:p w14:paraId="19D802ED" w14:textId="77777777" w:rsidR="00EC4583" w:rsidRDefault="00EC4583" w:rsidP="00EC4583"/>
    <w:p w14:paraId="0EF506DB" w14:textId="77777777" w:rsidR="00EC4583" w:rsidRDefault="00EC4583" w:rsidP="00EC4583">
      <w:pPr>
        <w:ind w:firstLine="720"/>
      </w:pPr>
      <w:r>
        <w:lastRenderedPageBreak/>
        <w:t>[open text field]</w:t>
      </w:r>
    </w:p>
    <w:p w14:paraId="6914C158" w14:textId="77777777" w:rsidR="00EC4583" w:rsidRDefault="00EC4583" w:rsidP="00EC4583"/>
    <w:p w14:paraId="5C4A393D" w14:textId="77777777" w:rsidR="00EC4583" w:rsidRDefault="00EC4583" w:rsidP="00EC4583"/>
    <w:p w14:paraId="2682C50F" w14:textId="77777777" w:rsidR="00EC4583" w:rsidRDefault="00EC4583" w:rsidP="00EC4583">
      <w:pPr>
        <w:pStyle w:val="ListParagraph"/>
        <w:numPr>
          <w:ilvl w:val="0"/>
          <w:numId w:val="11"/>
        </w:numPr>
      </w:pPr>
      <w:r>
        <w:t>Have you used the FTA framework for accreditation purposes?</w:t>
      </w:r>
    </w:p>
    <w:p w14:paraId="01CE9982" w14:textId="77777777" w:rsidR="00EC4583" w:rsidRDefault="00EC4583" w:rsidP="00EC4583">
      <w:pPr>
        <w:numPr>
          <w:ilvl w:val="1"/>
          <w:numId w:val="11"/>
        </w:numPr>
      </w:pPr>
      <w:r>
        <w:t>Yes [logic: How have you used the FTA framework for accreditation purposes?]</w:t>
      </w:r>
    </w:p>
    <w:p w14:paraId="6DE3C785" w14:textId="77777777" w:rsidR="00EC4583" w:rsidRDefault="00EC4583" w:rsidP="00EC4583">
      <w:pPr>
        <w:numPr>
          <w:ilvl w:val="1"/>
          <w:numId w:val="11"/>
        </w:numPr>
      </w:pPr>
      <w:r>
        <w:t>No</w:t>
      </w:r>
    </w:p>
    <w:p w14:paraId="566A3B78" w14:textId="77777777" w:rsidR="00EC4583" w:rsidRDefault="00EC4583" w:rsidP="00EC4583"/>
    <w:p w14:paraId="447848A1" w14:textId="77777777" w:rsidR="00EC4583" w:rsidRDefault="00EC4583" w:rsidP="00EC4583">
      <w:pPr>
        <w:pStyle w:val="ListParagraph"/>
        <w:numPr>
          <w:ilvl w:val="0"/>
          <w:numId w:val="11"/>
        </w:numPr>
      </w:pPr>
      <w:r>
        <w:t xml:space="preserve">Have you accessed any online resources related to the FTA framework, such as the Faculty Development Resource Repository? </w:t>
      </w:r>
    </w:p>
    <w:p w14:paraId="558720C1" w14:textId="77777777" w:rsidR="00EC4583" w:rsidRDefault="00EC4583" w:rsidP="00EC4583">
      <w:pPr>
        <w:numPr>
          <w:ilvl w:val="1"/>
          <w:numId w:val="11"/>
        </w:numPr>
      </w:pPr>
      <w:r>
        <w:t>Yes [logic: Which resources have you accessed and for what purposes?]</w:t>
      </w:r>
    </w:p>
    <w:p w14:paraId="3C0064E7" w14:textId="77777777" w:rsidR="00EC4583" w:rsidRDefault="00EC4583" w:rsidP="00EC4583">
      <w:pPr>
        <w:numPr>
          <w:ilvl w:val="1"/>
          <w:numId w:val="11"/>
        </w:numPr>
      </w:pPr>
      <w:r>
        <w:t>No [logic: were you aware of the FTA framework resources? Y/N]</w:t>
      </w:r>
    </w:p>
    <w:p w14:paraId="762BD51F" w14:textId="77777777" w:rsidR="00EC4583" w:rsidRDefault="00EC4583" w:rsidP="00EC4583"/>
    <w:p w14:paraId="0A9BF2FC" w14:textId="77777777" w:rsidR="00EC4583" w:rsidRDefault="00EC4583" w:rsidP="00EC4583"/>
    <w:p w14:paraId="1BC5769B" w14:textId="77777777" w:rsidR="00EC4583" w:rsidRDefault="00EC4583" w:rsidP="00EC4583">
      <w:pPr>
        <w:rPr>
          <w:b/>
        </w:rPr>
      </w:pPr>
      <w:r>
        <w:rPr>
          <w:b/>
        </w:rPr>
        <w:t>We would like to ask you a few questions about yourself in order to describe the population surveyed. We will only be reporting data in aggregate format.</w:t>
      </w:r>
    </w:p>
    <w:p w14:paraId="0163CF9C" w14:textId="77777777" w:rsidR="00EC4583" w:rsidRDefault="00EC4583" w:rsidP="00EC4583">
      <w:pPr>
        <w:rPr>
          <w:b/>
        </w:rPr>
      </w:pPr>
    </w:p>
    <w:p w14:paraId="6D204918" w14:textId="77777777" w:rsidR="00EC4583" w:rsidRDefault="00EC4583" w:rsidP="00EC4583">
      <w:pPr>
        <w:pStyle w:val="ListParagraph"/>
        <w:numPr>
          <w:ilvl w:val="0"/>
          <w:numId w:val="11"/>
        </w:numPr>
      </w:pPr>
      <w:r>
        <w:t>How long have you been in your role of Faculty Development Director?</w:t>
      </w:r>
    </w:p>
    <w:p w14:paraId="0AA10B1E" w14:textId="77777777" w:rsidR="00EC4583" w:rsidRDefault="00EC4583" w:rsidP="00EC4583">
      <w:pPr>
        <w:numPr>
          <w:ilvl w:val="1"/>
          <w:numId w:val="11"/>
        </w:numPr>
      </w:pPr>
      <w:r>
        <w:t>Less than 1 year</w:t>
      </w:r>
    </w:p>
    <w:p w14:paraId="5F344468" w14:textId="77777777" w:rsidR="00EC4583" w:rsidRDefault="00EC4583" w:rsidP="00EC4583">
      <w:pPr>
        <w:numPr>
          <w:ilvl w:val="1"/>
          <w:numId w:val="11"/>
        </w:numPr>
      </w:pPr>
      <w:r>
        <w:t>1 to 5 years</w:t>
      </w:r>
    </w:p>
    <w:p w14:paraId="733120B2" w14:textId="77777777" w:rsidR="00EC4583" w:rsidRDefault="00EC4583" w:rsidP="00EC4583">
      <w:pPr>
        <w:numPr>
          <w:ilvl w:val="1"/>
          <w:numId w:val="11"/>
        </w:numPr>
      </w:pPr>
      <w:r>
        <w:t>6 to 10 years</w:t>
      </w:r>
    </w:p>
    <w:p w14:paraId="3EC0417A" w14:textId="77777777" w:rsidR="00EC4583" w:rsidRDefault="00EC4583" w:rsidP="00EC4583">
      <w:pPr>
        <w:numPr>
          <w:ilvl w:val="1"/>
          <w:numId w:val="11"/>
        </w:numPr>
      </w:pPr>
      <w:r>
        <w:t>11 to 15 years</w:t>
      </w:r>
    </w:p>
    <w:p w14:paraId="709CC60D" w14:textId="77777777" w:rsidR="00EC4583" w:rsidRDefault="00EC4583" w:rsidP="00EC4583">
      <w:pPr>
        <w:numPr>
          <w:ilvl w:val="1"/>
          <w:numId w:val="11"/>
        </w:numPr>
      </w:pPr>
      <w:r>
        <w:t>16 to 20 years</w:t>
      </w:r>
    </w:p>
    <w:p w14:paraId="4966CDAB" w14:textId="77777777" w:rsidR="00EC4583" w:rsidRDefault="00EC4583" w:rsidP="00EC4583">
      <w:pPr>
        <w:numPr>
          <w:ilvl w:val="1"/>
          <w:numId w:val="11"/>
        </w:numPr>
      </w:pPr>
      <w:r>
        <w:t>More than 20 years</w:t>
      </w:r>
    </w:p>
    <w:p w14:paraId="07ECF729" w14:textId="77777777" w:rsidR="00EC4583" w:rsidRDefault="00EC4583" w:rsidP="00EC4583">
      <w:pPr>
        <w:numPr>
          <w:ilvl w:val="1"/>
          <w:numId w:val="11"/>
        </w:numPr>
      </w:pPr>
      <w:r>
        <w:t>I prefer not to specify</w:t>
      </w:r>
    </w:p>
    <w:p w14:paraId="28D291CC" w14:textId="77777777" w:rsidR="00EC4583" w:rsidRDefault="00EC4583" w:rsidP="00EC4583">
      <w:pPr>
        <w:numPr>
          <w:ilvl w:val="1"/>
          <w:numId w:val="11"/>
        </w:numPr>
      </w:pPr>
      <w:r>
        <w:t>Not applicable [logic: Please specify your role]</w:t>
      </w:r>
    </w:p>
    <w:p w14:paraId="313017E7" w14:textId="77777777" w:rsidR="00EC4583" w:rsidRDefault="00EC4583" w:rsidP="00EC4583"/>
    <w:p w14:paraId="1D11B5C3" w14:textId="77777777" w:rsidR="00EC4583" w:rsidRDefault="00EC4583" w:rsidP="00EC4583">
      <w:pPr>
        <w:pStyle w:val="ListParagraph"/>
        <w:numPr>
          <w:ilvl w:val="0"/>
          <w:numId w:val="11"/>
        </w:numPr>
      </w:pPr>
      <w:r>
        <w:t>In what region of Canada are you?</w:t>
      </w:r>
    </w:p>
    <w:p w14:paraId="4B76C032" w14:textId="77777777" w:rsidR="00EC4583" w:rsidRDefault="00EC4583" w:rsidP="00EC4583">
      <w:pPr>
        <w:numPr>
          <w:ilvl w:val="1"/>
          <w:numId w:val="11"/>
        </w:numPr>
      </w:pPr>
      <w:r>
        <w:t>Western Canada</w:t>
      </w:r>
    </w:p>
    <w:p w14:paraId="25B82D82" w14:textId="77777777" w:rsidR="00EC4583" w:rsidRDefault="00EC4583" w:rsidP="00EC4583">
      <w:pPr>
        <w:numPr>
          <w:ilvl w:val="1"/>
          <w:numId w:val="11"/>
        </w:numPr>
      </w:pPr>
      <w:r>
        <w:t>Eastern Canada</w:t>
      </w:r>
    </w:p>
    <w:p w14:paraId="25B6AAEC" w14:textId="77777777" w:rsidR="00EC4583" w:rsidRDefault="00EC4583" w:rsidP="00EC4583">
      <w:pPr>
        <w:numPr>
          <w:ilvl w:val="1"/>
          <w:numId w:val="11"/>
        </w:numPr>
      </w:pPr>
      <w:r>
        <w:t>Ontario</w:t>
      </w:r>
    </w:p>
    <w:p w14:paraId="6BC7D947" w14:textId="77777777" w:rsidR="00EC4583" w:rsidRDefault="00EC4583" w:rsidP="00EC4583">
      <w:pPr>
        <w:numPr>
          <w:ilvl w:val="1"/>
          <w:numId w:val="11"/>
        </w:numPr>
      </w:pPr>
      <w:r>
        <w:t>Quebec</w:t>
      </w:r>
    </w:p>
    <w:p w14:paraId="6CE765D0" w14:textId="77777777" w:rsidR="00EC4583" w:rsidRDefault="00EC4583" w:rsidP="00EC4583"/>
    <w:p w14:paraId="0439C17F" w14:textId="77777777" w:rsidR="00EC4583" w:rsidRDefault="00EC4583" w:rsidP="00EC4583">
      <w:pPr>
        <w:pStyle w:val="ListParagraph"/>
        <w:numPr>
          <w:ilvl w:val="0"/>
          <w:numId w:val="11"/>
        </w:numPr>
      </w:pPr>
      <w:r>
        <w:t>Were you involved in developing the FTA framework (e.g., did you participate on the working group or in any other capacity)?</w:t>
      </w:r>
    </w:p>
    <w:p w14:paraId="36C0CC07" w14:textId="77777777" w:rsidR="00EC4583" w:rsidRDefault="00EC4583" w:rsidP="00EC4583">
      <w:pPr>
        <w:numPr>
          <w:ilvl w:val="1"/>
          <w:numId w:val="11"/>
        </w:numPr>
      </w:pPr>
      <w:r>
        <w:t>Yes</w:t>
      </w:r>
    </w:p>
    <w:p w14:paraId="1D5FE670" w14:textId="77777777" w:rsidR="00EC4583" w:rsidRDefault="00EC4583" w:rsidP="00EC4583">
      <w:pPr>
        <w:numPr>
          <w:ilvl w:val="1"/>
          <w:numId w:val="11"/>
        </w:numPr>
      </w:pPr>
      <w:r>
        <w:t>No</w:t>
      </w:r>
    </w:p>
    <w:p w14:paraId="03180B84" w14:textId="77777777" w:rsidR="00EC4583" w:rsidRDefault="00EC4583" w:rsidP="00EC4583"/>
    <w:p w14:paraId="4C7E7C9A" w14:textId="77777777" w:rsidR="00EC4583" w:rsidRDefault="00EC4583" w:rsidP="00EC4583">
      <w:r>
        <w:br w:type="page"/>
      </w:r>
    </w:p>
    <w:p w14:paraId="2B7EFBE3" w14:textId="77777777" w:rsidR="00EC4583" w:rsidRPr="00466BF3" w:rsidRDefault="00EC4583" w:rsidP="00EC4583">
      <w:pPr>
        <w:rPr>
          <w:b/>
          <w:u w:val="single"/>
        </w:rPr>
      </w:pPr>
      <w:r w:rsidRPr="00466BF3">
        <w:rPr>
          <w:b/>
          <w:u w:val="single"/>
        </w:rPr>
        <w:lastRenderedPageBreak/>
        <w:t>SURVEY FOR FACULTY DEVELOPMENT DIRECTORS (FRENCH VERSION)</w:t>
      </w:r>
    </w:p>
    <w:p w14:paraId="4191F913" w14:textId="77777777" w:rsidR="00EC4583" w:rsidRDefault="00EC4583" w:rsidP="00EC4583">
      <w:pPr>
        <w:rPr>
          <w:b/>
          <w:lang w:val="fr-CA"/>
        </w:rPr>
      </w:pPr>
    </w:p>
    <w:p w14:paraId="180D1DEE" w14:textId="77777777" w:rsidR="00EC4583" w:rsidRDefault="00EC4583" w:rsidP="00EC4583">
      <w:pPr>
        <w:rPr>
          <w:b/>
          <w:lang w:val="fr-CA"/>
        </w:rPr>
      </w:pPr>
      <w:r>
        <w:rPr>
          <w:b/>
          <w:lang w:val="fr-CA"/>
        </w:rPr>
        <w:t>Instructions</w:t>
      </w:r>
    </w:p>
    <w:p w14:paraId="4A41E6A3" w14:textId="77777777" w:rsidR="00EC4583" w:rsidRDefault="00EC4583" w:rsidP="00EC4583">
      <w:pPr>
        <w:rPr>
          <w:b/>
          <w:lang w:val="fr-CA"/>
        </w:rPr>
      </w:pPr>
    </w:p>
    <w:p w14:paraId="5D39D760" w14:textId="77777777" w:rsidR="00EC4583" w:rsidRDefault="00EC4583" w:rsidP="00EC4583">
      <w:pPr>
        <w:rPr>
          <w:lang w:val="fr-CA"/>
        </w:rPr>
      </w:pPr>
      <w:r>
        <w:rPr>
          <w:lang w:val="fr-CA"/>
        </w:rPr>
        <w:t xml:space="preserve">Nous menons ce sondage pour comprendre comment les directeurs du développement professoral comprennent et utilisent le Référentiel des activités pédagogiques fondamentales. Nous ne menons une étude de recherche, ce sondage sert plutôt à des fins d’assurance qualité pour améliorer le Référentiel. Nous rapporterons tous résultats du sondage sous forme agrégée (c.-à-d. groupés ensemble). De plus, nous les utiliserons pour informer des questions d’entrevue de suivi.  </w:t>
      </w:r>
    </w:p>
    <w:p w14:paraId="0F0867C1" w14:textId="77777777" w:rsidR="00EC4583" w:rsidRDefault="00EC4583" w:rsidP="00EC4583">
      <w:pPr>
        <w:rPr>
          <w:lang w:val="fr-CA"/>
        </w:rPr>
      </w:pPr>
    </w:p>
    <w:p w14:paraId="5080FD7A" w14:textId="77777777" w:rsidR="00EC4583" w:rsidRDefault="00EC4583" w:rsidP="00EC4583">
      <w:pPr>
        <w:rPr>
          <w:b/>
          <w:lang w:val="fr-CA"/>
        </w:rPr>
      </w:pPr>
      <w:r>
        <w:rPr>
          <w:b/>
          <w:lang w:val="fr-CA"/>
        </w:rPr>
        <w:t xml:space="preserve">Veuillez répondre aux questions suivantes. </w:t>
      </w:r>
    </w:p>
    <w:p w14:paraId="7F890B28" w14:textId="77777777" w:rsidR="00EC4583" w:rsidRDefault="00EC4583" w:rsidP="00EC4583">
      <w:pPr>
        <w:rPr>
          <w:lang w:val="fr-CA"/>
        </w:rPr>
      </w:pPr>
    </w:p>
    <w:p w14:paraId="477DF591" w14:textId="77777777" w:rsidR="00EC4583" w:rsidRDefault="00EC4583" w:rsidP="00EC4583">
      <w:pPr>
        <w:pStyle w:val="ListParagraph"/>
        <w:numPr>
          <w:ilvl w:val="0"/>
          <w:numId w:val="12"/>
        </w:numPr>
        <w:rPr>
          <w:lang w:val="fr-CA"/>
        </w:rPr>
      </w:pPr>
      <w:r>
        <w:rPr>
          <w:lang w:val="fr-CA"/>
        </w:rPr>
        <w:t xml:space="preserve">Êtes-vous conscient du Référentiel des activités pédagogiques fondamentales? </w:t>
      </w:r>
    </w:p>
    <w:p w14:paraId="46429537" w14:textId="77777777" w:rsidR="00EC4583" w:rsidRDefault="00EC4583" w:rsidP="00EC4583">
      <w:pPr>
        <w:numPr>
          <w:ilvl w:val="1"/>
          <w:numId w:val="12"/>
        </w:numPr>
        <w:rPr>
          <w:lang w:val="fr-CA"/>
        </w:rPr>
      </w:pPr>
      <w:r>
        <w:rPr>
          <w:lang w:val="fr-CA"/>
        </w:rPr>
        <w:t>Oui</w:t>
      </w:r>
    </w:p>
    <w:p w14:paraId="03633B25" w14:textId="77777777" w:rsidR="00EC4583" w:rsidRDefault="00EC4583" w:rsidP="00EC4583">
      <w:pPr>
        <w:numPr>
          <w:ilvl w:val="1"/>
          <w:numId w:val="12"/>
        </w:numPr>
        <w:rPr>
          <w:lang w:val="fr-CA"/>
        </w:rPr>
      </w:pPr>
      <w:r>
        <w:rPr>
          <w:lang w:val="fr-CA"/>
        </w:rPr>
        <w:t>Non [logique: si non, fin du questionnaire]</w:t>
      </w:r>
    </w:p>
    <w:p w14:paraId="10E0BDF4" w14:textId="77777777" w:rsidR="00EC4583" w:rsidRDefault="00EC4583" w:rsidP="00EC4583">
      <w:pPr>
        <w:rPr>
          <w:lang w:val="fr-CA"/>
        </w:rPr>
      </w:pPr>
    </w:p>
    <w:p w14:paraId="18E4065F" w14:textId="77777777" w:rsidR="00EC4583" w:rsidRDefault="00EC4583" w:rsidP="00EC4583">
      <w:pPr>
        <w:pStyle w:val="ListParagraph"/>
        <w:numPr>
          <w:ilvl w:val="0"/>
          <w:numId w:val="12"/>
        </w:numPr>
        <w:rPr>
          <w:lang w:val="fr-CA"/>
        </w:rPr>
      </w:pPr>
      <w:r>
        <w:rPr>
          <w:lang w:val="fr-CA"/>
        </w:rPr>
        <w:t>Comment avez-vous pris connaissance du Référentiel?</w:t>
      </w:r>
    </w:p>
    <w:p w14:paraId="7ED51DFC" w14:textId="77777777" w:rsidR="00EC4583" w:rsidRDefault="00EC4583" w:rsidP="00EC4583">
      <w:pPr>
        <w:numPr>
          <w:ilvl w:val="1"/>
          <w:numId w:val="12"/>
        </w:numPr>
        <w:rPr>
          <w:lang w:val="fr-CA"/>
        </w:rPr>
      </w:pPr>
      <w:r>
        <w:rPr>
          <w:lang w:val="fr-CA"/>
        </w:rPr>
        <w:t xml:space="preserve">Réunion du Collège </w:t>
      </w:r>
    </w:p>
    <w:p w14:paraId="50EC4495" w14:textId="77777777" w:rsidR="00EC4583" w:rsidRDefault="00EC4583" w:rsidP="00EC4583">
      <w:pPr>
        <w:numPr>
          <w:ilvl w:val="1"/>
          <w:numId w:val="12"/>
        </w:numPr>
        <w:rPr>
          <w:lang w:val="fr-CA"/>
        </w:rPr>
      </w:pPr>
      <w:r>
        <w:rPr>
          <w:lang w:val="fr-CA"/>
        </w:rPr>
        <w:t>Site web</w:t>
      </w:r>
    </w:p>
    <w:p w14:paraId="130FE1AC" w14:textId="77777777" w:rsidR="00EC4583" w:rsidRDefault="00EC4583" w:rsidP="00EC4583">
      <w:pPr>
        <w:numPr>
          <w:ilvl w:val="1"/>
          <w:numId w:val="12"/>
        </w:numPr>
        <w:rPr>
          <w:lang w:val="fr-CA"/>
        </w:rPr>
      </w:pPr>
      <w:r>
        <w:rPr>
          <w:lang w:val="fr-CA"/>
        </w:rPr>
        <w:t xml:space="preserve">Bulletin </w:t>
      </w:r>
    </w:p>
    <w:p w14:paraId="63513948" w14:textId="77777777" w:rsidR="00EC4583" w:rsidRDefault="00EC4583" w:rsidP="00EC4583">
      <w:pPr>
        <w:numPr>
          <w:ilvl w:val="1"/>
          <w:numId w:val="12"/>
        </w:numPr>
        <w:rPr>
          <w:lang w:val="fr-CA"/>
        </w:rPr>
      </w:pPr>
      <w:r>
        <w:rPr>
          <w:lang w:val="fr-CA"/>
        </w:rPr>
        <w:t xml:space="preserve">Réunion locale  </w:t>
      </w:r>
    </w:p>
    <w:p w14:paraId="3E0F6908" w14:textId="77777777" w:rsidR="00EC4583" w:rsidRDefault="00EC4583" w:rsidP="00EC4583">
      <w:pPr>
        <w:numPr>
          <w:ilvl w:val="1"/>
          <w:numId w:val="12"/>
        </w:numPr>
        <w:rPr>
          <w:lang w:val="fr-CA"/>
        </w:rPr>
      </w:pPr>
      <w:r>
        <w:rPr>
          <w:lang w:val="fr-CA"/>
        </w:rPr>
        <w:t xml:space="preserve">Réunion provinciale </w:t>
      </w:r>
    </w:p>
    <w:p w14:paraId="703D24A1" w14:textId="77777777" w:rsidR="00EC4583" w:rsidRDefault="00EC4583" w:rsidP="00EC4583">
      <w:pPr>
        <w:numPr>
          <w:ilvl w:val="1"/>
          <w:numId w:val="12"/>
        </w:numPr>
        <w:rPr>
          <w:lang w:val="fr-CA"/>
        </w:rPr>
      </w:pPr>
      <w:r>
        <w:rPr>
          <w:lang w:val="fr-CA"/>
        </w:rPr>
        <w:t xml:space="preserve">Réunion nationale </w:t>
      </w:r>
    </w:p>
    <w:p w14:paraId="74B334B0" w14:textId="77777777" w:rsidR="00EC4583" w:rsidRDefault="00EC4583" w:rsidP="00EC4583">
      <w:pPr>
        <w:numPr>
          <w:ilvl w:val="1"/>
          <w:numId w:val="12"/>
        </w:numPr>
        <w:rPr>
          <w:lang w:val="fr-CA"/>
        </w:rPr>
      </w:pPr>
      <w:r>
        <w:rPr>
          <w:lang w:val="fr-CA"/>
        </w:rPr>
        <w:t xml:space="preserve">Autre, veuillez spécifiez </w:t>
      </w:r>
    </w:p>
    <w:p w14:paraId="19F93C0D" w14:textId="77777777" w:rsidR="00EC4583" w:rsidRDefault="00EC4583" w:rsidP="00EC4583">
      <w:pPr>
        <w:rPr>
          <w:lang w:val="fr-CA"/>
        </w:rPr>
      </w:pPr>
    </w:p>
    <w:p w14:paraId="098178CC" w14:textId="77777777" w:rsidR="00EC4583" w:rsidRDefault="00EC4583" w:rsidP="00EC4583">
      <w:pPr>
        <w:pStyle w:val="ListParagraph"/>
        <w:numPr>
          <w:ilvl w:val="0"/>
          <w:numId w:val="12"/>
        </w:numPr>
        <w:rPr>
          <w:color w:val="000000"/>
          <w:lang w:val="fr-CA"/>
        </w:rPr>
      </w:pPr>
      <w:r>
        <w:rPr>
          <w:color w:val="000000"/>
          <w:lang w:val="fr-CA"/>
        </w:rPr>
        <w:t>Dans quel(s) format(s) avez-vous accédé le Référentiel?</w:t>
      </w:r>
    </w:p>
    <w:p w14:paraId="4703D4D2" w14:textId="77777777" w:rsidR="00EC4583" w:rsidRDefault="00EC4583" w:rsidP="00EC4583">
      <w:pPr>
        <w:pStyle w:val="ListParagraph"/>
        <w:numPr>
          <w:ilvl w:val="1"/>
          <w:numId w:val="12"/>
        </w:numPr>
        <w:rPr>
          <w:color w:val="000000"/>
          <w:lang w:val="fr-CA"/>
        </w:rPr>
      </w:pPr>
      <w:r>
        <w:rPr>
          <w:color w:val="000000"/>
          <w:lang w:val="fr-CA"/>
        </w:rPr>
        <w:t>Copie dure</w:t>
      </w:r>
    </w:p>
    <w:p w14:paraId="7908444B" w14:textId="77777777" w:rsidR="00EC4583" w:rsidRDefault="00EC4583" w:rsidP="00EC4583">
      <w:pPr>
        <w:pStyle w:val="ListParagraph"/>
        <w:numPr>
          <w:ilvl w:val="1"/>
          <w:numId w:val="12"/>
        </w:numPr>
        <w:rPr>
          <w:color w:val="000000"/>
          <w:lang w:val="fr-CA"/>
        </w:rPr>
      </w:pPr>
      <w:r>
        <w:rPr>
          <w:color w:val="000000"/>
          <w:lang w:val="fr-CA"/>
        </w:rPr>
        <w:t>Électronique</w:t>
      </w:r>
    </w:p>
    <w:p w14:paraId="4D30E070" w14:textId="77777777" w:rsidR="00EC4583" w:rsidRDefault="00EC4583" w:rsidP="00EC4583">
      <w:pPr>
        <w:pStyle w:val="ListParagraph"/>
        <w:numPr>
          <w:ilvl w:val="1"/>
          <w:numId w:val="12"/>
        </w:numPr>
        <w:rPr>
          <w:color w:val="000000"/>
          <w:lang w:val="fr-CA"/>
        </w:rPr>
      </w:pPr>
      <w:r>
        <w:rPr>
          <w:color w:val="000000"/>
          <w:lang w:val="fr-CA"/>
        </w:rPr>
        <w:t xml:space="preserve">Je n’ai pas accédé le Référentiel </w:t>
      </w:r>
    </w:p>
    <w:p w14:paraId="671F17CE" w14:textId="77777777" w:rsidR="00EC4583" w:rsidRDefault="00EC4583" w:rsidP="00EC4583">
      <w:pPr>
        <w:numPr>
          <w:ilvl w:val="1"/>
          <w:numId w:val="12"/>
        </w:numPr>
        <w:rPr>
          <w:lang w:val="fr-CA"/>
        </w:rPr>
      </w:pPr>
      <w:r>
        <w:rPr>
          <w:lang w:val="fr-CA"/>
        </w:rPr>
        <w:t xml:space="preserve">Autre, veuillez spécifiez </w:t>
      </w:r>
    </w:p>
    <w:p w14:paraId="2EE121FD" w14:textId="77777777" w:rsidR="00EC4583" w:rsidRDefault="00EC4583" w:rsidP="00EC4583">
      <w:pPr>
        <w:rPr>
          <w:lang w:val="fr-CA"/>
        </w:rPr>
      </w:pPr>
    </w:p>
    <w:p w14:paraId="0DE1ACD2" w14:textId="77777777" w:rsidR="00EC4583" w:rsidRDefault="00EC4583" w:rsidP="00EC4583">
      <w:pPr>
        <w:pStyle w:val="ListParagraph"/>
        <w:numPr>
          <w:ilvl w:val="0"/>
          <w:numId w:val="12"/>
        </w:numPr>
        <w:rPr>
          <w:lang w:val="fr-CA"/>
        </w:rPr>
      </w:pPr>
      <w:r>
        <w:rPr>
          <w:lang w:val="fr-CA"/>
        </w:rPr>
        <w:t xml:space="preserve">Lesquelles des déclarations suivantes reflètent votre compréhension des objectifs primaires du Référentiel? Veuillez choisir toutes les réponses qui s’appliquent. </w:t>
      </w:r>
    </w:p>
    <w:p w14:paraId="25AFB9D3" w14:textId="77777777" w:rsidR="00EC4583" w:rsidRDefault="00EC4583" w:rsidP="00EC4583">
      <w:pPr>
        <w:numPr>
          <w:ilvl w:val="1"/>
          <w:numId w:val="12"/>
        </w:numPr>
        <w:rPr>
          <w:lang w:val="fr-CA"/>
        </w:rPr>
      </w:pPr>
      <w:r>
        <w:rPr>
          <w:lang w:val="fr-CA"/>
        </w:rPr>
        <w:t>Décrit clairement les tâches essentielles des enseignants en médecine familiale</w:t>
      </w:r>
    </w:p>
    <w:p w14:paraId="61789CB5" w14:textId="77777777" w:rsidR="00EC4583" w:rsidRDefault="00EC4583" w:rsidP="00EC4583">
      <w:pPr>
        <w:numPr>
          <w:ilvl w:val="1"/>
          <w:numId w:val="12"/>
        </w:numPr>
        <w:rPr>
          <w:lang w:val="fr-CA"/>
        </w:rPr>
      </w:pPr>
      <w:r>
        <w:rPr>
          <w:lang w:val="fr-CA"/>
        </w:rPr>
        <w:t>Fournit une feuille de route pour les enseignants afin de guider l’autoréflexion et le développement professionnel continu</w:t>
      </w:r>
    </w:p>
    <w:p w14:paraId="6B20A969" w14:textId="77777777" w:rsidR="00EC4583" w:rsidRDefault="00EC4583" w:rsidP="00EC4583">
      <w:pPr>
        <w:numPr>
          <w:ilvl w:val="1"/>
          <w:numId w:val="12"/>
        </w:numPr>
        <w:rPr>
          <w:lang w:val="fr-CA"/>
        </w:rPr>
      </w:pPr>
      <w:r>
        <w:rPr>
          <w:lang w:val="fr-CA"/>
        </w:rPr>
        <w:t>Aide les programmes, les départements et les membres de faculté à élaborer des stratégies de développement professoral</w:t>
      </w:r>
    </w:p>
    <w:p w14:paraId="5F10234B" w14:textId="77777777" w:rsidR="00EC4583" w:rsidRDefault="00EC4583" w:rsidP="00EC4583">
      <w:pPr>
        <w:numPr>
          <w:ilvl w:val="1"/>
          <w:numId w:val="12"/>
        </w:numPr>
        <w:rPr>
          <w:lang w:val="fr-CA"/>
        </w:rPr>
      </w:pPr>
      <w:r>
        <w:rPr>
          <w:lang w:val="fr-CA"/>
        </w:rPr>
        <w:t>Fournit un cadre organisationnel pour la documentation, les outils et les stratégies de développement professoral à l’échelle locale et nationale</w:t>
      </w:r>
    </w:p>
    <w:p w14:paraId="0926E1B8" w14:textId="77777777" w:rsidR="00EC4583" w:rsidRDefault="00EC4583" w:rsidP="00EC4583">
      <w:pPr>
        <w:numPr>
          <w:ilvl w:val="1"/>
          <w:numId w:val="12"/>
        </w:numPr>
        <w:rPr>
          <w:lang w:val="fr-CA"/>
        </w:rPr>
      </w:pPr>
      <w:r>
        <w:rPr>
          <w:lang w:val="fr-CA"/>
        </w:rPr>
        <w:t xml:space="preserve">Aucune de ces réponses </w:t>
      </w:r>
    </w:p>
    <w:p w14:paraId="33AE11C8" w14:textId="77777777" w:rsidR="00EC4583" w:rsidRDefault="00EC4583" w:rsidP="00EC4583">
      <w:pPr>
        <w:numPr>
          <w:ilvl w:val="1"/>
          <w:numId w:val="12"/>
        </w:numPr>
        <w:rPr>
          <w:lang w:val="fr-CA"/>
        </w:rPr>
      </w:pPr>
      <w:r>
        <w:rPr>
          <w:lang w:val="fr-CA"/>
        </w:rPr>
        <w:t xml:space="preserve">Autre, veuillez spécifiez </w:t>
      </w:r>
    </w:p>
    <w:p w14:paraId="37ECF980" w14:textId="77777777" w:rsidR="00EC4583" w:rsidRDefault="00EC4583" w:rsidP="00EC4583">
      <w:pPr>
        <w:rPr>
          <w:lang w:val="fr-CA"/>
        </w:rPr>
      </w:pPr>
    </w:p>
    <w:p w14:paraId="192C8728" w14:textId="77777777" w:rsidR="00EC4583" w:rsidRDefault="00EC4583" w:rsidP="00EC4583">
      <w:pPr>
        <w:rPr>
          <w:lang w:val="fr-CA"/>
        </w:rPr>
      </w:pPr>
    </w:p>
    <w:p w14:paraId="5C49D356" w14:textId="77777777" w:rsidR="00EC4583" w:rsidRDefault="00EC4583" w:rsidP="00EC4583">
      <w:pPr>
        <w:rPr>
          <w:lang w:val="fr-CA"/>
        </w:rPr>
      </w:pPr>
    </w:p>
    <w:p w14:paraId="173D60DD" w14:textId="77777777" w:rsidR="00EC4583" w:rsidRDefault="00EC4583" w:rsidP="00EC4583">
      <w:pPr>
        <w:pStyle w:val="ListParagraph"/>
        <w:numPr>
          <w:ilvl w:val="0"/>
          <w:numId w:val="12"/>
        </w:numPr>
        <w:rPr>
          <w:lang w:val="fr-CA"/>
        </w:rPr>
      </w:pPr>
      <w:r>
        <w:rPr>
          <w:lang w:val="fr-CA"/>
        </w:rPr>
        <w:lastRenderedPageBreak/>
        <w:t xml:space="preserve">Avez-vous utilisé le Référentiel comme un outil d’autoréflexion pour supporter votre propre apprentissage? </w:t>
      </w:r>
    </w:p>
    <w:p w14:paraId="28B9B0DD" w14:textId="77777777" w:rsidR="00EC4583" w:rsidRDefault="00EC4583" w:rsidP="00EC4583">
      <w:pPr>
        <w:numPr>
          <w:ilvl w:val="1"/>
          <w:numId w:val="12"/>
        </w:numPr>
        <w:rPr>
          <w:lang w:val="fr-CA"/>
        </w:rPr>
      </w:pPr>
      <w:r>
        <w:rPr>
          <w:lang w:val="fr-CA"/>
        </w:rPr>
        <w:t>Oui [logique: Décrit brièvement comment vous avez utilisé le Référentiel pour supporter votre apprentissage]</w:t>
      </w:r>
    </w:p>
    <w:p w14:paraId="76C2D910" w14:textId="77777777" w:rsidR="00EC4583" w:rsidRDefault="00EC4583" w:rsidP="00EC4583">
      <w:pPr>
        <w:numPr>
          <w:ilvl w:val="1"/>
          <w:numId w:val="12"/>
        </w:numPr>
        <w:rPr>
          <w:lang w:val="fr-CA"/>
        </w:rPr>
      </w:pPr>
      <w:r>
        <w:rPr>
          <w:lang w:val="fr-CA"/>
        </w:rPr>
        <w:t>Non</w:t>
      </w:r>
    </w:p>
    <w:p w14:paraId="2C0E1F4B" w14:textId="77777777" w:rsidR="00EC4583" w:rsidRDefault="00EC4583" w:rsidP="00EC4583">
      <w:pPr>
        <w:ind w:left="1440" w:hanging="720"/>
        <w:rPr>
          <w:lang w:val="fr-CA"/>
        </w:rPr>
      </w:pPr>
    </w:p>
    <w:p w14:paraId="34D34A0D" w14:textId="77777777" w:rsidR="00EC4583" w:rsidRDefault="00EC4583" w:rsidP="00EC4583">
      <w:pPr>
        <w:rPr>
          <w:b/>
          <w:lang w:val="fr-CA"/>
        </w:rPr>
      </w:pPr>
      <w:r>
        <w:rPr>
          <w:b/>
          <w:lang w:val="fr-CA"/>
        </w:rPr>
        <w:t>Programmes éducatifs</w:t>
      </w:r>
    </w:p>
    <w:p w14:paraId="28CCAB57" w14:textId="77777777" w:rsidR="00EC4583" w:rsidRDefault="00EC4583" w:rsidP="00EC4583">
      <w:pPr>
        <w:rPr>
          <w:lang w:val="fr-CA"/>
        </w:rPr>
      </w:pPr>
    </w:p>
    <w:p w14:paraId="4ED6018B" w14:textId="77777777" w:rsidR="00EC4583" w:rsidRDefault="00EC4583" w:rsidP="00EC4583">
      <w:pPr>
        <w:pStyle w:val="ListParagraph"/>
        <w:numPr>
          <w:ilvl w:val="0"/>
          <w:numId w:val="12"/>
        </w:numPr>
        <w:rPr>
          <w:lang w:val="fr-CA"/>
        </w:rPr>
      </w:pPr>
      <w:r>
        <w:rPr>
          <w:lang w:val="fr-CA"/>
        </w:rPr>
        <w:t>Avez-vous utilisé le Référentiel pour informer la structure de vos programmes éducatifs de développement professoral?</w:t>
      </w:r>
    </w:p>
    <w:p w14:paraId="030622A4" w14:textId="77777777" w:rsidR="00EC4583" w:rsidRDefault="00EC4583" w:rsidP="00EC4583">
      <w:pPr>
        <w:numPr>
          <w:ilvl w:val="1"/>
          <w:numId w:val="12"/>
        </w:numPr>
        <w:rPr>
          <w:lang w:val="fr-CA"/>
        </w:rPr>
      </w:pPr>
      <w:r>
        <w:rPr>
          <w:lang w:val="fr-CA"/>
        </w:rPr>
        <w:t>Oui</w:t>
      </w:r>
    </w:p>
    <w:p w14:paraId="1D6BABB2" w14:textId="77777777" w:rsidR="00EC4583" w:rsidRDefault="00EC4583" w:rsidP="00EC4583">
      <w:pPr>
        <w:numPr>
          <w:ilvl w:val="1"/>
          <w:numId w:val="12"/>
        </w:numPr>
        <w:rPr>
          <w:lang w:val="fr-CA"/>
        </w:rPr>
      </w:pPr>
      <w:r>
        <w:rPr>
          <w:lang w:val="fr-CA"/>
        </w:rPr>
        <w:t>Non</w:t>
      </w:r>
    </w:p>
    <w:p w14:paraId="46A69565" w14:textId="77777777" w:rsidR="00EC4583" w:rsidRDefault="00EC4583" w:rsidP="00EC4583">
      <w:pPr>
        <w:rPr>
          <w:lang w:val="fr-CA"/>
        </w:rPr>
      </w:pPr>
    </w:p>
    <w:p w14:paraId="7FBE2A57" w14:textId="77777777" w:rsidR="00EC4583" w:rsidRDefault="00EC4583" w:rsidP="00EC4583">
      <w:pPr>
        <w:pStyle w:val="ListParagraph"/>
        <w:numPr>
          <w:ilvl w:val="0"/>
          <w:numId w:val="12"/>
        </w:numPr>
        <w:rPr>
          <w:lang w:val="fr-CA"/>
        </w:rPr>
      </w:pPr>
      <w:r>
        <w:rPr>
          <w:lang w:val="fr-CA"/>
        </w:rPr>
        <w:t xml:space="preserve">Comment utilisez-vous le Référentiel </w:t>
      </w:r>
      <w:r>
        <w:rPr>
          <w:b/>
          <w:lang w:val="fr-CA"/>
        </w:rPr>
        <w:t>présentement</w:t>
      </w:r>
      <w:r>
        <w:rPr>
          <w:lang w:val="fr-CA"/>
        </w:rPr>
        <w:t>? Veuillez choisir toutes les réponses qui s’appliquent.</w:t>
      </w:r>
    </w:p>
    <w:p w14:paraId="3D6B45F7" w14:textId="77777777" w:rsidR="00EC4583" w:rsidRDefault="00EC4583" w:rsidP="00EC4583">
      <w:pPr>
        <w:numPr>
          <w:ilvl w:val="1"/>
          <w:numId w:val="12"/>
        </w:numPr>
        <w:rPr>
          <w:lang w:val="fr-CA"/>
        </w:rPr>
      </w:pPr>
      <w:r>
        <w:rPr>
          <w:lang w:val="fr-CA"/>
        </w:rPr>
        <w:t>Pour développer des stratégies pour les enseignants travaillant avec des apprenants qui connaissent des difficultés de progression</w:t>
      </w:r>
    </w:p>
    <w:p w14:paraId="5767E008" w14:textId="77777777" w:rsidR="00EC4583" w:rsidRDefault="00EC4583" w:rsidP="00EC4583">
      <w:pPr>
        <w:numPr>
          <w:ilvl w:val="1"/>
          <w:numId w:val="12"/>
        </w:numPr>
        <w:rPr>
          <w:lang w:val="fr-CA"/>
        </w:rPr>
      </w:pPr>
      <w:r>
        <w:rPr>
          <w:lang w:val="fr-CA"/>
        </w:rPr>
        <w:t>Pour évaluer les programmes éducatifs</w:t>
      </w:r>
    </w:p>
    <w:p w14:paraId="470A81CD" w14:textId="77777777" w:rsidR="00EC4583" w:rsidRDefault="00EC4583" w:rsidP="00EC4583">
      <w:pPr>
        <w:numPr>
          <w:ilvl w:val="1"/>
          <w:numId w:val="12"/>
        </w:numPr>
        <w:rPr>
          <w:lang w:val="fr-CA"/>
        </w:rPr>
      </w:pPr>
      <w:r>
        <w:rPr>
          <w:lang w:val="fr-CA"/>
        </w:rPr>
        <w:t>Pour appliquer et développer les normes de votre programme</w:t>
      </w:r>
    </w:p>
    <w:p w14:paraId="792268B7" w14:textId="77777777" w:rsidR="00EC4583" w:rsidRDefault="00EC4583" w:rsidP="00EC4583">
      <w:pPr>
        <w:numPr>
          <w:ilvl w:val="1"/>
          <w:numId w:val="12"/>
        </w:numPr>
        <w:rPr>
          <w:lang w:val="fr-CA"/>
        </w:rPr>
      </w:pPr>
      <w:r>
        <w:rPr>
          <w:lang w:val="fr-CA"/>
        </w:rPr>
        <w:t>Pour engager des parties prenantes telles que votre institution et le CMFC</w:t>
      </w:r>
    </w:p>
    <w:p w14:paraId="38182D1E" w14:textId="77777777" w:rsidR="00EC4583" w:rsidRDefault="00EC4583" w:rsidP="00EC4583">
      <w:pPr>
        <w:numPr>
          <w:ilvl w:val="1"/>
          <w:numId w:val="12"/>
        </w:numPr>
        <w:rPr>
          <w:lang w:val="fr-CA"/>
        </w:rPr>
      </w:pPr>
      <w:r>
        <w:rPr>
          <w:lang w:val="fr-CA"/>
        </w:rPr>
        <w:t>Pour utiliser et développer des ressources</w:t>
      </w:r>
    </w:p>
    <w:p w14:paraId="12879C76" w14:textId="77777777" w:rsidR="00EC4583" w:rsidRDefault="00EC4583" w:rsidP="00EC4583">
      <w:pPr>
        <w:numPr>
          <w:ilvl w:val="1"/>
          <w:numId w:val="12"/>
        </w:numPr>
        <w:rPr>
          <w:lang w:val="fr-CA"/>
        </w:rPr>
      </w:pPr>
      <w:r>
        <w:rPr>
          <w:lang w:val="fr-CA"/>
        </w:rPr>
        <w:t>Autre, veuillez spécifiez</w:t>
      </w:r>
    </w:p>
    <w:p w14:paraId="778A160F" w14:textId="77777777" w:rsidR="00EC4583" w:rsidRDefault="00EC4583" w:rsidP="00EC4583">
      <w:pPr>
        <w:numPr>
          <w:ilvl w:val="1"/>
          <w:numId w:val="12"/>
        </w:numPr>
        <w:rPr>
          <w:lang w:val="fr-CA"/>
        </w:rPr>
      </w:pPr>
      <w:r>
        <w:rPr>
          <w:lang w:val="fr-CA"/>
        </w:rPr>
        <w:t xml:space="preserve">Je n’utilise le Référentiel présentement  </w:t>
      </w:r>
      <w:r>
        <w:rPr>
          <w:lang w:val="fr-CA"/>
        </w:rPr>
        <w:tab/>
      </w:r>
    </w:p>
    <w:p w14:paraId="077D2A53" w14:textId="77777777" w:rsidR="00EC4583" w:rsidRDefault="00EC4583" w:rsidP="00EC4583">
      <w:pPr>
        <w:rPr>
          <w:lang w:val="fr-CA"/>
        </w:rPr>
      </w:pPr>
    </w:p>
    <w:p w14:paraId="67CD62C7" w14:textId="77777777" w:rsidR="00EC4583" w:rsidRDefault="00EC4583" w:rsidP="00EC4583">
      <w:pPr>
        <w:pStyle w:val="ListParagraph"/>
        <w:numPr>
          <w:ilvl w:val="0"/>
          <w:numId w:val="12"/>
        </w:numPr>
        <w:rPr>
          <w:lang w:val="fr-CA"/>
        </w:rPr>
      </w:pPr>
      <w:r>
        <w:rPr>
          <w:lang w:val="fr-CA"/>
        </w:rPr>
        <w:t xml:space="preserve">Comment planifiez-vous utiliser le Référentiel </w:t>
      </w:r>
      <w:r>
        <w:rPr>
          <w:b/>
          <w:lang w:val="fr-CA"/>
        </w:rPr>
        <w:t>en futur</w:t>
      </w:r>
      <w:r>
        <w:rPr>
          <w:lang w:val="fr-CA"/>
        </w:rPr>
        <w:t>? Veuillez choisir toutes les réponses qui s’appliquent.</w:t>
      </w:r>
    </w:p>
    <w:p w14:paraId="4D536813" w14:textId="77777777" w:rsidR="00EC4583" w:rsidRDefault="00EC4583" w:rsidP="00EC4583">
      <w:pPr>
        <w:numPr>
          <w:ilvl w:val="1"/>
          <w:numId w:val="12"/>
        </w:numPr>
        <w:rPr>
          <w:lang w:val="fr-CA"/>
        </w:rPr>
      </w:pPr>
      <w:r>
        <w:rPr>
          <w:lang w:val="fr-CA"/>
        </w:rPr>
        <w:t xml:space="preserve">Pour développer des stratégies pour les enseignants travaillant avec des apprenants qui connaissent des difficultés de progression </w:t>
      </w:r>
    </w:p>
    <w:p w14:paraId="13CC7D71" w14:textId="77777777" w:rsidR="00EC4583" w:rsidRDefault="00EC4583" w:rsidP="00EC4583">
      <w:pPr>
        <w:numPr>
          <w:ilvl w:val="1"/>
          <w:numId w:val="12"/>
        </w:numPr>
        <w:rPr>
          <w:lang w:val="fr-CA"/>
        </w:rPr>
      </w:pPr>
      <w:r>
        <w:rPr>
          <w:lang w:val="fr-CA"/>
        </w:rPr>
        <w:t>Pour évaluer les programmes éducatifs</w:t>
      </w:r>
    </w:p>
    <w:p w14:paraId="26F5180B" w14:textId="77777777" w:rsidR="00EC4583" w:rsidRDefault="00EC4583" w:rsidP="00EC4583">
      <w:pPr>
        <w:numPr>
          <w:ilvl w:val="1"/>
          <w:numId w:val="12"/>
        </w:numPr>
        <w:rPr>
          <w:lang w:val="fr-CA"/>
        </w:rPr>
      </w:pPr>
      <w:r>
        <w:rPr>
          <w:lang w:val="fr-CA"/>
        </w:rPr>
        <w:t>Pour appliquer et développer les normes de votre programme</w:t>
      </w:r>
    </w:p>
    <w:p w14:paraId="23A8161F" w14:textId="77777777" w:rsidR="00EC4583" w:rsidRDefault="00EC4583" w:rsidP="00EC4583">
      <w:pPr>
        <w:numPr>
          <w:ilvl w:val="1"/>
          <w:numId w:val="12"/>
        </w:numPr>
        <w:rPr>
          <w:lang w:val="fr-CA"/>
        </w:rPr>
      </w:pPr>
      <w:r>
        <w:rPr>
          <w:lang w:val="fr-CA"/>
        </w:rPr>
        <w:t>Pour engager des parties prenantes telles que votre institution et le CMFC</w:t>
      </w:r>
    </w:p>
    <w:p w14:paraId="0265589D" w14:textId="77777777" w:rsidR="00EC4583" w:rsidRDefault="00EC4583" w:rsidP="00EC4583">
      <w:pPr>
        <w:numPr>
          <w:ilvl w:val="1"/>
          <w:numId w:val="12"/>
        </w:numPr>
        <w:rPr>
          <w:lang w:val="fr-CA"/>
        </w:rPr>
      </w:pPr>
      <w:r>
        <w:rPr>
          <w:lang w:val="fr-CA"/>
        </w:rPr>
        <w:t>Pour utiliser et développer des ressources</w:t>
      </w:r>
    </w:p>
    <w:p w14:paraId="05053F1A" w14:textId="77777777" w:rsidR="00EC4583" w:rsidRDefault="00EC4583" w:rsidP="00EC4583">
      <w:pPr>
        <w:numPr>
          <w:ilvl w:val="1"/>
          <w:numId w:val="12"/>
        </w:numPr>
        <w:rPr>
          <w:lang w:val="fr-CA"/>
        </w:rPr>
      </w:pPr>
      <w:r>
        <w:rPr>
          <w:lang w:val="fr-CA"/>
        </w:rPr>
        <w:t xml:space="preserve">Autre, veuillez spécifiez </w:t>
      </w:r>
    </w:p>
    <w:p w14:paraId="3552878A" w14:textId="77777777" w:rsidR="00EC4583" w:rsidRDefault="00EC4583" w:rsidP="00EC4583">
      <w:pPr>
        <w:numPr>
          <w:ilvl w:val="1"/>
          <w:numId w:val="12"/>
        </w:numPr>
        <w:rPr>
          <w:lang w:val="fr-CA"/>
        </w:rPr>
      </w:pPr>
      <w:r>
        <w:rPr>
          <w:lang w:val="fr-CA"/>
        </w:rPr>
        <w:t>Je ne planifie utiliser le Référentiel en futur</w:t>
      </w:r>
    </w:p>
    <w:p w14:paraId="3A26815B" w14:textId="77777777" w:rsidR="00EC4583" w:rsidRDefault="00EC4583" w:rsidP="00EC4583">
      <w:pPr>
        <w:ind w:left="1080"/>
        <w:contextualSpacing/>
        <w:rPr>
          <w:lang w:val="fr-CA"/>
        </w:rPr>
      </w:pPr>
    </w:p>
    <w:p w14:paraId="723D4E8B" w14:textId="77777777" w:rsidR="00EC4583" w:rsidRDefault="00EC4583" w:rsidP="00EC4583">
      <w:pPr>
        <w:pStyle w:val="ListParagraph"/>
        <w:numPr>
          <w:ilvl w:val="0"/>
          <w:numId w:val="12"/>
        </w:numPr>
        <w:rPr>
          <w:lang w:val="fr-CA"/>
        </w:rPr>
      </w:pPr>
      <w:r>
        <w:rPr>
          <w:lang w:val="fr-CA"/>
        </w:rPr>
        <w:t xml:space="preserve">Avez-vous une personne ou équipe responsable pour créer des programmes de développement professoral? </w:t>
      </w:r>
    </w:p>
    <w:p w14:paraId="34FB21C8" w14:textId="77777777" w:rsidR="00EC4583" w:rsidRDefault="00EC4583" w:rsidP="00EC4583">
      <w:pPr>
        <w:numPr>
          <w:ilvl w:val="1"/>
          <w:numId w:val="12"/>
        </w:numPr>
        <w:rPr>
          <w:lang w:val="fr-CA"/>
        </w:rPr>
      </w:pPr>
      <w:r>
        <w:rPr>
          <w:lang w:val="fr-CA"/>
        </w:rPr>
        <w:t>Oui</w:t>
      </w:r>
    </w:p>
    <w:p w14:paraId="214BD617" w14:textId="77777777" w:rsidR="00EC4583" w:rsidRDefault="00EC4583" w:rsidP="00EC4583">
      <w:pPr>
        <w:numPr>
          <w:ilvl w:val="2"/>
          <w:numId w:val="12"/>
        </w:numPr>
        <w:contextualSpacing/>
        <w:rPr>
          <w:lang w:val="fr-CA"/>
        </w:rPr>
      </w:pPr>
      <w:r>
        <w:rPr>
          <w:lang w:val="fr-CA"/>
        </w:rPr>
        <w:t>Logique: si oui, utilisez-vous le Référentiel pour informer le développement professoral?</w:t>
      </w:r>
    </w:p>
    <w:p w14:paraId="7561016D" w14:textId="77777777" w:rsidR="00EC4583" w:rsidRDefault="00EC4583" w:rsidP="00EC4583">
      <w:pPr>
        <w:numPr>
          <w:ilvl w:val="3"/>
          <w:numId w:val="12"/>
        </w:numPr>
        <w:contextualSpacing/>
        <w:rPr>
          <w:lang w:val="fr-CA"/>
        </w:rPr>
      </w:pPr>
      <w:r>
        <w:rPr>
          <w:lang w:val="fr-CA"/>
        </w:rPr>
        <w:t>Oui</w:t>
      </w:r>
    </w:p>
    <w:p w14:paraId="2580A0F8" w14:textId="77777777" w:rsidR="00EC4583" w:rsidRDefault="00EC4583" w:rsidP="00EC4583">
      <w:pPr>
        <w:numPr>
          <w:ilvl w:val="3"/>
          <w:numId w:val="12"/>
        </w:numPr>
        <w:contextualSpacing/>
        <w:rPr>
          <w:lang w:val="fr-CA"/>
        </w:rPr>
      </w:pPr>
      <w:r>
        <w:rPr>
          <w:lang w:val="fr-CA"/>
        </w:rPr>
        <w:t>Non</w:t>
      </w:r>
    </w:p>
    <w:p w14:paraId="52AC1300" w14:textId="77777777" w:rsidR="00EC4583" w:rsidRDefault="00EC4583" w:rsidP="00EC4583">
      <w:pPr>
        <w:numPr>
          <w:ilvl w:val="1"/>
          <w:numId w:val="12"/>
        </w:numPr>
        <w:rPr>
          <w:lang w:val="fr-CA"/>
        </w:rPr>
      </w:pPr>
      <w:r>
        <w:rPr>
          <w:lang w:val="fr-CA"/>
        </w:rPr>
        <w:t>Non</w:t>
      </w:r>
    </w:p>
    <w:p w14:paraId="2E61B6BA" w14:textId="77777777" w:rsidR="00EC4583" w:rsidRDefault="00EC4583" w:rsidP="00EC4583">
      <w:pPr>
        <w:rPr>
          <w:lang w:val="fr-CA"/>
        </w:rPr>
      </w:pPr>
    </w:p>
    <w:p w14:paraId="75ABBB3C" w14:textId="77777777" w:rsidR="00EC4583" w:rsidRDefault="00EC4583" w:rsidP="00EC4583">
      <w:pPr>
        <w:rPr>
          <w:lang w:val="fr-CA"/>
        </w:rPr>
      </w:pPr>
    </w:p>
    <w:p w14:paraId="583AD971" w14:textId="77777777" w:rsidR="00EC4583" w:rsidRDefault="00EC4583" w:rsidP="00EC4583">
      <w:pPr>
        <w:rPr>
          <w:lang w:val="fr-CA"/>
        </w:rPr>
      </w:pPr>
    </w:p>
    <w:p w14:paraId="64B4AC93" w14:textId="77777777" w:rsidR="00EC4583" w:rsidRDefault="00EC4583" w:rsidP="00EC4583">
      <w:pPr>
        <w:pStyle w:val="ListParagraph"/>
        <w:numPr>
          <w:ilvl w:val="0"/>
          <w:numId w:val="12"/>
        </w:numPr>
        <w:rPr>
          <w:lang w:val="fr-CA"/>
        </w:rPr>
      </w:pPr>
      <w:r>
        <w:rPr>
          <w:lang w:val="fr-CA"/>
        </w:rPr>
        <w:lastRenderedPageBreak/>
        <w:t>Croyez-vous que votre institution supporte les activités de développement professoral?</w:t>
      </w:r>
    </w:p>
    <w:p w14:paraId="024D6C28" w14:textId="77777777" w:rsidR="00EC4583" w:rsidRDefault="00EC4583" w:rsidP="00EC4583">
      <w:pPr>
        <w:numPr>
          <w:ilvl w:val="1"/>
          <w:numId w:val="12"/>
        </w:numPr>
        <w:rPr>
          <w:lang w:val="fr-CA"/>
        </w:rPr>
      </w:pPr>
      <w:r>
        <w:rPr>
          <w:lang w:val="fr-CA"/>
        </w:rPr>
        <w:t>Oui [logique: si oui, comment est-ce que votre institution supporte les activités de développement professoral? Veuillez décrire les supports en place.]</w:t>
      </w:r>
    </w:p>
    <w:p w14:paraId="6F3AEB75" w14:textId="77777777" w:rsidR="00EC4583" w:rsidRDefault="00EC4583" w:rsidP="00EC4583">
      <w:pPr>
        <w:numPr>
          <w:ilvl w:val="1"/>
          <w:numId w:val="12"/>
        </w:numPr>
        <w:rPr>
          <w:lang w:val="fr-CA"/>
        </w:rPr>
      </w:pPr>
      <w:r>
        <w:rPr>
          <w:lang w:val="fr-CA"/>
        </w:rPr>
        <w:t>Non</w:t>
      </w:r>
    </w:p>
    <w:p w14:paraId="4267D8CC" w14:textId="77777777" w:rsidR="00EC4583" w:rsidRDefault="00EC4583" w:rsidP="00EC4583">
      <w:pPr>
        <w:rPr>
          <w:lang w:val="fr-CA"/>
        </w:rPr>
      </w:pPr>
    </w:p>
    <w:p w14:paraId="24F4ED3E" w14:textId="77777777" w:rsidR="00EC4583" w:rsidRDefault="00EC4583" w:rsidP="00EC4583">
      <w:pPr>
        <w:pStyle w:val="ListParagraph"/>
        <w:numPr>
          <w:ilvl w:val="0"/>
          <w:numId w:val="12"/>
        </w:numPr>
        <w:rPr>
          <w:lang w:val="fr-CA"/>
        </w:rPr>
      </w:pPr>
      <w:r>
        <w:rPr>
          <w:lang w:val="fr-CA"/>
        </w:rPr>
        <w:t xml:space="preserve">Quelles stratégies du Référentiel utilisez-vous pour </w:t>
      </w:r>
      <w:r>
        <w:rPr>
          <w:b/>
          <w:lang w:val="fr-CA"/>
        </w:rPr>
        <w:t>développer</w:t>
      </w:r>
      <w:r>
        <w:rPr>
          <w:lang w:val="fr-CA"/>
        </w:rPr>
        <w:t xml:space="preserve"> les programmes éducatifs de développement professoral (ex., ateliers, demi-journées académiques)? </w:t>
      </w:r>
    </w:p>
    <w:p w14:paraId="633E22E9" w14:textId="77777777" w:rsidR="00EC4583" w:rsidRDefault="00EC4583" w:rsidP="00EC4583">
      <w:pPr>
        <w:numPr>
          <w:ilvl w:val="1"/>
          <w:numId w:val="12"/>
        </w:numPr>
        <w:rPr>
          <w:lang w:val="fr-CA"/>
        </w:rPr>
      </w:pPr>
      <w:r>
        <w:rPr>
          <w:lang w:val="fr-CA"/>
        </w:rPr>
        <w:t>Évaluation des besoins</w:t>
      </w:r>
    </w:p>
    <w:p w14:paraId="61CE381B" w14:textId="77777777" w:rsidR="00EC4583" w:rsidRDefault="00EC4583" w:rsidP="00EC4583">
      <w:pPr>
        <w:numPr>
          <w:ilvl w:val="1"/>
          <w:numId w:val="12"/>
        </w:numPr>
        <w:rPr>
          <w:lang w:val="fr-CA"/>
        </w:rPr>
      </w:pPr>
      <w:r>
        <w:rPr>
          <w:lang w:val="fr-CA"/>
        </w:rPr>
        <w:t xml:space="preserve">Mise en œuvre </w:t>
      </w:r>
    </w:p>
    <w:p w14:paraId="3F4B607D" w14:textId="77777777" w:rsidR="00EC4583" w:rsidRDefault="00EC4583" w:rsidP="00EC4583">
      <w:pPr>
        <w:numPr>
          <w:ilvl w:val="1"/>
          <w:numId w:val="12"/>
        </w:numPr>
        <w:rPr>
          <w:lang w:val="fr-CA"/>
        </w:rPr>
      </w:pPr>
      <w:r>
        <w:rPr>
          <w:lang w:val="fr-CA"/>
        </w:rPr>
        <w:t xml:space="preserve">Évaluation des activités éducatives </w:t>
      </w:r>
    </w:p>
    <w:p w14:paraId="49C17ED7" w14:textId="77777777" w:rsidR="00EC4583" w:rsidRDefault="00EC4583" w:rsidP="00EC4583">
      <w:pPr>
        <w:numPr>
          <w:ilvl w:val="1"/>
          <w:numId w:val="12"/>
        </w:numPr>
        <w:rPr>
          <w:lang w:val="fr-CA"/>
        </w:rPr>
      </w:pPr>
      <w:r>
        <w:rPr>
          <w:lang w:val="fr-CA"/>
        </w:rPr>
        <w:t>Modification de programmes</w:t>
      </w:r>
    </w:p>
    <w:p w14:paraId="1F2BD95F" w14:textId="77777777" w:rsidR="00EC4583" w:rsidRDefault="00EC4583" w:rsidP="00EC4583">
      <w:pPr>
        <w:numPr>
          <w:ilvl w:val="1"/>
          <w:numId w:val="12"/>
        </w:numPr>
        <w:rPr>
          <w:lang w:val="fr-CA"/>
        </w:rPr>
      </w:pPr>
      <w:r>
        <w:rPr>
          <w:lang w:val="fr-CA"/>
        </w:rPr>
        <w:t>Modification des plans d’apprentissage pour supporter les apprenants qui connaissent des difficultés de progression</w:t>
      </w:r>
    </w:p>
    <w:p w14:paraId="703ECE20" w14:textId="77777777" w:rsidR="00EC4583" w:rsidRDefault="00EC4583" w:rsidP="00EC4583">
      <w:pPr>
        <w:numPr>
          <w:ilvl w:val="1"/>
          <w:numId w:val="12"/>
        </w:numPr>
        <w:rPr>
          <w:lang w:val="fr-CA"/>
        </w:rPr>
      </w:pPr>
      <w:r>
        <w:rPr>
          <w:lang w:val="fr-CA"/>
        </w:rPr>
        <w:t>Modification de programmes éducatifs pour supporter les apprenants et les enseignants</w:t>
      </w:r>
    </w:p>
    <w:p w14:paraId="34769FCE" w14:textId="77777777" w:rsidR="00EC4583" w:rsidRDefault="00EC4583" w:rsidP="00EC4583">
      <w:pPr>
        <w:numPr>
          <w:ilvl w:val="1"/>
          <w:numId w:val="12"/>
        </w:numPr>
        <w:rPr>
          <w:lang w:val="fr-CA"/>
        </w:rPr>
      </w:pPr>
      <w:r>
        <w:rPr>
          <w:lang w:val="fr-CA"/>
        </w:rPr>
        <w:t>Développement de ressources pour supporter les apprenants et les enseignants</w:t>
      </w:r>
    </w:p>
    <w:p w14:paraId="45DD772E" w14:textId="77777777" w:rsidR="00EC4583" w:rsidRDefault="00EC4583" w:rsidP="00EC4583">
      <w:pPr>
        <w:numPr>
          <w:ilvl w:val="1"/>
          <w:numId w:val="12"/>
        </w:numPr>
        <w:rPr>
          <w:lang w:val="fr-CA"/>
        </w:rPr>
      </w:pPr>
      <w:r>
        <w:rPr>
          <w:lang w:val="fr-CA"/>
        </w:rPr>
        <w:t xml:space="preserve">Aucune de ces réponses </w:t>
      </w:r>
    </w:p>
    <w:p w14:paraId="5C31F547" w14:textId="77777777" w:rsidR="00EC4583" w:rsidRDefault="00EC4583" w:rsidP="00EC4583">
      <w:pPr>
        <w:numPr>
          <w:ilvl w:val="1"/>
          <w:numId w:val="12"/>
        </w:numPr>
        <w:rPr>
          <w:lang w:val="fr-CA"/>
        </w:rPr>
      </w:pPr>
      <w:r>
        <w:rPr>
          <w:lang w:val="fr-CA"/>
        </w:rPr>
        <w:t xml:space="preserve">Autre, veuillez spécifiez </w:t>
      </w:r>
    </w:p>
    <w:p w14:paraId="039B8F45" w14:textId="77777777" w:rsidR="00EC4583" w:rsidRDefault="00EC4583" w:rsidP="00EC4583">
      <w:pPr>
        <w:rPr>
          <w:lang w:val="fr-CA"/>
        </w:rPr>
      </w:pPr>
    </w:p>
    <w:p w14:paraId="01D401D1" w14:textId="77777777" w:rsidR="00EC4583" w:rsidRDefault="00EC4583" w:rsidP="00EC4583">
      <w:pPr>
        <w:rPr>
          <w:b/>
          <w:lang w:val="fr-CA"/>
        </w:rPr>
      </w:pPr>
      <w:proofErr w:type="gramStart"/>
      <w:r>
        <w:rPr>
          <w:b/>
          <w:lang w:val="fr-CA"/>
        </w:rPr>
        <w:t>Administration éducatif</w:t>
      </w:r>
      <w:proofErr w:type="gramEnd"/>
    </w:p>
    <w:p w14:paraId="3D5667CC" w14:textId="77777777" w:rsidR="00EC4583" w:rsidRDefault="00EC4583" w:rsidP="00EC4583">
      <w:pPr>
        <w:rPr>
          <w:lang w:val="fr-CA"/>
        </w:rPr>
      </w:pPr>
    </w:p>
    <w:p w14:paraId="36D8D1C8" w14:textId="77777777" w:rsidR="00EC4583" w:rsidRDefault="00EC4583" w:rsidP="00EC4583">
      <w:pPr>
        <w:pStyle w:val="ListParagraph"/>
        <w:numPr>
          <w:ilvl w:val="0"/>
          <w:numId w:val="12"/>
        </w:numPr>
        <w:rPr>
          <w:lang w:val="fr-CA"/>
        </w:rPr>
      </w:pPr>
      <w:r>
        <w:rPr>
          <w:lang w:val="fr-CA"/>
        </w:rPr>
        <w:t xml:space="preserve">Quelles stratégies du Référentiel utilisez-vous pour </w:t>
      </w:r>
      <w:r>
        <w:rPr>
          <w:b/>
          <w:lang w:val="fr-CA"/>
        </w:rPr>
        <w:t xml:space="preserve">mettre en œuvre </w:t>
      </w:r>
      <w:r>
        <w:rPr>
          <w:lang w:val="fr-CA"/>
        </w:rPr>
        <w:t xml:space="preserve">le développement professoral? </w:t>
      </w:r>
    </w:p>
    <w:p w14:paraId="36F4B9E0" w14:textId="77777777" w:rsidR="00EC4583" w:rsidRDefault="00EC4583" w:rsidP="00EC4583">
      <w:pPr>
        <w:numPr>
          <w:ilvl w:val="1"/>
          <w:numId w:val="12"/>
        </w:numPr>
        <w:rPr>
          <w:lang w:val="fr-CA"/>
        </w:rPr>
      </w:pPr>
      <w:r>
        <w:rPr>
          <w:lang w:val="fr-CA"/>
        </w:rPr>
        <w:t xml:space="preserve">Collaboration entre sites </w:t>
      </w:r>
    </w:p>
    <w:p w14:paraId="658BA682" w14:textId="77777777" w:rsidR="00EC4583" w:rsidRDefault="00EC4583" w:rsidP="00EC4583">
      <w:pPr>
        <w:numPr>
          <w:ilvl w:val="1"/>
          <w:numId w:val="12"/>
        </w:numPr>
        <w:rPr>
          <w:lang w:val="fr-CA"/>
        </w:rPr>
      </w:pPr>
      <w:r>
        <w:rPr>
          <w:lang w:val="fr-CA"/>
        </w:rPr>
        <w:t>Collaboration entre spécialités</w:t>
      </w:r>
    </w:p>
    <w:p w14:paraId="397FA4CA" w14:textId="77777777" w:rsidR="00EC4583" w:rsidRDefault="00EC4583" w:rsidP="00EC4583">
      <w:pPr>
        <w:numPr>
          <w:ilvl w:val="1"/>
          <w:numId w:val="12"/>
        </w:numPr>
        <w:rPr>
          <w:lang w:val="fr-CA"/>
        </w:rPr>
      </w:pPr>
      <w:r>
        <w:rPr>
          <w:lang w:val="fr-CA"/>
        </w:rPr>
        <w:t xml:space="preserve">Collaboration entre professions de santé </w:t>
      </w:r>
    </w:p>
    <w:p w14:paraId="70E1B1DF" w14:textId="77777777" w:rsidR="00EC4583" w:rsidRDefault="00EC4583" w:rsidP="00EC4583">
      <w:pPr>
        <w:numPr>
          <w:ilvl w:val="1"/>
          <w:numId w:val="12"/>
        </w:numPr>
        <w:rPr>
          <w:lang w:val="fr-CA"/>
        </w:rPr>
      </w:pPr>
      <w:r>
        <w:rPr>
          <w:lang w:val="fr-CA"/>
        </w:rPr>
        <w:t xml:space="preserve">Application et développement de normes et objectifs éducatifs  </w:t>
      </w:r>
    </w:p>
    <w:p w14:paraId="1D71A5B6" w14:textId="77777777" w:rsidR="00EC4583" w:rsidRDefault="00EC4583" w:rsidP="00EC4583">
      <w:pPr>
        <w:numPr>
          <w:ilvl w:val="1"/>
          <w:numId w:val="12"/>
        </w:numPr>
        <w:rPr>
          <w:lang w:val="fr-CA"/>
        </w:rPr>
      </w:pPr>
      <w:r>
        <w:rPr>
          <w:lang w:val="fr-CA"/>
        </w:rPr>
        <w:t>Engagement des parties prenantes pour identifier les attentes</w:t>
      </w:r>
    </w:p>
    <w:p w14:paraId="2BEEE799" w14:textId="77777777" w:rsidR="00EC4583" w:rsidRDefault="00EC4583" w:rsidP="00EC4583">
      <w:pPr>
        <w:numPr>
          <w:ilvl w:val="1"/>
          <w:numId w:val="12"/>
        </w:numPr>
        <w:rPr>
          <w:lang w:val="fr-CA"/>
        </w:rPr>
      </w:pPr>
      <w:r>
        <w:rPr>
          <w:lang w:val="fr-CA"/>
        </w:rPr>
        <w:t>Engagement des parties prenantes en activités de plaidoyer</w:t>
      </w:r>
    </w:p>
    <w:p w14:paraId="0737A011" w14:textId="77777777" w:rsidR="00EC4583" w:rsidRDefault="00EC4583" w:rsidP="00EC4583">
      <w:pPr>
        <w:numPr>
          <w:ilvl w:val="1"/>
          <w:numId w:val="12"/>
        </w:numPr>
        <w:rPr>
          <w:lang w:val="fr-CA"/>
        </w:rPr>
      </w:pPr>
      <w:r>
        <w:rPr>
          <w:lang w:val="fr-CA"/>
        </w:rPr>
        <w:t>Déploiement des ressources nécessaires</w:t>
      </w:r>
    </w:p>
    <w:p w14:paraId="7C046A96" w14:textId="77777777" w:rsidR="00EC4583" w:rsidRDefault="00EC4583" w:rsidP="00EC4583">
      <w:pPr>
        <w:numPr>
          <w:ilvl w:val="1"/>
          <w:numId w:val="12"/>
        </w:numPr>
        <w:rPr>
          <w:lang w:val="fr-CA"/>
        </w:rPr>
      </w:pPr>
      <w:r>
        <w:rPr>
          <w:lang w:val="fr-CA"/>
        </w:rPr>
        <w:t>Développement de ressources nécessaires</w:t>
      </w:r>
    </w:p>
    <w:p w14:paraId="507A0875" w14:textId="77777777" w:rsidR="00EC4583" w:rsidRDefault="00EC4583" w:rsidP="00EC4583">
      <w:pPr>
        <w:numPr>
          <w:ilvl w:val="1"/>
          <w:numId w:val="12"/>
        </w:numPr>
        <w:rPr>
          <w:lang w:val="fr-CA"/>
        </w:rPr>
      </w:pPr>
      <w:r>
        <w:rPr>
          <w:lang w:val="fr-CA"/>
        </w:rPr>
        <w:t xml:space="preserve">Planification de la relève du leadership  </w:t>
      </w:r>
    </w:p>
    <w:p w14:paraId="74A35607" w14:textId="77777777" w:rsidR="00EC4583" w:rsidRDefault="00EC4583" w:rsidP="00EC4583">
      <w:pPr>
        <w:numPr>
          <w:ilvl w:val="1"/>
          <w:numId w:val="12"/>
        </w:numPr>
        <w:rPr>
          <w:lang w:val="fr-CA"/>
        </w:rPr>
      </w:pPr>
      <w:r>
        <w:rPr>
          <w:lang w:val="fr-CA"/>
        </w:rPr>
        <w:t>Innovation</w:t>
      </w:r>
    </w:p>
    <w:p w14:paraId="39284F77" w14:textId="77777777" w:rsidR="00EC4583" w:rsidRDefault="00EC4583" w:rsidP="00EC4583">
      <w:pPr>
        <w:numPr>
          <w:ilvl w:val="1"/>
          <w:numId w:val="12"/>
        </w:numPr>
        <w:rPr>
          <w:lang w:val="fr-CA"/>
        </w:rPr>
      </w:pPr>
      <w:r>
        <w:rPr>
          <w:lang w:val="fr-CA"/>
        </w:rPr>
        <w:t xml:space="preserve">Aucune de ces réponses </w:t>
      </w:r>
    </w:p>
    <w:p w14:paraId="5A7D6B0F" w14:textId="77777777" w:rsidR="00EC4583" w:rsidRDefault="00EC4583" w:rsidP="00EC4583">
      <w:pPr>
        <w:numPr>
          <w:ilvl w:val="1"/>
          <w:numId w:val="12"/>
        </w:numPr>
        <w:rPr>
          <w:lang w:val="fr-CA"/>
        </w:rPr>
      </w:pPr>
      <w:r>
        <w:rPr>
          <w:lang w:val="fr-CA"/>
        </w:rPr>
        <w:t xml:space="preserve">Autre, veuillez spécifiez </w:t>
      </w:r>
    </w:p>
    <w:p w14:paraId="18810EB2" w14:textId="77777777" w:rsidR="00EC4583" w:rsidRDefault="00EC4583" w:rsidP="00EC4583">
      <w:pPr>
        <w:rPr>
          <w:lang w:val="fr-CA"/>
        </w:rPr>
      </w:pPr>
    </w:p>
    <w:p w14:paraId="2A1D79E3" w14:textId="77777777" w:rsidR="00EC4583" w:rsidRDefault="00EC4583" w:rsidP="00EC4583">
      <w:pPr>
        <w:pStyle w:val="ListParagraph"/>
        <w:numPr>
          <w:ilvl w:val="0"/>
          <w:numId w:val="12"/>
        </w:numPr>
        <w:rPr>
          <w:lang w:val="fr-CA"/>
        </w:rPr>
      </w:pPr>
      <w:r>
        <w:rPr>
          <w:lang w:val="fr-CA"/>
        </w:rPr>
        <w:t>Selon vous, à quel niveau votre programme utilise-t-il le Référentiel dans le développement de programmes éducatifs?</w:t>
      </w:r>
    </w:p>
    <w:p w14:paraId="47D9CE49" w14:textId="77777777" w:rsidR="00EC4583" w:rsidRDefault="00EC4583" w:rsidP="00EC4583">
      <w:pPr>
        <w:numPr>
          <w:ilvl w:val="1"/>
          <w:numId w:val="12"/>
        </w:numPr>
        <w:rPr>
          <w:lang w:val="fr-CA"/>
        </w:rPr>
      </w:pPr>
      <w:r>
        <w:rPr>
          <w:lang w:val="fr-CA"/>
        </w:rPr>
        <w:t>Nous référons au Référentiel occasionnellement pour le développement de programmes (c.-à-d., niveau de base)</w:t>
      </w:r>
    </w:p>
    <w:p w14:paraId="09CB91AD" w14:textId="77777777" w:rsidR="00EC4583" w:rsidRDefault="00EC4583" w:rsidP="00EC4583">
      <w:pPr>
        <w:numPr>
          <w:ilvl w:val="1"/>
          <w:numId w:val="12"/>
        </w:numPr>
        <w:rPr>
          <w:lang w:val="fr-CA"/>
        </w:rPr>
      </w:pPr>
      <w:r>
        <w:rPr>
          <w:lang w:val="fr-CA"/>
        </w:rPr>
        <w:t>Nous intégrons la plupart du Référentiel dans la planification et la mise en œuvre de notre développement de programmes (c.-à-d., niveau avancé)</w:t>
      </w:r>
    </w:p>
    <w:p w14:paraId="61A05471" w14:textId="77777777" w:rsidR="00EC4583" w:rsidRDefault="00EC4583" w:rsidP="00EC4583">
      <w:pPr>
        <w:numPr>
          <w:ilvl w:val="1"/>
          <w:numId w:val="12"/>
        </w:numPr>
        <w:rPr>
          <w:lang w:val="fr-CA"/>
        </w:rPr>
      </w:pPr>
      <w:r>
        <w:rPr>
          <w:lang w:val="fr-CA"/>
        </w:rPr>
        <w:t>Nous intégrons le Référentiel sans problème dans tous les aspects de la planification et la mise en œuvre de notre développement de programmes, et nous aidons autres à faire la même (c.-à-d. niveau leadership)</w:t>
      </w:r>
    </w:p>
    <w:p w14:paraId="5ED44E89" w14:textId="77777777" w:rsidR="00EC4583" w:rsidRDefault="00EC4583" w:rsidP="00EC4583">
      <w:pPr>
        <w:numPr>
          <w:ilvl w:val="1"/>
          <w:numId w:val="12"/>
        </w:numPr>
        <w:rPr>
          <w:lang w:val="fr-CA"/>
        </w:rPr>
      </w:pPr>
      <w:r>
        <w:rPr>
          <w:lang w:val="fr-CA"/>
        </w:rPr>
        <w:t>Nous n’utilisons le Référentiel pour le développement de programmes éducatifs</w:t>
      </w:r>
    </w:p>
    <w:p w14:paraId="11D5D5A8" w14:textId="77777777" w:rsidR="00EC4583" w:rsidRDefault="00EC4583" w:rsidP="00EC4583">
      <w:pPr>
        <w:numPr>
          <w:ilvl w:val="1"/>
          <w:numId w:val="12"/>
        </w:numPr>
        <w:rPr>
          <w:lang w:val="fr-CA"/>
        </w:rPr>
      </w:pPr>
      <w:r>
        <w:rPr>
          <w:lang w:val="fr-CA"/>
        </w:rPr>
        <w:lastRenderedPageBreak/>
        <w:t>Je ne sais pas</w:t>
      </w:r>
    </w:p>
    <w:p w14:paraId="5372597C" w14:textId="77777777" w:rsidR="00EC4583" w:rsidRDefault="00EC4583" w:rsidP="00EC4583">
      <w:pPr>
        <w:rPr>
          <w:lang w:val="fr-CA"/>
        </w:rPr>
      </w:pPr>
    </w:p>
    <w:p w14:paraId="64DFC083" w14:textId="77777777" w:rsidR="00EC4583" w:rsidRDefault="00EC4583" w:rsidP="00EC4583">
      <w:pPr>
        <w:pStyle w:val="ListParagraph"/>
        <w:numPr>
          <w:ilvl w:val="0"/>
          <w:numId w:val="12"/>
        </w:numPr>
        <w:rPr>
          <w:lang w:val="fr-CA"/>
        </w:rPr>
      </w:pPr>
      <w:r>
        <w:rPr>
          <w:lang w:val="fr-CA"/>
        </w:rPr>
        <w:t xml:space="preserve">Selon vous, à quelle mesure est-ce que le Référentiel est: </w:t>
      </w:r>
    </w:p>
    <w:p w14:paraId="76E952F4" w14:textId="77777777" w:rsidR="00EC4583" w:rsidRDefault="00EC4583" w:rsidP="00EC4583">
      <w:pPr>
        <w:ind w:left="720" w:hanging="720"/>
        <w:rPr>
          <w:lang w:val="fr-CA"/>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1419"/>
        <w:gridCol w:w="1524"/>
        <w:gridCol w:w="1537"/>
        <w:gridCol w:w="1525"/>
        <w:gridCol w:w="1522"/>
      </w:tblGrid>
      <w:tr w:rsidR="00EC4583" w14:paraId="0143F0A8" w14:textId="77777777" w:rsidTr="00F24FE9">
        <w:tc>
          <w:tcPr>
            <w:tcW w:w="1818" w:type="dxa"/>
            <w:tcBorders>
              <w:top w:val="single" w:sz="4" w:space="0" w:color="000000"/>
              <w:left w:val="single" w:sz="4" w:space="0" w:color="000000"/>
              <w:bottom w:val="single" w:sz="4" w:space="0" w:color="000000"/>
              <w:right w:val="single" w:sz="4" w:space="0" w:color="000000"/>
            </w:tcBorders>
          </w:tcPr>
          <w:p w14:paraId="70205406" w14:textId="77777777" w:rsidR="00EC4583" w:rsidRDefault="00EC4583" w:rsidP="00F24FE9">
            <w:pPr>
              <w:rPr>
                <w:lang w:val="fr-CA"/>
              </w:rPr>
            </w:pPr>
          </w:p>
        </w:tc>
        <w:tc>
          <w:tcPr>
            <w:tcW w:w="1420" w:type="dxa"/>
            <w:tcBorders>
              <w:top w:val="single" w:sz="4" w:space="0" w:color="000000"/>
              <w:left w:val="single" w:sz="4" w:space="0" w:color="000000"/>
              <w:bottom w:val="single" w:sz="4" w:space="0" w:color="000000"/>
              <w:right w:val="single" w:sz="4" w:space="0" w:color="000000"/>
            </w:tcBorders>
            <w:hideMark/>
          </w:tcPr>
          <w:p w14:paraId="23444DE9" w14:textId="77777777" w:rsidR="00EC4583" w:rsidRDefault="00EC4583" w:rsidP="00F24FE9">
            <w:pPr>
              <w:rPr>
                <w:lang w:val="fr-CA"/>
              </w:rPr>
            </w:pPr>
            <w:r>
              <w:rPr>
                <w:lang w:val="fr-CA"/>
              </w:rPr>
              <w:t>Pas du tout</w:t>
            </w:r>
          </w:p>
        </w:tc>
        <w:tc>
          <w:tcPr>
            <w:tcW w:w="1525" w:type="dxa"/>
            <w:tcBorders>
              <w:top w:val="single" w:sz="4" w:space="0" w:color="000000"/>
              <w:left w:val="single" w:sz="4" w:space="0" w:color="000000"/>
              <w:bottom w:val="single" w:sz="4" w:space="0" w:color="000000"/>
              <w:right w:val="single" w:sz="4" w:space="0" w:color="000000"/>
            </w:tcBorders>
            <w:hideMark/>
          </w:tcPr>
          <w:p w14:paraId="0E6DB47F" w14:textId="77777777" w:rsidR="00EC4583" w:rsidRDefault="00EC4583" w:rsidP="00F24FE9">
            <w:pPr>
              <w:rPr>
                <w:lang w:val="fr-CA"/>
              </w:rPr>
            </w:pPr>
            <w:r>
              <w:rPr>
                <w:lang w:val="fr-CA"/>
              </w:rPr>
              <w:t>Une faible mesure</w:t>
            </w:r>
          </w:p>
        </w:tc>
        <w:tc>
          <w:tcPr>
            <w:tcW w:w="1538" w:type="dxa"/>
            <w:tcBorders>
              <w:top w:val="single" w:sz="4" w:space="0" w:color="000000"/>
              <w:left w:val="single" w:sz="4" w:space="0" w:color="000000"/>
              <w:bottom w:val="single" w:sz="4" w:space="0" w:color="000000"/>
              <w:right w:val="single" w:sz="4" w:space="0" w:color="000000"/>
            </w:tcBorders>
            <w:hideMark/>
          </w:tcPr>
          <w:p w14:paraId="21B21F3D" w14:textId="77777777" w:rsidR="00EC4583" w:rsidRDefault="00EC4583" w:rsidP="00F24FE9">
            <w:pPr>
              <w:rPr>
                <w:lang w:val="fr-CA"/>
              </w:rPr>
            </w:pPr>
            <w:r>
              <w:rPr>
                <w:lang w:val="fr-CA"/>
              </w:rPr>
              <w:t>Une mesure modérée</w:t>
            </w:r>
          </w:p>
        </w:tc>
        <w:tc>
          <w:tcPr>
            <w:tcW w:w="1526" w:type="dxa"/>
            <w:tcBorders>
              <w:top w:val="single" w:sz="4" w:space="0" w:color="000000"/>
              <w:left w:val="single" w:sz="4" w:space="0" w:color="000000"/>
              <w:bottom w:val="single" w:sz="4" w:space="0" w:color="000000"/>
              <w:right w:val="single" w:sz="4" w:space="0" w:color="000000"/>
            </w:tcBorders>
            <w:hideMark/>
          </w:tcPr>
          <w:p w14:paraId="49653C5A" w14:textId="77777777" w:rsidR="00EC4583" w:rsidRDefault="00EC4583" w:rsidP="00F24FE9">
            <w:pPr>
              <w:rPr>
                <w:lang w:val="fr-CA"/>
              </w:rPr>
            </w:pPr>
            <w:r>
              <w:rPr>
                <w:lang w:val="fr-CA"/>
              </w:rPr>
              <w:t>Une grande mesure</w:t>
            </w:r>
          </w:p>
        </w:tc>
        <w:tc>
          <w:tcPr>
            <w:tcW w:w="1523" w:type="dxa"/>
            <w:tcBorders>
              <w:top w:val="single" w:sz="4" w:space="0" w:color="000000"/>
              <w:left w:val="single" w:sz="4" w:space="0" w:color="000000"/>
              <w:bottom w:val="single" w:sz="4" w:space="0" w:color="000000"/>
              <w:right w:val="single" w:sz="4" w:space="0" w:color="000000"/>
            </w:tcBorders>
            <w:hideMark/>
          </w:tcPr>
          <w:p w14:paraId="4BC936B1" w14:textId="77777777" w:rsidR="00EC4583" w:rsidRDefault="00EC4583" w:rsidP="00F24FE9">
            <w:pPr>
              <w:rPr>
                <w:lang w:val="fr-CA"/>
              </w:rPr>
            </w:pPr>
            <w:r>
              <w:rPr>
                <w:lang w:val="fr-CA"/>
              </w:rPr>
              <w:t>Je ne sais pas</w:t>
            </w:r>
          </w:p>
        </w:tc>
      </w:tr>
      <w:tr w:rsidR="00EC4583" w14:paraId="36B6873E" w14:textId="77777777" w:rsidTr="00F24FE9">
        <w:tc>
          <w:tcPr>
            <w:tcW w:w="1818" w:type="dxa"/>
            <w:tcBorders>
              <w:top w:val="single" w:sz="4" w:space="0" w:color="000000"/>
              <w:left w:val="single" w:sz="4" w:space="0" w:color="000000"/>
              <w:bottom w:val="single" w:sz="4" w:space="0" w:color="000000"/>
              <w:right w:val="single" w:sz="4" w:space="0" w:color="000000"/>
            </w:tcBorders>
            <w:hideMark/>
          </w:tcPr>
          <w:p w14:paraId="26741408" w14:textId="77777777" w:rsidR="00EC4583" w:rsidRDefault="00EC4583" w:rsidP="00F24FE9">
            <w:pPr>
              <w:rPr>
                <w:lang w:val="fr-CA"/>
              </w:rPr>
            </w:pPr>
            <w:r>
              <w:rPr>
                <w:lang w:val="fr-CA"/>
              </w:rPr>
              <w:t>Utile</w:t>
            </w:r>
          </w:p>
        </w:tc>
        <w:tc>
          <w:tcPr>
            <w:tcW w:w="1420" w:type="dxa"/>
            <w:tcBorders>
              <w:top w:val="single" w:sz="4" w:space="0" w:color="000000"/>
              <w:left w:val="single" w:sz="4" w:space="0" w:color="000000"/>
              <w:bottom w:val="single" w:sz="4" w:space="0" w:color="000000"/>
              <w:right w:val="single" w:sz="4" w:space="0" w:color="000000"/>
            </w:tcBorders>
            <w:hideMark/>
          </w:tcPr>
          <w:p w14:paraId="4E3136D2" w14:textId="77777777" w:rsidR="00EC4583" w:rsidRDefault="00EC4583" w:rsidP="00F24FE9">
            <w:pPr>
              <w:jc w:val="center"/>
              <w:rPr>
                <w:lang w:val="fr-CA"/>
              </w:rPr>
            </w:pPr>
            <w:r>
              <w:rPr>
                <w:lang w:val="fr-CA"/>
              </w:rPr>
              <w:t>1</w:t>
            </w:r>
          </w:p>
        </w:tc>
        <w:tc>
          <w:tcPr>
            <w:tcW w:w="1525" w:type="dxa"/>
            <w:tcBorders>
              <w:top w:val="single" w:sz="4" w:space="0" w:color="000000"/>
              <w:left w:val="single" w:sz="4" w:space="0" w:color="000000"/>
              <w:bottom w:val="single" w:sz="4" w:space="0" w:color="000000"/>
              <w:right w:val="single" w:sz="4" w:space="0" w:color="000000"/>
            </w:tcBorders>
            <w:hideMark/>
          </w:tcPr>
          <w:p w14:paraId="5110F94E" w14:textId="77777777" w:rsidR="00EC4583" w:rsidRDefault="00EC4583" w:rsidP="00F24FE9">
            <w:pPr>
              <w:jc w:val="center"/>
              <w:rPr>
                <w:lang w:val="fr-CA"/>
              </w:rPr>
            </w:pPr>
            <w:r>
              <w:rPr>
                <w:lang w:val="fr-CA"/>
              </w:rPr>
              <w:t>2</w:t>
            </w:r>
          </w:p>
        </w:tc>
        <w:tc>
          <w:tcPr>
            <w:tcW w:w="1538" w:type="dxa"/>
            <w:tcBorders>
              <w:top w:val="single" w:sz="4" w:space="0" w:color="000000"/>
              <w:left w:val="single" w:sz="4" w:space="0" w:color="000000"/>
              <w:bottom w:val="single" w:sz="4" w:space="0" w:color="000000"/>
              <w:right w:val="single" w:sz="4" w:space="0" w:color="000000"/>
            </w:tcBorders>
            <w:hideMark/>
          </w:tcPr>
          <w:p w14:paraId="133913C9" w14:textId="77777777" w:rsidR="00EC4583" w:rsidRDefault="00EC4583" w:rsidP="00F24FE9">
            <w:pPr>
              <w:jc w:val="center"/>
              <w:rPr>
                <w:lang w:val="fr-CA"/>
              </w:rPr>
            </w:pPr>
            <w:r>
              <w:rPr>
                <w:lang w:val="fr-CA"/>
              </w:rPr>
              <w:t>3</w:t>
            </w:r>
          </w:p>
        </w:tc>
        <w:tc>
          <w:tcPr>
            <w:tcW w:w="1526" w:type="dxa"/>
            <w:tcBorders>
              <w:top w:val="single" w:sz="4" w:space="0" w:color="000000"/>
              <w:left w:val="single" w:sz="4" w:space="0" w:color="000000"/>
              <w:bottom w:val="single" w:sz="4" w:space="0" w:color="000000"/>
              <w:right w:val="single" w:sz="4" w:space="0" w:color="000000"/>
            </w:tcBorders>
            <w:hideMark/>
          </w:tcPr>
          <w:p w14:paraId="0FB8AF75" w14:textId="77777777" w:rsidR="00EC4583" w:rsidRDefault="00EC4583" w:rsidP="00F24FE9">
            <w:pPr>
              <w:jc w:val="center"/>
              <w:rPr>
                <w:lang w:val="fr-CA"/>
              </w:rPr>
            </w:pPr>
            <w:r>
              <w:rPr>
                <w:lang w:val="fr-CA"/>
              </w:rPr>
              <w:t>4</w:t>
            </w:r>
          </w:p>
        </w:tc>
        <w:tc>
          <w:tcPr>
            <w:tcW w:w="1523" w:type="dxa"/>
            <w:tcBorders>
              <w:top w:val="single" w:sz="4" w:space="0" w:color="000000"/>
              <w:left w:val="single" w:sz="4" w:space="0" w:color="000000"/>
              <w:bottom w:val="single" w:sz="4" w:space="0" w:color="000000"/>
              <w:right w:val="single" w:sz="4" w:space="0" w:color="000000"/>
            </w:tcBorders>
            <w:hideMark/>
          </w:tcPr>
          <w:p w14:paraId="3B2FE024" w14:textId="77777777" w:rsidR="00EC4583" w:rsidRDefault="00EC4583" w:rsidP="00F24FE9">
            <w:pPr>
              <w:jc w:val="center"/>
              <w:rPr>
                <w:lang w:val="fr-CA"/>
              </w:rPr>
            </w:pPr>
            <w:r>
              <w:rPr>
                <w:lang w:val="fr-CA"/>
              </w:rPr>
              <w:t>5</w:t>
            </w:r>
          </w:p>
        </w:tc>
      </w:tr>
      <w:tr w:rsidR="00EC4583" w14:paraId="24D6F425" w14:textId="77777777" w:rsidTr="00F24FE9">
        <w:tc>
          <w:tcPr>
            <w:tcW w:w="1818" w:type="dxa"/>
            <w:tcBorders>
              <w:top w:val="single" w:sz="4" w:space="0" w:color="000000"/>
              <w:left w:val="single" w:sz="4" w:space="0" w:color="000000"/>
              <w:bottom w:val="single" w:sz="4" w:space="0" w:color="000000"/>
              <w:right w:val="single" w:sz="4" w:space="0" w:color="000000"/>
            </w:tcBorders>
            <w:hideMark/>
          </w:tcPr>
          <w:p w14:paraId="136F17EA" w14:textId="77777777" w:rsidR="00EC4583" w:rsidRDefault="00EC4583" w:rsidP="00F24FE9">
            <w:pPr>
              <w:rPr>
                <w:lang w:val="fr-CA"/>
              </w:rPr>
            </w:pPr>
            <w:r>
              <w:rPr>
                <w:lang w:val="fr-CA"/>
              </w:rPr>
              <w:t xml:space="preserve">Faisable à mettre en œuvre </w:t>
            </w:r>
          </w:p>
        </w:tc>
        <w:tc>
          <w:tcPr>
            <w:tcW w:w="1420" w:type="dxa"/>
            <w:tcBorders>
              <w:top w:val="single" w:sz="4" w:space="0" w:color="000000"/>
              <w:left w:val="single" w:sz="4" w:space="0" w:color="000000"/>
              <w:bottom w:val="single" w:sz="4" w:space="0" w:color="000000"/>
              <w:right w:val="single" w:sz="4" w:space="0" w:color="000000"/>
            </w:tcBorders>
            <w:hideMark/>
          </w:tcPr>
          <w:p w14:paraId="27F51CF0" w14:textId="77777777" w:rsidR="00EC4583" w:rsidRDefault="00EC4583" w:rsidP="00F24FE9">
            <w:pPr>
              <w:jc w:val="center"/>
              <w:rPr>
                <w:lang w:val="fr-CA"/>
              </w:rPr>
            </w:pPr>
            <w:r>
              <w:rPr>
                <w:lang w:val="fr-CA"/>
              </w:rPr>
              <w:t>1</w:t>
            </w:r>
          </w:p>
        </w:tc>
        <w:tc>
          <w:tcPr>
            <w:tcW w:w="1525" w:type="dxa"/>
            <w:tcBorders>
              <w:top w:val="single" w:sz="4" w:space="0" w:color="000000"/>
              <w:left w:val="single" w:sz="4" w:space="0" w:color="000000"/>
              <w:bottom w:val="single" w:sz="4" w:space="0" w:color="000000"/>
              <w:right w:val="single" w:sz="4" w:space="0" w:color="000000"/>
            </w:tcBorders>
            <w:hideMark/>
          </w:tcPr>
          <w:p w14:paraId="0163EE1F" w14:textId="77777777" w:rsidR="00EC4583" w:rsidRDefault="00EC4583" w:rsidP="00F24FE9">
            <w:pPr>
              <w:jc w:val="center"/>
              <w:rPr>
                <w:lang w:val="fr-CA"/>
              </w:rPr>
            </w:pPr>
            <w:r>
              <w:rPr>
                <w:lang w:val="fr-CA"/>
              </w:rPr>
              <w:t>2</w:t>
            </w:r>
          </w:p>
        </w:tc>
        <w:tc>
          <w:tcPr>
            <w:tcW w:w="1538" w:type="dxa"/>
            <w:tcBorders>
              <w:top w:val="single" w:sz="4" w:space="0" w:color="000000"/>
              <w:left w:val="single" w:sz="4" w:space="0" w:color="000000"/>
              <w:bottom w:val="single" w:sz="4" w:space="0" w:color="000000"/>
              <w:right w:val="single" w:sz="4" w:space="0" w:color="000000"/>
            </w:tcBorders>
            <w:hideMark/>
          </w:tcPr>
          <w:p w14:paraId="71B2C0F3" w14:textId="77777777" w:rsidR="00EC4583" w:rsidRDefault="00EC4583" w:rsidP="00F24FE9">
            <w:pPr>
              <w:jc w:val="center"/>
              <w:rPr>
                <w:lang w:val="fr-CA"/>
              </w:rPr>
            </w:pPr>
            <w:r>
              <w:rPr>
                <w:lang w:val="fr-CA"/>
              </w:rPr>
              <w:t>3</w:t>
            </w:r>
          </w:p>
        </w:tc>
        <w:tc>
          <w:tcPr>
            <w:tcW w:w="1526" w:type="dxa"/>
            <w:tcBorders>
              <w:top w:val="single" w:sz="4" w:space="0" w:color="000000"/>
              <w:left w:val="single" w:sz="4" w:space="0" w:color="000000"/>
              <w:bottom w:val="single" w:sz="4" w:space="0" w:color="000000"/>
              <w:right w:val="single" w:sz="4" w:space="0" w:color="000000"/>
            </w:tcBorders>
            <w:hideMark/>
          </w:tcPr>
          <w:p w14:paraId="71A11220" w14:textId="77777777" w:rsidR="00EC4583" w:rsidRDefault="00EC4583" w:rsidP="00F24FE9">
            <w:pPr>
              <w:jc w:val="center"/>
              <w:rPr>
                <w:lang w:val="fr-CA"/>
              </w:rPr>
            </w:pPr>
            <w:r>
              <w:rPr>
                <w:lang w:val="fr-CA"/>
              </w:rPr>
              <w:t>4</w:t>
            </w:r>
          </w:p>
        </w:tc>
        <w:tc>
          <w:tcPr>
            <w:tcW w:w="1523" w:type="dxa"/>
            <w:tcBorders>
              <w:top w:val="single" w:sz="4" w:space="0" w:color="000000"/>
              <w:left w:val="single" w:sz="4" w:space="0" w:color="000000"/>
              <w:bottom w:val="single" w:sz="4" w:space="0" w:color="000000"/>
              <w:right w:val="single" w:sz="4" w:space="0" w:color="000000"/>
            </w:tcBorders>
            <w:hideMark/>
          </w:tcPr>
          <w:p w14:paraId="4B4157ED" w14:textId="77777777" w:rsidR="00EC4583" w:rsidRDefault="00EC4583" w:rsidP="00F24FE9">
            <w:pPr>
              <w:jc w:val="center"/>
              <w:rPr>
                <w:lang w:val="fr-CA"/>
              </w:rPr>
            </w:pPr>
            <w:r>
              <w:rPr>
                <w:lang w:val="fr-CA"/>
              </w:rPr>
              <w:t>5</w:t>
            </w:r>
          </w:p>
        </w:tc>
      </w:tr>
      <w:tr w:rsidR="00EC4583" w14:paraId="5A796E03" w14:textId="77777777" w:rsidTr="00F24FE9">
        <w:tc>
          <w:tcPr>
            <w:tcW w:w="1818" w:type="dxa"/>
            <w:tcBorders>
              <w:top w:val="single" w:sz="4" w:space="0" w:color="000000"/>
              <w:left w:val="single" w:sz="4" w:space="0" w:color="000000"/>
              <w:bottom w:val="single" w:sz="4" w:space="0" w:color="000000"/>
              <w:right w:val="single" w:sz="4" w:space="0" w:color="000000"/>
            </w:tcBorders>
            <w:hideMark/>
          </w:tcPr>
          <w:p w14:paraId="6560E922" w14:textId="77777777" w:rsidR="00EC4583" w:rsidRDefault="00EC4583" w:rsidP="00F24FE9">
            <w:pPr>
              <w:rPr>
                <w:lang w:val="fr-CA"/>
              </w:rPr>
            </w:pPr>
            <w:r>
              <w:rPr>
                <w:lang w:val="fr-CA"/>
              </w:rPr>
              <w:t>Compréhensible</w:t>
            </w:r>
          </w:p>
        </w:tc>
        <w:tc>
          <w:tcPr>
            <w:tcW w:w="1420" w:type="dxa"/>
            <w:tcBorders>
              <w:top w:val="single" w:sz="4" w:space="0" w:color="000000"/>
              <w:left w:val="single" w:sz="4" w:space="0" w:color="000000"/>
              <w:bottom w:val="single" w:sz="4" w:space="0" w:color="000000"/>
              <w:right w:val="single" w:sz="4" w:space="0" w:color="000000"/>
            </w:tcBorders>
            <w:hideMark/>
          </w:tcPr>
          <w:p w14:paraId="51DCB84F" w14:textId="77777777" w:rsidR="00EC4583" w:rsidRDefault="00EC4583" w:rsidP="00F24FE9">
            <w:pPr>
              <w:jc w:val="center"/>
              <w:rPr>
                <w:lang w:val="fr-CA"/>
              </w:rPr>
            </w:pPr>
            <w:r>
              <w:rPr>
                <w:lang w:val="fr-CA"/>
              </w:rPr>
              <w:t>1</w:t>
            </w:r>
          </w:p>
        </w:tc>
        <w:tc>
          <w:tcPr>
            <w:tcW w:w="1525" w:type="dxa"/>
            <w:tcBorders>
              <w:top w:val="single" w:sz="4" w:space="0" w:color="000000"/>
              <w:left w:val="single" w:sz="4" w:space="0" w:color="000000"/>
              <w:bottom w:val="single" w:sz="4" w:space="0" w:color="000000"/>
              <w:right w:val="single" w:sz="4" w:space="0" w:color="000000"/>
            </w:tcBorders>
            <w:hideMark/>
          </w:tcPr>
          <w:p w14:paraId="1B978B50" w14:textId="77777777" w:rsidR="00EC4583" w:rsidRDefault="00EC4583" w:rsidP="00F24FE9">
            <w:pPr>
              <w:jc w:val="center"/>
              <w:rPr>
                <w:lang w:val="fr-CA"/>
              </w:rPr>
            </w:pPr>
            <w:r>
              <w:rPr>
                <w:lang w:val="fr-CA"/>
              </w:rPr>
              <w:t>2</w:t>
            </w:r>
          </w:p>
        </w:tc>
        <w:tc>
          <w:tcPr>
            <w:tcW w:w="1538" w:type="dxa"/>
            <w:tcBorders>
              <w:top w:val="single" w:sz="4" w:space="0" w:color="000000"/>
              <w:left w:val="single" w:sz="4" w:space="0" w:color="000000"/>
              <w:bottom w:val="single" w:sz="4" w:space="0" w:color="000000"/>
              <w:right w:val="single" w:sz="4" w:space="0" w:color="000000"/>
            </w:tcBorders>
            <w:hideMark/>
          </w:tcPr>
          <w:p w14:paraId="1FC84306" w14:textId="77777777" w:rsidR="00EC4583" w:rsidRDefault="00EC4583" w:rsidP="00F24FE9">
            <w:pPr>
              <w:jc w:val="center"/>
              <w:rPr>
                <w:lang w:val="fr-CA"/>
              </w:rPr>
            </w:pPr>
            <w:r>
              <w:rPr>
                <w:lang w:val="fr-CA"/>
              </w:rPr>
              <w:t>3</w:t>
            </w:r>
          </w:p>
        </w:tc>
        <w:tc>
          <w:tcPr>
            <w:tcW w:w="1526" w:type="dxa"/>
            <w:tcBorders>
              <w:top w:val="single" w:sz="4" w:space="0" w:color="000000"/>
              <w:left w:val="single" w:sz="4" w:space="0" w:color="000000"/>
              <w:bottom w:val="single" w:sz="4" w:space="0" w:color="000000"/>
              <w:right w:val="single" w:sz="4" w:space="0" w:color="000000"/>
            </w:tcBorders>
            <w:hideMark/>
          </w:tcPr>
          <w:p w14:paraId="60BFF12E" w14:textId="77777777" w:rsidR="00EC4583" w:rsidRDefault="00EC4583" w:rsidP="00F24FE9">
            <w:pPr>
              <w:jc w:val="center"/>
              <w:rPr>
                <w:lang w:val="fr-CA"/>
              </w:rPr>
            </w:pPr>
            <w:r>
              <w:rPr>
                <w:lang w:val="fr-CA"/>
              </w:rPr>
              <w:t>4</w:t>
            </w:r>
          </w:p>
        </w:tc>
        <w:tc>
          <w:tcPr>
            <w:tcW w:w="1523" w:type="dxa"/>
            <w:tcBorders>
              <w:top w:val="single" w:sz="4" w:space="0" w:color="000000"/>
              <w:left w:val="single" w:sz="4" w:space="0" w:color="000000"/>
              <w:bottom w:val="single" w:sz="4" w:space="0" w:color="000000"/>
              <w:right w:val="single" w:sz="4" w:space="0" w:color="000000"/>
            </w:tcBorders>
            <w:hideMark/>
          </w:tcPr>
          <w:p w14:paraId="3E944DCC" w14:textId="77777777" w:rsidR="00EC4583" w:rsidRDefault="00EC4583" w:rsidP="00F24FE9">
            <w:pPr>
              <w:jc w:val="center"/>
              <w:rPr>
                <w:lang w:val="fr-CA"/>
              </w:rPr>
            </w:pPr>
            <w:r>
              <w:rPr>
                <w:lang w:val="fr-CA"/>
              </w:rPr>
              <w:t>5</w:t>
            </w:r>
          </w:p>
        </w:tc>
      </w:tr>
      <w:tr w:rsidR="00EC4583" w14:paraId="2836DCC6" w14:textId="77777777" w:rsidTr="00F24FE9">
        <w:tc>
          <w:tcPr>
            <w:tcW w:w="1818" w:type="dxa"/>
            <w:tcBorders>
              <w:top w:val="single" w:sz="4" w:space="0" w:color="000000"/>
              <w:left w:val="single" w:sz="4" w:space="0" w:color="000000"/>
              <w:bottom w:val="single" w:sz="4" w:space="0" w:color="000000"/>
              <w:right w:val="single" w:sz="4" w:space="0" w:color="000000"/>
            </w:tcBorders>
            <w:hideMark/>
          </w:tcPr>
          <w:p w14:paraId="7F7E604C" w14:textId="77777777" w:rsidR="00EC4583" w:rsidRDefault="00EC4583" w:rsidP="00F24FE9">
            <w:pPr>
              <w:rPr>
                <w:lang w:val="fr-CA"/>
              </w:rPr>
            </w:pPr>
            <w:r>
              <w:rPr>
                <w:lang w:val="fr-CA"/>
              </w:rPr>
              <w:t>Complet</w:t>
            </w:r>
          </w:p>
        </w:tc>
        <w:tc>
          <w:tcPr>
            <w:tcW w:w="1420" w:type="dxa"/>
            <w:tcBorders>
              <w:top w:val="single" w:sz="4" w:space="0" w:color="000000"/>
              <w:left w:val="single" w:sz="4" w:space="0" w:color="000000"/>
              <w:bottom w:val="single" w:sz="4" w:space="0" w:color="000000"/>
              <w:right w:val="single" w:sz="4" w:space="0" w:color="000000"/>
            </w:tcBorders>
            <w:hideMark/>
          </w:tcPr>
          <w:p w14:paraId="2E414370" w14:textId="77777777" w:rsidR="00EC4583" w:rsidRDefault="00EC4583" w:rsidP="00F24FE9">
            <w:pPr>
              <w:jc w:val="center"/>
              <w:rPr>
                <w:lang w:val="fr-CA"/>
              </w:rPr>
            </w:pPr>
            <w:r>
              <w:rPr>
                <w:lang w:val="fr-CA"/>
              </w:rPr>
              <w:t>1</w:t>
            </w:r>
          </w:p>
        </w:tc>
        <w:tc>
          <w:tcPr>
            <w:tcW w:w="1525" w:type="dxa"/>
            <w:tcBorders>
              <w:top w:val="single" w:sz="4" w:space="0" w:color="000000"/>
              <w:left w:val="single" w:sz="4" w:space="0" w:color="000000"/>
              <w:bottom w:val="single" w:sz="4" w:space="0" w:color="000000"/>
              <w:right w:val="single" w:sz="4" w:space="0" w:color="000000"/>
            </w:tcBorders>
            <w:hideMark/>
          </w:tcPr>
          <w:p w14:paraId="18C4F509" w14:textId="77777777" w:rsidR="00EC4583" w:rsidRDefault="00EC4583" w:rsidP="00F24FE9">
            <w:pPr>
              <w:jc w:val="center"/>
              <w:rPr>
                <w:lang w:val="fr-CA"/>
              </w:rPr>
            </w:pPr>
            <w:r>
              <w:rPr>
                <w:lang w:val="fr-CA"/>
              </w:rPr>
              <w:t>2</w:t>
            </w:r>
          </w:p>
        </w:tc>
        <w:tc>
          <w:tcPr>
            <w:tcW w:w="1538" w:type="dxa"/>
            <w:tcBorders>
              <w:top w:val="single" w:sz="4" w:space="0" w:color="000000"/>
              <w:left w:val="single" w:sz="4" w:space="0" w:color="000000"/>
              <w:bottom w:val="single" w:sz="4" w:space="0" w:color="000000"/>
              <w:right w:val="single" w:sz="4" w:space="0" w:color="000000"/>
            </w:tcBorders>
            <w:hideMark/>
          </w:tcPr>
          <w:p w14:paraId="56F90979" w14:textId="77777777" w:rsidR="00EC4583" w:rsidRDefault="00EC4583" w:rsidP="00F24FE9">
            <w:pPr>
              <w:jc w:val="center"/>
              <w:rPr>
                <w:lang w:val="fr-CA"/>
              </w:rPr>
            </w:pPr>
            <w:r>
              <w:rPr>
                <w:lang w:val="fr-CA"/>
              </w:rPr>
              <w:t>3</w:t>
            </w:r>
          </w:p>
        </w:tc>
        <w:tc>
          <w:tcPr>
            <w:tcW w:w="1526" w:type="dxa"/>
            <w:tcBorders>
              <w:top w:val="single" w:sz="4" w:space="0" w:color="000000"/>
              <w:left w:val="single" w:sz="4" w:space="0" w:color="000000"/>
              <w:bottom w:val="single" w:sz="4" w:space="0" w:color="000000"/>
              <w:right w:val="single" w:sz="4" w:space="0" w:color="000000"/>
            </w:tcBorders>
            <w:hideMark/>
          </w:tcPr>
          <w:p w14:paraId="2AED516F" w14:textId="77777777" w:rsidR="00EC4583" w:rsidRDefault="00EC4583" w:rsidP="00F24FE9">
            <w:pPr>
              <w:jc w:val="center"/>
              <w:rPr>
                <w:lang w:val="fr-CA"/>
              </w:rPr>
            </w:pPr>
            <w:r>
              <w:rPr>
                <w:lang w:val="fr-CA"/>
              </w:rPr>
              <w:t>4</w:t>
            </w:r>
          </w:p>
        </w:tc>
        <w:tc>
          <w:tcPr>
            <w:tcW w:w="1523" w:type="dxa"/>
            <w:tcBorders>
              <w:top w:val="single" w:sz="4" w:space="0" w:color="000000"/>
              <w:left w:val="single" w:sz="4" w:space="0" w:color="000000"/>
              <w:bottom w:val="single" w:sz="4" w:space="0" w:color="000000"/>
              <w:right w:val="single" w:sz="4" w:space="0" w:color="000000"/>
            </w:tcBorders>
            <w:hideMark/>
          </w:tcPr>
          <w:p w14:paraId="6D59C712" w14:textId="77777777" w:rsidR="00EC4583" w:rsidRDefault="00EC4583" w:rsidP="00F24FE9">
            <w:pPr>
              <w:jc w:val="center"/>
              <w:rPr>
                <w:lang w:val="fr-CA"/>
              </w:rPr>
            </w:pPr>
            <w:r>
              <w:rPr>
                <w:lang w:val="fr-CA"/>
              </w:rPr>
              <w:t>5</w:t>
            </w:r>
          </w:p>
        </w:tc>
      </w:tr>
    </w:tbl>
    <w:p w14:paraId="5BC06CAC" w14:textId="77777777" w:rsidR="00EC4583" w:rsidRDefault="00EC4583" w:rsidP="00EC4583">
      <w:pPr>
        <w:rPr>
          <w:lang w:val="fr-CA" w:eastAsia="en-US"/>
        </w:rPr>
      </w:pPr>
    </w:p>
    <w:p w14:paraId="0015ED09" w14:textId="77777777" w:rsidR="00EC4583" w:rsidRDefault="00EC4583" w:rsidP="00EC4583">
      <w:pPr>
        <w:pStyle w:val="ListParagraph"/>
        <w:numPr>
          <w:ilvl w:val="0"/>
          <w:numId w:val="12"/>
        </w:numPr>
        <w:rPr>
          <w:lang w:val="fr-CA"/>
        </w:rPr>
      </w:pPr>
      <w:r>
        <w:rPr>
          <w:lang w:val="fr-CA"/>
        </w:rPr>
        <w:t xml:space="preserve">À quelle mesure mettez-vous le Référentiel en œuvre :  </w:t>
      </w:r>
    </w:p>
    <w:p w14:paraId="643330FC" w14:textId="77777777" w:rsidR="00EC4583" w:rsidRDefault="00EC4583" w:rsidP="00EC4583">
      <w:pPr>
        <w:rPr>
          <w:lang w:val="fr-CA"/>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1438"/>
        <w:gridCol w:w="1543"/>
        <w:gridCol w:w="1549"/>
        <w:gridCol w:w="1544"/>
        <w:gridCol w:w="1543"/>
      </w:tblGrid>
      <w:tr w:rsidR="00EC4583" w14:paraId="452B1A83" w14:textId="77777777" w:rsidTr="00F24FE9">
        <w:tc>
          <w:tcPr>
            <w:tcW w:w="1728" w:type="dxa"/>
            <w:tcBorders>
              <w:top w:val="single" w:sz="4" w:space="0" w:color="000000"/>
              <w:left w:val="single" w:sz="4" w:space="0" w:color="000000"/>
              <w:bottom w:val="single" w:sz="4" w:space="0" w:color="000000"/>
              <w:right w:val="single" w:sz="4" w:space="0" w:color="000000"/>
            </w:tcBorders>
          </w:tcPr>
          <w:p w14:paraId="1AEB0EAA" w14:textId="77777777" w:rsidR="00EC4583" w:rsidRDefault="00EC4583" w:rsidP="00F24FE9">
            <w:pPr>
              <w:rPr>
                <w:lang w:val="fr-CA"/>
              </w:rPr>
            </w:pPr>
          </w:p>
        </w:tc>
        <w:tc>
          <w:tcPr>
            <w:tcW w:w="1439" w:type="dxa"/>
            <w:tcBorders>
              <w:top w:val="single" w:sz="4" w:space="0" w:color="000000"/>
              <w:left w:val="single" w:sz="4" w:space="0" w:color="000000"/>
              <w:bottom w:val="single" w:sz="4" w:space="0" w:color="000000"/>
              <w:right w:val="single" w:sz="4" w:space="0" w:color="000000"/>
            </w:tcBorders>
            <w:hideMark/>
          </w:tcPr>
          <w:p w14:paraId="469E4C13" w14:textId="77777777" w:rsidR="00EC4583" w:rsidRDefault="00EC4583" w:rsidP="00F24FE9">
            <w:pPr>
              <w:rPr>
                <w:lang w:val="fr-CA"/>
              </w:rPr>
            </w:pPr>
            <w:r>
              <w:rPr>
                <w:lang w:val="fr-CA"/>
              </w:rPr>
              <w:t>Pas du tout</w:t>
            </w:r>
          </w:p>
        </w:tc>
        <w:tc>
          <w:tcPr>
            <w:tcW w:w="1544" w:type="dxa"/>
            <w:tcBorders>
              <w:top w:val="single" w:sz="4" w:space="0" w:color="000000"/>
              <w:left w:val="single" w:sz="4" w:space="0" w:color="000000"/>
              <w:bottom w:val="single" w:sz="4" w:space="0" w:color="000000"/>
              <w:right w:val="single" w:sz="4" w:space="0" w:color="000000"/>
            </w:tcBorders>
            <w:hideMark/>
          </w:tcPr>
          <w:p w14:paraId="41D95735" w14:textId="77777777" w:rsidR="00EC4583" w:rsidRDefault="00EC4583" w:rsidP="00F24FE9">
            <w:pPr>
              <w:rPr>
                <w:lang w:val="fr-CA"/>
              </w:rPr>
            </w:pPr>
            <w:r>
              <w:rPr>
                <w:lang w:val="fr-CA"/>
              </w:rPr>
              <w:t>Une faible mesure</w:t>
            </w:r>
          </w:p>
        </w:tc>
        <w:tc>
          <w:tcPr>
            <w:tcW w:w="1550" w:type="dxa"/>
            <w:tcBorders>
              <w:top w:val="single" w:sz="4" w:space="0" w:color="000000"/>
              <w:left w:val="single" w:sz="4" w:space="0" w:color="000000"/>
              <w:bottom w:val="single" w:sz="4" w:space="0" w:color="000000"/>
              <w:right w:val="single" w:sz="4" w:space="0" w:color="000000"/>
            </w:tcBorders>
            <w:hideMark/>
          </w:tcPr>
          <w:p w14:paraId="49F37215" w14:textId="77777777" w:rsidR="00EC4583" w:rsidRDefault="00EC4583" w:rsidP="00F24FE9">
            <w:pPr>
              <w:rPr>
                <w:lang w:val="fr-CA"/>
              </w:rPr>
            </w:pPr>
            <w:r>
              <w:rPr>
                <w:lang w:val="fr-CA"/>
              </w:rPr>
              <w:t>Une mesure modérée</w:t>
            </w:r>
          </w:p>
        </w:tc>
        <w:tc>
          <w:tcPr>
            <w:tcW w:w="1545" w:type="dxa"/>
            <w:tcBorders>
              <w:top w:val="single" w:sz="4" w:space="0" w:color="000000"/>
              <w:left w:val="single" w:sz="4" w:space="0" w:color="000000"/>
              <w:bottom w:val="single" w:sz="4" w:space="0" w:color="000000"/>
              <w:right w:val="single" w:sz="4" w:space="0" w:color="000000"/>
            </w:tcBorders>
            <w:hideMark/>
          </w:tcPr>
          <w:p w14:paraId="1B6C63B3" w14:textId="77777777" w:rsidR="00EC4583" w:rsidRDefault="00EC4583" w:rsidP="00F24FE9">
            <w:pPr>
              <w:rPr>
                <w:lang w:val="fr-CA"/>
              </w:rPr>
            </w:pPr>
            <w:r>
              <w:rPr>
                <w:lang w:val="fr-CA"/>
              </w:rPr>
              <w:t>Une grande mesure</w:t>
            </w:r>
          </w:p>
        </w:tc>
        <w:tc>
          <w:tcPr>
            <w:tcW w:w="1544" w:type="dxa"/>
            <w:tcBorders>
              <w:top w:val="single" w:sz="4" w:space="0" w:color="000000"/>
              <w:left w:val="single" w:sz="4" w:space="0" w:color="000000"/>
              <w:bottom w:val="single" w:sz="4" w:space="0" w:color="000000"/>
              <w:right w:val="single" w:sz="4" w:space="0" w:color="000000"/>
            </w:tcBorders>
            <w:hideMark/>
          </w:tcPr>
          <w:p w14:paraId="28399C3A" w14:textId="77777777" w:rsidR="00EC4583" w:rsidRDefault="00EC4583" w:rsidP="00F24FE9">
            <w:pPr>
              <w:rPr>
                <w:lang w:val="fr-CA"/>
              </w:rPr>
            </w:pPr>
            <w:r>
              <w:rPr>
                <w:lang w:val="fr-CA"/>
              </w:rPr>
              <w:t>Je ne sais pas</w:t>
            </w:r>
          </w:p>
        </w:tc>
      </w:tr>
      <w:tr w:rsidR="00EC4583" w14:paraId="01B893D1" w14:textId="77777777" w:rsidTr="00F24FE9">
        <w:tc>
          <w:tcPr>
            <w:tcW w:w="1728" w:type="dxa"/>
            <w:tcBorders>
              <w:top w:val="single" w:sz="4" w:space="0" w:color="000000"/>
              <w:left w:val="single" w:sz="4" w:space="0" w:color="000000"/>
              <w:bottom w:val="single" w:sz="4" w:space="0" w:color="000000"/>
              <w:right w:val="single" w:sz="4" w:space="0" w:color="000000"/>
            </w:tcBorders>
            <w:hideMark/>
          </w:tcPr>
          <w:p w14:paraId="21A4EB55" w14:textId="77777777" w:rsidR="00EC4583" w:rsidRDefault="00EC4583" w:rsidP="00F24FE9">
            <w:pPr>
              <w:rPr>
                <w:lang w:val="fr-CA"/>
              </w:rPr>
            </w:pPr>
            <w:r>
              <w:rPr>
                <w:lang w:val="fr-CA"/>
              </w:rPr>
              <w:t>Pour examiner vos programmes?</w:t>
            </w:r>
          </w:p>
        </w:tc>
        <w:tc>
          <w:tcPr>
            <w:tcW w:w="1439" w:type="dxa"/>
            <w:tcBorders>
              <w:top w:val="single" w:sz="4" w:space="0" w:color="000000"/>
              <w:left w:val="single" w:sz="4" w:space="0" w:color="000000"/>
              <w:bottom w:val="single" w:sz="4" w:space="0" w:color="000000"/>
              <w:right w:val="single" w:sz="4" w:space="0" w:color="000000"/>
            </w:tcBorders>
            <w:hideMark/>
          </w:tcPr>
          <w:p w14:paraId="4EE4EA41" w14:textId="77777777" w:rsidR="00EC4583" w:rsidRDefault="00EC4583" w:rsidP="00F24FE9">
            <w:pPr>
              <w:jc w:val="center"/>
              <w:rPr>
                <w:lang w:val="fr-CA"/>
              </w:rPr>
            </w:pPr>
            <w:r>
              <w:rPr>
                <w:lang w:val="fr-CA"/>
              </w:rPr>
              <w:t>1</w:t>
            </w:r>
          </w:p>
        </w:tc>
        <w:tc>
          <w:tcPr>
            <w:tcW w:w="1544" w:type="dxa"/>
            <w:tcBorders>
              <w:top w:val="single" w:sz="4" w:space="0" w:color="000000"/>
              <w:left w:val="single" w:sz="4" w:space="0" w:color="000000"/>
              <w:bottom w:val="single" w:sz="4" w:space="0" w:color="000000"/>
              <w:right w:val="single" w:sz="4" w:space="0" w:color="000000"/>
            </w:tcBorders>
            <w:hideMark/>
          </w:tcPr>
          <w:p w14:paraId="3EFB994E" w14:textId="77777777" w:rsidR="00EC4583" w:rsidRDefault="00EC4583" w:rsidP="00F24FE9">
            <w:pPr>
              <w:jc w:val="center"/>
              <w:rPr>
                <w:lang w:val="fr-CA"/>
              </w:rPr>
            </w:pPr>
            <w:r>
              <w:rPr>
                <w:lang w:val="fr-CA"/>
              </w:rPr>
              <w:t>2</w:t>
            </w:r>
          </w:p>
        </w:tc>
        <w:tc>
          <w:tcPr>
            <w:tcW w:w="1550" w:type="dxa"/>
            <w:tcBorders>
              <w:top w:val="single" w:sz="4" w:space="0" w:color="000000"/>
              <w:left w:val="single" w:sz="4" w:space="0" w:color="000000"/>
              <w:bottom w:val="single" w:sz="4" w:space="0" w:color="000000"/>
              <w:right w:val="single" w:sz="4" w:space="0" w:color="000000"/>
            </w:tcBorders>
            <w:hideMark/>
          </w:tcPr>
          <w:p w14:paraId="55350912" w14:textId="77777777" w:rsidR="00EC4583" w:rsidRDefault="00EC4583" w:rsidP="00F24FE9">
            <w:pPr>
              <w:jc w:val="center"/>
              <w:rPr>
                <w:lang w:val="fr-CA"/>
              </w:rPr>
            </w:pPr>
            <w:r>
              <w:rPr>
                <w:lang w:val="fr-CA"/>
              </w:rPr>
              <w:t>3</w:t>
            </w:r>
          </w:p>
        </w:tc>
        <w:tc>
          <w:tcPr>
            <w:tcW w:w="1545" w:type="dxa"/>
            <w:tcBorders>
              <w:top w:val="single" w:sz="4" w:space="0" w:color="000000"/>
              <w:left w:val="single" w:sz="4" w:space="0" w:color="000000"/>
              <w:bottom w:val="single" w:sz="4" w:space="0" w:color="000000"/>
              <w:right w:val="single" w:sz="4" w:space="0" w:color="000000"/>
            </w:tcBorders>
            <w:hideMark/>
          </w:tcPr>
          <w:p w14:paraId="6EA9D92B" w14:textId="77777777" w:rsidR="00EC4583" w:rsidRDefault="00EC4583" w:rsidP="00F24FE9">
            <w:pPr>
              <w:jc w:val="center"/>
              <w:rPr>
                <w:lang w:val="fr-CA"/>
              </w:rPr>
            </w:pPr>
            <w:r>
              <w:rPr>
                <w:lang w:val="fr-CA"/>
              </w:rPr>
              <w:t>4</w:t>
            </w:r>
          </w:p>
        </w:tc>
        <w:tc>
          <w:tcPr>
            <w:tcW w:w="1544" w:type="dxa"/>
            <w:tcBorders>
              <w:top w:val="single" w:sz="4" w:space="0" w:color="000000"/>
              <w:left w:val="single" w:sz="4" w:space="0" w:color="000000"/>
              <w:bottom w:val="single" w:sz="4" w:space="0" w:color="000000"/>
              <w:right w:val="single" w:sz="4" w:space="0" w:color="000000"/>
            </w:tcBorders>
            <w:hideMark/>
          </w:tcPr>
          <w:p w14:paraId="04FD3A77" w14:textId="77777777" w:rsidR="00EC4583" w:rsidRDefault="00EC4583" w:rsidP="00F24FE9">
            <w:pPr>
              <w:jc w:val="center"/>
              <w:rPr>
                <w:lang w:val="fr-CA"/>
              </w:rPr>
            </w:pPr>
            <w:r>
              <w:rPr>
                <w:lang w:val="fr-CA"/>
              </w:rPr>
              <w:t>5</w:t>
            </w:r>
          </w:p>
        </w:tc>
      </w:tr>
      <w:tr w:rsidR="00EC4583" w14:paraId="4692DA9C" w14:textId="77777777" w:rsidTr="00F24FE9">
        <w:tc>
          <w:tcPr>
            <w:tcW w:w="1728" w:type="dxa"/>
            <w:tcBorders>
              <w:top w:val="single" w:sz="4" w:space="0" w:color="000000"/>
              <w:left w:val="single" w:sz="4" w:space="0" w:color="000000"/>
              <w:bottom w:val="single" w:sz="4" w:space="0" w:color="000000"/>
              <w:right w:val="single" w:sz="4" w:space="0" w:color="000000"/>
            </w:tcBorders>
            <w:hideMark/>
          </w:tcPr>
          <w:p w14:paraId="210B6F53" w14:textId="77777777" w:rsidR="00EC4583" w:rsidRDefault="00EC4583" w:rsidP="00F24FE9">
            <w:pPr>
              <w:rPr>
                <w:lang w:val="fr-CA"/>
              </w:rPr>
            </w:pPr>
            <w:r>
              <w:rPr>
                <w:lang w:val="fr-CA"/>
              </w:rPr>
              <w:t>Pour examiner les normes de votre programme?</w:t>
            </w:r>
          </w:p>
        </w:tc>
        <w:tc>
          <w:tcPr>
            <w:tcW w:w="1439" w:type="dxa"/>
            <w:tcBorders>
              <w:top w:val="single" w:sz="4" w:space="0" w:color="000000"/>
              <w:left w:val="single" w:sz="4" w:space="0" w:color="000000"/>
              <w:bottom w:val="single" w:sz="4" w:space="0" w:color="000000"/>
              <w:right w:val="single" w:sz="4" w:space="0" w:color="000000"/>
            </w:tcBorders>
            <w:hideMark/>
          </w:tcPr>
          <w:p w14:paraId="4EBA980C" w14:textId="77777777" w:rsidR="00EC4583" w:rsidRDefault="00EC4583" w:rsidP="00F24FE9">
            <w:pPr>
              <w:jc w:val="center"/>
              <w:rPr>
                <w:lang w:val="fr-CA"/>
              </w:rPr>
            </w:pPr>
            <w:r>
              <w:rPr>
                <w:lang w:val="fr-CA"/>
              </w:rPr>
              <w:t>1</w:t>
            </w:r>
          </w:p>
        </w:tc>
        <w:tc>
          <w:tcPr>
            <w:tcW w:w="1544" w:type="dxa"/>
            <w:tcBorders>
              <w:top w:val="single" w:sz="4" w:space="0" w:color="000000"/>
              <w:left w:val="single" w:sz="4" w:space="0" w:color="000000"/>
              <w:bottom w:val="single" w:sz="4" w:space="0" w:color="000000"/>
              <w:right w:val="single" w:sz="4" w:space="0" w:color="000000"/>
            </w:tcBorders>
            <w:hideMark/>
          </w:tcPr>
          <w:p w14:paraId="6767ED7B" w14:textId="77777777" w:rsidR="00EC4583" w:rsidRDefault="00EC4583" w:rsidP="00F24FE9">
            <w:pPr>
              <w:jc w:val="center"/>
              <w:rPr>
                <w:lang w:val="fr-CA"/>
              </w:rPr>
            </w:pPr>
            <w:r>
              <w:rPr>
                <w:lang w:val="fr-CA"/>
              </w:rPr>
              <w:t>2</w:t>
            </w:r>
          </w:p>
        </w:tc>
        <w:tc>
          <w:tcPr>
            <w:tcW w:w="1550" w:type="dxa"/>
            <w:tcBorders>
              <w:top w:val="single" w:sz="4" w:space="0" w:color="000000"/>
              <w:left w:val="single" w:sz="4" w:space="0" w:color="000000"/>
              <w:bottom w:val="single" w:sz="4" w:space="0" w:color="000000"/>
              <w:right w:val="single" w:sz="4" w:space="0" w:color="000000"/>
            </w:tcBorders>
            <w:hideMark/>
          </w:tcPr>
          <w:p w14:paraId="190E81D2" w14:textId="77777777" w:rsidR="00EC4583" w:rsidRDefault="00EC4583" w:rsidP="00F24FE9">
            <w:pPr>
              <w:jc w:val="center"/>
              <w:rPr>
                <w:lang w:val="fr-CA"/>
              </w:rPr>
            </w:pPr>
            <w:r>
              <w:rPr>
                <w:lang w:val="fr-CA"/>
              </w:rPr>
              <w:t>3</w:t>
            </w:r>
          </w:p>
        </w:tc>
        <w:tc>
          <w:tcPr>
            <w:tcW w:w="1545" w:type="dxa"/>
            <w:tcBorders>
              <w:top w:val="single" w:sz="4" w:space="0" w:color="000000"/>
              <w:left w:val="single" w:sz="4" w:space="0" w:color="000000"/>
              <w:bottom w:val="single" w:sz="4" w:space="0" w:color="000000"/>
              <w:right w:val="single" w:sz="4" w:space="0" w:color="000000"/>
            </w:tcBorders>
            <w:hideMark/>
          </w:tcPr>
          <w:p w14:paraId="5C970B9C" w14:textId="77777777" w:rsidR="00EC4583" w:rsidRDefault="00EC4583" w:rsidP="00F24FE9">
            <w:pPr>
              <w:jc w:val="center"/>
              <w:rPr>
                <w:lang w:val="fr-CA"/>
              </w:rPr>
            </w:pPr>
            <w:r>
              <w:rPr>
                <w:lang w:val="fr-CA"/>
              </w:rPr>
              <w:t>4</w:t>
            </w:r>
          </w:p>
        </w:tc>
        <w:tc>
          <w:tcPr>
            <w:tcW w:w="1544" w:type="dxa"/>
            <w:tcBorders>
              <w:top w:val="single" w:sz="4" w:space="0" w:color="000000"/>
              <w:left w:val="single" w:sz="4" w:space="0" w:color="000000"/>
              <w:bottom w:val="single" w:sz="4" w:space="0" w:color="000000"/>
              <w:right w:val="single" w:sz="4" w:space="0" w:color="000000"/>
            </w:tcBorders>
            <w:hideMark/>
          </w:tcPr>
          <w:p w14:paraId="29A553F6" w14:textId="77777777" w:rsidR="00EC4583" w:rsidRDefault="00EC4583" w:rsidP="00F24FE9">
            <w:pPr>
              <w:jc w:val="center"/>
              <w:rPr>
                <w:lang w:val="fr-CA"/>
              </w:rPr>
            </w:pPr>
            <w:r>
              <w:rPr>
                <w:lang w:val="fr-CA"/>
              </w:rPr>
              <w:t>5</w:t>
            </w:r>
          </w:p>
        </w:tc>
      </w:tr>
      <w:tr w:rsidR="00EC4583" w14:paraId="6967A047" w14:textId="77777777" w:rsidTr="00F24FE9">
        <w:tc>
          <w:tcPr>
            <w:tcW w:w="1728" w:type="dxa"/>
            <w:tcBorders>
              <w:top w:val="single" w:sz="4" w:space="0" w:color="000000"/>
              <w:left w:val="single" w:sz="4" w:space="0" w:color="000000"/>
              <w:bottom w:val="single" w:sz="4" w:space="0" w:color="000000"/>
              <w:right w:val="single" w:sz="4" w:space="0" w:color="000000"/>
            </w:tcBorders>
            <w:hideMark/>
          </w:tcPr>
          <w:p w14:paraId="0AD96F23" w14:textId="77777777" w:rsidR="00EC4583" w:rsidRDefault="00EC4583" w:rsidP="00F24FE9">
            <w:pPr>
              <w:rPr>
                <w:lang w:val="fr-CA"/>
              </w:rPr>
            </w:pPr>
            <w:r>
              <w:rPr>
                <w:lang w:val="fr-CA"/>
              </w:rPr>
              <w:t>Pour engager les parties prenantes?</w:t>
            </w:r>
          </w:p>
        </w:tc>
        <w:tc>
          <w:tcPr>
            <w:tcW w:w="1439" w:type="dxa"/>
            <w:tcBorders>
              <w:top w:val="single" w:sz="4" w:space="0" w:color="000000"/>
              <w:left w:val="single" w:sz="4" w:space="0" w:color="000000"/>
              <w:bottom w:val="single" w:sz="4" w:space="0" w:color="000000"/>
              <w:right w:val="single" w:sz="4" w:space="0" w:color="000000"/>
            </w:tcBorders>
            <w:hideMark/>
          </w:tcPr>
          <w:p w14:paraId="52894ABC" w14:textId="77777777" w:rsidR="00EC4583" w:rsidRDefault="00EC4583" w:rsidP="00F24FE9">
            <w:pPr>
              <w:jc w:val="center"/>
              <w:rPr>
                <w:lang w:val="fr-CA"/>
              </w:rPr>
            </w:pPr>
            <w:r>
              <w:rPr>
                <w:lang w:val="fr-CA"/>
              </w:rPr>
              <w:t>1</w:t>
            </w:r>
          </w:p>
        </w:tc>
        <w:tc>
          <w:tcPr>
            <w:tcW w:w="1544" w:type="dxa"/>
            <w:tcBorders>
              <w:top w:val="single" w:sz="4" w:space="0" w:color="000000"/>
              <w:left w:val="single" w:sz="4" w:space="0" w:color="000000"/>
              <w:bottom w:val="single" w:sz="4" w:space="0" w:color="000000"/>
              <w:right w:val="single" w:sz="4" w:space="0" w:color="000000"/>
            </w:tcBorders>
            <w:hideMark/>
          </w:tcPr>
          <w:p w14:paraId="7804F0E6" w14:textId="77777777" w:rsidR="00EC4583" w:rsidRDefault="00EC4583" w:rsidP="00F24FE9">
            <w:pPr>
              <w:jc w:val="center"/>
              <w:rPr>
                <w:lang w:val="fr-CA"/>
              </w:rPr>
            </w:pPr>
            <w:r>
              <w:rPr>
                <w:lang w:val="fr-CA"/>
              </w:rPr>
              <w:t>2</w:t>
            </w:r>
          </w:p>
        </w:tc>
        <w:tc>
          <w:tcPr>
            <w:tcW w:w="1550" w:type="dxa"/>
            <w:tcBorders>
              <w:top w:val="single" w:sz="4" w:space="0" w:color="000000"/>
              <w:left w:val="single" w:sz="4" w:space="0" w:color="000000"/>
              <w:bottom w:val="single" w:sz="4" w:space="0" w:color="000000"/>
              <w:right w:val="single" w:sz="4" w:space="0" w:color="000000"/>
            </w:tcBorders>
            <w:hideMark/>
          </w:tcPr>
          <w:p w14:paraId="709AA941" w14:textId="77777777" w:rsidR="00EC4583" w:rsidRDefault="00EC4583" w:rsidP="00F24FE9">
            <w:pPr>
              <w:jc w:val="center"/>
              <w:rPr>
                <w:lang w:val="fr-CA"/>
              </w:rPr>
            </w:pPr>
            <w:r>
              <w:rPr>
                <w:lang w:val="fr-CA"/>
              </w:rPr>
              <w:t>3</w:t>
            </w:r>
          </w:p>
        </w:tc>
        <w:tc>
          <w:tcPr>
            <w:tcW w:w="1545" w:type="dxa"/>
            <w:tcBorders>
              <w:top w:val="single" w:sz="4" w:space="0" w:color="000000"/>
              <w:left w:val="single" w:sz="4" w:space="0" w:color="000000"/>
              <w:bottom w:val="single" w:sz="4" w:space="0" w:color="000000"/>
              <w:right w:val="single" w:sz="4" w:space="0" w:color="000000"/>
            </w:tcBorders>
            <w:hideMark/>
          </w:tcPr>
          <w:p w14:paraId="785C0CA2" w14:textId="77777777" w:rsidR="00EC4583" w:rsidRDefault="00EC4583" w:rsidP="00F24FE9">
            <w:pPr>
              <w:jc w:val="center"/>
              <w:rPr>
                <w:lang w:val="fr-CA"/>
              </w:rPr>
            </w:pPr>
            <w:r>
              <w:rPr>
                <w:lang w:val="fr-CA"/>
              </w:rPr>
              <w:t>4</w:t>
            </w:r>
          </w:p>
        </w:tc>
        <w:tc>
          <w:tcPr>
            <w:tcW w:w="1544" w:type="dxa"/>
            <w:tcBorders>
              <w:top w:val="single" w:sz="4" w:space="0" w:color="000000"/>
              <w:left w:val="single" w:sz="4" w:space="0" w:color="000000"/>
              <w:bottom w:val="single" w:sz="4" w:space="0" w:color="000000"/>
              <w:right w:val="single" w:sz="4" w:space="0" w:color="000000"/>
            </w:tcBorders>
            <w:hideMark/>
          </w:tcPr>
          <w:p w14:paraId="7E5DA3F3" w14:textId="77777777" w:rsidR="00EC4583" w:rsidRDefault="00EC4583" w:rsidP="00F24FE9">
            <w:pPr>
              <w:jc w:val="center"/>
              <w:rPr>
                <w:lang w:val="fr-CA"/>
              </w:rPr>
            </w:pPr>
            <w:r>
              <w:rPr>
                <w:lang w:val="fr-CA"/>
              </w:rPr>
              <w:t>5</w:t>
            </w:r>
          </w:p>
        </w:tc>
      </w:tr>
      <w:tr w:rsidR="00EC4583" w14:paraId="34E232C1" w14:textId="77777777" w:rsidTr="00F24FE9">
        <w:tc>
          <w:tcPr>
            <w:tcW w:w="1728" w:type="dxa"/>
            <w:tcBorders>
              <w:top w:val="single" w:sz="4" w:space="0" w:color="000000"/>
              <w:left w:val="single" w:sz="4" w:space="0" w:color="000000"/>
              <w:bottom w:val="single" w:sz="4" w:space="0" w:color="000000"/>
              <w:right w:val="single" w:sz="4" w:space="0" w:color="000000"/>
            </w:tcBorders>
            <w:hideMark/>
          </w:tcPr>
          <w:p w14:paraId="477CBF80" w14:textId="77777777" w:rsidR="00EC4583" w:rsidRDefault="00EC4583" w:rsidP="00F24FE9">
            <w:pPr>
              <w:rPr>
                <w:lang w:val="fr-CA"/>
              </w:rPr>
            </w:pPr>
            <w:r>
              <w:rPr>
                <w:lang w:val="fr-CA"/>
              </w:rPr>
              <w:t>Pour utiliser les ressources?</w:t>
            </w:r>
          </w:p>
        </w:tc>
        <w:tc>
          <w:tcPr>
            <w:tcW w:w="1439" w:type="dxa"/>
            <w:tcBorders>
              <w:top w:val="single" w:sz="4" w:space="0" w:color="000000"/>
              <w:left w:val="single" w:sz="4" w:space="0" w:color="000000"/>
              <w:bottom w:val="single" w:sz="4" w:space="0" w:color="000000"/>
              <w:right w:val="single" w:sz="4" w:space="0" w:color="000000"/>
            </w:tcBorders>
            <w:hideMark/>
          </w:tcPr>
          <w:p w14:paraId="17CB6712" w14:textId="77777777" w:rsidR="00EC4583" w:rsidRDefault="00EC4583" w:rsidP="00F24FE9">
            <w:pPr>
              <w:jc w:val="center"/>
              <w:rPr>
                <w:lang w:val="fr-CA"/>
              </w:rPr>
            </w:pPr>
            <w:r>
              <w:rPr>
                <w:lang w:val="fr-CA"/>
              </w:rPr>
              <w:t>1</w:t>
            </w:r>
          </w:p>
        </w:tc>
        <w:tc>
          <w:tcPr>
            <w:tcW w:w="1544" w:type="dxa"/>
            <w:tcBorders>
              <w:top w:val="single" w:sz="4" w:space="0" w:color="000000"/>
              <w:left w:val="single" w:sz="4" w:space="0" w:color="000000"/>
              <w:bottom w:val="single" w:sz="4" w:space="0" w:color="000000"/>
              <w:right w:val="single" w:sz="4" w:space="0" w:color="000000"/>
            </w:tcBorders>
            <w:hideMark/>
          </w:tcPr>
          <w:p w14:paraId="713DE1A5" w14:textId="77777777" w:rsidR="00EC4583" w:rsidRDefault="00EC4583" w:rsidP="00F24FE9">
            <w:pPr>
              <w:jc w:val="center"/>
              <w:rPr>
                <w:lang w:val="fr-CA"/>
              </w:rPr>
            </w:pPr>
            <w:r>
              <w:rPr>
                <w:lang w:val="fr-CA"/>
              </w:rPr>
              <w:t>2</w:t>
            </w:r>
          </w:p>
        </w:tc>
        <w:tc>
          <w:tcPr>
            <w:tcW w:w="1550" w:type="dxa"/>
            <w:tcBorders>
              <w:top w:val="single" w:sz="4" w:space="0" w:color="000000"/>
              <w:left w:val="single" w:sz="4" w:space="0" w:color="000000"/>
              <w:bottom w:val="single" w:sz="4" w:space="0" w:color="000000"/>
              <w:right w:val="single" w:sz="4" w:space="0" w:color="000000"/>
            </w:tcBorders>
            <w:hideMark/>
          </w:tcPr>
          <w:p w14:paraId="6E067B6A" w14:textId="77777777" w:rsidR="00EC4583" w:rsidRDefault="00EC4583" w:rsidP="00F24FE9">
            <w:pPr>
              <w:jc w:val="center"/>
              <w:rPr>
                <w:lang w:val="fr-CA"/>
              </w:rPr>
            </w:pPr>
            <w:r>
              <w:rPr>
                <w:lang w:val="fr-CA"/>
              </w:rPr>
              <w:t>3</w:t>
            </w:r>
          </w:p>
        </w:tc>
        <w:tc>
          <w:tcPr>
            <w:tcW w:w="1545" w:type="dxa"/>
            <w:tcBorders>
              <w:top w:val="single" w:sz="4" w:space="0" w:color="000000"/>
              <w:left w:val="single" w:sz="4" w:space="0" w:color="000000"/>
              <w:bottom w:val="single" w:sz="4" w:space="0" w:color="000000"/>
              <w:right w:val="single" w:sz="4" w:space="0" w:color="000000"/>
            </w:tcBorders>
            <w:hideMark/>
          </w:tcPr>
          <w:p w14:paraId="09B970BF" w14:textId="77777777" w:rsidR="00EC4583" w:rsidRDefault="00EC4583" w:rsidP="00F24FE9">
            <w:pPr>
              <w:jc w:val="center"/>
              <w:rPr>
                <w:lang w:val="fr-CA"/>
              </w:rPr>
            </w:pPr>
            <w:r>
              <w:rPr>
                <w:lang w:val="fr-CA"/>
              </w:rPr>
              <w:t>4</w:t>
            </w:r>
          </w:p>
        </w:tc>
        <w:tc>
          <w:tcPr>
            <w:tcW w:w="1544" w:type="dxa"/>
            <w:tcBorders>
              <w:top w:val="single" w:sz="4" w:space="0" w:color="000000"/>
              <w:left w:val="single" w:sz="4" w:space="0" w:color="000000"/>
              <w:bottom w:val="single" w:sz="4" w:space="0" w:color="000000"/>
              <w:right w:val="single" w:sz="4" w:space="0" w:color="000000"/>
            </w:tcBorders>
            <w:hideMark/>
          </w:tcPr>
          <w:p w14:paraId="2A26FDC5" w14:textId="77777777" w:rsidR="00EC4583" w:rsidRDefault="00EC4583" w:rsidP="00F24FE9">
            <w:pPr>
              <w:jc w:val="center"/>
              <w:rPr>
                <w:lang w:val="fr-CA"/>
              </w:rPr>
            </w:pPr>
            <w:r>
              <w:rPr>
                <w:lang w:val="fr-CA"/>
              </w:rPr>
              <w:t>5</w:t>
            </w:r>
          </w:p>
        </w:tc>
      </w:tr>
      <w:tr w:rsidR="00EC4583" w14:paraId="15B8B942" w14:textId="77777777" w:rsidTr="00F24FE9">
        <w:tc>
          <w:tcPr>
            <w:tcW w:w="1728" w:type="dxa"/>
            <w:tcBorders>
              <w:top w:val="single" w:sz="4" w:space="0" w:color="000000"/>
              <w:left w:val="single" w:sz="4" w:space="0" w:color="000000"/>
              <w:bottom w:val="single" w:sz="4" w:space="0" w:color="000000"/>
              <w:right w:val="single" w:sz="4" w:space="0" w:color="000000"/>
            </w:tcBorders>
            <w:hideMark/>
          </w:tcPr>
          <w:p w14:paraId="64C1D4D4" w14:textId="77777777" w:rsidR="00EC4583" w:rsidRDefault="00EC4583" w:rsidP="00F24FE9">
            <w:pPr>
              <w:rPr>
                <w:lang w:val="fr-CA"/>
              </w:rPr>
            </w:pPr>
            <w:r>
              <w:rPr>
                <w:lang w:val="fr-CA"/>
              </w:rPr>
              <w:t>Pour développer des ressources?</w:t>
            </w:r>
          </w:p>
        </w:tc>
        <w:tc>
          <w:tcPr>
            <w:tcW w:w="1439" w:type="dxa"/>
            <w:tcBorders>
              <w:top w:val="single" w:sz="4" w:space="0" w:color="000000"/>
              <w:left w:val="single" w:sz="4" w:space="0" w:color="000000"/>
              <w:bottom w:val="single" w:sz="4" w:space="0" w:color="000000"/>
              <w:right w:val="single" w:sz="4" w:space="0" w:color="000000"/>
            </w:tcBorders>
            <w:hideMark/>
          </w:tcPr>
          <w:p w14:paraId="7B0EA420" w14:textId="77777777" w:rsidR="00EC4583" w:rsidRDefault="00EC4583" w:rsidP="00F24FE9">
            <w:pPr>
              <w:jc w:val="center"/>
              <w:rPr>
                <w:lang w:val="fr-CA"/>
              </w:rPr>
            </w:pPr>
            <w:r>
              <w:rPr>
                <w:lang w:val="fr-CA"/>
              </w:rPr>
              <w:t>1</w:t>
            </w:r>
          </w:p>
        </w:tc>
        <w:tc>
          <w:tcPr>
            <w:tcW w:w="1544" w:type="dxa"/>
            <w:tcBorders>
              <w:top w:val="single" w:sz="4" w:space="0" w:color="000000"/>
              <w:left w:val="single" w:sz="4" w:space="0" w:color="000000"/>
              <w:bottom w:val="single" w:sz="4" w:space="0" w:color="000000"/>
              <w:right w:val="single" w:sz="4" w:space="0" w:color="000000"/>
            </w:tcBorders>
            <w:hideMark/>
          </w:tcPr>
          <w:p w14:paraId="7BBB5B07" w14:textId="77777777" w:rsidR="00EC4583" w:rsidRDefault="00EC4583" w:rsidP="00F24FE9">
            <w:pPr>
              <w:jc w:val="center"/>
              <w:rPr>
                <w:lang w:val="fr-CA"/>
              </w:rPr>
            </w:pPr>
            <w:r>
              <w:rPr>
                <w:lang w:val="fr-CA"/>
              </w:rPr>
              <w:t>2</w:t>
            </w:r>
          </w:p>
        </w:tc>
        <w:tc>
          <w:tcPr>
            <w:tcW w:w="1550" w:type="dxa"/>
            <w:tcBorders>
              <w:top w:val="single" w:sz="4" w:space="0" w:color="000000"/>
              <w:left w:val="single" w:sz="4" w:space="0" w:color="000000"/>
              <w:bottom w:val="single" w:sz="4" w:space="0" w:color="000000"/>
              <w:right w:val="single" w:sz="4" w:space="0" w:color="000000"/>
            </w:tcBorders>
            <w:hideMark/>
          </w:tcPr>
          <w:p w14:paraId="5DA0220A" w14:textId="77777777" w:rsidR="00EC4583" w:rsidRDefault="00EC4583" w:rsidP="00F24FE9">
            <w:pPr>
              <w:jc w:val="center"/>
              <w:rPr>
                <w:lang w:val="fr-CA"/>
              </w:rPr>
            </w:pPr>
            <w:r>
              <w:rPr>
                <w:lang w:val="fr-CA"/>
              </w:rPr>
              <w:t>3</w:t>
            </w:r>
          </w:p>
        </w:tc>
        <w:tc>
          <w:tcPr>
            <w:tcW w:w="1545" w:type="dxa"/>
            <w:tcBorders>
              <w:top w:val="single" w:sz="4" w:space="0" w:color="000000"/>
              <w:left w:val="single" w:sz="4" w:space="0" w:color="000000"/>
              <w:bottom w:val="single" w:sz="4" w:space="0" w:color="000000"/>
              <w:right w:val="single" w:sz="4" w:space="0" w:color="000000"/>
            </w:tcBorders>
            <w:hideMark/>
          </w:tcPr>
          <w:p w14:paraId="6346B545" w14:textId="77777777" w:rsidR="00EC4583" w:rsidRDefault="00EC4583" w:rsidP="00F24FE9">
            <w:pPr>
              <w:jc w:val="center"/>
              <w:rPr>
                <w:lang w:val="fr-CA"/>
              </w:rPr>
            </w:pPr>
            <w:r>
              <w:rPr>
                <w:lang w:val="fr-CA"/>
              </w:rPr>
              <w:t>4</w:t>
            </w:r>
          </w:p>
        </w:tc>
        <w:tc>
          <w:tcPr>
            <w:tcW w:w="1544" w:type="dxa"/>
            <w:tcBorders>
              <w:top w:val="single" w:sz="4" w:space="0" w:color="000000"/>
              <w:left w:val="single" w:sz="4" w:space="0" w:color="000000"/>
              <w:bottom w:val="single" w:sz="4" w:space="0" w:color="000000"/>
              <w:right w:val="single" w:sz="4" w:space="0" w:color="000000"/>
            </w:tcBorders>
            <w:hideMark/>
          </w:tcPr>
          <w:p w14:paraId="2AA4F787" w14:textId="77777777" w:rsidR="00EC4583" w:rsidRDefault="00EC4583" w:rsidP="00F24FE9">
            <w:pPr>
              <w:jc w:val="center"/>
              <w:rPr>
                <w:lang w:val="fr-CA"/>
              </w:rPr>
            </w:pPr>
            <w:r>
              <w:rPr>
                <w:lang w:val="fr-CA"/>
              </w:rPr>
              <w:t>5</w:t>
            </w:r>
          </w:p>
        </w:tc>
      </w:tr>
      <w:tr w:rsidR="00EC4583" w14:paraId="40C1FA3E" w14:textId="77777777" w:rsidTr="00F24FE9">
        <w:tc>
          <w:tcPr>
            <w:tcW w:w="1728" w:type="dxa"/>
            <w:tcBorders>
              <w:top w:val="single" w:sz="4" w:space="0" w:color="000000"/>
              <w:left w:val="single" w:sz="4" w:space="0" w:color="000000"/>
              <w:bottom w:val="single" w:sz="4" w:space="0" w:color="000000"/>
              <w:right w:val="single" w:sz="4" w:space="0" w:color="000000"/>
            </w:tcBorders>
            <w:hideMark/>
          </w:tcPr>
          <w:p w14:paraId="6AA7C9D4" w14:textId="77777777" w:rsidR="00EC4583" w:rsidRDefault="00EC4583" w:rsidP="00F24FE9">
            <w:pPr>
              <w:rPr>
                <w:lang w:val="fr-CA"/>
              </w:rPr>
            </w:pPr>
            <w:r>
              <w:rPr>
                <w:lang w:val="fr-CA"/>
              </w:rPr>
              <w:t>Pour développer des programmes éducatifs?</w:t>
            </w:r>
          </w:p>
        </w:tc>
        <w:tc>
          <w:tcPr>
            <w:tcW w:w="1439" w:type="dxa"/>
            <w:tcBorders>
              <w:top w:val="single" w:sz="4" w:space="0" w:color="000000"/>
              <w:left w:val="single" w:sz="4" w:space="0" w:color="000000"/>
              <w:bottom w:val="single" w:sz="4" w:space="0" w:color="000000"/>
              <w:right w:val="single" w:sz="4" w:space="0" w:color="000000"/>
            </w:tcBorders>
            <w:hideMark/>
          </w:tcPr>
          <w:p w14:paraId="41F6B457" w14:textId="77777777" w:rsidR="00EC4583" w:rsidRDefault="00EC4583" w:rsidP="00F24FE9">
            <w:pPr>
              <w:jc w:val="center"/>
              <w:rPr>
                <w:lang w:val="fr-CA"/>
              </w:rPr>
            </w:pPr>
            <w:r>
              <w:rPr>
                <w:lang w:val="fr-CA"/>
              </w:rPr>
              <w:t>1</w:t>
            </w:r>
          </w:p>
        </w:tc>
        <w:tc>
          <w:tcPr>
            <w:tcW w:w="1544" w:type="dxa"/>
            <w:tcBorders>
              <w:top w:val="single" w:sz="4" w:space="0" w:color="000000"/>
              <w:left w:val="single" w:sz="4" w:space="0" w:color="000000"/>
              <w:bottom w:val="single" w:sz="4" w:space="0" w:color="000000"/>
              <w:right w:val="single" w:sz="4" w:space="0" w:color="000000"/>
            </w:tcBorders>
            <w:hideMark/>
          </w:tcPr>
          <w:p w14:paraId="30713DC8" w14:textId="77777777" w:rsidR="00EC4583" w:rsidRDefault="00EC4583" w:rsidP="00F24FE9">
            <w:pPr>
              <w:jc w:val="center"/>
              <w:rPr>
                <w:lang w:val="fr-CA"/>
              </w:rPr>
            </w:pPr>
            <w:r>
              <w:rPr>
                <w:lang w:val="fr-CA"/>
              </w:rPr>
              <w:t>2</w:t>
            </w:r>
          </w:p>
        </w:tc>
        <w:tc>
          <w:tcPr>
            <w:tcW w:w="1550" w:type="dxa"/>
            <w:tcBorders>
              <w:top w:val="single" w:sz="4" w:space="0" w:color="000000"/>
              <w:left w:val="single" w:sz="4" w:space="0" w:color="000000"/>
              <w:bottom w:val="single" w:sz="4" w:space="0" w:color="000000"/>
              <w:right w:val="single" w:sz="4" w:space="0" w:color="000000"/>
            </w:tcBorders>
            <w:hideMark/>
          </w:tcPr>
          <w:p w14:paraId="035BE2C6" w14:textId="77777777" w:rsidR="00EC4583" w:rsidRDefault="00EC4583" w:rsidP="00F24FE9">
            <w:pPr>
              <w:jc w:val="center"/>
              <w:rPr>
                <w:lang w:val="fr-CA"/>
              </w:rPr>
            </w:pPr>
            <w:r>
              <w:rPr>
                <w:lang w:val="fr-CA"/>
              </w:rPr>
              <w:t>3</w:t>
            </w:r>
          </w:p>
        </w:tc>
        <w:tc>
          <w:tcPr>
            <w:tcW w:w="1545" w:type="dxa"/>
            <w:tcBorders>
              <w:top w:val="single" w:sz="4" w:space="0" w:color="000000"/>
              <w:left w:val="single" w:sz="4" w:space="0" w:color="000000"/>
              <w:bottom w:val="single" w:sz="4" w:space="0" w:color="000000"/>
              <w:right w:val="single" w:sz="4" w:space="0" w:color="000000"/>
            </w:tcBorders>
            <w:hideMark/>
          </w:tcPr>
          <w:p w14:paraId="7717737C" w14:textId="77777777" w:rsidR="00EC4583" w:rsidRDefault="00EC4583" w:rsidP="00F24FE9">
            <w:pPr>
              <w:jc w:val="center"/>
              <w:rPr>
                <w:lang w:val="fr-CA"/>
              </w:rPr>
            </w:pPr>
            <w:r>
              <w:rPr>
                <w:lang w:val="fr-CA"/>
              </w:rPr>
              <w:t>4</w:t>
            </w:r>
          </w:p>
        </w:tc>
        <w:tc>
          <w:tcPr>
            <w:tcW w:w="1544" w:type="dxa"/>
            <w:tcBorders>
              <w:top w:val="single" w:sz="4" w:space="0" w:color="000000"/>
              <w:left w:val="single" w:sz="4" w:space="0" w:color="000000"/>
              <w:bottom w:val="single" w:sz="4" w:space="0" w:color="000000"/>
              <w:right w:val="single" w:sz="4" w:space="0" w:color="000000"/>
            </w:tcBorders>
            <w:hideMark/>
          </w:tcPr>
          <w:p w14:paraId="59B646AB" w14:textId="77777777" w:rsidR="00EC4583" w:rsidRDefault="00EC4583" w:rsidP="00F24FE9">
            <w:pPr>
              <w:jc w:val="center"/>
              <w:rPr>
                <w:lang w:val="fr-CA"/>
              </w:rPr>
            </w:pPr>
            <w:r>
              <w:rPr>
                <w:lang w:val="fr-CA"/>
              </w:rPr>
              <w:t>5</w:t>
            </w:r>
          </w:p>
        </w:tc>
      </w:tr>
      <w:tr w:rsidR="00EC4583" w14:paraId="72FEC730" w14:textId="77777777" w:rsidTr="00F24FE9">
        <w:tc>
          <w:tcPr>
            <w:tcW w:w="1728" w:type="dxa"/>
            <w:tcBorders>
              <w:top w:val="single" w:sz="4" w:space="0" w:color="000000"/>
              <w:left w:val="single" w:sz="4" w:space="0" w:color="000000"/>
              <w:bottom w:val="single" w:sz="4" w:space="0" w:color="000000"/>
              <w:right w:val="single" w:sz="4" w:space="0" w:color="000000"/>
            </w:tcBorders>
            <w:hideMark/>
          </w:tcPr>
          <w:p w14:paraId="6CA9FA7B" w14:textId="77777777" w:rsidR="00EC4583" w:rsidRDefault="00EC4583" w:rsidP="00F24FE9">
            <w:pPr>
              <w:rPr>
                <w:lang w:val="fr-CA"/>
              </w:rPr>
            </w:pPr>
            <w:r>
              <w:rPr>
                <w:lang w:val="fr-CA"/>
              </w:rPr>
              <w:t>Pour développer des stratégies afin de travailler avec les apprenants qui connaissent des difficultés de progression?</w:t>
            </w:r>
          </w:p>
        </w:tc>
        <w:tc>
          <w:tcPr>
            <w:tcW w:w="1439" w:type="dxa"/>
            <w:tcBorders>
              <w:top w:val="single" w:sz="4" w:space="0" w:color="000000"/>
              <w:left w:val="single" w:sz="4" w:space="0" w:color="000000"/>
              <w:bottom w:val="single" w:sz="4" w:space="0" w:color="000000"/>
              <w:right w:val="single" w:sz="4" w:space="0" w:color="000000"/>
            </w:tcBorders>
            <w:hideMark/>
          </w:tcPr>
          <w:p w14:paraId="4FFB3858" w14:textId="77777777" w:rsidR="00EC4583" w:rsidRDefault="00EC4583" w:rsidP="00F24FE9">
            <w:pPr>
              <w:jc w:val="center"/>
              <w:rPr>
                <w:lang w:val="fr-CA"/>
              </w:rPr>
            </w:pPr>
            <w:r>
              <w:rPr>
                <w:lang w:val="fr-CA"/>
              </w:rPr>
              <w:t>1</w:t>
            </w:r>
          </w:p>
        </w:tc>
        <w:tc>
          <w:tcPr>
            <w:tcW w:w="1544" w:type="dxa"/>
            <w:tcBorders>
              <w:top w:val="single" w:sz="4" w:space="0" w:color="000000"/>
              <w:left w:val="single" w:sz="4" w:space="0" w:color="000000"/>
              <w:bottom w:val="single" w:sz="4" w:space="0" w:color="000000"/>
              <w:right w:val="single" w:sz="4" w:space="0" w:color="000000"/>
            </w:tcBorders>
            <w:hideMark/>
          </w:tcPr>
          <w:p w14:paraId="73AD64F4" w14:textId="77777777" w:rsidR="00EC4583" w:rsidRDefault="00EC4583" w:rsidP="00F24FE9">
            <w:pPr>
              <w:jc w:val="center"/>
              <w:rPr>
                <w:lang w:val="fr-CA"/>
              </w:rPr>
            </w:pPr>
            <w:r>
              <w:rPr>
                <w:lang w:val="fr-CA"/>
              </w:rPr>
              <w:t>2</w:t>
            </w:r>
          </w:p>
        </w:tc>
        <w:tc>
          <w:tcPr>
            <w:tcW w:w="1550" w:type="dxa"/>
            <w:tcBorders>
              <w:top w:val="single" w:sz="4" w:space="0" w:color="000000"/>
              <w:left w:val="single" w:sz="4" w:space="0" w:color="000000"/>
              <w:bottom w:val="single" w:sz="4" w:space="0" w:color="000000"/>
              <w:right w:val="single" w:sz="4" w:space="0" w:color="000000"/>
            </w:tcBorders>
            <w:hideMark/>
          </w:tcPr>
          <w:p w14:paraId="5E06CE70" w14:textId="77777777" w:rsidR="00EC4583" w:rsidRDefault="00EC4583" w:rsidP="00F24FE9">
            <w:pPr>
              <w:jc w:val="center"/>
              <w:rPr>
                <w:lang w:val="fr-CA"/>
              </w:rPr>
            </w:pPr>
            <w:r>
              <w:rPr>
                <w:lang w:val="fr-CA"/>
              </w:rPr>
              <w:t>3</w:t>
            </w:r>
          </w:p>
        </w:tc>
        <w:tc>
          <w:tcPr>
            <w:tcW w:w="1545" w:type="dxa"/>
            <w:tcBorders>
              <w:top w:val="single" w:sz="4" w:space="0" w:color="000000"/>
              <w:left w:val="single" w:sz="4" w:space="0" w:color="000000"/>
              <w:bottom w:val="single" w:sz="4" w:space="0" w:color="000000"/>
              <w:right w:val="single" w:sz="4" w:space="0" w:color="000000"/>
            </w:tcBorders>
            <w:hideMark/>
          </w:tcPr>
          <w:p w14:paraId="462A8ACF" w14:textId="77777777" w:rsidR="00EC4583" w:rsidRDefault="00EC4583" w:rsidP="00F24FE9">
            <w:pPr>
              <w:jc w:val="center"/>
              <w:rPr>
                <w:lang w:val="fr-CA"/>
              </w:rPr>
            </w:pPr>
            <w:r>
              <w:rPr>
                <w:lang w:val="fr-CA"/>
              </w:rPr>
              <w:t>4</w:t>
            </w:r>
          </w:p>
        </w:tc>
        <w:tc>
          <w:tcPr>
            <w:tcW w:w="1544" w:type="dxa"/>
            <w:tcBorders>
              <w:top w:val="single" w:sz="4" w:space="0" w:color="000000"/>
              <w:left w:val="single" w:sz="4" w:space="0" w:color="000000"/>
              <w:bottom w:val="single" w:sz="4" w:space="0" w:color="000000"/>
              <w:right w:val="single" w:sz="4" w:space="0" w:color="000000"/>
            </w:tcBorders>
            <w:hideMark/>
          </w:tcPr>
          <w:p w14:paraId="691C0528" w14:textId="77777777" w:rsidR="00EC4583" w:rsidRDefault="00EC4583" w:rsidP="00F24FE9">
            <w:pPr>
              <w:jc w:val="center"/>
              <w:rPr>
                <w:lang w:val="fr-CA"/>
              </w:rPr>
            </w:pPr>
            <w:r>
              <w:rPr>
                <w:lang w:val="fr-CA"/>
              </w:rPr>
              <w:t>5</w:t>
            </w:r>
          </w:p>
        </w:tc>
      </w:tr>
    </w:tbl>
    <w:p w14:paraId="332C7FB7" w14:textId="77777777" w:rsidR="00EC4583" w:rsidRDefault="00EC4583" w:rsidP="00EC4583">
      <w:pPr>
        <w:rPr>
          <w:lang w:val="fr-CA" w:eastAsia="en-US"/>
        </w:rPr>
      </w:pPr>
    </w:p>
    <w:p w14:paraId="4D2C4BF2" w14:textId="77777777" w:rsidR="00EC4583" w:rsidRDefault="00EC4583" w:rsidP="00EC4583">
      <w:pPr>
        <w:rPr>
          <w:lang w:val="fr-CA"/>
        </w:rPr>
      </w:pPr>
    </w:p>
    <w:p w14:paraId="376A7328" w14:textId="77777777" w:rsidR="00EC4583" w:rsidRDefault="00EC4583" w:rsidP="00EC4583">
      <w:pPr>
        <w:pStyle w:val="ListParagraph"/>
        <w:numPr>
          <w:ilvl w:val="0"/>
          <w:numId w:val="12"/>
        </w:numPr>
        <w:rPr>
          <w:lang w:val="fr-CA"/>
        </w:rPr>
      </w:pPr>
      <w:r>
        <w:rPr>
          <w:lang w:val="fr-CA"/>
        </w:rPr>
        <w:lastRenderedPageBreak/>
        <w:t>Quels aspects du Référentiel sont les plus utiles pour vos membres de faculté?</w:t>
      </w:r>
    </w:p>
    <w:p w14:paraId="09D0A31F" w14:textId="77777777" w:rsidR="00EC4583" w:rsidRDefault="00EC4583" w:rsidP="00EC4583">
      <w:pPr>
        <w:rPr>
          <w:lang w:val="fr-CA"/>
        </w:rPr>
      </w:pPr>
    </w:p>
    <w:p w14:paraId="240E8AB8" w14:textId="77777777" w:rsidR="00EC4583" w:rsidRDefault="00EC4583" w:rsidP="00EC4583">
      <w:pPr>
        <w:ind w:firstLine="720"/>
        <w:rPr>
          <w:lang w:val="fr-CA"/>
        </w:rPr>
      </w:pPr>
      <w:r>
        <w:rPr>
          <w:lang w:val="fr-CA"/>
        </w:rPr>
        <w:t>[</w:t>
      </w:r>
      <w:proofErr w:type="gramStart"/>
      <w:r>
        <w:rPr>
          <w:lang w:val="fr-CA"/>
        </w:rPr>
        <w:t>réponse</w:t>
      </w:r>
      <w:proofErr w:type="gramEnd"/>
      <w:r>
        <w:rPr>
          <w:lang w:val="fr-CA"/>
        </w:rPr>
        <w:t xml:space="preserve"> ouverte]</w:t>
      </w:r>
    </w:p>
    <w:p w14:paraId="5CEC7FFF" w14:textId="77777777" w:rsidR="00EC4583" w:rsidRDefault="00EC4583" w:rsidP="00EC4583">
      <w:pPr>
        <w:rPr>
          <w:lang w:val="fr-CA"/>
        </w:rPr>
      </w:pPr>
    </w:p>
    <w:p w14:paraId="77F73A97" w14:textId="77777777" w:rsidR="00EC4583" w:rsidRDefault="00EC4583" w:rsidP="00EC4583">
      <w:pPr>
        <w:pStyle w:val="ListParagraph"/>
        <w:numPr>
          <w:ilvl w:val="0"/>
          <w:numId w:val="12"/>
        </w:numPr>
        <w:rPr>
          <w:lang w:val="fr-CA"/>
        </w:rPr>
      </w:pPr>
      <w:r>
        <w:rPr>
          <w:lang w:val="fr-CA"/>
        </w:rPr>
        <w:t>Quels sont les défis qui pourraient entraver votre habileté à utiliser le Référentiel à votre site?</w:t>
      </w:r>
    </w:p>
    <w:p w14:paraId="628FB4B4" w14:textId="77777777" w:rsidR="00EC4583" w:rsidRDefault="00EC4583" w:rsidP="00EC4583">
      <w:pPr>
        <w:rPr>
          <w:lang w:val="fr-CA"/>
        </w:rPr>
      </w:pPr>
    </w:p>
    <w:p w14:paraId="3E14555A" w14:textId="77777777" w:rsidR="00EC4583" w:rsidRDefault="00EC4583" w:rsidP="00EC4583">
      <w:pPr>
        <w:ind w:firstLine="720"/>
        <w:rPr>
          <w:lang w:val="fr-CA"/>
        </w:rPr>
      </w:pPr>
      <w:r>
        <w:rPr>
          <w:lang w:val="fr-CA"/>
        </w:rPr>
        <w:t>[</w:t>
      </w:r>
      <w:proofErr w:type="gramStart"/>
      <w:r>
        <w:rPr>
          <w:lang w:val="fr-CA"/>
        </w:rPr>
        <w:t>réponse</w:t>
      </w:r>
      <w:proofErr w:type="gramEnd"/>
      <w:r>
        <w:rPr>
          <w:lang w:val="fr-CA"/>
        </w:rPr>
        <w:t xml:space="preserve"> ouverte]</w:t>
      </w:r>
    </w:p>
    <w:p w14:paraId="2D1B301E" w14:textId="77777777" w:rsidR="00EC4583" w:rsidRDefault="00EC4583" w:rsidP="00EC4583">
      <w:pPr>
        <w:rPr>
          <w:lang w:val="fr-CA"/>
        </w:rPr>
      </w:pPr>
    </w:p>
    <w:p w14:paraId="0711C140" w14:textId="77777777" w:rsidR="00EC4583" w:rsidRDefault="00EC4583" w:rsidP="00EC4583">
      <w:pPr>
        <w:pStyle w:val="ListParagraph"/>
        <w:numPr>
          <w:ilvl w:val="0"/>
          <w:numId w:val="12"/>
        </w:numPr>
        <w:rPr>
          <w:lang w:val="fr-CA"/>
        </w:rPr>
      </w:pPr>
      <w:r>
        <w:rPr>
          <w:lang w:val="fr-CA"/>
        </w:rPr>
        <w:t>Avez-vous utilisé le Référentiel aux fins d’accréditation?</w:t>
      </w:r>
    </w:p>
    <w:p w14:paraId="4F2F5944" w14:textId="77777777" w:rsidR="00EC4583" w:rsidRDefault="00EC4583" w:rsidP="00EC4583">
      <w:pPr>
        <w:numPr>
          <w:ilvl w:val="1"/>
          <w:numId w:val="12"/>
        </w:numPr>
        <w:rPr>
          <w:lang w:val="fr-CA"/>
        </w:rPr>
      </w:pPr>
      <w:r>
        <w:rPr>
          <w:lang w:val="fr-CA"/>
        </w:rPr>
        <w:t>Oui [logique: si oui, Comment avez-vous utilisé le Référentiel aux fins d’accréditation?]</w:t>
      </w:r>
    </w:p>
    <w:p w14:paraId="66805533" w14:textId="77777777" w:rsidR="00EC4583" w:rsidRDefault="00EC4583" w:rsidP="00EC4583">
      <w:pPr>
        <w:numPr>
          <w:ilvl w:val="1"/>
          <w:numId w:val="12"/>
        </w:numPr>
        <w:rPr>
          <w:lang w:val="fr-CA"/>
        </w:rPr>
      </w:pPr>
      <w:r>
        <w:rPr>
          <w:lang w:val="fr-CA"/>
        </w:rPr>
        <w:t>Non</w:t>
      </w:r>
    </w:p>
    <w:p w14:paraId="64517B03" w14:textId="77777777" w:rsidR="00EC4583" w:rsidRDefault="00EC4583" w:rsidP="00EC4583">
      <w:pPr>
        <w:rPr>
          <w:lang w:val="fr-CA"/>
        </w:rPr>
      </w:pPr>
    </w:p>
    <w:p w14:paraId="24E91B1A" w14:textId="77777777" w:rsidR="00EC4583" w:rsidRDefault="00EC4583" w:rsidP="00EC4583">
      <w:pPr>
        <w:pStyle w:val="ListParagraph"/>
        <w:numPr>
          <w:ilvl w:val="0"/>
          <w:numId w:val="12"/>
        </w:numPr>
        <w:rPr>
          <w:lang w:val="fr-CA"/>
        </w:rPr>
      </w:pPr>
      <w:r>
        <w:rPr>
          <w:lang w:val="fr-CA"/>
        </w:rPr>
        <w:t xml:space="preserve">Avez-vous accédé aux ressources en ligne associées au Référentiel, tel que le répertoire de ressources pour développement professoral? </w:t>
      </w:r>
    </w:p>
    <w:p w14:paraId="1DC17556" w14:textId="77777777" w:rsidR="00EC4583" w:rsidRDefault="00EC4583" w:rsidP="00EC4583">
      <w:pPr>
        <w:numPr>
          <w:ilvl w:val="1"/>
          <w:numId w:val="12"/>
        </w:numPr>
        <w:rPr>
          <w:lang w:val="fr-CA"/>
        </w:rPr>
      </w:pPr>
      <w:r>
        <w:rPr>
          <w:lang w:val="fr-CA"/>
        </w:rPr>
        <w:t>Oui [logique: si oui, quelles ressources avez-vous accédé et pour quelles raisons?]</w:t>
      </w:r>
    </w:p>
    <w:p w14:paraId="21BF2342" w14:textId="77777777" w:rsidR="00EC4583" w:rsidRDefault="00EC4583" w:rsidP="00EC4583">
      <w:pPr>
        <w:numPr>
          <w:ilvl w:val="1"/>
          <w:numId w:val="12"/>
        </w:numPr>
        <w:rPr>
          <w:lang w:val="fr-CA"/>
        </w:rPr>
      </w:pPr>
      <w:r>
        <w:rPr>
          <w:lang w:val="fr-CA"/>
        </w:rPr>
        <w:t>Non [logique: Saviez-vous que des ressources associées au Référentiel sont disponible? O/N]</w:t>
      </w:r>
    </w:p>
    <w:p w14:paraId="3CB86B9A" w14:textId="77777777" w:rsidR="00EC4583" w:rsidRDefault="00EC4583" w:rsidP="00EC4583">
      <w:pPr>
        <w:rPr>
          <w:lang w:val="fr-CA"/>
        </w:rPr>
      </w:pPr>
    </w:p>
    <w:p w14:paraId="0A04B782" w14:textId="77777777" w:rsidR="00EC4583" w:rsidRDefault="00EC4583" w:rsidP="00EC4583">
      <w:pPr>
        <w:rPr>
          <w:b/>
          <w:lang w:val="fr-CA"/>
        </w:rPr>
      </w:pPr>
      <w:r>
        <w:rPr>
          <w:b/>
          <w:lang w:val="fr-CA"/>
        </w:rPr>
        <w:t>Nous aimerions vous demander quelques questions à propos de vous afin de pouvoir décrire la population qui a participé. Nous rapporterons que des données d’ensemble.</w:t>
      </w:r>
    </w:p>
    <w:p w14:paraId="7200B16B" w14:textId="77777777" w:rsidR="00EC4583" w:rsidRDefault="00EC4583" w:rsidP="00EC4583">
      <w:pPr>
        <w:rPr>
          <w:b/>
          <w:lang w:val="fr-CA"/>
        </w:rPr>
      </w:pPr>
    </w:p>
    <w:p w14:paraId="1FA342BF" w14:textId="77777777" w:rsidR="00EC4583" w:rsidRDefault="00EC4583" w:rsidP="00EC4583">
      <w:pPr>
        <w:pStyle w:val="ListParagraph"/>
        <w:numPr>
          <w:ilvl w:val="0"/>
          <w:numId w:val="12"/>
        </w:numPr>
        <w:rPr>
          <w:lang w:val="fr-CA"/>
        </w:rPr>
      </w:pPr>
      <w:r>
        <w:rPr>
          <w:lang w:val="fr-CA"/>
        </w:rPr>
        <w:t>Depuis combien d’années travaillez-vous dans votre rôle actuel comme directeur de développement professoral?</w:t>
      </w:r>
    </w:p>
    <w:p w14:paraId="55444A04" w14:textId="77777777" w:rsidR="00EC4583" w:rsidRDefault="00EC4583" w:rsidP="00EC4583">
      <w:pPr>
        <w:numPr>
          <w:ilvl w:val="1"/>
          <w:numId w:val="12"/>
        </w:numPr>
        <w:rPr>
          <w:lang w:val="fr-CA"/>
        </w:rPr>
      </w:pPr>
      <w:r>
        <w:rPr>
          <w:lang w:val="fr-CA"/>
        </w:rPr>
        <w:t>Depuis moins de 12 mois</w:t>
      </w:r>
    </w:p>
    <w:p w14:paraId="37D850DF" w14:textId="77777777" w:rsidR="00EC4583" w:rsidRDefault="00EC4583" w:rsidP="00EC4583">
      <w:pPr>
        <w:numPr>
          <w:ilvl w:val="1"/>
          <w:numId w:val="12"/>
        </w:numPr>
        <w:rPr>
          <w:lang w:val="fr-CA"/>
        </w:rPr>
      </w:pPr>
      <w:r>
        <w:rPr>
          <w:lang w:val="fr-CA"/>
        </w:rPr>
        <w:t>Depuis 1 à 5 ans</w:t>
      </w:r>
    </w:p>
    <w:p w14:paraId="00A3578D" w14:textId="77777777" w:rsidR="00EC4583" w:rsidRDefault="00EC4583" w:rsidP="00EC4583">
      <w:pPr>
        <w:numPr>
          <w:ilvl w:val="1"/>
          <w:numId w:val="12"/>
        </w:numPr>
        <w:rPr>
          <w:lang w:val="fr-CA"/>
        </w:rPr>
      </w:pPr>
      <w:r>
        <w:rPr>
          <w:lang w:val="fr-CA"/>
        </w:rPr>
        <w:t>Depuis 6 à 10 ans</w:t>
      </w:r>
    </w:p>
    <w:p w14:paraId="15627C37" w14:textId="77777777" w:rsidR="00EC4583" w:rsidRDefault="00EC4583" w:rsidP="00EC4583">
      <w:pPr>
        <w:numPr>
          <w:ilvl w:val="1"/>
          <w:numId w:val="12"/>
        </w:numPr>
        <w:rPr>
          <w:lang w:val="fr-CA"/>
        </w:rPr>
      </w:pPr>
      <w:r>
        <w:rPr>
          <w:lang w:val="fr-CA"/>
        </w:rPr>
        <w:t>Depuis 11 à 15 ans</w:t>
      </w:r>
    </w:p>
    <w:p w14:paraId="7E440219" w14:textId="77777777" w:rsidR="00EC4583" w:rsidRDefault="00EC4583" w:rsidP="00EC4583">
      <w:pPr>
        <w:numPr>
          <w:ilvl w:val="1"/>
          <w:numId w:val="12"/>
        </w:numPr>
        <w:rPr>
          <w:lang w:val="fr-CA"/>
        </w:rPr>
      </w:pPr>
      <w:r>
        <w:rPr>
          <w:lang w:val="fr-CA"/>
        </w:rPr>
        <w:t>Depuis 16 à 20 ans</w:t>
      </w:r>
    </w:p>
    <w:p w14:paraId="121186AA" w14:textId="77777777" w:rsidR="00EC4583" w:rsidRDefault="00EC4583" w:rsidP="00EC4583">
      <w:pPr>
        <w:numPr>
          <w:ilvl w:val="1"/>
          <w:numId w:val="12"/>
        </w:numPr>
        <w:rPr>
          <w:lang w:val="fr-CA"/>
        </w:rPr>
      </w:pPr>
      <w:r>
        <w:rPr>
          <w:lang w:val="fr-CA"/>
        </w:rPr>
        <w:t>Depuis plus de 20 ans</w:t>
      </w:r>
    </w:p>
    <w:p w14:paraId="4567D025" w14:textId="77777777" w:rsidR="00EC4583" w:rsidRDefault="00EC4583" w:rsidP="00EC4583">
      <w:pPr>
        <w:numPr>
          <w:ilvl w:val="1"/>
          <w:numId w:val="12"/>
        </w:numPr>
        <w:rPr>
          <w:lang w:val="fr-CA"/>
        </w:rPr>
      </w:pPr>
      <w:r>
        <w:rPr>
          <w:lang w:val="fr-CA"/>
        </w:rPr>
        <w:t>Préfère ne pas spécifier</w:t>
      </w:r>
    </w:p>
    <w:p w14:paraId="3AA8F19C" w14:textId="77777777" w:rsidR="00EC4583" w:rsidRDefault="00EC4583" w:rsidP="00EC4583">
      <w:pPr>
        <w:numPr>
          <w:ilvl w:val="1"/>
          <w:numId w:val="12"/>
        </w:numPr>
        <w:rPr>
          <w:lang w:val="fr-CA"/>
        </w:rPr>
      </w:pPr>
      <w:r>
        <w:rPr>
          <w:lang w:val="fr-CA"/>
        </w:rPr>
        <w:t>Non applicable [logique: veuillez spécifier votre rôle]</w:t>
      </w:r>
    </w:p>
    <w:p w14:paraId="7E49C329" w14:textId="77777777" w:rsidR="00EC4583" w:rsidRDefault="00EC4583" w:rsidP="00EC4583">
      <w:pPr>
        <w:rPr>
          <w:lang w:val="fr-CA"/>
        </w:rPr>
      </w:pPr>
    </w:p>
    <w:p w14:paraId="6ED105C3" w14:textId="77777777" w:rsidR="00EC4583" w:rsidRDefault="00EC4583" w:rsidP="00EC4583">
      <w:pPr>
        <w:pStyle w:val="ListParagraph"/>
        <w:numPr>
          <w:ilvl w:val="0"/>
          <w:numId w:val="12"/>
        </w:numPr>
        <w:rPr>
          <w:lang w:val="fr-CA"/>
        </w:rPr>
      </w:pPr>
      <w:r>
        <w:rPr>
          <w:lang w:val="fr-CA"/>
        </w:rPr>
        <w:t>Dans quelle région du Canada travaillez-vous?</w:t>
      </w:r>
    </w:p>
    <w:p w14:paraId="63D6EC12" w14:textId="77777777" w:rsidR="00EC4583" w:rsidRDefault="00EC4583" w:rsidP="00EC4583">
      <w:pPr>
        <w:numPr>
          <w:ilvl w:val="1"/>
          <w:numId w:val="12"/>
        </w:numPr>
        <w:rPr>
          <w:lang w:val="fr-CA"/>
        </w:rPr>
      </w:pPr>
      <w:r>
        <w:rPr>
          <w:lang w:val="fr-CA"/>
        </w:rPr>
        <w:t xml:space="preserve">L’ouest du Canada </w:t>
      </w:r>
    </w:p>
    <w:p w14:paraId="472B4D79" w14:textId="77777777" w:rsidR="00EC4583" w:rsidRDefault="00EC4583" w:rsidP="00EC4583">
      <w:pPr>
        <w:numPr>
          <w:ilvl w:val="1"/>
          <w:numId w:val="12"/>
        </w:numPr>
        <w:rPr>
          <w:lang w:val="fr-CA"/>
        </w:rPr>
      </w:pPr>
      <w:r>
        <w:rPr>
          <w:lang w:val="fr-CA"/>
        </w:rPr>
        <w:t>L’est du Canada</w:t>
      </w:r>
    </w:p>
    <w:p w14:paraId="6347FA1D" w14:textId="77777777" w:rsidR="00EC4583" w:rsidRDefault="00EC4583" w:rsidP="00EC4583">
      <w:pPr>
        <w:numPr>
          <w:ilvl w:val="1"/>
          <w:numId w:val="12"/>
        </w:numPr>
        <w:rPr>
          <w:lang w:val="fr-CA"/>
        </w:rPr>
      </w:pPr>
      <w:r>
        <w:rPr>
          <w:lang w:val="fr-CA"/>
        </w:rPr>
        <w:t>Ontario</w:t>
      </w:r>
    </w:p>
    <w:p w14:paraId="5B531E99" w14:textId="77777777" w:rsidR="00EC4583" w:rsidRDefault="00EC4583" w:rsidP="00EC4583">
      <w:pPr>
        <w:numPr>
          <w:ilvl w:val="1"/>
          <w:numId w:val="12"/>
        </w:numPr>
        <w:rPr>
          <w:lang w:val="fr-CA"/>
        </w:rPr>
      </w:pPr>
      <w:r>
        <w:rPr>
          <w:lang w:val="fr-CA"/>
        </w:rPr>
        <w:t>Québec</w:t>
      </w:r>
    </w:p>
    <w:p w14:paraId="1EC9BB49" w14:textId="77777777" w:rsidR="00EC4583" w:rsidRDefault="00EC4583" w:rsidP="00EC4583">
      <w:pPr>
        <w:rPr>
          <w:lang w:val="fr-CA"/>
        </w:rPr>
      </w:pPr>
    </w:p>
    <w:p w14:paraId="3C22A1FB" w14:textId="77777777" w:rsidR="00EC4583" w:rsidRDefault="00EC4583" w:rsidP="00EC4583">
      <w:pPr>
        <w:pStyle w:val="ListParagraph"/>
        <w:numPr>
          <w:ilvl w:val="0"/>
          <w:numId w:val="12"/>
        </w:numPr>
        <w:rPr>
          <w:lang w:val="fr-CA"/>
        </w:rPr>
      </w:pPr>
      <w:r>
        <w:rPr>
          <w:lang w:val="fr-CA"/>
        </w:rPr>
        <w:t>Étiez-vous impliqué dans le développement du Référentiel (ex., avez-vous participé dans le groupe de travail ou dans une autre capacité)?</w:t>
      </w:r>
    </w:p>
    <w:p w14:paraId="17ACF872" w14:textId="77777777" w:rsidR="00EC4583" w:rsidRDefault="00EC4583" w:rsidP="00EC4583">
      <w:pPr>
        <w:numPr>
          <w:ilvl w:val="1"/>
          <w:numId w:val="12"/>
        </w:numPr>
        <w:rPr>
          <w:lang w:val="fr-CA"/>
        </w:rPr>
      </w:pPr>
      <w:r>
        <w:rPr>
          <w:lang w:val="fr-CA"/>
        </w:rPr>
        <w:t>Oui</w:t>
      </w:r>
    </w:p>
    <w:p w14:paraId="61C3F438" w14:textId="77777777" w:rsidR="00EC4583" w:rsidRDefault="00EC4583" w:rsidP="00EC4583">
      <w:pPr>
        <w:numPr>
          <w:ilvl w:val="1"/>
          <w:numId w:val="12"/>
        </w:numPr>
        <w:rPr>
          <w:lang w:val="fr-CA"/>
        </w:rPr>
      </w:pPr>
      <w:r>
        <w:rPr>
          <w:lang w:val="fr-CA"/>
        </w:rPr>
        <w:t>Non</w:t>
      </w:r>
    </w:p>
    <w:p w14:paraId="357CFB23" w14:textId="77777777" w:rsidR="00EC4583" w:rsidRDefault="00EC4583" w:rsidP="00EC4583">
      <w:pPr>
        <w:rPr>
          <w:lang w:val="fr-CA"/>
        </w:rPr>
      </w:pPr>
      <w:r>
        <w:rPr>
          <w:lang w:val="fr-CA"/>
        </w:rPr>
        <w:br w:type="page"/>
      </w:r>
    </w:p>
    <w:p w14:paraId="16BB2BAF" w14:textId="77777777" w:rsidR="00EC4583" w:rsidRPr="00466BF3" w:rsidRDefault="00EC4583" w:rsidP="00EC4583">
      <w:pPr>
        <w:rPr>
          <w:b/>
          <w:u w:val="single"/>
        </w:rPr>
      </w:pPr>
      <w:r w:rsidRPr="00466BF3">
        <w:rPr>
          <w:b/>
          <w:u w:val="single"/>
        </w:rPr>
        <w:lastRenderedPageBreak/>
        <w:t>SURVEY FOR PROGRAM AND SITE DIRECTORS (ENGLISH VERSION)</w:t>
      </w:r>
    </w:p>
    <w:p w14:paraId="2587945E" w14:textId="77777777" w:rsidR="00EC4583" w:rsidRDefault="00EC4583" w:rsidP="00EC4583">
      <w:pPr>
        <w:rPr>
          <w:b/>
        </w:rPr>
      </w:pPr>
    </w:p>
    <w:p w14:paraId="5D53B20A" w14:textId="77777777" w:rsidR="00EC4583" w:rsidRDefault="00EC4583" w:rsidP="00EC4583">
      <w:pPr>
        <w:rPr>
          <w:b/>
        </w:rPr>
      </w:pPr>
    </w:p>
    <w:p w14:paraId="6EE205F1" w14:textId="77777777" w:rsidR="00EC4583" w:rsidRDefault="00EC4583" w:rsidP="00EC4583">
      <w:pPr>
        <w:rPr>
          <w:b/>
        </w:rPr>
      </w:pPr>
      <w:r>
        <w:rPr>
          <w:b/>
        </w:rPr>
        <w:t xml:space="preserve">Instructions </w:t>
      </w:r>
    </w:p>
    <w:p w14:paraId="700AE65C" w14:textId="77777777" w:rsidR="00EC4583" w:rsidRDefault="00EC4583" w:rsidP="00EC4583"/>
    <w:p w14:paraId="6D344258" w14:textId="77777777" w:rsidR="00EC4583" w:rsidRDefault="00EC4583" w:rsidP="00EC4583">
      <w:r>
        <w:t xml:space="preserve">We are conducting this survey to understand how Program Directors understand and use the Fundamental Teaching Activities (FTA) framework. We are not conducting a research study but rather, this survey is for quality assurance purposes to improve the FTA. We will report all results from this survey in aggregate form (i.e., grouped together). We will also use them to inform follow up interview questions. </w:t>
      </w:r>
    </w:p>
    <w:p w14:paraId="08E20B9B" w14:textId="77777777" w:rsidR="00EC4583" w:rsidRDefault="00EC4583" w:rsidP="00EC4583"/>
    <w:p w14:paraId="62E3E07F" w14:textId="77777777" w:rsidR="00EC4583" w:rsidRDefault="00EC4583" w:rsidP="00EC4583">
      <w:pPr>
        <w:rPr>
          <w:b/>
        </w:rPr>
      </w:pPr>
      <w:r>
        <w:rPr>
          <w:b/>
        </w:rPr>
        <w:t xml:space="preserve">Please answer the following questions. </w:t>
      </w:r>
    </w:p>
    <w:p w14:paraId="5B2841E6" w14:textId="77777777" w:rsidR="00EC4583" w:rsidRDefault="00EC4583" w:rsidP="00EC4583"/>
    <w:p w14:paraId="3275059F" w14:textId="77777777" w:rsidR="00EC4583" w:rsidRDefault="00EC4583" w:rsidP="00EC4583">
      <w:pPr>
        <w:numPr>
          <w:ilvl w:val="0"/>
          <w:numId w:val="13"/>
        </w:numPr>
        <w:rPr>
          <w:color w:val="000000"/>
        </w:rPr>
      </w:pPr>
      <w:r>
        <w:rPr>
          <w:color w:val="000000"/>
        </w:rPr>
        <w:t>Are you aware of the Fundamental Teaching Activities (FTA) framework?</w:t>
      </w:r>
    </w:p>
    <w:p w14:paraId="4E658246" w14:textId="77777777" w:rsidR="00EC4583" w:rsidRDefault="00EC4583" w:rsidP="00EC4583">
      <w:pPr>
        <w:numPr>
          <w:ilvl w:val="1"/>
          <w:numId w:val="13"/>
        </w:numPr>
        <w:rPr>
          <w:color w:val="000000"/>
        </w:rPr>
      </w:pPr>
      <w:r>
        <w:rPr>
          <w:color w:val="000000"/>
        </w:rPr>
        <w:t>Yes</w:t>
      </w:r>
    </w:p>
    <w:p w14:paraId="27438548" w14:textId="77777777" w:rsidR="00EC4583" w:rsidRDefault="00EC4583" w:rsidP="00EC4583">
      <w:pPr>
        <w:numPr>
          <w:ilvl w:val="1"/>
          <w:numId w:val="13"/>
        </w:numPr>
        <w:rPr>
          <w:color w:val="000000"/>
        </w:rPr>
      </w:pPr>
      <w:r>
        <w:rPr>
          <w:color w:val="000000"/>
        </w:rPr>
        <w:t>No [logic: end survey if no]</w:t>
      </w:r>
    </w:p>
    <w:p w14:paraId="645CEA6E" w14:textId="77777777" w:rsidR="00EC4583" w:rsidRDefault="00EC4583" w:rsidP="00EC4583"/>
    <w:p w14:paraId="5B9A5E8B" w14:textId="77777777" w:rsidR="00EC4583" w:rsidRDefault="00EC4583" w:rsidP="00EC4583">
      <w:pPr>
        <w:numPr>
          <w:ilvl w:val="0"/>
          <w:numId w:val="13"/>
        </w:numPr>
        <w:rPr>
          <w:color w:val="000000"/>
        </w:rPr>
      </w:pPr>
      <w:r>
        <w:rPr>
          <w:color w:val="000000"/>
        </w:rPr>
        <w:t>How did you become aware of the FTA Framework?</w:t>
      </w:r>
    </w:p>
    <w:p w14:paraId="4C29D981" w14:textId="77777777" w:rsidR="00EC4583" w:rsidRDefault="00EC4583" w:rsidP="00EC4583">
      <w:pPr>
        <w:numPr>
          <w:ilvl w:val="1"/>
          <w:numId w:val="13"/>
        </w:numPr>
        <w:rPr>
          <w:color w:val="000000"/>
        </w:rPr>
      </w:pPr>
      <w:r>
        <w:rPr>
          <w:color w:val="000000"/>
        </w:rPr>
        <w:t>College meeting</w:t>
      </w:r>
    </w:p>
    <w:p w14:paraId="7C8A0FFD" w14:textId="77777777" w:rsidR="00EC4583" w:rsidRDefault="00EC4583" w:rsidP="00EC4583">
      <w:pPr>
        <w:numPr>
          <w:ilvl w:val="1"/>
          <w:numId w:val="13"/>
        </w:numPr>
        <w:rPr>
          <w:color w:val="000000"/>
        </w:rPr>
      </w:pPr>
      <w:r>
        <w:rPr>
          <w:color w:val="000000"/>
        </w:rPr>
        <w:t>Website</w:t>
      </w:r>
    </w:p>
    <w:p w14:paraId="57944CDA" w14:textId="77777777" w:rsidR="00EC4583" w:rsidRDefault="00EC4583" w:rsidP="00EC4583">
      <w:pPr>
        <w:numPr>
          <w:ilvl w:val="1"/>
          <w:numId w:val="13"/>
        </w:numPr>
        <w:rPr>
          <w:color w:val="000000"/>
        </w:rPr>
      </w:pPr>
      <w:r>
        <w:rPr>
          <w:color w:val="000000"/>
        </w:rPr>
        <w:t>Newsletter</w:t>
      </w:r>
    </w:p>
    <w:p w14:paraId="6F552F6B" w14:textId="77777777" w:rsidR="00EC4583" w:rsidRDefault="00EC4583" w:rsidP="00EC4583">
      <w:pPr>
        <w:numPr>
          <w:ilvl w:val="1"/>
          <w:numId w:val="13"/>
        </w:numPr>
        <w:rPr>
          <w:color w:val="000000"/>
        </w:rPr>
      </w:pPr>
      <w:r>
        <w:rPr>
          <w:color w:val="000000"/>
        </w:rPr>
        <w:t>Local meeting</w:t>
      </w:r>
    </w:p>
    <w:p w14:paraId="32090F1D" w14:textId="77777777" w:rsidR="00EC4583" w:rsidRDefault="00EC4583" w:rsidP="00EC4583">
      <w:pPr>
        <w:numPr>
          <w:ilvl w:val="1"/>
          <w:numId w:val="13"/>
        </w:numPr>
        <w:rPr>
          <w:color w:val="000000"/>
        </w:rPr>
      </w:pPr>
      <w:r>
        <w:rPr>
          <w:color w:val="000000"/>
        </w:rPr>
        <w:t>Provincial meeting</w:t>
      </w:r>
    </w:p>
    <w:p w14:paraId="20958D1A" w14:textId="77777777" w:rsidR="00EC4583" w:rsidRDefault="00EC4583" w:rsidP="00EC4583">
      <w:pPr>
        <w:numPr>
          <w:ilvl w:val="1"/>
          <w:numId w:val="13"/>
        </w:numPr>
        <w:rPr>
          <w:color w:val="000000"/>
        </w:rPr>
      </w:pPr>
      <w:r>
        <w:rPr>
          <w:color w:val="000000"/>
        </w:rPr>
        <w:t>National meeting</w:t>
      </w:r>
    </w:p>
    <w:p w14:paraId="2452CF73" w14:textId="77777777" w:rsidR="00EC4583" w:rsidRDefault="00EC4583" w:rsidP="00EC4583">
      <w:pPr>
        <w:numPr>
          <w:ilvl w:val="1"/>
          <w:numId w:val="13"/>
        </w:numPr>
        <w:rPr>
          <w:color w:val="000000"/>
        </w:rPr>
      </w:pPr>
      <w:r>
        <w:rPr>
          <w:color w:val="000000"/>
        </w:rPr>
        <w:t>Other, please specify</w:t>
      </w:r>
    </w:p>
    <w:p w14:paraId="17ED40AD" w14:textId="77777777" w:rsidR="00EC4583" w:rsidRDefault="00EC4583" w:rsidP="00EC4583">
      <w:pPr>
        <w:rPr>
          <w:color w:val="000000"/>
        </w:rPr>
      </w:pPr>
    </w:p>
    <w:p w14:paraId="03D6F4C8" w14:textId="77777777" w:rsidR="00EC4583" w:rsidRDefault="00EC4583" w:rsidP="00EC4583">
      <w:pPr>
        <w:pStyle w:val="ListParagraph"/>
        <w:numPr>
          <w:ilvl w:val="0"/>
          <w:numId w:val="13"/>
        </w:numPr>
        <w:rPr>
          <w:color w:val="000000"/>
        </w:rPr>
      </w:pPr>
      <w:r>
        <w:rPr>
          <w:color w:val="000000"/>
        </w:rPr>
        <w:t>In what format(s) have you accessed the FTA Framework?</w:t>
      </w:r>
    </w:p>
    <w:p w14:paraId="68795E84" w14:textId="77777777" w:rsidR="00EC4583" w:rsidRDefault="00EC4583" w:rsidP="00EC4583">
      <w:pPr>
        <w:pStyle w:val="ListParagraph"/>
        <w:numPr>
          <w:ilvl w:val="1"/>
          <w:numId w:val="13"/>
        </w:numPr>
        <w:rPr>
          <w:color w:val="000000"/>
        </w:rPr>
      </w:pPr>
      <w:r>
        <w:rPr>
          <w:color w:val="000000"/>
        </w:rPr>
        <w:t>Hard copy</w:t>
      </w:r>
    </w:p>
    <w:p w14:paraId="132BE132" w14:textId="77777777" w:rsidR="00EC4583" w:rsidRDefault="00EC4583" w:rsidP="00EC4583">
      <w:pPr>
        <w:pStyle w:val="ListParagraph"/>
        <w:numPr>
          <w:ilvl w:val="1"/>
          <w:numId w:val="13"/>
        </w:numPr>
        <w:rPr>
          <w:color w:val="000000"/>
        </w:rPr>
      </w:pPr>
      <w:r>
        <w:rPr>
          <w:color w:val="000000"/>
        </w:rPr>
        <w:t>Electronic</w:t>
      </w:r>
    </w:p>
    <w:p w14:paraId="156AFC94" w14:textId="77777777" w:rsidR="00EC4583" w:rsidRDefault="00EC4583" w:rsidP="00EC4583">
      <w:pPr>
        <w:pStyle w:val="ListParagraph"/>
        <w:numPr>
          <w:ilvl w:val="1"/>
          <w:numId w:val="13"/>
        </w:numPr>
        <w:rPr>
          <w:color w:val="000000"/>
        </w:rPr>
      </w:pPr>
      <w:r>
        <w:rPr>
          <w:color w:val="000000"/>
        </w:rPr>
        <w:t>I have not accessed the FTA Framework</w:t>
      </w:r>
    </w:p>
    <w:p w14:paraId="44688332" w14:textId="77777777" w:rsidR="00EC4583" w:rsidRDefault="00EC4583" w:rsidP="00EC4583">
      <w:pPr>
        <w:pStyle w:val="ListParagraph"/>
        <w:numPr>
          <w:ilvl w:val="1"/>
          <w:numId w:val="13"/>
        </w:numPr>
        <w:rPr>
          <w:color w:val="000000"/>
        </w:rPr>
      </w:pPr>
      <w:r>
        <w:rPr>
          <w:color w:val="000000"/>
        </w:rPr>
        <w:t>Other, please specify</w:t>
      </w:r>
    </w:p>
    <w:p w14:paraId="787DEF4D" w14:textId="77777777" w:rsidR="00EC4583" w:rsidRDefault="00EC4583" w:rsidP="00EC4583"/>
    <w:p w14:paraId="12524A85" w14:textId="77777777" w:rsidR="00EC4583" w:rsidRDefault="00EC4583" w:rsidP="00EC4583">
      <w:pPr>
        <w:numPr>
          <w:ilvl w:val="0"/>
          <w:numId w:val="13"/>
        </w:numPr>
        <w:rPr>
          <w:color w:val="000000"/>
        </w:rPr>
      </w:pPr>
      <w:r>
        <w:rPr>
          <w:color w:val="000000"/>
        </w:rPr>
        <w:t xml:space="preserve">Which of the following statements reflects your understanding of the primary purpose(s) of the FTA framework? Select all that apply. </w:t>
      </w:r>
    </w:p>
    <w:p w14:paraId="7A01995E" w14:textId="77777777" w:rsidR="00EC4583" w:rsidRDefault="00EC4583" w:rsidP="00EC4583">
      <w:pPr>
        <w:numPr>
          <w:ilvl w:val="1"/>
          <w:numId w:val="13"/>
        </w:numPr>
        <w:rPr>
          <w:color w:val="000000"/>
        </w:rPr>
      </w:pPr>
      <w:r>
        <w:rPr>
          <w:color w:val="000000"/>
        </w:rPr>
        <w:t>To provide teachers with an understanding of the activities that are expected of them, depending on their task(s)</w:t>
      </w:r>
    </w:p>
    <w:p w14:paraId="2A65AF2C" w14:textId="77777777" w:rsidR="00EC4583" w:rsidRDefault="00EC4583" w:rsidP="00EC4583">
      <w:pPr>
        <w:numPr>
          <w:ilvl w:val="1"/>
          <w:numId w:val="13"/>
        </w:numPr>
        <w:rPr>
          <w:color w:val="000000"/>
        </w:rPr>
      </w:pPr>
      <w:r>
        <w:rPr>
          <w:color w:val="000000"/>
        </w:rPr>
        <w:t>To provide a road map for teachers to guide their self-reflection and continuing professional development</w:t>
      </w:r>
    </w:p>
    <w:p w14:paraId="19FE06ED" w14:textId="77777777" w:rsidR="00EC4583" w:rsidRDefault="00EC4583" w:rsidP="00EC4583">
      <w:pPr>
        <w:numPr>
          <w:ilvl w:val="1"/>
          <w:numId w:val="13"/>
        </w:numPr>
        <w:rPr>
          <w:color w:val="000000"/>
        </w:rPr>
      </w:pPr>
      <w:r>
        <w:rPr>
          <w:color w:val="000000"/>
        </w:rPr>
        <w:t>To assist programs, departments, and faculty members in developing educational programming for faculty development</w:t>
      </w:r>
    </w:p>
    <w:p w14:paraId="415C60B4" w14:textId="77777777" w:rsidR="00EC4583" w:rsidRDefault="00EC4583" w:rsidP="00EC4583">
      <w:pPr>
        <w:numPr>
          <w:ilvl w:val="1"/>
          <w:numId w:val="13"/>
        </w:numPr>
        <w:rPr>
          <w:color w:val="000000"/>
        </w:rPr>
      </w:pPr>
      <w:r>
        <w:rPr>
          <w:color w:val="000000"/>
        </w:rPr>
        <w:t>To provide an organizational framework for faculty development materials, tools, and strategies, both locally, and nationally</w:t>
      </w:r>
    </w:p>
    <w:p w14:paraId="0FF6B27C" w14:textId="77777777" w:rsidR="00EC4583" w:rsidRDefault="00EC4583" w:rsidP="00EC4583">
      <w:pPr>
        <w:numPr>
          <w:ilvl w:val="1"/>
          <w:numId w:val="13"/>
        </w:numPr>
        <w:rPr>
          <w:color w:val="000000"/>
        </w:rPr>
      </w:pPr>
      <w:r>
        <w:rPr>
          <w:color w:val="000000"/>
        </w:rPr>
        <w:t>None of the above</w:t>
      </w:r>
    </w:p>
    <w:p w14:paraId="0629F167" w14:textId="77777777" w:rsidR="00EC4583" w:rsidRDefault="00EC4583" w:rsidP="00EC4583">
      <w:pPr>
        <w:numPr>
          <w:ilvl w:val="1"/>
          <w:numId w:val="13"/>
        </w:numPr>
        <w:rPr>
          <w:color w:val="000000"/>
        </w:rPr>
      </w:pPr>
      <w:r>
        <w:rPr>
          <w:color w:val="000000"/>
        </w:rPr>
        <w:t>Other, please specify</w:t>
      </w:r>
    </w:p>
    <w:p w14:paraId="121EB24B" w14:textId="77777777" w:rsidR="00EC4583" w:rsidRDefault="00EC4583" w:rsidP="00EC4583">
      <w:pPr>
        <w:rPr>
          <w:color w:val="000000"/>
        </w:rPr>
      </w:pPr>
    </w:p>
    <w:p w14:paraId="3EAAB1BA" w14:textId="77777777" w:rsidR="00EC4583" w:rsidRDefault="00EC4583" w:rsidP="00EC4583">
      <w:pPr>
        <w:numPr>
          <w:ilvl w:val="0"/>
          <w:numId w:val="13"/>
        </w:numPr>
        <w:rPr>
          <w:color w:val="000000"/>
        </w:rPr>
      </w:pPr>
      <w:r>
        <w:rPr>
          <w:color w:val="000000"/>
        </w:rPr>
        <w:lastRenderedPageBreak/>
        <w:t>Have you ever used the FTA framework as a self-reflective tool to support your own learning?</w:t>
      </w:r>
    </w:p>
    <w:p w14:paraId="3570F52D" w14:textId="77777777" w:rsidR="00EC4583" w:rsidRDefault="00EC4583" w:rsidP="00EC4583">
      <w:pPr>
        <w:numPr>
          <w:ilvl w:val="1"/>
          <w:numId w:val="13"/>
        </w:numPr>
        <w:rPr>
          <w:color w:val="000000"/>
        </w:rPr>
      </w:pPr>
      <w:r>
        <w:rPr>
          <w:color w:val="000000"/>
        </w:rPr>
        <w:t>Yes [logic: Briefly describe how you have used the FTA framework to support your learning.]</w:t>
      </w:r>
    </w:p>
    <w:p w14:paraId="497A9990" w14:textId="77777777" w:rsidR="00EC4583" w:rsidRDefault="00EC4583" w:rsidP="00EC4583">
      <w:pPr>
        <w:numPr>
          <w:ilvl w:val="1"/>
          <w:numId w:val="13"/>
        </w:numPr>
        <w:rPr>
          <w:color w:val="000000"/>
        </w:rPr>
      </w:pPr>
      <w:r>
        <w:rPr>
          <w:color w:val="000000"/>
        </w:rPr>
        <w:t>No</w:t>
      </w:r>
    </w:p>
    <w:p w14:paraId="7F61F776" w14:textId="77777777" w:rsidR="00EC4583" w:rsidRDefault="00EC4583" w:rsidP="00EC4583"/>
    <w:p w14:paraId="6C5F5503" w14:textId="77777777" w:rsidR="00EC4583" w:rsidRDefault="00EC4583" w:rsidP="00EC4583">
      <w:pPr>
        <w:rPr>
          <w:b/>
        </w:rPr>
      </w:pPr>
      <w:r>
        <w:rPr>
          <w:b/>
        </w:rPr>
        <w:t>Education Programming</w:t>
      </w:r>
    </w:p>
    <w:p w14:paraId="204D4AB4" w14:textId="77777777" w:rsidR="00EC4583" w:rsidRDefault="00EC4583" w:rsidP="00EC4583"/>
    <w:p w14:paraId="5037A38C" w14:textId="77777777" w:rsidR="00EC4583" w:rsidRDefault="00EC4583" w:rsidP="00EC4583">
      <w:pPr>
        <w:numPr>
          <w:ilvl w:val="0"/>
          <w:numId w:val="13"/>
        </w:numPr>
        <w:rPr>
          <w:color w:val="000000"/>
        </w:rPr>
      </w:pPr>
      <w:r>
        <w:rPr>
          <w:color w:val="000000"/>
        </w:rPr>
        <w:t>Have you used the FTA framework to help operationalize educational programming?</w:t>
      </w:r>
    </w:p>
    <w:p w14:paraId="018A08A1" w14:textId="77777777" w:rsidR="00EC4583" w:rsidRDefault="00EC4583" w:rsidP="00EC4583">
      <w:pPr>
        <w:numPr>
          <w:ilvl w:val="1"/>
          <w:numId w:val="13"/>
        </w:numPr>
        <w:rPr>
          <w:color w:val="000000"/>
        </w:rPr>
      </w:pPr>
      <w:r>
        <w:rPr>
          <w:color w:val="000000"/>
        </w:rPr>
        <w:t>Yes</w:t>
      </w:r>
    </w:p>
    <w:p w14:paraId="2779C901" w14:textId="77777777" w:rsidR="00EC4583" w:rsidRDefault="00EC4583" w:rsidP="00EC4583">
      <w:pPr>
        <w:numPr>
          <w:ilvl w:val="1"/>
          <w:numId w:val="13"/>
        </w:numPr>
        <w:rPr>
          <w:color w:val="000000"/>
        </w:rPr>
      </w:pPr>
      <w:r>
        <w:rPr>
          <w:color w:val="000000"/>
        </w:rPr>
        <w:t>No</w:t>
      </w:r>
    </w:p>
    <w:p w14:paraId="0620EDE8" w14:textId="77777777" w:rsidR="00EC4583" w:rsidRDefault="00EC4583" w:rsidP="00EC4583"/>
    <w:p w14:paraId="38538149" w14:textId="77777777" w:rsidR="00EC4583" w:rsidRDefault="00EC4583" w:rsidP="00EC4583">
      <w:pPr>
        <w:numPr>
          <w:ilvl w:val="0"/>
          <w:numId w:val="13"/>
        </w:numPr>
        <w:rPr>
          <w:color w:val="000000"/>
        </w:rPr>
      </w:pPr>
      <w:r>
        <w:rPr>
          <w:color w:val="000000"/>
        </w:rPr>
        <w:t xml:space="preserve">In your opinion, how are your clinical preceptors using the FTA framework? Check all that apply. </w:t>
      </w:r>
    </w:p>
    <w:p w14:paraId="76939EDA" w14:textId="77777777" w:rsidR="00EC4583" w:rsidRDefault="00EC4583" w:rsidP="00EC4583">
      <w:pPr>
        <w:numPr>
          <w:ilvl w:val="1"/>
          <w:numId w:val="13"/>
        </w:numPr>
        <w:rPr>
          <w:color w:val="000000"/>
        </w:rPr>
      </w:pPr>
      <w:r>
        <w:rPr>
          <w:color w:val="000000"/>
        </w:rPr>
        <w:t>To explicitly embody the roles, attitudes, and competencies of a family physician in clinical work</w:t>
      </w:r>
    </w:p>
    <w:p w14:paraId="184204BD" w14:textId="77777777" w:rsidR="00EC4583" w:rsidRDefault="00EC4583" w:rsidP="00EC4583">
      <w:pPr>
        <w:numPr>
          <w:ilvl w:val="1"/>
          <w:numId w:val="13"/>
        </w:numPr>
        <w:rPr>
          <w:color w:val="000000"/>
        </w:rPr>
      </w:pPr>
      <w:r>
        <w:rPr>
          <w:color w:val="000000"/>
        </w:rPr>
        <w:t>To promote and stimulate clinical reasoning and problem solving</w:t>
      </w:r>
    </w:p>
    <w:p w14:paraId="37BC7DBC" w14:textId="77777777" w:rsidR="00EC4583" w:rsidRDefault="00EC4583" w:rsidP="00EC4583">
      <w:pPr>
        <w:numPr>
          <w:ilvl w:val="1"/>
          <w:numId w:val="13"/>
        </w:numPr>
        <w:rPr>
          <w:color w:val="000000"/>
        </w:rPr>
      </w:pPr>
      <w:r>
        <w:rPr>
          <w:color w:val="000000"/>
        </w:rPr>
        <w:t>To give timely, learner-</w:t>
      </w:r>
      <w:proofErr w:type="spellStart"/>
      <w:r>
        <w:rPr>
          <w:color w:val="000000"/>
        </w:rPr>
        <w:t>centred</w:t>
      </w:r>
      <w:proofErr w:type="spellEnd"/>
      <w:r>
        <w:rPr>
          <w:color w:val="000000"/>
        </w:rPr>
        <w:t>, and constructive feedback</w:t>
      </w:r>
    </w:p>
    <w:p w14:paraId="55305C2E" w14:textId="77777777" w:rsidR="00EC4583" w:rsidRDefault="00EC4583" w:rsidP="00EC4583">
      <w:pPr>
        <w:numPr>
          <w:ilvl w:val="1"/>
          <w:numId w:val="13"/>
        </w:numPr>
        <w:rPr>
          <w:color w:val="000000"/>
        </w:rPr>
      </w:pPr>
      <w:r>
        <w:rPr>
          <w:color w:val="000000"/>
        </w:rPr>
        <w:t>To use program assessment tools to document observed learner performance according to level of training</w:t>
      </w:r>
    </w:p>
    <w:p w14:paraId="3B4D241B" w14:textId="77777777" w:rsidR="00EC4583" w:rsidRDefault="00EC4583" w:rsidP="00EC4583">
      <w:pPr>
        <w:numPr>
          <w:ilvl w:val="1"/>
          <w:numId w:val="13"/>
        </w:numPr>
        <w:rPr>
          <w:color w:val="000000"/>
        </w:rPr>
      </w:pPr>
      <w:r>
        <w:rPr>
          <w:color w:val="000000"/>
        </w:rPr>
        <w:t>To employ reflective processes to refine clinical supervision</w:t>
      </w:r>
    </w:p>
    <w:p w14:paraId="196F0005" w14:textId="77777777" w:rsidR="00EC4583" w:rsidRDefault="00EC4583" w:rsidP="00EC4583">
      <w:pPr>
        <w:numPr>
          <w:ilvl w:val="1"/>
          <w:numId w:val="13"/>
        </w:numPr>
        <w:rPr>
          <w:color w:val="000000"/>
        </w:rPr>
      </w:pPr>
      <w:r>
        <w:rPr>
          <w:color w:val="000000"/>
        </w:rPr>
        <w:t>To help learners design and update their individual learning plans</w:t>
      </w:r>
    </w:p>
    <w:p w14:paraId="52607BFC" w14:textId="77777777" w:rsidR="00EC4583" w:rsidRDefault="00EC4583" w:rsidP="00EC4583">
      <w:pPr>
        <w:numPr>
          <w:ilvl w:val="1"/>
          <w:numId w:val="13"/>
        </w:numPr>
        <w:rPr>
          <w:color w:val="000000"/>
        </w:rPr>
      </w:pPr>
      <w:r>
        <w:rPr>
          <w:color w:val="000000"/>
        </w:rPr>
        <w:t>To guide comprehensive periodic progress reviews informed by the learners’ self-analyses</w:t>
      </w:r>
    </w:p>
    <w:p w14:paraId="5A8146EA" w14:textId="77777777" w:rsidR="00EC4583" w:rsidRDefault="00EC4583" w:rsidP="00EC4583">
      <w:pPr>
        <w:numPr>
          <w:ilvl w:val="1"/>
          <w:numId w:val="13"/>
        </w:numPr>
        <w:rPr>
          <w:color w:val="000000"/>
        </w:rPr>
      </w:pPr>
      <w:r>
        <w:rPr>
          <w:color w:val="000000"/>
        </w:rPr>
        <w:t>To assist learners in their professional development</w:t>
      </w:r>
    </w:p>
    <w:p w14:paraId="2C8A6D14" w14:textId="77777777" w:rsidR="00EC4583" w:rsidRDefault="00EC4583" w:rsidP="00EC4583">
      <w:pPr>
        <w:numPr>
          <w:ilvl w:val="1"/>
          <w:numId w:val="13"/>
        </w:numPr>
        <w:rPr>
          <w:color w:val="000000"/>
        </w:rPr>
      </w:pPr>
      <w:r>
        <w:rPr>
          <w:color w:val="000000"/>
        </w:rPr>
        <w:t>To adjust teaching interventions to support learners facing progression challenges</w:t>
      </w:r>
    </w:p>
    <w:p w14:paraId="55876B96" w14:textId="77777777" w:rsidR="00EC4583" w:rsidRDefault="00EC4583" w:rsidP="00EC4583">
      <w:pPr>
        <w:numPr>
          <w:ilvl w:val="1"/>
          <w:numId w:val="13"/>
        </w:numPr>
        <w:rPr>
          <w:color w:val="000000"/>
        </w:rPr>
      </w:pPr>
      <w:r>
        <w:rPr>
          <w:color w:val="000000"/>
        </w:rPr>
        <w:t>None of the above</w:t>
      </w:r>
    </w:p>
    <w:p w14:paraId="473732BB" w14:textId="77777777" w:rsidR="00EC4583" w:rsidRDefault="00EC4583" w:rsidP="00EC4583">
      <w:pPr>
        <w:numPr>
          <w:ilvl w:val="1"/>
          <w:numId w:val="13"/>
        </w:numPr>
        <w:rPr>
          <w:color w:val="000000"/>
        </w:rPr>
      </w:pPr>
      <w:r>
        <w:rPr>
          <w:color w:val="000000"/>
        </w:rPr>
        <w:t>Other, please specify</w:t>
      </w:r>
    </w:p>
    <w:p w14:paraId="2BA21696" w14:textId="77777777" w:rsidR="00EC4583" w:rsidRDefault="00EC4583" w:rsidP="00EC4583"/>
    <w:p w14:paraId="04494C7E" w14:textId="77777777" w:rsidR="00EC4583" w:rsidRDefault="00EC4583" w:rsidP="00EC4583">
      <w:pPr>
        <w:numPr>
          <w:ilvl w:val="0"/>
          <w:numId w:val="13"/>
        </w:numPr>
        <w:rPr>
          <w:color w:val="000000"/>
        </w:rPr>
      </w:pPr>
      <w:r>
        <w:rPr>
          <w:color w:val="000000"/>
        </w:rPr>
        <w:t xml:space="preserve">In your opinion, how are your teachers </w:t>
      </w:r>
      <w:r>
        <w:rPr>
          <w:b/>
          <w:color w:val="000000"/>
        </w:rPr>
        <w:t>outside the clinical setting</w:t>
      </w:r>
      <w:r>
        <w:rPr>
          <w:color w:val="000000"/>
        </w:rPr>
        <w:t xml:space="preserve"> using the FTA </w:t>
      </w:r>
      <w:r>
        <w:t>f</w:t>
      </w:r>
      <w:r>
        <w:rPr>
          <w:color w:val="000000"/>
        </w:rPr>
        <w:t xml:space="preserve">ramework? Check all that apply. </w:t>
      </w:r>
    </w:p>
    <w:p w14:paraId="0B0822A4" w14:textId="77777777" w:rsidR="00EC4583" w:rsidRDefault="00EC4583" w:rsidP="00EC4583">
      <w:pPr>
        <w:numPr>
          <w:ilvl w:val="1"/>
          <w:numId w:val="13"/>
        </w:numPr>
        <w:rPr>
          <w:color w:val="000000"/>
        </w:rPr>
      </w:pPr>
      <w:r>
        <w:rPr>
          <w:color w:val="000000"/>
        </w:rPr>
        <w:t>To prepare teaching sessions</w:t>
      </w:r>
    </w:p>
    <w:p w14:paraId="5225AF24" w14:textId="77777777" w:rsidR="00EC4583" w:rsidRDefault="00EC4583" w:rsidP="00EC4583">
      <w:pPr>
        <w:numPr>
          <w:ilvl w:val="1"/>
          <w:numId w:val="13"/>
        </w:numPr>
        <w:rPr>
          <w:color w:val="000000"/>
        </w:rPr>
      </w:pPr>
      <w:r>
        <w:rPr>
          <w:color w:val="000000"/>
        </w:rPr>
        <w:t>To facilitate teaching sessions</w:t>
      </w:r>
    </w:p>
    <w:p w14:paraId="0ABCCF73" w14:textId="77777777" w:rsidR="00EC4583" w:rsidRDefault="00EC4583" w:rsidP="00EC4583">
      <w:pPr>
        <w:numPr>
          <w:ilvl w:val="1"/>
          <w:numId w:val="13"/>
        </w:numPr>
        <w:rPr>
          <w:color w:val="000000"/>
        </w:rPr>
      </w:pPr>
      <w:r>
        <w:rPr>
          <w:color w:val="000000"/>
        </w:rPr>
        <w:t>To reflect on teaching sessions</w:t>
      </w:r>
    </w:p>
    <w:p w14:paraId="086F1A50" w14:textId="77777777" w:rsidR="00EC4583" w:rsidRDefault="00EC4583" w:rsidP="00EC4583">
      <w:pPr>
        <w:numPr>
          <w:ilvl w:val="1"/>
          <w:numId w:val="13"/>
        </w:numPr>
        <w:rPr>
          <w:color w:val="000000"/>
        </w:rPr>
      </w:pPr>
      <w:r>
        <w:rPr>
          <w:color w:val="000000"/>
        </w:rPr>
        <w:t>None of the above</w:t>
      </w:r>
    </w:p>
    <w:p w14:paraId="295136FF" w14:textId="77777777" w:rsidR="00EC4583" w:rsidRDefault="00EC4583" w:rsidP="00EC4583">
      <w:pPr>
        <w:numPr>
          <w:ilvl w:val="1"/>
          <w:numId w:val="13"/>
        </w:numPr>
        <w:rPr>
          <w:color w:val="000000"/>
        </w:rPr>
      </w:pPr>
      <w:r>
        <w:rPr>
          <w:color w:val="000000"/>
        </w:rPr>
        <w:t>Other, please specify</w:t>
      </w:r>
    </w:p>
    <w:p w14:paraId="2BB79680" w14:textId="77777777" w:rsidR="00EC4583" w:rsidRDefault="00EC4583" w:rsidP="00EC4583"/>
    <w:p w14:paraId="3D157960" w14:textId="77777777" w:rsidR="00EC4583" w:rsidRDefault="00EC4583" w:rsidP="00EC4583">
      <w:pPr>
        <w:numPr>
          <w:ilvl w:val="0"/>
          <w:numId w:val="13"/>
        </w:numPr>
        <w:rPr>
          <w:color w:val="000000"/>
        </w:rPr>
      </w:pPr>
      <w:r>
        <w:rPr>
          <w:color w:val="000000"/>
        </w:rPr>
        <w:t xml:space="preserve">Do you have a person responsible for </w:t>
      </w:r>
      <w:r>
        <w:t>creating</w:t>
      </w:r>
      <w:r>
        <w:rPr>
          <w:color w:val="000000"/>
        </w:rPr>
        <w:t xml:space="preserve"> faculty development programming? </w:t>
      </w:r>
    </w:p>
    <w:p w14:paraId="7BDE3FA6" w14:textId="77777777" w:rsidR="00EC4583" w:rsidRDefault="00EC4583" w:rsidP="00EC4583">
      <w:pPr>
        <w:numPr>
          <w:ilvl w:val="1"/>
          <w:numId w:val="13"/>
        </w:numPr>
        <w:rPr>
          <w:color w:val="000000"/>
        </w:rPr>
      </w:pPr>
      <w:r>
        <w:rPr>
          <w:color w:val="000000"/>
        </w:rPr>
        <w:t>Yes</w:t>
      </w:r>
    </w:p>
    <w:p w14:paraId="183CB31A" w14:textId="77777777" w:rsidR="00EC4583" w:rsidRDefault="00EC4583" w:rsidP="00EC4583">
      <w:pPr>
        <w:numPr>
          <w:ilvl w:val="2"/>
          <w:numId w:val="13"/>
        </w:numPr>
        <w:contextualSpacing/>
        <w:rPr>
          <w:color w:val="000000"/>
        </w:rPr>
      </w:pPr>
      <w:r>
        <w:rPr>
          <w:color w:val="000000"/>
        </w:rPr>
        <w:t>Logic: Is the FTA framework being used to inform faculty development?</w:t>
      </w:r>
    </w:p>
    <w:p w14:paraId="6BAFA038" w14:textId="77777777" w:rsidR="00EC4583" w:rsidRDefault="00EC4583" w:rsidP="00EC4583">
      <w:pPr>
        <w:numPr>
          <w:ilvl w:val="3"/>
          <w:numId w:val="13"/>
        </w:numPr>
        <w:contextualSpacing/>
        <w:rPr>
          <w:color w:val="000000"/>
        </w:rPr>
      </w:pPr>
      <w:r>
        <w:rPr>
          <w:color w:val="000000"/>
        </w:rPr>
        <w:t>Yes</w:t>
      </w:r>
    </w:p>
    <w:p w14:paraId="4BA271E3" w14:textId="77777777" w:rsidR="00EC4583" w:rsidRDefault="00EC4583" w:rsidP="00EC4583">
      <w:pPr>
        <w:numPr>
          <w:ilvl w:val="3"/>
          <w:numId w:val="13"/>
        </w:numPr>
        <w:contextualSpacing/>
        <w:rPr>
          <w:color w:val="000000"/>
        </w:rPr>
      </w:pPr>
      <w:r>
        <w:rPr>
          <w:color w:val="000000"/>
        </w:rPr>
        <w:t>No</w:t>
      </w:r>
    </w:p>
    <w:p w14:paraId="31F800E2" w14:textId="77777777" w:rsidR="00EC4583" w:rsidRDefault="00EC4583" w:rsidP="00EC4583">
      <w:pPr>
        <w:numPr>
          <w:ilvl w:val="1"/>
          <w:numId w:val="13"/>
        </w:numPr>
        <w:rPr>
          <w:color w:val="000000"/>
        </w:rPr>
      </w:pPr>
      <w:r>
        <w:rPr>
          <w:color w:val="000000"/>
        </w:rPr>
        <w:t>No</w:t>
      </w:r>
    </w:p>
    <w:p w14:paraId="1246BBC4" w14:textId="77777777" w:rsidR="00EC4583" w:rsidRDefault="00EC4583" w:rsidP="00EC4583">
      <w:pPr>
        <w:ind w:left="1440"/>
        <w:contextualSpacing/>
        <w:rPr>
          <w:color w:val="000000"/>
        </w:rPr>
      </w:pPr>
    </w:p>
    <w:p w14:paraId="3E9E03A1" w14:textId="77777777" w:rsidR="00EC4583" w:rsidRDefault="00EC4583" w:rsidP="00EC4583">
      <w:pPr>
        <w:numPr>
          <w:ilvl w:val="0"/>
          <w:numId w:val="13"/>
        </w:numPr>
        <w:rPr>
          <w:color w:val="000000"/>
        </w:rPr>
      </w:pPr>
      <w:r>
        <w:rPr>
          <w:color w:val="000000"/>
        </w:rPr>
        <w:t>Do you feel that your institution supports faculty development activities?</w:t>
      </w:r>
    </w:p>
    <w:p w14:paraId="4EFDFE85" w14:textId="77777777" w:rsidR="00EC4583" w:rsidRDefault="00EC4583" w:rsidP="00EC4583">
      <w:pPr>
        <w:numPr>
          <w:ilvl w:val="1"/>
          <w:numId w:val="13"/>
        </w:numPr>
        <w:rPr>
          <w:color w:val="000000"/>
        </w:rPr>
      </w:pPr>
      <w:r>
        <w:rPr>
          <w:color w:val="000000"/>
        </w:rPr>
        <w:lastRenderedPageBreak/>
        <w:t xml:space="preserve">Yes [logic: </w:t>
      </w:r>
      <w:r>
        <w:t>How does your institution support faculty development activities? Please describe any supports in place.</w:t>
      </w:r>
      <w:r>
        <w:rPr>
          <w:color w:val="000000"/>
        </w:rPr>
        <w:t>]</w:t>
      </w:r>
    </w:p>
    <w:p w14:paraId="011A15A7" w14:textId="77777777" w:rsidR="00EC4583" w:rsidRDefault="00EC4583" w:rsidP="00EC4583">
      <w:pPr>
        <w:numPr>
          <w:ilvl w:val="1"/>
          <w:numId w:val="13"/>
        </w:numPr>
        <w:rPr>
          <w:color w:val="000000"/>
        </w:rPr>
      </w:pPr>
      <w:r>
        <w:rPr>
          <w:color w:val="000000"/>
        </w:rPr>
        <w:t xml:space="preserve">No </w:t>
      </w:r>
    </w:p>
    <w:p w14:paraId="60BD5945" w14:textId="77777777" w:rsidR="00EC4583" w:rsidRDefault="00EC4583" w:rsidP="00EC4583"/>
    <w:p w14:paraId="5B168F59" w14:textId="77777777" w:rsidR="00EC4583" w:rsidRDefault="00EC4583" w:rsidP="00EC4583">
      <w:pPr>
        <w:numPr>
          <w:ilvl w:val="0"/>
          <w:numId w:val="13"/>
        </w:numPr>
        <w:rPr>
          <w:color w:val="000000"/>
        </w:rPr>
      </w:pPr>
      <w:r>
        <w:rPr>
          <w:color w:val="000000"/>
        </w:rPr>
        <w:t xml:space="preserve">What strategies from the FTA framework are you using to </w:t>
      </w:r>
      <w:r>
        <w:rPr>
          <w:b/>
          <w:color w:val="000000"/>
        </w:rPr>
        <w:t>develop</w:t>
      </w:r>
      <w:r>
        <w:rPr>
          <w:color w:val="000000"/>
        </w:rPr>
        <w:t xml:space="preserve"> educational programming? </w:t>
      </w:r>
    </w:p>
    <w:p w14:paraId="0B862220" w14:textId="77777777" w:rsidR="00EC4583" w:rsidRDefault="00EC4583" w:rsidP="00EC4583">
      <w:pPr>
        <w:numPr>
          <w:ilvl w:val="1"/>
          <w:numId w:val="13"/>
        </w:numPr>
        <w:rPr>
          <w:color w:val="000000"/>
        </w:rPr>
      </w:pPr>
      <w:r>
        <w:rPr>
          <w:color w:val="000000"/>
        </w:rPr>
        <w:t>Needs assessment</w:t>
      </w:r>
    </w:p>
    <w:p w14:paraId="33D7E278" w14:textId="77777777" w:rsidR="00EC4583" w:rsidRDefault="00EC4583" w:rsidP="00EC4583">
      <w:pPr>
        <w:numPr>
          <w:ilvl w:val="1"/>
          <w:numId w:val="13"/>
        </w:numPr>
        <w:rPr>
          <w:color w:val="000000"/>
        </w:rPr>
      </w:pPr>
      <w:r>
        <w:rPr>
          <w:color w:val="000000"/>
        </w:rPr>
        <w:t>Implementation</w:t>
      </w:r>
    </w:p>
    <w:p w14:paraId="7C17DBF3" w14:textId="77777777" w:rsidR="00EC4583" w:rsidRDefault="00EC4583" w:rsidP="00EC4583">
      <w:pPr>
        <w:numPr>
          <w:ilvl w:val="1"/>
          <w:numId w:val="13"/>
        </w:numPr>
        <w:rPr>
          <w:color w:val="000000"/>
        </w:rPr>
      </w:pPr>
      <w:r>
        <w:rPr>
          <w:color w:val="000000"/>
        </w:rPr>
        <w:t>Evaluation of educational activities</w:t>
      </w:r>
    </w:p>
    <w:p w14:paraId="3A5DE89F" w14:textId="77777777" w:rsidR="00EC4583" w:rsidRDefault="00EC4583" w:rsidP="00EC4583">
      <w:pPr>
        <w:numPr>
          <w:ilvl w:val="1"/>
          <w:numId w:val="13"/>
        </w:numPr>
        <w:rPr>
          <w:color w:val="000000"/>
        </w:rPr>
      </w:pPr>
      <w:r>
        <w:rPr>
          <w:color w:val="000000"/>
        </w:rPr>
        <w:t>Program adjustment</w:t>
      </w:r>
    </w:p>
    <w:p w14:paraId="3FB1F29B" w14:textId="77777777" w:rsidR="00EC4583" w:rsidRDefault="00EC4583" w:rsidP="00EC4583">
      <w:pPr>
        <w:numPr>
          <w:ilvl w:val="1"/>
          <w:numId w:val="13"/>
        </w:numPr>
        <w:rPr>
          <w:color w:val="000000"/>
        </w:rPr>
      </w:pPr>
      <w:r>
        <w:rPr>
          <w:color w:val="000000"/>
        </w:rPr>
        <w:t>Adjust learning plans to support learners with progression challenges</w:t>
      </w:r>
    </w:p>
    <w:p w14:paraId="28B4EBCB" w14:textId="77777777" w:rsidR="00EC4583" w:rsidRDefault="00EC4583" w:rsidP="00EC4583">
      <w:pPr>
        <w:numPr>
          <w:ilvl w:val="1"/>
          <w:numId w:val="13"/>
        </w:numPr>
        <w:rPr>
          <w:color w:val="000000"/>
        </w:rPr>
      </w:pPr>
      <w:r>
        <w:rPr>
          <w:color w:val="000000"/>
        </w:rPr>
        <w:t>Adjust educational programming to support learners and teachers</w:t>
      </w:r>
    </w:p>
    <w:p w14:paraId="3FC68929" w14:textId="77777777" w:rsidR="00EC4583" w:rsidRDefault="00EC4583" w:rsidP="00EC4583">
      <w:pPr>
        <w:numPr>
          <w:ilvl w:val="1"/>
          <w:numId w:val="13"/>
        </w:numPr>
        <w:rPr>
          <w:color w:val="000000"/>
        </w:rPr>
      </w:pPr>
      <w:r>
        <w:rPr>
          <w:color w:val="000000"/>
        </w:rPr>
        <w:t>Develop resources to support learners and teachers</w:t>
      </w:r>
    </w:p>
    <w:p w14:paraId="3E88CF7F" w14:textId="77777777" w:rsidR="00EC4583" w:rsidRDefault="00EC4583" w:rsidP="00EC4583">
      <w:pPr>
        <w:numPr>
          <w:ilvl w:val="1"/>
          <w:numId w:val="13"/>
        </w:numPr>
        <w:rPr>
          <w:color w:val="000000"/>
        </w:rPr>
      </w:pPr>
      <w:r>
        <w:rPr>
          <w:color w:val="000000"/>
        </w:rPr>
        <w:t>None of the above</w:t>
      </w:r>
    </w:p>
    <w:p w14:paraId="218D20AB" w14:textId="77777777" w:rsidR="00EC4583" w:rsidRDefault="00EC4583" w:rsidP="00EC4583">
      <w:pPr>
        <w:numPr>
          <w:ilvl w:val="1"/>
          <w:numId w:val="13"/>
        </w:numPr>
        <w:rPr>
          <w:color w:val="000000"/>
        </w:rPr>
      </w:pPr>
      <w:r>
        <w:rPr>
          <w:color w:val="000000"/>
        </w:rPr>
        <w:t>Other, please specify</w:t>
      </w:r>
    </w:p>
    <w:p w14:paraId="3E2AF851" w14:textId="77777777" w:rsidR="00EC4583" w:rsidRDefault="00EC4583" w:rsidP="00EC4583"/>
    <w:p w14:paraId="11851E1C" w14:textId="77777777" w:rsidR="00EC4583" w:rsidRDefault="00EC4583" w:rsidP="00EC4583">
      <w:pPr>
        <w:rPr>
          <w:b/>
        </w:rPr>
      </w:pPr>
      <w:r>
        <w:rPr>
          <w:b/>
        </w:rPr>
        <w:t>Educational Administration</w:t>
      </w:r>
    </w:p>
    <w:p w14:paraId="3AE0D41D" w14:textId="77777777" w:rsidR="00EC4583" w:rsidRDefault="00EC4583" w:rsidP="00EC4583"/>
    <w:p w14:paraId="5E36425C" w14:textId="77777777" w:rsidR="00EC4583" w:rsidRDefault="00EC4583" w:rsidP="00EC4583">
      <w:pPr>
        <w:numPr>
          <w:ilvl w:val="0"/>
          <w:numId w:val="13"/>
        </w:numPr>
        <w:rPr>
          <w:color w:val="000000"/>
        </w:rPr>
      </w:pPr>
      <w:r>
        <w:rPr>
          <w:color w:val="000000"/>
        </w:rPr>
        <w:t xml:space="preserve">What strategies from the FTA framework are you using to </w:t>
      </w:r>
      <w:r>
        <w:rPr>
          <w:b/>
          <w:color w:val="000000"/>
        </w:rPr>
        <w:t>implement</w:t>
      </w:r>
      <w:r>
        <w:rPr>
          <w:color w:val="000000"/>
        </w:rPr>
        <w:t xml:space="preserve"> educational programming?</w:t>
      </w:r>
    </w:p>
    <w:p w14:paraId="629CBDDA" w14:textId="77777777" w:rsidR="00EC4583" w:rsidRDefault="00EC4583" w:rsidP="00EC4583">
      <w:pPr>
        <w:numPr>
          <w:ilvl w:val="1"/>
          <w:numId w:val="13"/>
        </w:numPr>
        <w:rPr>
          <w:color w:val="000000"/>
        </w:rPr>
      </w:pPr>
      <w:r>
        <w:rPr>
          <w:color w:val="000000"/>
        </w:rPr>
        <w:t>Collaboration across sites</w:t>
      </w:r>
    </w:p>
    <w:p w14:paraId="322C4CC2" w14:textId="77777777" w:rsidR="00EC4583" w:rsidRDefault="00EC4583" w:rsidP="00EC4583">
      <w:pPr>
        <w:numPr>
          <w:ilvl w:val="1"/>
          <w:numId w:val="13"/>
        </w:numPr>
        <w:rPr>
          <w:color w:val="000000"/>
        </w:rPr>
      </w:pPr>
      <w:r>
        <w:rPr>
          <w:color w:val="000000"/>
        </w:rPr>
        <w:t>Collaboration across program specialties</w:t>
      </w:r>
    </w:p>
    <w:p w14:paraId="68896BEA" w14:textId="77777777" w:rsidR="00EC4583" w:rsidRDefault="00EC4583" w:rsidP="00EC4583">
      <w:pPr>
        <w:numPr>
          <w:ilvl w:val="1"/>
          <w:numId w:val="13"/>
        </w:numPr>
        <w:rPr>
          <w:color w:val="000000"/>
        </w:rPr>
      </w:pPr>
      <w:r>
        <w:rPr>
          <w:color w:val="000000"/>
        </w:rPr>
        <w:t>Collaboration across health professions</w:t>
      </w:r>
    </w:p>
    <w:p w14:paraId="7AFDEE1C" w14:textId="77777777" w:rsidR="00EC4583" w:rsidRDefault="00EC4583" w:rsidP="00EC4583">
      <w:pPr>
        <w:numPr>
          <w:ilvl w:val="1"/>
          <w:numId w:val="13"/>
        </w:numPr>
        <w:rPr>
          <w:color w:val="000000"/>
        </w:rPr>
      </w:pPr>
      <w:r>
        <w:rPr>
          <w:color w:val="000000"/>
        </w:rPr>
        <w:t>Application and development of educational standards and objectives</w:t>
      </w:r>
    </w:p>
    <w:p w14:paraId="7AA49CE8" w14:textId="77777777" w:rsidR="00EC4583" w:rsidRDefault="00EC4583" w:rsidP="00EC4583">
      <w:pPr>
        <w:numPr>
          <w:ilvl w:val="1"/>
          <w:numId w:val="13"/>
        </w:numPr>
        <w:rPr>
          <w:color w:val="000000"/>
        </w:rPr>
      </w:pPr>
      <w:r>
        <w:rPr>
          <w:color w:val="000000"/>
        </w:rPr>
        <w:t>Stakeholder engagement in identifying expectations</w:t>
      </w:r>
    </w:p>
    <w:p w14:paraId="1824707C" w14:textId="77777777" w:rsidR="00EC4583" w:rsidRDefault="00EC4583" w:rsidP="00EC4583">
      <w:pPr>
        <w:numPr>
          <w:ilvl w:val="1"/>
          <w:numId w:val="13"/>
        </w:numPr>
        <w:rPr>
          <w:color w:val="000000"/>
        </w:rPr>
      </w:pPr>
      <w:r>
        <w:rPr>
          <w:color w:val="000000"/>
        </w:rPr>
        <w:t>Stakeholder engagement in advocacy</w:t>
      </w:r>
    </w:p>
    <w:p w14:paraId="48FC16CB" w14:textId="77777777" w:rsidR="00EC4583" w:rsidRDefault="00EC4583" w:rsidP="00EC4583">
      <w:pPr>
        <w:numPr>
          <w:ilvl w:val="1"/>
          <w:numId w:val="13"/>
        </w:numPr>
        <w:rPr>
          <w:color w:val="000000"/>
        </w:rPr>
      </w:pPr>
      <w:r>
        <w:rPr>
          <w:color w:val="000000"/>
        </w:rPr>
        <w:t>Deploy necessary resources</w:t>
      </w:r>
    </w:p>
    <w:p w14:paraId="0A034A1C" w14:textId="77777777" w:rsidR="00EC4583" w:rsidRDefault="00EC4583" w:rsidP="00EC4583">
      <w:pPr>
        <w:numPr>
          <w:ilvl w:val="1"/>
          <w:numId w:val="13"/>
        </w:numPr>
        <w:rPr>
          <w:color w:val="000000"/>
        </w:rPr>
      </w:pPr>
      <w:r>
        <w:rPr>
          <w:color w:val="000000"/>
        </w:rPr>
        <w:t>Develop necessary resources</w:t>
      </w:r>
    </w:p>
    <w:p w14:paraId="3B3EB7EA" w14:textId="77777777" w:rsidR="00EC4583" w:rsidRDefault="00EC4583" w:rsidP="00EC4583">
      <w:pPr>
        <w:numPr>
          <w:ilvl w:val="1"/>
          <w:numId w:val="13"/>
        </w:numPr>
        <w:rPr>
          <w:color w:val="000000"/>
        </w:rPr>
      </w:pPr>
      <w:r>
        <w:rPr>
          <w:color w:val="000000"/>
        </w:rPr>
        <w:t>None of the above</w:t>
      </w:r>
    </w:p>
    <w:p w14:paraId="70225822" w14:textId="77777777" w:rsidR="00EC4583" w:rsidRDefault="00EC4583" w:rsidP="00EC4583">
      <w:pPr>
        <w:numPr>
          <w:ilvl w:val="1"/>
          <w:numId w:val="13"/>
        </w:numPr>
        <w:rPr>
          <w:color w:val="000000"/>
        </w:rPr>
      </w:pPr>
      <w:r>
        <w:rPr>
          <w:color w:val="000000"/>
        </w:rPr>
        <w:t>Other, please specify</w:t>
      </w:r>
    </w:p>
    <w:p w14:paraId="709BFF2B" w14:textId="77777777" w:rsidR="00EC4583" w:rsidRDefault="00EC4583" w:rsidP="00EC4583"/>
    <w:p w14:paraId="2B990756" w14:textId="77777777" w:rsidR="00EC4583" w:rsidRDefault="00EC4583" w:rsidP="00EC4583">
      <w:pPr>
        <w:numPr>
          <w:ilvl w:val="0"/>
          <w:numId w:val="13"/>
        </w:numPr>
        <w:rPr>
          <w:color w:val="000000"/>
        </w:rPr>
      </w:pPr>
      <w:r>
        <w:rPr>
          <w:color w:val="000000"/>
        </w:rPr>
        <w:t>In your opinion, at what level is your program currently operationalizing the FTA framework in your educational programming?</w:t>
      </w:r>
    </w:p>
    <w:p w14:paraId="28BB4BAE" w14:textId="77777777" w:rsidR="00EC4583" w:rsidRDefault="00EC4583" w:rsidP="00EC4583">
      <w:pPr>
        <w:numPr>
          <w:ilvl w:val="1"/>
          <w:numId w:val="13"/>
        </w:numPr>
        <w:rPr>
          <w:color w:val="000000"/>
        </w:rPr>
      </w:pPr>
      <w:r>
        <w:rPr>
          <w:color w:val="000000"/>
        </w:rPr>
        <w:t>We refer to the FTA framework occasionally in our educational programming (i.e., Basic level)</w:t>
      </w:r>
    </w:p>
    <w:p w14:paraId="34531918" w14:textId="77777777" w:rsidR="00EC4583" w:rsidRDefault="00EC4583" w:rsidP="00EC4583">
      <w:pPr>
        <w:numPr>
          <w:ilvl w:val="1"/>
          <w:numId w:val="13"/>
        </w:numPr>
        <w:rPr>
          <w:color w:val="000000"/>
        </w:rPr>
      </w:pPr>
      <w:r>
        <w:rPr>
          <w:color w:val="000000"/>
        </w:rPr>
        <w:t>We incorporate most of the FTA framework into our educational programs (i.e., Advanced level)</w:t>
      </w:r>
    </w:p>
    <w:p w14:paraId="72F6811C" w14:textId="77777777" w:rsidR="00EC4583" w:rsidRDefault="00EC4583" w:rsidP="00EC4583">
      <w:pPr>
        <w:numPr>
          <w:ilvl w:val="1"/>
          <w:numId w:val="13"/>
        </w:numPr>
        <w:rPr>
          <w:color w:val="000000"/>
        </w:rPr>
      </w:pPr>
      <w:r>
        <w:rPr>
          <w:color w:val="000000"/>
        </w:rPr>
        <w:t>We seamlessly integrate the FTA framework into all aspects of our educational programs and help others to do the same (i.e., Leadership level)</w:t>
      </w:r>
    </w:p>
    <w:p w14:paraId="75C415BD" w14:textId="77777777" w:rsidR="00EC4583" w:rsidRDefault="00EC4583" w:rsidP="00EC4583">
      <w:pPr>
        <w:numPr>
          <w:ilvl w:val="1"/>
          <w:numId w:val="13"/>
        </w:numPr>
        <w:rPr>
          <w:color w:val="000000"/>
        </w:rPr>
      </w:pPr>
      <w:r>
        <w:rPr>
          <w:color w:val="000000"/>
        </w:rPr>
        <w:t xml:space="preserve">We are not currently using the FTA framework for educational programs </w:t>
      </w:r>
    </w:p>
    <w:p w14:paraId="7E82FC8D" w14:textId="77777777" w:rsidR="00EC4583" w:rsidRDefault="00EC4583" w:rsidP="00EC4583">
      <w:pPr>
        <w:numPr>
          <w:ilvl w:val="1"/>
          <w:numId w:val="13"/>
        </w:numPr>
        <w:rPr>
          <w:color w:val="000000"/>
        </w:rPr>
      </w:pPr>
      <w:r>
        <w:rPr>
          <w:color w:val="000000"/>
        </w:rPr>
        <w:t>Don’t know</w:t>
      </w:r>
    </w:p>
    <w:p w14:paraId="021FA809" w14:textId="77777777" w:rsidR="00EC4583" w:rsidRDefault="00EC4583" w:rsidP="00EC4583"/>
    <w:p w14:paraId="137E09A9" w14:textId="77777777" w:rsidR="00EC4583" w:rsidRDefault="00EC4583" w:rsidP="00EC4583"/>
    <w:p w14:paraId="65454833" w14:textId="77777777" w:rsidR="00EC4583" w:rsidRDefault="00EC4583" w:rsidP="00EC4583">
      <w:pPr>
        <w:numPr>
          <w:ilvl w:val="0"/>
          <w:numId w:val="13"/>
        </w:numPr>
        <w:rPr>
          <w:color w:val="000000"/>
        </w:rPr>
      </w:pPr>
      <w:r>
        <w:rPr>
          <w:color w:val="000000"/>
        </w:rPr>
        <w:t xml:space="preserve">In your opinion, to what extent is the FTA framework: </w:t>
      </w:r>
    </w:p>
    <w:p w14:paraId="2DEFB906" w14:textId="77777777" w:rsidR="00EC4583" w:rsidRDefault="00EC4583" w:rsidP="00EC4583"/>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1514"/>
        <w:gridCol w:w="1524"/>
        <w:gridCol w:w="1537"/>
        <w:gridCol w:w="1525"/>
        <w:gridCol w:w="1522"/>
      </w:tblGrid>
      <w:tr w:rsidR="00EC4583" w14:paraId="522F06F8" w14:textId="77777777" w:rsidTr="00F24FE9">
        <w:tc>
          <w:tcPr>
            <w:tcW w:w="1723" w:type="dxa"/>
            <w:tcBorders>
              <w:top w:val="single" w:sz="4" w:space="0" w:color="000000"/>
              <w:left w:val="single" w:sz="4" w:space="0" w:color="000000"/>
              <w:bottom w:val="single" w:sz="4" w:space="0" w:color="000000"/>
              <w:right w:val="single" w:sz="4" w:space="0" w:color="000000"/>
            </w:tcBorders>
          </w:tcPr>
          <w:p w14:paraId="6099F59E" w14:textId="77777777" w:rsidR="00EC4583" w:rsidRDefault="00EC4583" w:rsidP="00F24FE9"/>
        </w:tc>
        <w:tc>
          <w:tcPr>
            <w:tcW w:w="1515" w:type="dxa"/>
            <w:tcBorders>
              <w:top w:val="single" w:sz="4" w:space="0" w:color="000000"/>
              <w:left w:val="single" w:sz="4" w:space="0" w:color="000000"/>
              <w:bottom w:val="single" w:sz="4" w:space="0" w:color="000000"/>
              <w:right w:val="single" w:sz="4" w:space="0" w:color="000000"/>
            </w:tcBorders>
            <w:hideMark/>
          </w:tcPr>
          <w:p w14:paraId="0D709175" w14:textId="77777777" w:rsidR="00EC4583" w:rsidRDefault="00EC4583" w:rsidP="00F24FE9">
            <w:r>
              <w:t>Not at all</w:t>
            </w:r>
          </w:p>
        </w:tc>
        <w:tc>
          <w:tcPr>
            <w:tcW w:w="1525" w:type="dxa"/>
            <w:tcBorders>
              <w:top w:val="single" w:sz="4" w:space="0" w:color="000000"/>
              <w:left w:val="single" w:sz="4" w:space="0" w:color="000000"/>
              <w:bottom w:val="single" w:sz="4" w:space="0" w:color="000000"/>
              <w:right w:val="single" w:sz="4" w:space="0" w:color="000000"/>
            </w:tcBorders>
            <w:hideMark/>
          </w:tcPr>
          <w:p w14:paraId="3288EDED" w14:textId="77777777" w:rsidR="00EC4583" w:rsidRDefault="00EC4583" w:rsidP="00F24FE9">
            <w:r>
              <w:t>To a small extent</w:t>
            </w:r>
          </w:p>
        </w:tc>
        <w:tc>
          <w:tcPr>
            <w:tcW w:w="1538" w:type="dxa"/>
            <w:tcBorders>
              <w:top w:val="single" w:sz="4" w:space="0" w:color="000000"/>
              <w:left w:val="single" w:sz="4" w:space="0" w:color="000000"/>
              <w:bottom w:val="single" w:sz="4" w:space="0" w:color="000000"/>
              <w:right w:val="single" w:sz="4" w:space="0" w:color="000000"/>
            </w:tcBorders>
            <w:hideMark/>
          </w:tcPr>
          <w:p w14:paraId="4A1C6E52" w14:textId="77777777" w:rsidR="00EC4583" w:rsidRDefault="00EC4583" w:rsidP="00F24FE9">
            <w:r>
              <w:t>To a moderate extent</w:t>
            </w:r>
          </w:p>
        </w:tc>
        <w:tc>
          <w:tcPr>
            <w:tcW w:w="1526" w:type="dxa"/>
            <w:tcBorders>
              <w:top w:val="single" w:sz="4" w:space="0" w:color="000000"/>
              <w:left w:val="single" w:sz="4" w:space="0" w:color="000000"/>
              <w:bottom w:val="single" w:sz="4" w:space="0" w:color="000000"/>
              <w:right w:val="single" w:sz="4" w:space="0" w:color="000000"/>
            </w:tcBorders>
            <w:hideMark/>
          </w:tcPr>
          <w:p w14:paraId="3FC115BB" w14:textId="77777777" w:rsidR="00EC4583" w:rsidRDefault="00EC4583" w:rsidP="00F24FE9">
            <w:r>
              <w:t>To a great extent</w:t>
            </w:r>
          </w:p>
        </w:tc>
        <w:tc>
          <w:tcPr>
            <w:tcW w:w="1523" w:type="dxa"/>
            <w:tcBorders>
              <w:top w:val="single" w:sz="4" w:space="0" w:color="000000"/>
              <w:left w:val="single" w:sz="4" w:space="0" w:color="000000"/>
              <w:bottom w:val="single" w:sz="4" w:space="0" w:color="000000"/>
              <w:right w:val="single" w:sz="4" w:space="0" w:color="000000"/>
            </w:tcBorders>
            <w:hideMark/>
          </w:tcPr>
          <w:p w14:paraId="6D6B8DE2" w14:textId="77777777" w:rsidR="00EC4583" w:rsidRDefault="00EC4583" w:rsidP="00F24FE9">
            <w:r>
              <w:t>I don’t know</w:t>
            </w:r>
          </w:p>
        </w:tc>
      </w:tr>
      <w:tr w:rsidR="00EC4583" w14:paraId="54B9A7B9" w14:textId="77777777" w:rsidTr="00F24FE9">
        <w:tc>
          <w:tcPr>
            <w:tcW w:w="1723" w:type="dxa"/>
            <w:tcBorders>
              <w:top w:val="single" w:sz="4" w:space="0" w:color="000000"/>
              <w:left w:val="single" w:sz="4" w:space="0" w:color="000000"/>
              <w:bottom w:val="single" w:sz="4" w:space="0" w:color="000000"/>
              <w:right w:val="single" w:sz="4" w:space="0" w:color="000000"/>
            </w:tcBorders>
            <w:hideMark/>
          </w:tcPr>
          <w:p w14:paraId="712B3946" w14:textId="77777777" w:rsidR="00EC4583" w:rsidRDefault="00EC4583" w:rsidP="00F24FE9">
            <w:r>
              <w:t>Helpful</w:t>
            </w:r>
          </w:p>
        </w:tc>
        <w:tc>
          <w:tcPr>
            <w:tcW w:w="1515" w:type="dxa"/>
            <w:tcBorders>
              <w:top w:val="single" w:sz="4" w:space="0" w:color="000000"/>
              <w:left w:val="single" w:sz="4" w:space="0" w:color="000000"/>
              <w:bottom w:val="single" w:sz="4" w:space="0" w:color="000000"/>
              <w:right w:val="single" w:sz="4" w:space="0" w:color="000000"/>
            </w:tcBorders>
            <w:hideMark/>
          </w:tcPr>
          <w:p w14:paraId="224122D3" w14:textId="77777777" w:rsidR="00EC4583" w:rsidRDefault="00EC4583" w:rsidP="00F24FE9">
            <w:pPr>
              <w:jc w:val="center"/>
            </w:pPr>
            <w:r>
              <w:t>1</w:t>
            </w:r>
          </w:p>
        </w:tc>
        <w:tc>
          <w:tcPr>
            <w:tcW w:w="1525" w:type="dxa"/>
            <w:tcBorders>
              <w:top w:val="single" w:sz="4" w:space="0" w:color="000000"/>
              <w:left w:val="single" w:sz="4" w:space="0" w:color="000000"/>
              <w:bottom w:val="single" w:sz="4" w:space="0" w:color="000000"/>
              <w:right w:val="single" w:sz="4" w:space="0" w:color="000000"/>
            </w:tcBorders>
            <w:hideMark/>
          </w:tcPr>
          <w:p w14:paraId="37E1BDD0" w14:textId="77777777" w:rsidR="00EC4583" w:rsidRDefault="00EC4583" w:rsidP="00F24FE9">
            <w:pPr>
              <w:jc w:val="center"/>
            </w:pPr>
            <w:r>
              <w:t>2</w:t>
            </w:r>
          </w:p>
        </w:tc>
        <w:tc>
          <w:tcPr>
            <w:tcW w:w="1538" w:type="dxa"/>
            <w:tcBorders>
              <w:top w:val="single" w:sz="4" w:space="0" w:color="000000"/>
              <w:left w:val="single" w:sz="4" w:space="0" w:color="000000"/>
              <w:bottom w:val="single" w:sz="4" w:space="0" w:color="000000"/>
              <w:right w:val="single" w:sz="4" w:space="0" w:color="000000"/>
            </w:tcBorders>
            <w:hideMark/>
          </w:tcPr>
          <w:p w14:paraId="6A3BA123" w14:textId="77777777" w:rsidR="00EC4583" w:rsidRDefault="00EC4583" w:rsidP="00F24FE9">
            <w:pPr>
              <w:jc w:val="center"/>
            </w:pPr>
            <w:r>
              <w:t>3</w:t>
            </w:r>
          </w:p>
        </w:tc>
        <w:tc>
          <w:tcPr>
            <w:tcW w:w="1526" w:type="dxa"/>
            <w:tcBorders>
              <w:top w:val="single" w:sz="4" w:space="0" w:color="000000"/>
              <w:left w:val="single" w:sz="4" w:space="0" w:color="000000"/>
              <w:bottom w:val="single" w:sz="4" w:space="0" w:color="000000"/>
              <w:right w:val="single" w:sz="4" w:space="0" w:color="000000"/>
            </w:tcBorders>
            <w:hideMark/>
          </w:tcPr>
          <w:p w14:paraId="0CA1ADFC" w14:textId="77777777" w:rsidR="00EC4583" w:rsidRDefault="00EC4583" w:rsidP="00F24FE9">
            <w:pPr>
              <w:jc w:val="center"/>
            </w:pPr>
            <w:r>
              <w:t>4</w:t>
            </w:r>
          </w:p>
        </w:tc>
        <w:tc>
          <w:tcPr>
            <w:tcW w:w="1523" w:type="dxa"/>
            <w:tcBorders>
              <w:top w:val="single" w:sz="4" w:space="0" w:color="000000"/>
              <w:left w:val="single" w:sz="4" w:space="0" w:color="000000"/>
              <w:bottom w:val="single" w:sz="4" w:space="0" w:color="000000"/>
              <w:right w:val="single" w:sz="4" w:space="0" w:color="000000"/>
            </w:tcBorders>
            <w:hideMark/>
          </w:tcPr>
          <w:p w14:paraId="319C5019" w14:textId="77777777" w:rsidR="00EC4583" w:rsidRDefault="00EC4583" w:rsidP="00F24FE9">
            <w:pPr>
              <w:jc w:val="center"/>
            </w:pPr>
            <w:r>
              <w:t>5</w:t>
            </w:r>
          </w:p>
        </w:tc>
      </w:tr>
      <w:tr w:rsidR="00EC4583" w14:paraId="2FF1E55E" w14:textId="77777777" w:rsidTr="00F24FE9">
        <w:tc>
          <w:tcPr>
            <w:tcW w:w="1723" w:type="dxa"/>
            <w:tcBorders>
              <w:top w:val="single" w:sz="4" w:space="0" w:color="000000"/>
              <w:left w:val="single" w:sz="4" w:space="0" w:color="000000"/>
              <w:bottom w:val="single" w:sz="4" w:space="0" w:color="000000"/>
              <w:right w:val="single" w:sz="4" w:space="0" w:color="000000"/>
            </w:tcBorders>
            <w:hideMark/>
          </w:tcPr>
          <w:p w14:paraId="71643979" w14:textId="77777777" w:rsidR="00EC4583" w:rsidRDefault="00EC4583" w:rsidP="00F24FE9">
            <w:r>
              <w:t>Feasible to implement</w:t>
            </w:r>
          </w:p>
        </w:tc>
        <w:tc>
          <w:tcPr>
            <w:tcW w:w="1515" w:type="dxa"/>
            <w:tcBorders>
              <w:top w:val="single" w:sz="4" w:space="0" w:color="000000"/>
              <w:left w:val="single" w:sz="4" w:space="0" w:color="000000"/>
              <w:bottom w:val="single" w:sz="4" w:space="0" w:color="000000"/>
              <w:right w:val="single" w:sz="4" w:space="0" w:color="000000"/>
            </w:tcBorders>
            <w:hideMark/>
          </w:tcPr>
          <w:p w14:paraId="2CFDCBEC" w14:textId="77777777" w:rsidR="00EC4583" w:rsidRDefault="00EC4583" w:rsidP="00F24FE9">
            <w:pPr>
              <w:jc w:val="center"/>
            </w:pPr>
            <w:r>
              <w:t>1</w:t>
            </w:r>
          </w:p>
        </w:tc>
        <w:tc>
          <w:tcPr>
            <w:tcW w:w="1525" w:type="dxa"/>
            <w:tcBorders>
              <w:top w:val="single" w:sz="4" w:space="0" w:color="000000"/>
              <w:left w:val="single" w:sz="4" w:space="0" w:color="000000"/>
              <w:bottom w:val="single" w:sz="4" w:space="0" w:color="000000"/>
              <w:right w:val="single" w:sz="4" w:space="0" w:color="000000"/>
            </w:tcBorders>
            <w:hideMark/>
          </w:tcPr>
          <w:p w14:paraId="1F84E50B" w14:textId="77777777" w:rsidR="00EC4583" w:rsidRDefault="00EC4583" w:rsidP="00F24FE9">
            <w:pPr>
              <w:jc w:val="center"/>
            </w:pPr>
            <w:r>
              <w:t>2</w:t>
            </w:r>
          </w:p>
        </w:tc>
        <w:tc>
          <w:tcPr>
            <w:tcW w:w="1538" w:type="dxa"/>
            <w:tcBorders>
              <w:top w:val="single" w:sz="4" w:space="0" w:color="000000"/>
              <w:left w:val="single" w:sz="4" w:space="0" w:color="000000"/>
              <w:bottom w:val="single" w:sz="4" w:space="0" w:color="000000"/>
              <w:right w:val="single" w:sz="4" w:space="0" w:color="000000"/>
            </w:tcBorders>
            <w:hideMark/>
          </w:tcPr>
          <w:p w14:paraId="48539556" w14:textId="77777777" w:rsidR="00EC4583" w:rsidRDefault="00EC4583" w:rsidP="00F24FE9">
            <w:pPr>
              <w:jc w:val="center"/>
            </w:pPr>
            <w:r>
              <w:t>3</w:t>
            </w:r>
          </w:p>
        </w:tc>
        <w:tc>
          <w:tcPr>
            <w:tcW w:w="1526" w:type="dxa"/>
            <w:tcBorders>
              <w:top w:val="single" w:sz="4" w:space="0" w:color="000000"/>
              <w:left w:val="single" w:sz="4" w:space="0" w:color="000000"/>
              <w:bottom w:val="single" w:sz="4" w:space="0" w:color="000000"/>
              <w:right w:val="single" w:sz="4" w:space="0" w:color="000000"/>
            </w:tcBorders>
            <w:hideMark/>
          </w:tcPr>
          <w:p w14:paraId="4994E2E0" w14:textId="77777777" w:rsidR="00EC4583" w:rsidRDefault="00EC4583" w:rsidP="00F24FE9">
            <w:pPr>
              <w:jc w:val="center"/>
            </w:pPr>
            <w:r>
              <w:t>4</w:t>
            </w:r>
          </w:p>
        </w:tc>
        <w:tc>
          <w:tcPr>
            <w:tcW w:w="1523" w:type="dxa"/>
            <w:tcBorders>
              <w:top w:val="single" w:sz="4" w:space="0" w:color="000000"/>
              <w:left w:val="single" w:sz="4" w:space="0" w:color="000000"/>
              <w:bottom w:val="single" w:sz="4" w:space="0" w:color="000000"/>
              <w:right w:val="single" w:sz="4" w:space="0" w:color="000000"/>
            </w:tcBorders>
            <w:hideMark/>
          </w:tcPr>
          <w:p w14:paraId="6FD09505" w14:textId="77777777" w:rsidR="00EC4583" w:rsidRDefault="00EC4583" w:rsidP="00F24FE9">
            <w:pPr>
              <w:jc w:val="center"/>
            </w:pPr>
            <w:r>
              <w:t>5</w:t>
            </w:r>
          </w:p>
        </w:tc>
      </w:tr>
      <w:tr w:rsidR="00EC4583" w14:paraId="395A1B83" w14:textId="77777777" w:rsidTr="00F24FE9">
        <w:tc>
          <w:tcPr>
            <w:tcW w:w="1723" w:type="dxa"/>
            <w:tcBorders>
              <w:top w:val="single" w:sz="4" w:space="0" w:color="000000"/>
              <w:left w:val="single" w:sz="4" w:space="0" w:color="000000"/>
              <w:bottom w:val="single" w:sz="4" w:space="0" w:color="000000"/>
              <w:right w:val="single" w:sz="4" w:space="0" w:color="000000"/>
            </w:tcBorders>
            <w:hideMark/>
          </w:tcPr>
          <w:p w14:paraId="6DF9070F" w14:textId="77777777" w:rsidR="00EC4583" w:rsidRDefault="00EC4583" w:rsidP="00F24FE9">
            <w:r>
              <w:t>Understandable</w:t>
            </w:r>
          </w:p>
        </w:tc>
        <w:tc>
          <w:tcPr>
            <w:tcW w:w="1515" w:type="dxa"/>
            <w:tcBorders>
              <w:top w:val="single" w:sz="4" w:space="0" w:color="000000"/>
              <w:left w:val="single" w:sz="4" w:space="0" w:color="000000"/>
              <w:bottom w:val="single" w:sz="4" w:space="0" w:color="000000"/>
              <w:right w:val="single" w:sz="4" w:space="0" w:color="000000"/>
            </w:tcBorders>
            <w:hideMark/>
          </w:tcPr>
          <w:p w14:paraId="0590C855" w14:textId="77777777" w:rsidR="00EC4583" w:rsidRDefault="00EC4583" w:rsidP="00F24FE9">
            <w:pPr>
              <w:jc w:val="center"/>
            </w:pPr>
            <w:r>
              <w:t>1</w:t>
            </w:r>
          </w:p>
        </w:tc>
        <w:tc>
          <w:tcPr>
            <w:tcW w:w="1525" w:type="dxa"/>
            <w:tcBorders>
              <w:top w:val="single" w:sz="4" w:space="0" w:color="000000"/>
              <w:left w:val="single" w:sz="4" w:space="0" w:color="000000"/>
              <w:bottom w:val="single" w:sz="4" w:space="0" w:color="000000"/>
              <w:right w:val="single" w:sz="4" w:space="0" w:color="000000"/>
            </w:tcBorders>
            <w:hideMark/>
          </w:tcPr>
          <w:p w14:paraId="1E621E5A" w14:textId="77777777" w:rsidR="00EC4583" w:rsidRDefault="00EC4583" w:rsidP="00F24FE9">
            <w:pPr>
              <w:jc w:val="center"/>
            </w:pPr>
            <w:r>
              <w:t>2</w:t>
            </w:r>
          </w:p>
        </w:tc>
        <w:tc>
          <w:tcPr>
            <w:tcW w:w="1538" w:type="dxa"/>
            <w:tcBorders>
              <w:top w:val="single" w:sz="4" w:space="0" w:color="000000"/>
              <w:left w:val="single" w:sz="4" w:space="0" w:color="000000"/>
              <w:bottom w:val="single" w:sz="4" w:space="0" w:color="000000"/>
              <w:right w:val="single" w:sz="4" w:space="0" w:color="000000"/>
            </w:tcBorders>
            <w:hideMark/>
          </w:tcPr>
          <w:p w14:paraId="35332263" w14:textId="77777777" w:rsidR="00EC4583" w:rsidRDefault="00EC4583" w:rsidP="00F24FE9">
            <w:pPr>
              <w:jc w:val="center"/>
            </w:pPr>
            <w:r>
              <w:t>3</w:t>
            </w:r>
          </w:p>
        </w:tc>
        <w:tc>
          <w:tcPr>
            <w:tcW w:w="1526" w:type="dxa"/>
            <w:tcBorders>
              <w:top w:val="single" w:sz="4" w:space="0" w:color="000000"/>
              <w:left w:val="single" w:sz="4" w:space="0" w:color="000000"/>
              <w:bottom w:val="single" w:sz="4" w:space="0" w:color="000000"/>
              <w:right w:val="single" w:sz="4" w:space="0" w:color="000000"/>
            </w:tcBorders>
            <w:hideMark/>
          </w:tcPr>
          <w:p w14:paraId="05BAF294" w14:textId="77777777" w:rsidR="00EC4583" w:rsidRDefault="00EC4583" w:rsidP="00F24FE9">
            <w:pPr>
              <w:jc w:val="center"/>
            </w:pPr>
            <w:r>
              <w:t>4</w:t>
            </w:r>
          </w:p>
        </w:tc>
        <w:tc>
          <w:tcPr>
            <w:tcW w:w="1523" w:type="dxa"/>
            <w:tcBorders>
              <w:top w:val="single" w:sz="4" w:space="0" w:color="000000"/>
              <w:left w:val="single" w:sz="4" w:space="0" w:color="000000"/>
              <w:bottom w:val="single" w:sz="4" w:space="0" w:color="000000"/>
              <w:right w:val="single" w:sz="4" w:space="0" w:color="000000"/>
            </w:tcBorders>
            <w:hideMark/>
          </w:tcPr>
          <w:p w14:paraId="6FF8DD99" w14:textId="77777777" w:rsidR="00EC4583" w:rsidRDefault="00EC4583" w:rsidP="00F24FE9">
            <w:pPr>
              <w:jc w:val="center"/>
            </w:pPr>
            <w:r>
              <w:t>5</w:t>
            </w:r>
          </w:p>
        </w:tc>
      </w:tr>
      <w:tr w:rsidR="00EC4583" w14:paraId="3ED5E33E" w14:textId="77777777" w:rsidTr="00F24FE9">
        <w:tc>
          <w:tcPr>
            <w:tcW w:w="1723" w:type="dxa"/>
            <w:tcBorders>
              <w:top w:val="single" w:sz="4" w:space="0" w:color="000000"/>
              <w:left w:val="single" w:sz="4" w:space="0" w:color="000000"/>
              <w:bottom w:val="single" w:sz="4" w:space="0" w:color="000000"/>
              <w:right w:val="single" w:sz="4" w:space="0" w:color="000000"/>
            </w:tcBorders>
            <w:hideMark/>
          </w:tcPr>
          <w:p w14:paraId="50DE3DD7" w14:textId="77777777" w:rsidR="00EC4583" w:rsidRDefault="00EC4583" w:rsidP="00F24FE9">
            <w:r>
              <w:t>Comprehensive</w:t>
            </w:r>
          </w:p>
        </w:tc>
        <w:tc>
          <w:tcPr>
            <w:tcW w:w="1515" w:type="dxa"/>
            <w:tcBorders>
              <w:top w:val="single" w:sz="4" w:space="0" w:color="000000"/>
              <w:left w:val="single" w:sz="4" w:space="0" w:color="000000"/>
              <w:bottom w:val="single" w:sz="4" w:space="0" w:color="000000"/>
              <w:right w:val="single" w:sz="4" w:space="0" w:color="000000"/>
            </w:tcBorders>
            <w:hideMark/>
          </w:tcPr>
          <w:p w14:paraId="78F7455B" w14:textId="77777777" w:rsidR="00EC4583" w:rsidRDefault="00EC4583" w:rsidP="00F24FE9">
            <w:pPr>
              <w:jc w:val="center"/>
            </w:pPr>
            <w:r>
              <w:t>1</w:t>
            </w:r>
          </w:p>
        </w:tc>
        <w:tc>
          <w:tcPr>
            <w:tcW w:w="1525" w:type="dxa"/>
            <w:tcBorders>
              <w:top w:val="single" w:sz="4" w:space="0" w:color="000000"/>
              <w:left w:val="single" w:sz="4" w:space="0" w:color="000000"/>
              <w:bottom w:val="single" w:sz="4" w:space="0" w:color="000000"/>
              <w:right w:val="single" w:sz="4" w:space="0" w:color="000000"/>
            </w:tcBorders>
            <w:hideMark/>
          </w:tcPr>
          <w:p w14:paraId="412CB59C" w14:textId="77777777" w:rsidR="00EC4583" w:rsidRDefault="00EC4583" w:rsidP="00F24FE9">
            <w:pPr>
              <w:jc w:val="center"/>
            </w:pPr>
            <w:r>
              <w:t>2</w:t>
            </w:r>
          </w:p>
        </w:tc>
        <w:tc>
          <w:tcPr>
            <w:tcW w:w="1538" w:type="dxa"/>
            <w:tcBorders>
              <w:top w:val="single" w:sz="4" w:space="0" w:color="000000"/>
              <w:left w:val="single" w:sz="4" w:space="0" w:color="000000"/>
              <w:bottom w:val="single" w:sz="4" w:space="0" w:color="000000"/>
              <w:right w:val="single" w:sz="4" w:space="0" w:color="000000"/>
            </w:tcBorders>
            <w:hideMark/>
          </w:tcPr>
          <w:p w14:paraId="6B3FFDC2" w14:textId="77777777" w:rsidR="00EC4583" w:rsidRDefault="00EC4583" w:rsidP="00F24FE9">
            <w:pPr>
              <w:jc w:val="center"/>
            </w:pPr>
            <w:r>
              <w:t>3</w:t>
            </w:r>
          </w:p>
        </w:tc>
        <w:tc>
          <w:tcPr>
            <w:tcW w:w="1526" w:type="dxa"/>
            <w:tcBorders>
              <w:top w:val="single" w:sz="4" w:space="0" w:color="000000"/>
              <w:left w:val="single" w:sz="4" w:space="0" w:color="000000"/>
              <w:bottom w:val="single" w:sz="4" w:space="0" w:color="000000"/>
              <w:right w:val="single" w:sz="4" w:space="0" w:color="000000"/>
            </w:tcBorders>
            <w:hideMark/>
          </w:tcPr>
          <w:p w14:paraId="10F6DE63" w14:textId="77777777" w:rsidR="00EC4583" w:rsidRDefault="00EC4583" w:rsidP="00F24FE9">
            <w:pPr>
              <w:jc w:val="center"/>
            </w:pPr>
            <w:r>
              <w:t>4</w:t>
            </w:r>
          </w:p>
        </w:tc>
        <w:tc>
          <w:tcPr>
            <w:tcW w:w="1523" w:type="dxa"/>
            <w:tcBorders>
              <w:top w:val="single" w:sz="4" w:space="0" w:color="000000"/>
              <w:left w:val="single" w:sz="4" w:space="0" w:color="000000"/>
              <w:bottom w:val="single" w:sz="4" w:space="0" w:color="000000"/>
              <w:right w:val="single" w:sz="4" w:space="0" w:color="000000"/>
            </w:tcBorders>
            <w:hideMark/>
          </w:tcPr>
          <w:p w14:paraId="69BE2672" w14:textId="77777777" w:rsidR="00EC4583" w:rsidRDefault="00EC4583" w:rsidP="00F24FE9">
            <w:pPr>
              <w:jc w:val="center"/>
            </w:pPr>
            <w:r>
              <w:t>5</w:t>
            </w:r>
          </w:p>
        </w:tc>
      </w:tr>
    </w:tbl>
    <w:p w14:paraId="2E7B96B8" w14:textId="77777777" w:rsidR="00EC4583" w:rsidRDefault="00EC4583" w:rsidP="00EC4583">
      <w:pPr>
        <w:rPr>
          <w:lang w:val="en-CA" w:eastAsia="en-US"/>
        </w:rPr>
      </w:pPr>
    </w:p>
    <w:p w14:paraId="5651D879" w14:textId="77777777" w:rsidR="00EC4583" w:rsidRDefault="00EC4583" w:rsidP="00EC4583"/>
    <w:p w14:paraId="1CEA8CAD" w14:textId="77777777" w:rsidR="00EC4583" w:rsidRDefault="00EC4583" w:rsidP="00EC4583">
      <w:pPr>
        <w:numPr>
          <w:ilvl w:val="0"/>
          <w:numId w:val="13"/>
        </w:numPr>
        <w:rPr>
          <w:color w:val="000000"/>
        </w:rPr>
      </w:pPr>
      <w:r>
        <w:rPr>
          <w:color w:val="000000"/>
        </w:rPr>
        <w:t xml:space="preserve">To what extent are you implementing the FTA framework? </w:t>
      </w:r>
    </w:p>
    <w:p w14:paraId="6D237FD8" w14:textId="77777777" w:rsidR="00EC4583" w:rsidRDefault="00EC4583" w:rsidP="00EC4583"/>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1537"/>
        <w:gridCol w:w="1543"/>
        <w:gridCol w:w="1549"/>
        <w:gridCol w:w="1544"/>
        <w:gridCol w:w="1543"/>
      </w:tblGrid>
      <w:tr w:rsidR="00EC4583" w14:paraId="45FDFF82" w14:textId="77777777" w:rsidTr="00F24FE9">
        <w:tc>
          <w:tcPr>
            <w:tcW w:w="1629" w:type="dxa"/>
            <w:tcBorders>
              <w:top w:val="single" w:sz="4" w:space="0" w:color="000000"/>
              <w:left w:val="single" w:sz="4" w:space="0" w:color="000000"/>
              <w:bottom w:val="single" w:sz="4" w:space="0" w:color="000000"/>
              <w:right w:val="single" w:sz="4" w:space="0" w:color="000000"/>
            </w:tcBorders>
          </w:tcPr>
          <w:p w14:paraId="05EC67C0" w14:textId="77777777" w:rsidR="00EC4583" w:rsidRDefault="00EC4583" w:rsidP="00F24FE9"/>
        </w:tc>
        <w:tc>
          <w:tcPr>
            <w:tcW w:w="1538" w:type="dxa"/>
            <w:tcBorders>
              <w:top w:val="single" w:sz="4" w:space="0" w:color="000000"/>
              <w:left w:val="single" w:sz="4" w:space="0" w:color="000000"/>
              <w:bottom w:val="single" w:sz="4" w:space="0" w:color="000000"/>
              <w:right w:val="single" w:sz="4" w:space="0" w:color="000000"/>
            </w:tcBorders>
            <w:hideMark/>
          </w:tcPr>
          <w:p w14:paraId="5954E1FA" w14:textId="77777777" w:rsidR="00EC4583" w:rsidRDefault="00EC4583" w:rsidP="00F24FE9">
            <w:r>
              <w:t>Not at all</w:t>
            </w:r>
          </w:p>
        </w:tc>
        <w:tc>
          <w:tcPr>
            <w:tcW w:w="1544" w:type="dxa"/>
            <w:tcBorders>
              <w:top w:val="single" w:sz="4" w:space="0" w:color="000000"/>
              <w:left w:val="single" w:sz="4" w:space="0" w:color="000000"/>
              <w:bottom w:val="single" w:sz="4" w:space="0" w:color="000000"/>
              <w:right w:val="single" w:sz="4" w:space="0" w:color="000000"/>
            </w:tcBorders>
            <w:hideMark/>
          </w:tcPr>
          <w:p w14:paraId="286E1AA0" w14:textId="77777777" w:rsidR="00EC4583" w:rsidRDefault="00EC4583" w:rsidP="00F24FE9">
            <w:r>
              <w:t>To a small extent</w:t>
            </w:r>
          </w:p>
        </w:tc>
        <w:tc>
          <w:tcPr>
            <w:tcW w:w="1550" w:type="dxa"/>
            <w:tcBorders>
              <w:top w:val="single" w:sz="4" w:space="0" w:color="000000"/>
              <w:left w:val="single" w:sz="4" w:space="0" w:color="000000"/>
              <w:bottom w:val="single" w:sz="4" w:space="0" w:color="000000"/>
              <w:right w:val="single" w:sz="4" w:space="0" w:color="000000"/>
            </w:tcBorders>
            <w:hideMark/>
          </w:tcPr>
          <w:p w14:paraId="230027B2" w14:textId="77777777" w:rsidR="00EC4583" w:rsidRDefault="00EC4583" w:rsidP="00F24FE9">
            <w:r>
              <w:t>To a moderate extent</w:t>
            </w:r>
          </w:p>
        </w:tc>
        <w:tc>
          <w:tcPr>
            <w:tcW w:w="1545" w:type="dxa"/>
            <w:tcBorders>
              <w:top w:val="single" w:sz="4" w:space="0" w:color="000000"/>
              <w:left w:val="single" w:sz="4" w:space="0" w:color="000000"/>
              <w:bottom w:val="single" w:sz="4" w:space="0" w:color="000000"/>
              <w:right w:val="single" w:sz="4" w:space="0" w:color="000000"/>
            </w:tcBorders>
            <w:hideMark/>
          </w:tcPr>
          <w:p w14:paraId="57FF9AA6" w14:textId="77777777" w:rsidR="00EC4583" w:rsidRDefault="00EC4583" w:rsidP="00F24FE9">
            <w:r>
              <w:t>To a great extent</w:t>
            </w:r>
          </w:p>
        </w:tc>
        <w:tc>
          <w:tcPr>
            <w:tcW w:w="1544" w:type="dxa"/>
            <w:tcBorders>
              <w:top w:val="single" w:sz="4" w:space="0" w:color="000000"/>
              <w:left w:val="single" w:sz="4" w:space="0" w:color="000000"/>
              <w:bottom w:val="single" w:sz="4" w:space="0" w:color="000000"/>
              <w:right w:val="single" w:sz="4" w:space="0" w:color="000000"/>
            </w:tcBorders>
            <w:hideMark/>
          </w:tcPr>
          <w:p w14:paraId="03DCBAFC" w14:textId="77777777" w:rsidR="00EC4583" w:rsidRDefault="00EC4583" w:rsidP="00F24FE9">
            <w:r>
              <w:t>I don’t know</w:t>
            </w:r>
          </w:p>
        </w:tc>
      </w:tr>
      <w:tr w:rsidR="00EC4583" w14:paraId="3C154BF1" w14:textId="77777777" w:rsidTr="00F24FE9">
        <w:tc>
          <w:tcPr>
            <w:tcW w:w="1629" w:type="dxa"/>
            <w:tcBorders>
              <w:top w:val="single" w:sz="4" w:space="0" w:color="000000"/>
              <w:left w:val="single" w:sz="4" w:space="0" w:color="000000"/>
              <w:bottom w:val="single" w:sz="4" w:space="0" w:color="000000"/>
              <w:right w:val="single" w:sz="4" w:space="0" w:color="000000"/>
            </w:tcBorders>
            <w:hideMark/>
          </w:tcPr>
          <w:p w14:paraId="3C3FED47" w14:textId="77777777" w:rsidR="00EC4583" w:rsidRDefault="00EC4583" w:rsidP="00F24FE9">
            <w:r>
              <w:t>To review your programs?</w:t>
            </w:r>
          </w:p>
        </w:tc>
        <w:tc>
          <w:tcPr>
            <w:tcW w:w="1538" w:type="dxa"/>
            <w:tcBorders>
              <w:top w:val="single" w:sz="4" w:space="0" w:color="000000"/>
              <w:left w:val="single" w:sz="4" w:space="0" w:color="000000"/>
              <w:bottom w:val="single" w:sz="4" w:space="0" w:color="000000"/>
              <w:right w:val="single" w:sz="4" w:space="0" w:color="000000"/>
            </w:tcBorders>
            <w:hideMark/>
          </w:tcPr>
          <w:p w14:paraId="7B7E8878" w14:textId="77777777" w:rsidR="00EC4583" w:rsidRDefault="00EC4583" w:rsidP="00F24FE9">
            <w:pPr>
              <w:jc w:val="center"/>
            </w:pPr>
            <w:r>
              <w:t>1</w:t>
            </w:r>
          </w:p>
        </w:tc>
        <w:tc>
          <w:tcPr>
            <w:tcW w:w="1544" w:type="dxa"/>
            <w:tcBorders>
              <w:top w:val="single" w:sz="4" w:space="0" w:color="000000"/>
              <w:left w:val="single" w:sz="4" w:space="0" w:color="000000"/>
              <w:bottom w:val="single" w:sz="4" w:space="0" w:color="000000"/>
              <w:right w:val="single" w:sz="4" w:space="0" w:color="000000"/>
            </w:tcBorders>
            <w:hideMark/>
          </w:tcPr>
          <w:p w14:paraId="40464EF7" w14:textId="77777777" w:rsidR="00EC4583" w:rsidRDefault="00EC4583" w:rsidP="00F24FE9">
            <w:pPr>
              <w:jc w:val="center"/>
            </w:pPr>
            <w:r>
              <w:t>2</w:t>
            </w:r>
          </w:p>
        </w:tc>
        <w:tc>
          <w:tcPr>
            <w:tcW w:w="1550" w:type="dxa"/>
            <w:tcBorders>
              <w:top w:val="single" w:sz="4" w:space="0" w:color="000000"/>
              <w:left w:val="single" w:sz="4" w:space="0" w:color="000000"/>
              <w:bottom w:val="single" w:sz="4" w:space="0" w:color="000000"/>
              <w:right w:val="single" w:sz="4" w:space="0" w:color="000000"/>
            </w:tcBorders>
            <w:hideMark/>
          </w:tcPr>
          <w:p w14:paraId="64503ECF" w14:textId="77777777" w:rsidR="00EC4583" w:rsidRDefault="00EC4583" w:rsidP="00F24FE9">
            <w:pPr>
              <w:jc w:val="center"/>
            </w:pPr>
            <w:r>
              <w:t>3</w:t>
            </w:r>
          </w:p>
        </w:tc>
        <w:tc>
          <w:tcPr>
            <w:tcW w:w="1545" w:type="dxa"/>
            <w:tcBorders>
              <w:top w:val="single" w:sz="4" w:space="0" w:color="000000"/>
              <w:left w:val="single" w:sz="4" w:space="0" w:color="000000"/>
              <w:bottom w:val="single" w:sz="4" w:space="0" w:color="000000"/>
              <w:right w:val="single" w:sz="4" w:space="0" w:color="000000"/>
            </w:tcBorders>
            <w:hideMark/>
          </w:tcPr>
          <w:p w14:paraId="7586664F" w14:textId="77777777" w:rsidR="00EC4583" w:rsidRDefault="00EC4583" w:rsidP="00F24FE9">
            <w:pPr>
              <w:jc w:val="center"/>
            </w:pPr>
            <w:r>
              <w:t>4</w:t>
            </w:r>
          </w:p>
        </w:tc>
        <w:tc>
          <w:tcPr>
            <w:tcW w:w="1544" w:type="dxa"/>
            <w:tcBorders>
              <w:top w:val="single" w:sz="4" w:space="0" w:color="000000"/>
              <w:left w:val="single" w:sz="4" w:space="0" w:color="000000"/>
              <w:bottom w:val="single" w:sz="4" w:space="0" w:color="000000"/>
              <w:right w:val="single" w:sz="4" w:space="0" w:color="000000"/>
            </w:tcBorders>
            <w:hideMark/>
          </w:tcPr>
          <w:p w14:paraId="400FE01B" w14:textId="77777777" w:rsidR="00EC4583" w:rsidRDefault="00EC4583" w:rsidP="00F24FE9">
            <w:pPr>
              <w:jc w:val="center"/>
            </w:pPr>
            <w:r>
              <w:t>5</w:t>
            </w:r>
          </w:p>
        </w:tc>
      </w:tr>
      <w:tr w:rsidR="00EC4583" w14:paraId="6251E707" w14:textId="77777777" w:rsidTr="00F24FE9">
        <w:tc>
          <w:tcPr>
            <w:tcW w:w="1629" w:type="dxa"/>
            <w:tcBorders>
              <w:top w:val="single" w:sz="4" w:space="0" w:color="000000"/>
              <w:left w:val="single" w:sz="4" w:space="0" w:color="000000"/>
              <w:bottom w:val="single" w:sz="4" w:space="0" w:color="000000"/>
              <w:right w:val="single" w:sz="4" w:space="0" w:color="000000"/>
            </w:tcBorders>
            <w:hideMark/>
          </w:tcPr>
          <w:p w14:paraId="180F381E" w14:textId="77777777" w:rsidR="00EC4583" w:rsidRDefault="00EC4583" w:rsidP="00F24FE9">
            <w:r>
              <w:t>To review your individual program standards?</w:t>
            </w:r>
          </w:p>
        </w:tc>
        <w:tc>
          <w:tcPr>
            <w:tcW w:w="1538" w:type="dxa"/>
            <w:tcBorders>
              <w:top w:val="single" w:sz="4" w:space="0" w:color="000000"/>
              <w:left w:val="single" w:sz="4" w:space="0" w:color="000000"/>
              <w:bottom w:val="single" w:sz="4" w:space="0" w:color="000000"/>
              <w:right w:val="single" w:sz="4" w:space="0" w:color="000000"/>
            </w:tcBorders>
            <w:hideMark/>
          </w:tcPr>
          <w:p w14:paraId="1AE88907" w14:textId="77777777" w:rsidR="00EC4583" w:rsidRDefault="00EC4583" w:rsidP="00F24FE9">
            <w:pPr>
              <w:jc w:val="center"/>
            </w:pPr>
            <w:r>
              <w:t>1</w:t>
            </w:r>
          </w:p>
        </w:tc>
        <w:tc>
          <w:tcPr>
            <w:tcW w:w="1544" w:type="dxa"/>
            <w:tcBorders>
              <w:top w:val="single" w:sz="4" w:space="0" w:color="000000"/>
              <w:left w:val="single" w:sz="4" w:space="0" w:color="000000"/>
              <w:bottom w:val="single" w:sz="4" w:space="0" w:color="000000"/>
              <w:right w:val="single" w:sz="4" w:space="0" w:color="000000"/>
            </w:tcBorders>
            <w:hideMark/>
          </w:tcPr>
          <w:p w14:paraId="65DD98DF" w14:textId="77777777" w:rsidR="00EC4583" w:rsidRDefault="00EC4583" w:rsidP="00F24FE9">
            <w:pPr>
              <w:jc w:val="center"/>
            </w:pPr>
            <w:r>
              <w:t>2</w:t>
            </w:r>
          </w:p>
        </w:tc>
        <w:tc>
          <w:tcPr>
            <w:tcW w:w="1550" w:type="dxa"/>
            <w:tcBorders>
              <w:top w:val="single" w:sz="4" w:space="0" w:color="000000"/>
              <w:left w:val="single" w:sz="4" w:space="0" w:color="000000"/>
              <w:bottom w:val="single" w:sz="4" w:space="0" w:color="000000"/>
              <w:right w:val="single" w:sz="4" w:space="0" w:color="000000"/>
            </w:tcBorders>
            <w:hideMark/>
          </w:tcPr>
          <w:p w14:paraId="013EA039" w14:textId="77777777" w:rsidR="00EC4583" w:rsidRDefault="00EC4583" w:rsidP="00F24FE9">
            <w:pPr>
              <w:jc w:val="center"/>
            </w:pPr>
            <w:r>
              <w:t>3</w:t>
            </w:r>
          </w:p>
        </w:tc>
        <w:tc>
          <w:tcPr>
            <w:tcW w:w="1545" w:type="dxa"/>
            <w:tcBorders>
              <w:top w:val="single" w:sz="4" w:space="0" w:color="000000"/>
              <w:left w:val="single" w:sz="4" w:space="0" w:color="000000"/>
              <w:bottom w:val="single" w:sz="4" w:space="0" w:color="000000"/>
              <w:right w:val="single" w:sz="4" w:space="0" w:color="000000"/>
            </w:tcBorders>
            <w:hideMark/>
          </w:tcPr>
          <w:p w14:paraId="5A954BD3" w14:textId="77777777" w:rsidR="00EC4583" w:rsidRDefault="00EC4583" w:rsidP="00F24FE9">
            <w:pPr>
              <w:jc w:val="center"/>
            </w:pPr>
            <w:r>
              <w:t>4</w:t>
            </w:r>
          </w:p>
        </w:tc>
        <w:tc>
          <w:tcPr>
            <w:tcW w:w="1544" w:type="dxa"/>
            <w:tcBorders>
              <w:top w:val="single" w:sz="4" w:space="0" w:color="000000"/>
              <w:left w:val="single" w:sz="4" w:space="0" w:color="000000"/>
              <w:bottom w:val="single" w:sz="4" w:space="0" w:color="000000"/>
              <w:right w:val="single" w:sz="4" w:space="0" w:color="000000"/>
            </w:tcBorders>
            <w:hideMark/>
          </w:tcPr>
          <w:p w14:paraId="2C8AC26F" w14:textId="77777777" w:rsidR="00EC4583" w:rsidRDefault="00EC4583" w:rsidP="00F24FE9">
            <w:pPr>
              <w:jc w:val="center"/>
            </w:pPr>
            <w:r>
              <w:t>5</w:t>
            </w:r>
          </w:p>
        </w:tc>
      </w:tr>
      <w:tr w:rsidR="00EC4583" w14:paraId="018F94BF" w14:textId="77777777" w:rsidTr="00F24FE9">
        <w:tc>
          <w:tcPr>
            <w:tcW w:w="1629" w:type="dxa"/>
            <w:tcBorders>
              <w:top w:val="single" w:sz="4" w:space="0" w:color="000000"/>
              <w:left w:val="single" w:sz="4" w:space="0" w:color="000000"/>
              <w:bottom w:val="single" w:sz="4" w:space="0" w:color="000000"/>
              <w:right w:val="single" w:sz="4" w:space="0" w:color="000000"/>
            </w:tcBorders>
            <w:hideMark/>
          </w:tcPr>
          <w:p w14:paraId="7B18D50D" w14:textId="77777777" w:rsidR="00EC4583" w:rsidRDefault="00EC4583" w:rsidP="00F24FE9">
            <w:r>
              <w:t>To engage stakeholders?</w:t>
            </w:r>
          </w:p>
        </w:tc>
        <w:tc>
          <w:tcPr>
            <w:tcW w:w="1538" w:type="dxa"/>
            <w:tcBorders>
              <w:top w:val="single" w:sz="4" w:space="0" w:color="000000"/>
              <w:left w:val="single" w:sz="4" w:space="0" w:color="000000"/>
              <w:bottom w:val="single" w:sz="4" w:space="0" w:color="000000"/>
              <w:right w:val="single" w:sz="4" w:space="0" w:color="000000"/>
            </w:tcBorders>
            <w:hideMark/>
          </w:tcPr>
          <w:p w14:paraId="02B247F1" w14:textId="77777777" w:rsidR="00EC4583" w:rsidRDefault="00EC4583" w:rsidP="00F24FE9">
            <w:pPr>
              <w:jc w:val="center"/>
            </w:pPr>
            <w:r>
              <w:t>1</w:t>
            </w:r>
          </w:p>
        </w:tc>
        <w:tc>
          <w:tcPr>
            <w:tcW w:w="1544" w:type="dxa"/>
            <w:tcBorders>
              <w:top w:val="single" w:sz="4" w:space="0" w:color="000000"/>
              <w:left w:val="single" w:sz="4" w:space="0" w:color="000000"/>
              <w:bottom w:val="single" w:sz="4" w:space="0" w:color="000000"/>
              <w:right w:val="single" w:sz="4" w:space="0" w:color="000000"/>
            </w:tcBorders>
            <w:hideMark/>
          </w:tcPr>
          <w:p w14:paraId="0C7E918A" w14:textId="77777777" w:rsidR="00EC4583" w:rsidRDefault="00EC4583" w:rsidP="00F24FE9">
            <w:pPr>
              <w:jc w:val="center"/>
            </w:pPr>
            <w:r>
              <w:t>2</w:t>
            </w:r>
          </w:p>
        </w:tc>
        <w:tc>
          <w:tcPr>
            <w:tcW w:w="1550" w:type="dxa"/>
            <w:tcBorders>
              <w:top w:val="single" w:sz="4" w:space="0" w:color="000000"/>
              <w:left w:val="single" w:sz="4" w:space="0" w:color="000000"/>
              <w:bottom w:val="single" w:sz="4" w:space="0" w:color="000000"/>
              <w:right w:val="single" w:sz="4" w:space="0" w:color="000000"/>
            </w:tcBorders>
            <w:hideMark/>
          </w:tcPr>
          <w:p w14:paraId="6EA21C52" w14:textId="77777777" w:rsidR="00EC4583" w:rsidRDefault="00EC4583" w:rsidP="00F24FE9">
            <w:pPr>
              <w:jc w:val="center"/>
            </w:pPr>
            <w:r>
              <w:t>3</w:t>
            </w:r>
          </w:p>
        </w:tc>
        <w:tc>
          <w:tcPr>
            <w:tcW w:w="1545" w:type="dxa"/>
            <w:tcBorders>
              <w:top w:val="single" w:sz="4" w:space="0" w:color="000000"/>
              <w:left w:val="single" w:sz="4" w:space="0" w:color="000000"/>
              <w:bottom w:val="single" w:sz="4" w:space="0" w:color="000000"/>
              <w:right w:val="single" w:sz="4" w:space="0" w:color="000000"/>
            </w:tcBorders>
            <w:hideMark/>
          </w:tcPr>
          <w:p w14:paraId="5C2567AB" w14:textId="77777777" w:rsidR="00EC4583" w:rsidRDefault="00EC4583" w:rsidP="00F24FE9">
            <w:pPr>
              <w:jc w:val="center"/>
            </w:pPr>
            <w:r>
              <w:t>4</w:t>
            </w:r>
          </w:p>
        </w:tc>
        <w:tc>
          <w:tcPr>
            <w:tcW w:w="1544" w:type="dxa"/>
            <w:tcBorders>
              <w:top w:val="single" w:sz="4" w:space="0" w:color="000000"/>
              <w:left w:val="single" w:sz="4" w:space="0" w:color="000000"/>
              <w:bottom w:val="single" w:sz="4" w:space="0" w:color="000000"/>
              <w:right w:val="single" w:sz="4" w:space="0" w:color="000000"/>
            </w:tcBorders>
            <w:hideMark/>
          </w:tcPr>
          <w:p w14:paraId="2206FFC9" w14:textId="77777777" w:rsidR="00EC4583" w:rsidRDefault="00EC4583" w:rsidP="00F24FE9">
            <w:pPr>
              <w:jc w:val="center"/>
            </w:pPr>
            <w:r>
              <w:t>5</w:t>
            </w:r>
          </w:p>
        </w:tc>
      </w:tr>
      <w:tr w:rsidR="00EC4583" w14:paraId="17C13D96" w14:textId="77777777" w:rsidTr="00F24FE9">
        <w:tc>
          <w:tcPr>
            <w:tcW w:w="1629" w:type="dxa"/>
            <w:tcBorders>
              <w:top w:val="single" w:sz="4" w:space="0" w:color="000000"/>
              <w:left w:val="single" w:sz="4" w:space="0" w:color="000000"/>
              <w:bottom w:val="single" w:sz="4" w:space="0" w:color="000000"/>
              <w:right w:val="single" w:sz="4" w:space="0" w:color="000000"/>
            </w:tcBorders>
            <w:hideMark/>
          </w:tcPr>
          <w:p w14:paraId="7C4A04E0" w14:textId="77777777" w:rsidR="00EC4583" w:rsidRDefault="00EC4583" w:rsidP="00F24FE9">
            <w:r>
              <w:t>To utilize resources?</w:t>
            </w:r>
          </w:p>
        </w:tc>
        <w:tc>
          <w:tcPr>
            <w:tcW w:w="1538" w:type="dxa"/>
            <w:tcBorders>
              <w:top w:val="single" w:sz="4" w:space="0" w:color="000000"/>
              <w:left w:val="single" w:sz="4" w:space="0" w:color="000000"/>
              <w:bottom w:val="single" w:sz="4" w:space="0" w:color="000000"/>
              <w:right w:val="single" w:sz="4" w:space="0" w:color="000000"/>
            </w:tcBorders>
            <w:hideMark/>
          </w:tcPr>
          <w:p w14:paraId="3EAA0CFF" w14:textId="77777777" w:rsidR="00EC4583" w:rsidRDefault="00EC4583" w:rsidP="00F24FE9">
            <w:pPr>
              <w:jc w:val="center"/>
            </w:pPr>
            <w:r>
              <w:t>1</w:t>
            </w:r>
          </w:p>
        </w:tc>
        <w:tc>
          <w:tcPr>
            <w:tcW w:w="1544" w:type="dxa"/>
            <w:tcBorders>
              <w:top w:val="single" w:sz="4" w:space="0" w:color="000000"/>
              <w:left w:val="single" w:sz="4" w:space="0" w:color="000000"/>
              <w:bottom w:val="single" w:sz="4" w:space="0" w:color="000000"/>
              <w:right w:val="single" w:sz="4" w:space="0" w:color="000000"/>
            </w:tcBorders>
            <w:hideMark/>
          </w:tcPr>
          <w:p w14:paraId="1CC16F2D" w14:textId="77777777" w:rsidR="00EC4583" w:rsidRDefault="00EC4583" w:rsidP="00F24FE9">
            <w:pPr>
              <w:jc w:val="center"/>
            </w:pPr>
            <w:r>
              <w:t>2</w:t>
            </w:r>
          </w:p>
        </w:tc>
        <w:tc>
          <w:tcPr>
            <w:tcW w:w="1550" w:type="dxa"/>
            <w:tcBorders>
              <w:top w:val="single" w:sz="4" w:space="0" w:color="000000"/>
              <w:left w:val="single" w:sz="4" w:space="0" w:color="000000"/>
              <w:bottom w:val="single" w:sz="4" w:space="0" w:color="000000"/>
              <w:right w:val="single" w:sz="4" w:space="0" w:color="000000"/>
            </w:tcBorders>
            <w:hideMark/>
          </w:tcPr>
          <w:p w14:paraId="43D2D156" w14:textId="77777777" w:rsidR="00EC4583" w:rsidRDefault="00EC4583" w:rsidP="00F24FE9">
            <w:pPr>
              <w:jc w:val="center"/>
            </w:pPr>
            <w:r>
              <w:t>3</w:t>
            </w:r>
          </w:p>
        </w:tc>
        <w:tc>
          <w:tcPr>
            <w:tcW w:w="1545" w:type="dxa"/>
            <w:tcBorders>
              <w:top w:val="single" w:sz="4" w:space="0" w:color="000000"/>
              <w:left w:val="single" w:sz="4" w:space="0" w:color="000000"/>
              <w:bottom w:val="single" w:sz="4" w:space="0" w:color="000000"/>
              <w:right w:val="single" w:sz="4" w:space="0" w:color="000000"/>
            </w:tcBorders>
            <w:hideMark/>
          </w:tcPr>
          <w:p w14:paraId="09B5AEBB" w14:textId="77777777" w:rsidR="00EC4583" w:rsidRDefault="00EC4583" w:rsidP="00F24FE9">
            <w:pPr>
              <w:jc w:val="center"/>
            </w:pPr>
            <w:r>
              <w:t>4</w:t>
            </w:r>
          </w:p>
        </w:tc>
        <w:tc>
          <w:tcPr>
            <w:tcW w:w="1544" w:type="dxa"/>
            <w:tcBorders>
              <w:top w:val="single" w:sz="4" w:space="0" w:color="000000"/>
              <w:left w:val="single" w:sz="4" w:space="0" w:color="000000"/>
              <w:bottom w:val="single" w:sz="4" w:space="0" w:color="000000"/>
              <w:right w:val="single" w:sz="4" w:space="0" w:color="000000"/>
            </w:tcBorders>
            <w:hideMark/>
          </w:tcPr>
          <w:p w14:paraId="19FCF149" w14:textId="77777777" w:rsidR="00EC4583" w:rsidRDefault="00EC4583" w:rsidP="00F24FE9">
            <w:pPr>
              <w:jc w:val="center"/>
            </w:pPr>
            <w:r>
              <w:t>5</w:t>
            </w:r>
          </w:p>
        </w:tc>
      </w:tr>
      <w:tr w:rsidR="00EC4583" w14:paraId="0A5235C7" w14:textId="77777777" w:rsidTr="00F24FE9">
        <w:tc>
          <w:tcPr>
            <w:tcW w:w="1629" w:type="dxa"/>
            <w:tcBorders>
              <w:top w:val="single" w:sz="4" w:space="0" w:color="000000"/>
              <w:left w:val="single" w:sz="4" w:space="0" w:color="000000"/>
              <w:bottom w:val="single" w:sz="4" w:space="0" w:color="000000"/>
              <w:right w:val="single" w:sz="4" w:space="0" w:color="000000"/>
            </w:tcBorders>
            <w:hideMark/>
          </w:tcPr>
          <w:p w14:paraId="6B646294" w14:textId="77777777" w:rsidR="00EC4583" w:rsidRDefault="00EC4583" w:rsidP="00F24FE9">
            <w:r>
              <w:t>To develop resources?</w:t>
            </w:r>
          </w:p>
        </w:tc>
        <w:tc>
          <w:tcPr>
            <w:tcW w:w="1538" w:type="dxa"/>
            <w:tcBorders>
              <w:top w:val="single" w:sz="4" w:space="0" w:color="000000"/>
              <w:left w:val="single" w:sz="4" w:space="0" w:color="000000"/>
              <w:bottom w:val="single" w:sz="4" w:space="0" w:color="000000"/>
              <w:right w:val="single" w:sz="4" w:space="0" w:color="000000"/>
            </w:tcBorders>
            <w:hideMark/>
          </w:tcPr>
          <w:p w14:paraId="0526C5B9" w14:textId="77777777" w:rsidR="00EC4583" w:rsidRDefault="00EC4583" w:rsidP="00F24FE9">
            <w:pPr>
              <w:jc w:val="center"/>
            </w:pPr>
            <w:r>
              <w:t>1</w:t>
            </w:r>
          </w:p>
        </w:tc>
        <w:tc>
          <w:tcPr>
            <w:tcW w:w="1544" w:type="dxa"/>
            <w:tcBorders>
              <w:top w:val="single" w:sz="4" w:space="0" w:color="000000"/>
              <w:left w:val="single" w:sz="4" w:space="0" w:color="000000"/>
              <w:bottom w:val="single" w:sz="4" w:space="0" w:color="000000"/>
              <w:right w:val="single" w:sz="4" w:space="0" w:color="000000"/>
            </w:tcBorders>
            <w:hideMark/>
          </w:tcPr>
          <w:p w14:paraId="3B7C0AB9" w14:textId="77777777" w:rsidR="00EC4583" w:rsidRDefault="00EC4583" w:rsidP="00F24FE9">
            <w:pPr>
              <w:jc w:val="center"/>
            </w:pPr>
            <w:r>
              <w:t>2</w:t>
            </w:r>
          </w:p>
        </w:tc>
        <w:tc>
          <w:tcPr>
            <w:tcW w:w="1550" w:type="dxa"/>
            <w:tcBorders>
              <w:top w:val="single" w:sz="4" w:space="0" w:color="000000"/>
              <w:left w:val="single" w:sz="4" w:space="0" w:color="000000"/>
              <w:bottom w:val="single" w:sz="4" w:space="0" w:color="000000"/>
              <w:right w:val="single" w:sz="4" w:space="0" w:color="000000"/>
            </w:tcBorders>
            <w:hideMark/>
          </w:tcPr>
          <w:p w14:paraId="20B41DBF" w14:textId="77777777" w:rsidR="00EC4583" w:rsidRDefault="00EC4583" w:rsidP="00F24FE9">
            <w:pPr>
              <w:jc w:val="center"/>
            </w:pPr>
            <w:r>
              <w:t>3</w:t>
            </w:r>
          </w:p>
        </w:tc>
        <w:tc>
          <w:tcPr>
            <w:tcW w:w="1545" w:type="dxa"/>
            <w:tcBorders>
              <w:top w:val="single" w:sz="4" w:space="0" w:color="000000"/>
              <w:left w:val="single" w:sz="4" w:space="0" w:color="000000"/>
              <w:bottom w:val="single" w:sz="4" w:space="0" w:color="000000"/>
              <w:right w:val="single" w:sz="4" w:space="0" w:color="000000"/>
            </w:tcBorders>
            <w:hideMark/>
          </w:tcPr>
          <w:p w14:paraId="38E5E741" w14:textId="77777777" w:rsidR="00EC4583" w:rsidRDefault="00EC4583" w:rsidP="00F24FE9">
            <w:pPr>
              <w:jc w:val="center"/>
            </w:pPr>
            <w:r>
              <w:t>4</w:t>
            </w:r>
          </w:p>
        </w:tc>
        <w:tc>
          <w:tcPr>
            <w:tcW w:w="1544" w:type="dxa"/>
            <w:tcBorders>
              <w:top w:val="single" w:sz="4" w:space="0" w:color="000000"/>
              <w:left w:val="single" w:sz="4" w:space="0" w:color="000000"/>
              <w:bottom w:val="single" w:sz="4" w:space="0" w:color="000000"/>
              <w:right w:val="single" w:sz="4" w:space="0" w:color="000000"/>
            </w:tcBorders>
            <w:hideMark/>
          </w:tcPr>
          <w:p w14:paraId="66E56B4C" w14:textId="77777777" w:rsidR="00EC4583" w:rsidRDefault="00EC4583" w:rsidP="00F24FE9">
            <w:pPr>
              <w:jc w:val="center"/>
            </w:pPr>
            <w:r>
              <w:t>5</w:t>
            </w:r>
          </w:p>
        </w:tc>
      </w:tr>
      <w:tr w:rsidR="00EC4583" w14:paraId="48A64FD9" w14:textId="77777777" w:rsidTr="00F24FE9">
        <w:tc>
          <w:tcPr>
            <w:tcW w:w="1629" w:type="dxa"/>
            <w:tcBorders>
              <w:top w:val="single" w:sz="4" w:space="0" w:color="000000"/>
              <w:left w:val="single" w:sz="4" w:space="0" w:color="000000"/>
              <w:bottom w:val="single" w:sz="4" w:space="0" w:color="000000"/>
              <w:right w:val="single" w:sz="4" w:space="0" w:color="000000"/>
            </w:tcBorders>
            <w:hideMark/>
          </w:tcPr>
          <w:p w14:paraId="0EE5CDBE" w14:textId="77777777" w:rsidR="00EC4583" w:rsidRDefault="00EC4583" w:rsidP="00F24FE9">
            <w:r>
              <w:t>To develop educational programming?</w:t>
            </w:r>
          </w:p>
        </w:tc>
        <w:tc>
          <w:tcPr>
            <w:tcW w:w="1538" w:type="dxa"/>
            <w:tcBorders>
              <w:top w:val="single" w:sz="4" w:space="0" w:color="000000"/>
              <w:left w:val="single" w:sz="4" w:space="0" w:color="000000"/>
              <w:bottom w:val="single" w:sz="4" w:space="0" w:color="000000"/>
              <w:right w:val="single" w:sz="4" w:space="0" w:color="000000"/>
            </w:tcBorders>
            <w:hideMark/>
          </w:tcPr>
          <w:p w14:paraId="21129937" w14:textId="77777777" w:rsidR="00EC4583" w:rsidRDefault="00EC4583" w:rsidP="00F24FE9">
            <w:pPr>
              <w:jc w:val="center"/>
            </w:pPr>
            <w:r>
              <w:t>1</w:t>
            </w:r>
          </w:p>
        </w:tc>
        <w:tc>
          <w:tcPr>
            <w:tcW w:w="1544" w:type="dxa"/>
            <w:tcBorders>
              <w:top w:val="single" w:sz="4" w:space="0" w:color="000000"/>
              <w:left w:val="single" w:sz="4" w:space="0" w:color="000000"/>
              <w:bottom w:val="single" w:sz="4" w:space="0" w:color="000000"/>
              <w:right w:val="single" w:sz="4" w:space="0" w:color="000000"/>
            </w:tcBorders>
            <w:hideMark/>
          </w:tcPr>
          <w:p w14:paraId="618C8661" w14:textId="77777777" w:rsidR="00EC4583" w:rsidRDefault="00EC4583" w:rsidP="00F24FE9">
            <w:pPr>
              <w:jc w:val="center"/>
            </w:pPr>
            <w:r>
              <w:t>2</w:t>
            </w:r>
          </w:p>
        </w:tc>
        <w:tc>
          <w:tcPr>
            <w:tcW w:w="1550" w:type="dxa"/>
            <w:tcBorders>
              <w:top w:val="single" w:sz="4" w:space="0" w:color="000000"/>
              <w:left w:val="single" w:sz="4" w:space="0" w:color="000000"/>
              <w:bottom w:val="single" w:sz="4" w:space="0" w:color="000000"/>
              <w:right w:val="single" w:sz="4" w:space="0" w:color="000000"/>
            </w:tcBorders>
            <w:hideMark/>
          </w:tcPr>
          <w:p w14:paraId="670C284E" w14:textId="77777777" w:rsidR="00EC4583" w:rsidRDefault="00EC4583" w:rsidP="00F24FE9">
            <w:pPr>
              <w:jc w:val="center"/>
            </w:pPr>
            <w:r>
              <w:t>3</w:t>
            </w:r>
          </w:p>
        </w:tc>
        <w:tc>
          <w:tcPr>
            <w:tcW w:w="1545" w:type="dxa"/>
            <w:tcBorders>
              <w:top w:val="single" w:sz="4" w:space="0" w:color="000000"/>
              <w:left w:val="single" w:sz="4" w:space="0" w:color="000000"/>
              <w:bottom w:val="single" w:sz="4" w:space="0" w:color="000000"/>
              <w:right w:val="single" w:sz="4" w:space="0" w:color="000000"/>
            </w:tcBorders>
            <w:hideMark/>
          </w:tcPr>
          <w:p w14:paraId="587315D8" w14:textId="77777777" w:rsidR="00EC4583" w:rsidRDefault="00EC4583" w:rsidP="00F24FE9">
            <w:pPr>
              <w:jc w:val="center"/>
            </w:pPr>
            <w:r>
              <w:t>4</w:t>
            </w:r>
          </w:p>
        </w:tc>
        <w:tc>
          <w:tcPr>
            <w:tcW w:w="1544" w:type="dxa"/>
            <w:tcBorders>
              <w:top w:val="single" w:sz="4" w:space="0" w:color="000000"/>
              <w:left w:val="single" w:sz="4" w:space="0" w:color="000000"/>
              <w:bottom w:val="single" w:sz="4" w:space="0" w:color="000000"/>
              <w:right w:val="single" w:sz="4" w:space="0" w:color="000000"/>
            </w:tcBorders>
            <w:hideMark/>
          </w:tcPr>
          <w:p w14:paraId="5219F3AF" w14:textId="77777777" w:rsidR="00EC4583" w:rsidRDefault="00EC4583" w:rsidP="00F24FE9">
            <w:pPr>
              <w:jc w:val="center"/>
            </w:pPr>
            <w:r>
              <w:t>5</w:t>
            </w:r>
          </w:p>
        </w:tc>
      </w:tr>
      <w:tr w:rsidR="00EC4583" w14:paraId="00266027" w14:textId="77777777" w:rsidTr="00F24FE9">
        <w:tc>
          <w:tcPr>
            <w:tcW w:w="1629" w:type="dxa"/>
            <w:tcBorders>
              <w:top w:val="single" w:sz="4" w:space="0" w:color="000000"/>
              <w:left w:val="single" w:sz="4" w:space="0" w:color="000000"/>
              <w:bottom w:val="single" w:sz="4" w:space="0" w:color="000000"/>
              <w:right w:val="single" w:sz="4" w:space="0" w:color="000000"/>
            </w:tcBorders>
            <w:hideMark/>
          </w:tcPr>
          <w:p w14:paraId="2F52186A" w14:textId="77777777" w:rsidR="00EC4583" w:rsidRDefault="00EC4583" w:rsidP="00F24FE9">
            <w:r>
              <w:t>To develop strategies for working with learners experiencing progression challenges?</w:t>
            </w:r>
          </w:p>
        </w:tc>
        <w:tc>
          <w:tcPr>
            <w:tcW w:w="1538" w:type="dxa"/>
            <w:tcBorders>
              <w:top w:val="single" w:sz="4" w:space="0" w:color="000000"/>
              <w:left w:val="single" w:sz="4" w:space="0" w:color="000000"/>
              <w:bottom w:val="single" w:sz="4" w:space="0" w:color="000000"/>
              <w:right w:val="single" w:sz="4" w:space="0" w:color="000000"/>
            </w:tcBorders>
            <w:hideMark/>
          </w:tcPr>
          <w:p w14:paraId="7B7F7983" w14:textId="77777777" w:rsidR="00EC4583" w:rsidRDefault="00EC4583" w:rsidP="00F24FE9">
            <w:pPr>
              <w:jc w:val="center"/>
            </w:pPr>
            <w:r>
              <w:t>1</w:t>
            </w:r>
          </w:p>
        </w:tc>
        <w:tc>
          <w:tcPr>
            <w:tcW w:w="1544" w:type="dxa"/>
            <w:tcBorders>
              <w:top w:val="single" w:sz="4" w:space="0" w:color="000000"/>
              <w:left w:val="single" w:sz="4" w:space="0" w:color="000000"/>
              <w:bottom w:val="single" w:sz="4" w:space="0" w:color="000000"/>
              <w:right w:val="single" w:sz="4" w:space="0" w:color="000000"/>
            </w:tcBorders>
            <w:hideMark/>
          </w:tcPr>
          <w:p w14:paraId="6465A314" w14:textId="77777777" w:rsidR="00EC4583" w:rsidRDefault="00EC4583" w:rsidP="00F24FE9">
            <w:pPr>
              <w:jc w:val="center"/>
            </w:pPr>
            <w:r>
              <w:t>2</w:t>
            </w:r>
          </w:p>
        </w:tc>
        <w:tc>
          <w:tcPr>
            <w:tcW w:w="1550" w:type="dxa"/>
            <w:tcBorders>
              <w:top w:val="single" w:sz="4" w:space="0" w:color="000000"/>
              <w:left w:val="single" w:sz="4" w:space="0" w:color="000000"/>
              <w:bottom w:val="single" w:sz="4" w:space="0" w:color="000000"/>
              <w:right w:val="single" w:sz="4" w:space="0" w:color="000000"/>
            </w:tcBorders>
            <w:hideMark/>
          </w:tcPr>
          <w:p w14:paraId="2A2E2649" w14:textId="77777777" w:rsidR="00EC4583" w:rsidRDefault="00EC4583" w:rsidP="00F24FE9">
            <w:pPr>
              <w:jc w:val="center"/>
            </w:pPr>
            <w:r>
              <w:t>3</w:t>
            </w:r>
          </w:p>
        </w:tc>
        <w:tc>
          <w:tcPr>
            <w:tcW w:w="1545" w:type="dxa"/>
            <w:tcBorders>
              <w:top w:val="single" w:sz="4" w:space="0" w:color="000000"/>
              <w:left w:val="single" w:sz="4" w:space="0" w:color="000000"/>
              <w:bottom w:val="single" w:sz="4" w:space="0" w:color="000000"/>
              <w:right w:val="single" w:sz="4" w:space="0" w:color="000000"/>
            </w:tcBorders>
            <w:hideMark/>
          </w:tcPr>
          <w:p w14:paraId="477F8733" w14:textId="77777777" w:rsidR="00EC4583" w:rsidRDefault="00EC4583" w:rsidP="00F24FE9">
            <w:pPr>
              <w:jc w:val="center"/>
            </w:pPr>
            <w:r>
              <w:t>4</w:t>
            </w:r>
          </w:p>
        </w:tc>
        <w:tc>
          <w:tcPr>
            <w:tcW w:w="1544" w:type="dxa"/>
            <w:tcBorders>
              <w:top w:val="single" w:sz="4" w:space="0" w:color="000000"/>
              <w:left w:val="single" w:sz="4" w:space="0" w:color="000000"/>
              <w:bottom w:val="single" w:sz="4" w:space="0" w:color="000000"/>
              <w:right w:val="single" w:sz="4" w:space="0" w:color="000000"/>
            </w:tcBorders>
            <w:hideMark/>
          </w:tcPr>
          <w:p w14:paraId="027290B7" w14:textId="77777777" w:rsidR="00EC4583" w:rsidRDefault="00EC4583" w:rsidP="00F24FE9">
            <w:pPr>
              <w:jc w:val="center"/>
            </w:pPr>
            <w:r>
              <w:t>5</w:t>
            </w:r>
          </w:p>
        </w:tc>
      </w:tr>
    </w:tbl>
    <w:p w14:paraId="5B4356F7" w14:textId="77777777" w:rsidR="00EC4583" w:rsidRDefault="00EC4583" w:rsidP="00EC4583">
      <w:pPr>
        <w:rPr>
          <w:lang w:val="en-CA" w:eastAsia="en-US"/>
        </w:rPr>
      </w:pPr>
    </w:p>
    <w:p w14:paraId="416C254E" w14:textId="77777777" w:rsidR="00EC4583" w:rsidRDefault="00EC4583" w:rsidP="00EC4583"/>
    <w:p w14:paraId="6CDFFA46" w14:textId="77777777" w:rsidR="00EC4583" w:rsidRDefault="00EC4583" w:rsidP="00EC4583">
      <w:pPr>
        <w:numPr>
          <w:ilvl w:val="0"/>
          <w:numId w:val="13"/>
        </w:numPr>
        <w:rPr>
          <w:color w:val="000000"/>
        </w:rPr>
      </w:pPr>
      <w:r>
        <w:rPr>
          <w:color w:val="000000"/>
        </w:rPr>
        <w:t xml:space="preserve">What components of the framework are most useful for your faculty members? </w:t>
      </w:r>
    </w:p>
    <w:p w14:paraId="67914092" w14:textId="77777777" w:rsidR="00EC4583" w:rsidRDefault="00EC4583" w:rsidP="00EC4583"/>
    <w:p w14:paraId="4A6705AB" w14:textId="77777777" w:rsidR="00EC4583" w:rsidRDefault="00EC4583" w:rsidP="00EC4583">
      <w:pPr>
        <w:ind w:firstLine="720"/>
      </w:pPr>
      <w:r>
        <w:t>[open text field]</w:t>
      </w:r>
    </w:p>
    <w:p w14:paraId="6D5148C9" w14:textId="77777777" w:rsidR="00EC4583" w:rsidRDefault="00EC4583" w:rsidP="00EC4583"/>
    <w:p w14:paraId="626234CA" w14:textId="77777777" w:rsidR="00EC4583" w:rsidRDefault="00EC4583" w:rsidP="00EC4583">
      <w:pPr>
        <w:numPr>
          <w:ilvl w:val="0"/>
          <w:numId w:val="13"/>
        </w:numPr>
        <w:rPr>
          <w:color w:val="000000"/>
        </w:rPr>
      </w:pPr>
      <w:r>
        <w:rPr>
          <w:color w:val="000000"/>
        </w:rPr>
        <w:lastRenderedPageBreak/>
        <w:t>What are some barriers that might hinder your ability to use the FTA framework at your site?</w:t>
      </w:r>
    </w:p>
    <w:p w14:paraId="6C900744" w14:textId="77777777" w:rsidR="00EC4583" w:rsidRDefault="00EC4583" w:rsidP="00EC4583"/>
    <w:p w14:paraId="6C73AC65" w14:textId="77777777" w:rsidR="00EC4583" w:rsidRDefault="00EC4583" w:rsidP="00EC4583">
      <w:pPr>
        <w:ind w:firstLine="720"/>
      </w:pPr>
      <w:r>
        <w:t>[open text field]</w:t>
      </w:r>
    </w:p>
    <w:p w14:paraId="2CA97FBA" w14:textId="77777777" w:rsidR="00EC4583" w:rsidRDefault="00EC4583" w:rsidP="00EC4583"/>
    <w:p w14:paraId="7D95BEBC" w14:textId="77777777" w:rsidR="00EC4583" w:rsidRDefault="00EC4583" w:rsidP="00EC4583">
      <w:pPr>
        <w:numPr>
          <w:ilvl w:val="0"/>
          <w:numId w:val="13"/>
        </w:numPr>
        <w:rPr>
          <w:color w:val="000000"/>
        </w:rPr>
      </w:pPr>
      <w:r>
        <w:rPr>
          <w:color w:val="000000"/>
        </w:rPr>
        <w:t>Have you ever used the FTA framework for accreditation purposes?</w:t>
      </w:r>
    </w:p>
    <w:p w14:paraId="74C32D07" w14:textId="77777777" w:rsidR="00EC4583" w:rsidRDefault="00EC4583" w:rsidP="00EC4583">
      <w:pPr>
        <w:numPr>
          <w:ilvl w:val="1"/>
          <w:numId w:val="13"/>
        </w:numPr>
        <w:rPr>
          <w:color w:val="000000"/>
        </w:rPr>
      </w:pPr>
      <w:r>
        <w:rPr>
          <w:color w:val="000000"/>
        </w:rPr>
        <w:t>Yes [logic: How have you used the FTA framework for accreditation purposes?]</w:t>
      </w:r>
    </w:p>
    <w:p w14:paraId="7EA353C2" w14:textId="77777777" w:rsidR="00EC4583" w:rsidRDefault="00EC4583" w:rsidP="00EC4583">
      <w:pPr>
        <w:numPr>
          <w:ilvl w:val="1"/>
          <w:numId w:val="13"/>
        </w:numPr>
        <w:rPr>
          <w:color w:val="000000"/>
        </w:rPr>
      </w:pPr>
      <w:r>
        <w:rPr>
          <w:color w:val="000000"/>
        </w:rPr>
        <w:t>No</w:t>
      </w:r>
    </w:p>
    <w:p w14:paraId="5AD1412C" w14:textId="77777777" w:rsidR="00EC4583" w:rsidRDefault="00EC4583" w:rsidP="00EC4583"/>
    <w:p w14:paraId="28BE0D07" w14:textId="77777777" w:rsidR="00EC4583" w:rsidRDefault="00EC4583" w:rsidP="00EC4583">
      <w:pPr>
        <w:numPr>
          <w:ilvl w:val="0"/>
          <w:numId w:val="13"/>
        </w:numPr>
        <w:rPr>
          <w:color w:val="000000"/>
        </w:rPr>
      </w:pPr>
      <w:r>
        <w:rPr>
          <w:color w:val="000000"/>
        </w:rPr>
        <w:t>Have you ever accessed any online resources related to the FTA framework, such as the Faculty Development Resource Repository?</w:t>
      </w:r>
    </w:p>
    <w:p w14:paraId="1E06896E" w14:textId="77777777" w:rsidR="00EC4583" w:rsidRDefault="00EC4583" w:rsidP="00EC4583">
      <w:pPr>
        <w:numPr>
          <w:ilvl w:val="1"/>
          <w:numId w:val="13"/>
        </w:numPr>
        <w:rPr>
          <w:color w:val="000000"/>
        </w:rPr>
      </w:pPr>
      <w:r>
        <w:rPr>
          <w:color w:val="000000"/>
        </w:rPr>
        <w:t>Yes [logic: Which resources have you accessed and for what purposes?]</w:t>
      </w:r>
    </w:p>
    <w:p w14:paraId="7BD30A2A" w14:textId="77777777" w:rsidR="00EC4583" w:rsidRDefault="00EC4583" w:rsidP="00EC4583">
      <w:pPr>
        <w:numPr>
          <w:ilvl w:val="1"/>
          <w:numId w:val="13"/>
        </w:numPr>
        <w:rPr>
          <w:color w:val="000000"/>
        </w:rPr>
      </w:pPr>
      <w:r>
        <w:rPr>
          <w:color w:val="000000"/>
        </w:rPr>
        <w:t>No [logic: were you aware of the FTA framework resources? Y/N]</w:t>
      </w:r>
    </w:p>
    <w:p w14:paraId="6A39D8DA" w14:textId="77777777" w:rsidR="00EC4583" w:rsidRDefault="00EC4583" w:rsidP="00EC4583"/>
    <w:p w14:paraId="48411D1A" w14:textId="77777777" w:rsidR="00EC4583" w:rsidRDefault="00EC4583" w:rsidP="00EC4583">
      <w:pPr>
        <w:rPr>
          <w:b/>
        </w:rPr>
      </w:pPr>
      <w:r>
        <w:rPr>
          <w:b/>
        </w:rPr>
        <w:t>We would like to ask you a few questions about yourself in order to describe the population surveyed. We will only be reporting data in aggregate format.</w:t>
      </w:r>
    </w:p>
    <w:p w14:paraId="05065C98" w14:textId="77777777" w:rsidR="00EC4583" w:rsidRDefault="00EC4583" w:rsidP="00EC4583">
      <w:pPr>
        <w:rPr>
          <w:b/>
        </w:rPr>
      </w:pPr>
    </w:p>
    <w:p w14:paraId="601AE724" w14:textId="77777777" w:rsidR="00EC4583" w:rsidRDefault="00EC4583" w:rsidP="00EC4583">
      <w:pPr>
        <w:numPr>
          <w:ilvl w:val="0"/>
          <w:numId w:val="13"/>
        </w:numPr>
        <w:rPr>
          <w:color w:val="000000"/>
        </w:rPr>
      </w:pPr>
      <w:r>
        <w:rPr>
          <w:color w:val="000000"/>
        </w:rPr>
        <w:t>How long have you been in your role of Program Director?</w:t>
      </w:r>
    </w:p>
    <w:p w14:paraId="03224B90" w14:textId="77777777" w:rsidR="00EC4583" w:rsidRDefault="00EC4583" w:rsidP="00EC4583">
      <w:pPr>
        <w:numPr>
          <w:ilvl w:val="1"/>
          <w:numId w:val="13"/>
        </w:numPr>
        <w:rPr>
          <w:color w:val="000000"/>
        </w:rPr>
      </w:pPr>
      <w:r>
        <w:rPr>
          <w:color w:val="000000"/>
        </w:rPr>
        <w:t>Less than 1 year</w:t>
      </w:r>
    </w:p>
    <w:p w14:paraId="55B993FA" w14:textId="77777777" w:rsidR="00EC4583" w:rsidRDefault="00EC4583" w:rsidP="00EC4583">
      <w:pPr>
        <w:numPr>
          <w:ilvl w:val="1"/>
          <w:numId w:val="13"/>
        </w:numPr>
        <w:rPr>
          <w:color w:val="000000"/>
        </w:rPr>
      </w:pPr>
      <w:r>
        <w:rPr>
          <w:color w:val="000000"/>
        </w:rPr>
        <w:t>1 to 5 years</w:t>
      </w:r>
    </w:p>
    <w:p w14:paraId="4B6EAE4C" w14:textId="77777777" w:rsidR="00EC4583" w:rsidRDefault="00EC4583" w:rsidP="00EC4583">
      <w:pPr>
        <w:numPr>
          <w:ilvl w:val="1"/>
          <w:numId w:val="13"/>
        </w:numPr>
        <w:rPr>
          <w:color w:val="000000"/>
        </w:rPr>
      </w:pPr>
      <w:r>
        <w:rPr>
          <w:color w:val="000000"/>
        </w:rPr>
        <w:t>6 to 10 years</w:t>
      </w:r>
    </w:p>
    <w:p w14:paraId="7021673C" w14:textId="77777777" w:rsidR="00EC4583" w:rsidRDefault="00EC4583" w:rsidP="00EC4583">
      <w:pPr>
        <w:numPr>
          <w:ilvl w:val="1"/>
          <w:numId w:val="13"/>
        </w:numPr>
        <w:rPr>
          <w:color w:val="000000"/>
        </w:rPr>
      </w:pPr>
      <w:r>
        <w:rPr>
          <w:color w:val="000000"/>
        </w:rPr>
        <w:t>11 to 15 years</w:t>
      </w:r>
    </w:p>
    <w:p w14:paraId="4C824987" w14:textId="77777777" w:rsidR="00EC4583" w:rsidRDefault="00EC4583" w:rsidP="00EC4583">
      <w:pPr>
        <w:numPr>
          <w:ilvl w:val="1"/>
          <w:numId w:val="13"/>
        </w:numPr>
        <w:rPr>
          <w:color w:val="000000"/>
        </w:rPr>
      </w:pPr>
      <w:r>
        <w:rPr>
          <w:color w:val="000000"/>
        </w:rPr>
        <w:t>16 to 20 years</w:t>
      </w:r>
    </w:p>
    <w:p w14:paraId="3D4BAD10" w14:textId="77777777" w:rsidR="00EC4583" w:rsidRDefault="00EC4583" w:rsidP="00EC4583">
      <w:pPr>
        <w:numPr>
          <w:ilvl w:val="1"/>
          <w:numId w:val="13"/>
        </w:numPr>
        <w:rPr>
          <w:color w:val="000000"/>
        </w:rPr>
      </w:pPr>
      <w:r>
        <w:rPr>
          <w:color w:val="000000"/>
        </w:rPr>
        <w:t>More than 20 years</w:t>
      </w:r>
    </w:p>
    <w:p w14:paraId="1B3B23AB" w14:textId="77777777" w:rsidR="00EC4583" w:rsidRDefault="00EC4583" w:rsidP="00EC4583">
      <w:pPr>
        <w:numPr>
          <w:ilvl w:val="1"/>
          <w:numId w:val="13"/>
        </w:numPr>
        <w:rPr>
          <w:color w:val="000000"/>
        </w:rPr>
      </w:pPr>
      <w:r>
        <w:rPr>
          <w:color w:val="000000"/>
        </w:rPr>
        <w:t>I prefer not to specify</w:t>
      </w:r>
    </w:p>
    <w:p w14:paraId="46D41D54" w14:textId="77777777" w:rsidR="00EC4583" w:rsidRDefault="00EC4583" w:rsidP="00EC4583">
      <w:pPr>
        <w:numPr>
          <w:ilvl w:val="1"/>
          <w:numId w:val="13"/>
        </w:numPr>
        <w:rPr>
          <w:color w:val="000000"/>
        </w:rPr>
      </w:pPr>
      <w:r>
        <w:rPr>
          <w:color w:val="000000"/>
        </w:rPr>
        <w:t>Not applicable [logic: Please specify your role]</w:t>
      </w:r>
    </w:p>
    <w:p w14:paraId="527600EC" w14:textId="77777777" w:rsidR="00EC4583" w:rsidRDefault="00EC4583" w:rsidP="00EC4583"/>
    <w:p w14:paraId="140E3CAC" w14:textId="77777777" w:rsidR="00EC4583" w:rsidRDefault="00EC4583" w:rsidP="00EC4583">
      <w:pPr>
        <w:numPr>
          <w:ilvl w:val="0"/>
          <w:numId w:val="13"/>
        </w:numPr>
        <w:rPr>
          <w:color w:val="000000"/>
        </w:rPr>
      </w:pPr>
      <w:r>
        <w:rPr>
          <w:color w:val="000000"/>
        </w:rPr>
        <w:t>Do you take a leadership role in educational program development for your program?</w:t>
      </w:r>
    </w:p>
    <w:p w14:paraId="013A4B49" w14:textId="77777777" w:rsidR="00EC4583" w:rsidRDefault="00EC4583" w:rsidP="00EC4583">
      <w:pPr>
        <w:numPr>
          <w:ilvl w:val="1"/>
          <w:numId w:val="13"/>
        </w:numPr>
        <w:rPr>
          <w:color w:val="000000"/>
        </w:rPr>
      </w:pPr>
      <w:r>
        <w:rPr>
          <w:color w:val="000000"/>
        </w:rPr>
        <w:t>Yes</w:t>
      </w:r>
    </w:p>
    <w:p w14:paraId="3466D6DC" w14:textId="77777777" w:rsidR="00EC4583" w:rsidRDefault="00EC4583" w:rsidP="00EC4583">
      <w:pPr>
        <w:numPr>
          <w:ilvl w:val="1"/>
          <w:numId w:val="13"/>
        </w:numPr>
        <w:rPr>
          <w:color w:val="000000"/>
        </w:rPr>
      </w:pPr>
      <w:r>
        <w:rPr>
          <w:color w:val="000000"/>
        </w:rPr>
        <w:t>No</w:t>
      </w:r>
    </w:p>
    <w:p w14:paraId="684D7742" w14:textId="77777777" w:rsidR="00EC4583" w:rsidRDefault="00EC4583" w:rsidP="00EC4583"/>
    <w:p w14:paraId="7EE5134D" w14:textId="77777777" w:rsidR="00EC4583" w:rsidRDefault="00EC4583" w:rsidP="00EC4583">
      <w:pPr>
        <w:numPr>
          <w:ilvl w:val="0"/>
          <w:numId w:val="13"/>
        </w:numPr>
        <w:rPr>
          <w:color w:val="000000"/>
        </w:rPr>
      </w:pPr>
      <w:r>
        <w:rPr>
          <w:color w:val="000000"/>
        </w:rPr>
        <w:t>In what region of Canada are you?</w:t>
      </w:r>
    </w:p>
    <w:p w14:paraId="35225DEB" w14:textId="77777777" w:rsidR="00EC4583" w:rsidRDefault="00EC4583" w:rsidP="00EC4583">
      <w:pPr>
        <w:numPr>
          <w:ilvl w:val="1"/>
          <w:numId w:val="13"/>
        </w:numPr>
        <w:rPr>
          <w:color w:val="000000"/>
        </w:rPr>
      </w:pPr>
      <w:r>
        <w:rPr>
          <w:color w:val="000000"/>
        </w:rPr>
        <w:t>Western Canada</w:t>
      </w:r>
    </w:p>
    <w:p w14:paraId="0279DE69" w14:textId="77777777" w:rsidR="00EC4583" w:rsidRDefault="00EC4583" w:rsidP="00EC4583">
      <w:pPr>
        <w:numPr>
          <w:ilvl w:val="1"/>
          <w:numId w:val="13"/>
        </w:numPr>
        <w:rPr>
          <w:color w:val="000000"/>
        </w:rPr>
      </w:pPr>
      <w:r>
        <w:rPr>
          <w:color w:val="000000"/>
        </w:rPr>
        <w:t>Eastern Canada</w:t>
      </w:r>
    </w:p>
    <w:p w14:paraId="1856140D" w14:textId="77777777" w:rsidR="00EC4583" w:rsidRDefault="00EC4583" w:rsidP="00EC4583">
      <w:pPr>
        <w:numPr>
          <w:ilvl w:val="1"/>
          <w:numId w:val="13"/>
        </w:numPr>
        <w:rPr>
          <w:color w:val="000000"/>
        </w:rPr>
      </w:pPr>
      <w:r>
        <w:rPr>
          <w:color w:val="000000"/>
        </w:rPr>
        <w:t>Ontario</w:t>
      </w:r>
    </w:p>
    <w:p w14:paraId="394BE927" w14:textId="77777777" w:rsidR="00EC4583" w:rsidRDefault="00EC4583" w:rsidP="00EC4583">
      <w:pPr>
        <w:numPr>
          <w:ilvl w:val="1"/>
          <w:numId w:val="13"/>
        </w:numPr>
        <w:rPr>
          <w:color w:val="000000"/>
        </w:rPr>
      </w:pPr>
      <w:r>
        <w:rPr>
          <w:color w:val="000000"/>
        </w:rPr>
        <w:t>Quebec</w:t>
      </w:r>
    </w:p>
    <w:p w14:paraId="303C5104" w14:textId="77777777" w:rsidR="00EC4583" w:rsidRDefault="00EC4583" w:rsidP="00EC4583"/>
    <w:p w14:paraId="14FCC3BF" w14:textId="77777777" w:rsidR="00EC4583" w:rsidRDefault="00EC4583" w:rsidP="00EC4583">
      <w:pPr>
        <w:numPr>
          <w:ilvl w:val="0"/>
          <w:numId w:val="13"/>
        </w:numPr>
        <w:rPr>
          <w:color w:val="000000"/>
        </w:rPr>
      </w:pPr>
      <w:r>
        <w:rPr>
          <w:color w:val="000000"/>
        </w:rPr>
        <w:t>Were you involved in developing the FTA framework (e.g., did you participate on the working group or in any other capacity)?</w:t>
      </w:r>
    </w:p>
    <w:p w14:paraId="3FEE4031" w14:textId="77777777" w:rsidR="00EC4583" w:rsidRDefault="00EC4583" w:rsidP="00EC4583">
      <w:pPr>
        <w:numPr>
          <w:ilvl w:val="1"/>
          <w:numId w:val="13"/>
        </w:numPr>
        <w:rPr>
          <w:color w:val="000000"/>
        </w:rPr>
      </w:pPr>
      <w:r>
        <w:rPr>
          <w:color w:val="000000"/>
        </w:rPr>
        <w:t>Yes</w:t>
      </w:r>
    </w:p>
    <w:p w14:paraId="32216E6B" w14:textId="77777777" w:rsidR="00EC4583" w:rsidRDefault="00EC4583" w:rsidP="00EC4583">
      <w:pPr>
        <w:numPr>
          <w:ilvl w:val="1"/>
          <w:numId w:val="13"/>
        </w:numPr>
        <w:rPr>
          <w:color w:val="000000"/>
        </w:rPr>
      </w:pPr>
      <w:r>
        <w:rPr>
          <w:color w:val="000000"/>
        </w:rPr>
        <w:t>No</w:t>
      </w:r>
    </w:p>
    <w:p w14:paraId="4795D7D0" w14:textId="77777777" w:rsidR="00EC4583" w:rsidRDefault="00EC4583" w:rsidP="00EC4583">
      <w:pPr>
        <w:rPr>
          <w:sz w:val="23"/>
          <w:szCs w:val="23"/>
        </w:rPr>
      </w:pPr>
      <w:r>
        <w:rPr>
          <w:sz w:val="23"/>
          <w:szCs w:val="23"/>
        </w:rPr>
        <w:br w:type="page"/>
      </w:r>
    </w:p>
    <w:p w14:paraId="5A851157" w14:textId="77777777" w:rsidR="00EC4583" w:rsidRDefault="00EC4583" w:rsidP="00EC4583">
      <w:pPr>
        <w:rPr>
          <w:b/>
          <w:lang w:val="fr-CA"/>
        </w:rPr>
      </w:pPr>
      <w:r w:rsidRPr="00466BF3">
        <w:rPr>
          <w:b/>
          <w:u w:val="single"/>
        </w:rPr>
        <w:lastRenderedPageBreak/>
        <w:t>SURVEY FOR PROGRAM AND SITE DIRECTORS (</w:t>
      </w:r>
      <w:r>
        <w:rPr>
          <w:b/>
          <w:u w:val="single"/>
        </w:rPr>
        <w:t>FRENCH</w:t>
      </w:r>
      <w:r w:rsidRPr="00466BF3">
        <w:rPr>
          <w:b/>
          <w:u w:val="single"/>
        </w:rPr>
        <w:t xml:space="preserve"> VERSION)</w:t>
      </w:r>
    </w:p>
    <w:p w14:paraId="3DF71B16" w14:textId="77777777" w:rsidR="00EC4583" w:rsidRDefault="00EC4583" w:rsidP="00EC4583">
      <w:pPr>
        <w:rPr>
          <w:b/>
          <w:lang w:val="fr-CA"/>
        </w:rPr>
      </w:pPr>
    </w:p>
    <w:p w14:paraId="4BD6E4B9" w14:textId="77777777" w:rsidR="00EC4583" w:rsidRDefault="00EC4583" w:rsidP="00EC4583">
      <w:pPr>
        <w:rPr>
          <w:b/>
          <w:lang w:val="fr-CA"/>
        </w:rPr>
      </w:pPr>
      <w:r>
        <w:rPr>
          <w:b/>
          <w:lang w:val="fr-CA"/>
        </w:rPr>
        <w:t xml:space="preserve">Instructions </w:t>
      </w:r>
    </w:p>
    <w:p w14:paraId="0E115CDC" w14:textId="77777777" w:rsidR="00EC4583" w:rsidRDefault="00EC4583" w:rsidP="00EC4583">
      <w:pPr>
        <w:rPr>
          <w:lang w:val="fr-CA"/>
        </w:rPr>
      </w:pPr>
    </w:p>
    <w:p w14:paraId="4B241A9F" w14:textId="77777777" w:rsidR="00EC4583" w:rsidRDefault="00EC4583" w:rsidP="00EC4583">
      <w:pPr>
        <w:rPr>
          <w:lang w:val="fr-CA"/>
        </w:rPr>
      </w:pPr>
      <w:r>
        <w:rPr>
          <w:lang w:val="fr-CA"/>
        </w:rPr>
        <w:t xml:space="preserve">Nous menons ce sondage pour comprendre comment les directeurs de programmes comprennent et utilisent le Référentiel des activités pédagogiques fondamentales. Nous ne menons une étude de recherche, ce sondage sert plutôt à des fins d’assurance qualité pour améliorer le Référentiel. Nous rapporterons tous résultats du sondage sous forme agrégée (c.-à-d. groupés ensemble). De plus, nous les utiliserons pour informer des questions d’entrevue de suivi. </w:t>
      </w:r>
    </w:p>
    <w:p w14:paraId="431E102A" w14:textId="77777777" w:rsidR="00EC4583" w:rsidRDefault="00EC4583" w:rsidP="00EC4583">
      <w:pPr>
        <w:rPr>
          <w:lang w:val="fr-CA"/>
        </w:rPr>
      </w:pPr>
    </w:p>
    <w:p w14:paraId="735F0341" w14:textId="77777777" w:rsidR="00EC4583" w:rsidRDefault="00EC4583" w:rsidP="00EC4583">
      <w:pPr>
        <w:rPr>
          <w:b/>
          <w:lang w:val="fr-CA"/>
        </w:rPr>
      </w:pPr>
      <w:r>
        <w:rPr>
          <w:b/>
          <w:lang w:val="fr-CA"/>
        </w:rPr>
        <w:t xml:space="preserve">Veuillez répondre aux questions suivantes. </w:t>
      </w:r>
    </w:p>
    <w:p w14:paraId="1F0CD950" w14:textId="77777777" w:rsidR="00EC4583" w:rsidRDefault="00EC4583" w:rsidP="00EC4583">
      <w:pPr>
        <w:rPr>
          <w:lang w:val="fr-CA"/>
        </w:rPr>
      </w:pPr>
    </w:p>
    <w:p w14:paraId="4AF99FEA" w14:textId="77777777" w:rsidR="00EC4583" w:rsidRDefault="00EC4583" w:rsidP="00EC4583">
      <w:pPr>
        <w:pStyle w:val="ListParagraph"/>
        <w:numPr>
          <w:ilvl w:val="0"/>
          <w:numId w:val="14"/>
        </w:numPr>
        <w:rPr>
          <w:lang w:val="fr-CA"/>
        </w:rPr>
      </w:pPr>
      <w:r>
        <w:rPr>
          <w:lang w:val="fr-CA"/>
        </w:rPr>
        <w:t xml:space="preserve">Êtes-vous conscient du Référentiel des activités pédagogiques fondamentales? </w:t>
      </w:r>
    </w:p>
    <w:p w14:paraId="6578A348" w14:textId="77777777" w:rsidR="00EC4583" w:rsidRDefault="00EC4583" w:rsidP="00EC4583">
      <w:pPr>
        <w:numPr>
          <w:ilvl w:val="1"/>
          <w:numId w:val="14"/>
        </w:numPr>
        <w:rPr>
          <w:lang w:val="fr-CA"/>
        </w:rPr>
      </w:pPr>
      <w:r>
        <w:rPr>
          <w:lang w:val="fr-CA"/>
        </w:rPr>
        <w:t>Oui</w:t>
      </w:r>
    </w:p>
    <w:p w14:paraId="601CE1BD" w14:textId="77777777" w:rsidR="00EC4583" w:rsidRDefault="00EC4583" w:rsidP="00EC4583">
      <w:pPr>
        <w:numPr>
          <w:ilvl w:val="1"/>
          <w:numId w:val="14"/>
        </w:numPr>
        <w:rPr>
          <w:lang w:val="fr-CA"/>
        </w:rPr>
      </w:pPr>
      <w:r>
        <w:rPr>
          <w:lang w:val="fr-CA"/>
        </w:rPr>
        <w:t>Non [logique: si non, fin du questionnaire]</w:t>
      </w:r>
    </w:p>
    <w:p w14:paraId="4F0CEEAB" w14:textId="77777777" w:rsidR="00EC4583" w:rsidRDefault="00EC4583" w:rsidP="00EC4583">
      <w:pPr>
        <w:rPr>
          <w:lang w:val="fr-CA"/>
        </w:rPr>
      </w:pPr>
    </w:p>
    <w:p w14:paraId="3E2CFC40" w14:textId="77777777" w:rsidR="00EC4583" w:rsidRDefault="00EC4583" w:rsidP="00EC4583">
      <w:pPr>
        <w:pStyle w:val="ListParagraph"/>
        <w:numPr>
          <w:ilvl w:val="0"/>
          <w:numId w:val="14"/>
        </w:numPr>
        <w:rPr>
          <w:lang w:val="fr-CA"/>
        </w:rPr>
      </w:pPr>
      <w:r>
        <w:rPr>
          <w:lang w:val="fr-CA"/>
        </w:rPr>
        <w:t>Comment avez-vous pris connaissance du Référentiel?</w:t>
      </w:r>
    </w:p>
    <w:p w14:paraId="5ED5ECD4" w14:textId="77777777" w:rsidR="00EC4583" w:rsidRDefault="00EC4583" w:rsidP="00EC4583">
      <w:pPr>
        <w:numPr>
          <w:ilvl w:val="1"/>
          <w:numId w:val="14"/>
        </w:numPr>
        <w:rPr>
          <w:lang w:val="fr-CA"/>
        </w:rPr>
      </w:pPr>
      <w:r>
        <w:rPr>
          <w:lang w:val="fr-CA"/>
        </w:rPr>
        <w:t xml:space="preserve">Réunion du Collège </w:t>
      </w:r>
    </w:p>
    <w:p w14:paraId="4FEB6917" w14:textId="77777777" w:rsidR="00EC4583" w:rsidRDefault="00EC4583" w:rsidP="00EC4583">
      <w:pPr>
        <w:numPr>
          <w:ilvl w:val="1"/>
          <w:numId w:val="14"/>
        </w:numPr>
        <w:rPr>
          <w:lang w:val="fr-CA"/>
        </w:rPr>
      </w:pPr>
      <w:r>
        <w:rPr>
          <w:lang w:val="fr-CA"/>
        </w:rPr>
        <w:t>Site web</w:t>
      </w:r>
    </w:p>
    <w:p w14:paraId="152B7CA9" w14:textId="77777777" w:rsidR="00EC4583" w:rsidRDefault="00EC4583" w:rsidP="00EC4583">
      <w:pPr>
        <w:numPr>
          <w:ilvl w:val="1"/>
          <w:numId w:val="14"/>
        </w:numPr>
        <w:rPr>
          <w:lang w:val="fr-CA"/>
        </w:rPr>
      </w:pPr>
      <w:r>
        <w:rPr>
          <w:lang w:val="fr-CA"/>
        </w:rPr>
        <w:t xml:space="preserve">Bulletin </w:t>
      </w:r>
    </w:p>
    <w:p w14:paraId="405A290D" w14:textId="77777777" w:rsidR="00EC4583" w:rsidRDefault="00EC4583" w:rsidP="00EC4583">
      <w:pPr>
        <w:numPr>
          <w:ilvl w:val="1"/>
          <w:numId w:val="14"/>
        </w:numPr>
        <w:rPr>
          <w:lang w:val="fr-CA"/>
        </w:rPr>
      </w:pPr>
      <w:r>
        <w:rPr>
          <w:lang w:val="fr-CA"/>
        </w:rPr>
        <w:t xml:space="preserve">Réunion locale  </w:t>
      </w:r>
    </w:p>
    <w:p w14:paraId="5DE5A067" w14:textId="77777777" w:rsidR="00EC4583" w:rsidRDefault="00EC4583" w:rsidP="00EC4583">
      <w:pPr>
        <w:numPr>
          <w:ilvl w:val="1"/>
          <w:numId w:val="14"/>
        </w:numPr>
        <w:rPr>
          <w:lang w:val="fr-CA"/>
        </w:rPr>
      </w:pPr>
      <w:r>
        <w:rPr>
          <w:lang w:val="fr-CA"/>
        </w:rPr>
        <w:t xml:space="preserve">Réunion provinciale </w:t>
      </w:r>
    </w:p>
    <w:p w14:paraId="4D477099" w14:textId="77777777" w:rsidR="00EC4583" w:rsidRDefault="00EC4583" w:rsidP="00EC4583">
      <w:pPr>
        <w:numPr>
          <w:ilvl w:val="1"/>
          <w:numId w:val="14"/>
        </w:numPr>
        <w:rPr>
          <w:lang w:val="fr-CA"/>
        </w:rPr>
      </w:pPr>
      <w:r>
        <w:rPr>
          <w:lang w:val="fr-CA"/>
        </w:rPr>
        <w:t xml:space="preserve">Réunion nationale </w:t>
      </w:r>
    </w:p>
    <w:p w14:paraId="48B78DF9" w14:textId="77777777" w:rsidR="00EC4583" w:rsidRDefault="00EC4583" w:rsidP="00EC4583">
      <w:pPr>
        <w:numPr>
          <w:ilvl w:val="1"/>
          <w:numId w:val="14"/>
        </w:numPr>
        <w:rPr>
          <w:lang w:val="fr-CA"/>
        </w:rPr>
      </w:pPr>
      <w:r>
        <w:rPr>
          <w:lang w:val="fr-CA"/>
        </w:rPr>
        <w:t xml:space="preserve">Autre, veuillez spécifiez </w:t>
      </w:r>
    </w:p>
    <w:p w14:paraId="44CE74FB" w14:textId="77777777" w:rsidR="00EC4583" w:rsidRDefault="00EC4583" w:rsidP="00EC4583">
      <w:pPr>
        <w:rPr>
          <w:color w:val="000000"/>
          <w:lang w:val="fr-CA"/>
        </w:rPr>
      </w:pPr>
    </w:p>
    <w:p w14:paraId="3F6A8DC3" w14:textId="77777777" w:rsidR="00EC4583" w:rsidRDefault="00EC4583" w:rsidP="00EC4583">
      <w:pPr>
        <w:pStyle w:val="ListParagraph"/>
        <w:numPr>
          <w:ilvl w:val="0"/>
          <w:numId w:val="14"/>
        </w:numPr>
        <w:rPr>
          <w:color w:val="000000"/>
          <w:lang w:val="fr-CA"/>
        </w:rPr>
      </w:pPr>
      <w:r>
        <w:rPr>
          <w:color w:val="000000"/>
          <w:lang w:val="fr-CA"/>
        </w:rPr>
        <w:t>Dans quel(s) format(s) avez-vous accédé le Référentiel?</w:t>
      </w:r>
    </w:p>
    <w:p w14:paraId="75CD3DBD" w14:textId="77777777" w:rsidR="00EC4583" w:rsidRDefault="00EC4583" w:rsidP="00EC4583">
      <w:pPr>
        <w:pStyle w:val="ListParagraph"/>
        <w:numPr>
          <w:ilvl w:val="1"/>
          <w:numId w:val="14"/>
        </w:numPr>
        <w:rPr>
          <w:color w:val="000000"/>
          <w:lang w:val="fr-CA"/>
        </w:rPr>
      </w:pPr>
      <w:r>
        <w:rPr>
          <w:color w:val="000000"/>
          <w:lang w:val="fr-CA"/>
        </w:rPr>
        <w:t>Copie dure</w:t>
      </w:r>
    </w:p>
    <w:p w14:paraId="5DC67BF0" w14:textId="77777777" w:rsidR="00EC4583" w:rsidRDefault="00EC4583" w:rsidP="00EC4583">
      <w:pPr>
        <w:pStyle w:val="ListParagraph"/>
        <w:numPr>
          <w:ilvl w:val="1"/>
          <w:numId w:val="14"/>
        </w:numPr>
        <w:rPr>
          <w:color w:val="000000"/>
          <w:lang w:val="fr-CA"/>
        </w:rPr>
      </w:pPr>
      <w:r>
        <w:rPr>
          <w:color w:val="000000"/>
          <w:lang w:val="fr-CA"/>
        </w:rPr>
        <w:t>Électronique</w:t>
      </w:r>
    </w:p>
    <w:p w14:paraId="228D7ED4" w14:textId="77777777" w:rsidR="00EC4583" w:rsidRDefault="00EC4583" w:rsidP="00EC4583">
      <w:pPr>
        <w:pStyle w:val="ListParagraph"/>
        <w:numPr>
          <w:ilvl w:val="1"/>
          <w:numId w:val="14"/>
        </w:numPr>
        <w:rPr>
          <w:color w:val="000000"/>
          <w:lang w:val="fr-CA"/>
        </w:rPr>
      </w:pPr>
      <w:r>
        <w:rPr>
          <w:color w:val="000000"/>
          <w:lang w:val="fr-CA"/>
        </w:rPr>
        <w:t xml:space="preserve">Je n’ai pas accédé le Référentiel </w:t>
      </w:r>
    </w:p>
    <w:p w14:paraId="29476049" w14:textId="77777777" w:rsidR="00EC4583" w:rsidRDefault="00EC4583" w:rsidP="00EC4583">
      <w:pPr>
        <w:numPr>
          <w:ilvl w:val="1"/>
          <w:numId w:val="14"/>
        </w:numPr>
        <w:rPr>
          <w:lang w:val="fr-CA"/>
        </w:rPr>
      </w:pPr>
      <w:r>
        <w:rPr>
          <w:lang w:val="fr-CA"/>
        </w:rPr>
        <w:t xml:space="preserve">Autre, veuillez spécifiez </w:t>
      </w:r>
    </w:p>
    <w:p w14:paraId="32459F1F" w14:textId="77777777" w:rsidR="00EC4583" w:rsidRDefault="00EC4583" w:rsidP="00EC4583">
      <w:pPr>
        <w:rPr>
          <w:lang w:val="fr-CA"/>
        </w:rPr>
      </w:pPr>
    </w:p>
    <w:p w14:paraId="33F6307E" w14:textId="77777777" w:rsidR="00EC4583" w:rsidRDefault="00EC4583" w:rsidP="00EC4583">
      <w:pPr>
        <w:pStyle w:val="ListParagraph"/>
        <w:numPr>
          <w:ilvl w:val="0"/>
          <w:numId w:val="14"/>
        </w:numPr>
        <w:rPr>
          <w:lang w:val="fr-CA"/>
        </w:rPr>
      </w:pPr>
      <w:r>
        <w:rPr>
          <w:lang w:val="fr-CA"/>
        </w:rPr>
        <w:t xml:space="preserve">Lesquelles des déclarations suivantes reflètent votre compréhension des objectifs primaires du Référentiel? Veuillez choisir toutes les réponses qui s’appliquent. </w:t>
      </w:r>
    </w:p>
    <w:p w14:paraId="06AF2F83" w14:textId="77777777" w:rsidR="00EC4583" w:rsidRDefault="00EC4583" w:rsidP="00EC4583">
      <w:pPr>
        <w:numPr>
          <w:ilvl w:val="1"/>
          <w:numId w:val="14"/>
        </w:numPr>
        <w:rPr>
          <w:lang w:val="fr-CA"/>
        </w:rPr>
      </w:pPr>
      <w:r>
        <w:rPr>
          <w:lang w:val="fr-CA"/>
        </w:rPr>
        <w:t>Décrit clairement les tâches essentielles des enseignants en médecine familiale</w:t>
      </w:r>
    </w:p>
    <w:p w14:paraId="09BE70FC" w14:textId="77777777" w:rsidR="00EC4583" w:rsidRDefault="00EC4583" w:rsidP="00EC4583">
      <w:pPr>
        <w:numPr>
          <w:ilvl w:val="1"/>
          <w:numId w:val="14"/>
        </w:numPr>
        <w:rPr>
          <w:lang w:val="fr-CA"/>
        </w:rPr>
      </w:pPr>
      <w:r>
        <w:rPr>
          <w:lang w:val="fr-CA"/>
        </w:rPr>
        <w:t>Fournit une feuille de route pour les enseignants pour guider l’autoréflexion et le développement professionnel continu</w:t>
      </w:r>
    </w:p>
    <w:p w14:paraId="6A013675" w14:textId="77777777" w:rsidR="00EC4583" w:rsidRDefault="00EC4583" w:rsidP="00EC4583">
      <w:pPr>
        <w:numPr>
          <w:ilvl w:val="1"/>
          <w:numId w:val="14"/>
        </w:numPr>
        <w:rPr>
          <w:lang w:val="fr-CA"/>
        </w:rPr>
      </w:pPr>
      <w:r>
        <w:rPr>
          <w:lang w:val="fr-CA"/>
        </w:rPr>
        <w:t>Aide les programmes, les départements et les membres de faculté à élaborer des stratégies de développement professoral</w:t>
      </w:r>
    </w:p>
    <w:p w14:paraId="4B930836" w14:textId="77777777" w:rsidR="00EC4583" w:rsidRDefault="00EC4583" w:rsidP="00EC4583">
      <w:pPr>
        <w:numPr>
          <w:ilvl w:val="1"/>
          <w:numId w:val="14"/>
        </w:numPr>
        <w:rPr>
          <w:lang w:val="fr-CA"/>
        </w:rPr>
      </w:pPr>
      <w:r>
        <w:rPr>
          <w:lang w:val="fr-CA"/>
        </w:rPr>
        <w:t>Fournit un cadre organisationnel pour la documentation, les outils et les stratégies de développement professoral à l’échelle locale et nationale</w:t>
      </w:r>
    </w:p>
    <w:p w14:paraId="62AED40F" w14:textId="77777777" w:rsidR="00EC4583" w:rsidRDefault="00EC4583" w:rsidP="00EC4583">
      <w:pPr>
        <w:numPr>
          <w:ilvl w:val="1"/>
          <w:numId w:val="14"/>
        </w:numPr>
        <w:rPr>
          <w:lang w:val="fr-CA"/>
        </w:rPr>
      </w:pPr>
      <w:r>
        <w:rPr>
          <w:lang w:val="fr-CA"/>
        </w:rPr>
        <w:t xml:space="preserve">Aucune de ces réponses </w:t>
      </w:r>
    </w:p>
    <w:p w14:paraId="680A387C" w14:textId="77777777" w:rsidR="00EC4583" w:rsidRDefault="00EC4583" w:rsidP="00EC4583">
      <w:pPr>
        <w:numPr>
          <w:ilvl w:val="1"/>
          <w:numId w:val="14"/>
        </w:numPr>
        <w:rPr>
          <w:lang w:val="fr-CA"/>
        </w:rPr>
      </w:pPr>
      <w:r>
        <w:rPr>
          <w:lang w:val="fr-CA"/>
        </w:rPr>
        <w:t xml:space="preserve">Autre, veuillez spécifiez </w:t>
      </w:r>
    </w:p>
    <w:p w14:paraId="6B25E29B" w14:textId="77777777" w:rsidR="00EC4583" w:rsidRDefault="00EC4583" w:rsidP="00EC4583">
      <w:pPr>
        <w:rPr>
          <w:color w:val="000000"/>
          <w:lang w:val="fr-CA"/>
        </w:rPr>
      </w:pPr>
    </w:p>
    <w:p w14:paraId="2773544A" w14:textId="77777777" w:rsidR="00EC4583" w:rsidRDefault="00EC4583" w:rsidP="00EC4583">
      <w:pPr>
        <w:rPr>
          <w:color w:val="000000"/>
          <w:lang w:val="fr-CA"/>
        </w:rPr>
      </w:pPr>
    </w:p>
    <w:p w14:paraId="0E7557A7" w14:textId="77777777" w:rsidR="00EC4583" w:rsidRDefault="00EC4583" w:rsidP="00EC4583">
      <w:pPr>
        <w:rPr>
          <w:color w:val="000000"/>
          <w:lang w:val="fr-CA"/>
        </w:rPr>
      </w:pPr>
    </w:p>
    <w:p w14:paraId="46B0610F" w14:textId="77777777" w:rsidR="00EC4583" w:rsidRDefault="00EC4583" w:rsidP="00EC4583">
      <w:pPr>
        <w:pStyle w:val="ListParagraph"/>
        <w:numPr>
          <w:ilvl w:val="0"/>
          <w:numId w:val="14"/>
        </w:numPr>
        <w:rPr>
          <w:lang w:val="fr-CA"/>
        </w:rPr>
      </w:pPr>
      <w:r>
        <w:rPr>
          <w:lang w:val="fr-CA"/>
        </w:rPr>
        <w:lastRenderedPageBreak/>
        <w:t xml:space="preserve">Avez-vous utilisé le Référentiel comme un outil d’autoréflexion pour supporter votre propre apprentissage? </w:t>
      </w:r>
    </w:p>
    <w:p w14:paraId="7788498C" w14:textId="77777777" w:rsidR="00EC4583" w:rsidRDefault="00EC4583" w:rsidP="00EC4583">
      <w:pPr>
        <w:numPr>
          <w:ilvl w:val="1"/>
          <w:numId w:val="14"/>
        </w:numPr>
        <w:rPr>
          <w:lang w:val="fr-CA"/>
        </w:rPr>
      </w:pPr>
      <w:r>
        <w:rPr>
          <w:lang w:val="fr-CA"/>
        </w:rPr>
        <w:t>Oui [logique: Décrit brièvement comment vous avez utilisé le Référentiel pour supporter votre apprentissage]</w:t>
      </w:r>
    </w:p>
    <w:p w14:paraId="427A7C8A" w14:textId="77777777" w:rsidR="00EC4583" w:rsidRDefault="00EC4583" w:rsidP="00EC4583">
      <w:pPr>
        <w:numPr>
          <w:ilvl w:val="1"/>
          <w:numId w:val="14"/>
        </w:numPr>
        <w:rPr>
          <w:lang w:val="fr-CA"/>
        </w:rPr>
      </w:pPr>
      <w:r>
        <w:rPr>
          <w:lang w:val="fr-CA"/>
        </w:rPr>
        <w:t>Non</w:t>
      </w:r>
    </w:p>
    <w:p w14:paraId="70089D8F" w14:textId="77777777" w:rsidR="00EC4583" w:rsidRDefault="00EC4583" w:rsidP="00EC4583">
      <w:pPr>
        <w:rPr>
          <w:lang w:val="fr-CA"/>
        </w:rPr>
      </w:pPr>
    </w:p>
    <w:p w14:paraId="15917894" w14:textId="77777777" w:rsidR="00EC4583" w:rsidRDefault="00EC4583" w:rsidP="00EC4583">
      <w:pPr>
        <w:rPr>
          <w:b/>
          <w:lang w:val="fr-CA"/>
        </w:rPr>
      </w:pPr>
      <w:r>
        <w:rPr>
          <w:b/>
          <w:lang w:val="fr-CA"/>
        </w:rPr>
        <w:t>Programmes éducatifs</w:t>
      </w:r>
    </w:p>
    <w:p w14:paraId="08CB8289" w14:textId="77777777" w:rsidR="00EC4583" w:rsidRDefault="00EC4583" w:rsidP="00EC4583">
      <w:pPr>
        <w:rPr>
          <w:lang w:val="fr-CA"/>
        </w:rPr>
      </w:pPr>
    </w:p>
    <w:p w14:paraId="025B812A" w14:textId="77777777" w:rsidR="00EC4583" w:rsidRDefault="00EC4583" w:rsidP="00EC4583">
      <w:pPr>
        <w:pStyle w:val="ListParagraph"/>
        <w:numPr>
          <w:ilvl w:val="0"/>
          <w:numId w:val="14"/>
        </w:numPr>
        <w:rPr>
          <w:color w:val="000000"/>
          <w:lang w:val="fr-CA"/>
        </w:rPr>
      </w:pPr>
      <w:r>
        <w:rPr>
          <w:color w:val="000000"/>
          <w:lang w:val="fr-CA"/>
        </w:rPr>
        <w:t>Avez-vous utilisé le Référentiel pour rendre les programmes éducatifs opérationnels?</w:t>
      </w:r>
    </w:p>
    <w:p w14:paraId="0B76CF00" w14:textId="77777777" w:rsidR="00EC4583" w:rsidRDefault="00EC4583" w:rsidP="00EC4583">
      <w:pPr>
        <w:numPr>
          <w:ilvl w:val="1"/>
          <w:numId w:val="14"/>
        </w:numPr>
        <w:rPr>
          <w:color w:val="000000"/>
          <w:lang w:val="fr-CA"/>
        </w:rPr>
      </w:pPr>
      <w:r>
        <w:rPr>
          <w:color w:val="000000"/>
          <w:lang w:val="fr-CA"/>
        </w:rPr>
        <w:t>Oui</w:t>
      </w:r>
    </w:p>
    <w:p w14:paraId="67EFE2F4" w14:textId="77777777" w:rsidR="00EC4583" w:rsidRDefault="00EC4583" w:rsidP="00EC4583">
      <w:pPr>
        <w:numPr>
          <w:ilvl w:val="1"/>
          <w:numId w:val="14"/>
        </w:numPr>
        <w:rPr>
          <w:color w:val="000000"/>
          <w:lang w:val="fr-CA"/>
        </w:rPr>
      </w:pPr>
      <w:r>
        <w:rPr>
          <w:color w:val="000000"/>
          <w:lang w:val="fr-CA"/>
        </w:rPr>
        <w:t>Non</w:t>
      </w:r>
    </w:p>
    <w:p w14:paraId="78E2A510" w14:textId="77777777" w:rsidR="00EC4583" w:rsidRDefault="00EC4583" w:rsidP="00EC4583">
      <w:pPr>
        <w:rPr>
          <w:lang w:val="fr-CA"/>
        </w:rPr>
      </w:pPr>
    </w:p>
    <w:p w14:paraId="29E34017" w14:textId="77777777" w:rsidR="00EC4583" w:rsidRDefault="00EC4583" w:rsidP="00EC4583">
      <w:pPr>
        <w:numPr>
          <w:ilvl w:val="0"/>
          <w:numId w:val="14"/>
        </w:numPr>
        <w:rPr>
          <w:color w:val="000000"/>
          <w:lang w:val="fr-CA"/>
        </w:rPr>
      </w:pPr>
      <w:r>
        <w:rPr>
          <w:color w:val="000000"/>
          <w:lang w:val="fr-CA"/>
        </w:rPr>
        <w:t>Selon vous, de quelle façon vos précepteurs cliniques</w:t>
      </w:r>
      <w:r>
        <w:rPr>
          <w:b/>
          <w:color w:val="000000"/>
          <w:lang w:val="fr-CA"/>
        </w:rPr>
        <w:t xml:space="preserve"> </w:t>
      </w:r>
      <w:r>
        <w:rPr>
          <w:color w:val="000000"/>
          <w:lang w:val="fr-CA"/>
        </w:rPr>
        <w:t xml:space="preserve">utilisent le Référentiel? </w:t>
      </w:r>
      <w:r>
        <w:rPr>
          <w:lang w:val="fr-CA"/>
        </w:rPr>
        <w:t>Veuillez choisir toutes les réponses qui s’appliquent.</w:t>
      </w:r>
    </w:p>
    <w:p w14:paraId="0E1E6DC7" w14:textId="77777777" w:rsidR="00EC4583" w:rsidRDefault="00EC4583" w:rsidP="00EC4583">
      <w:pPr>
        <w:numPr>
          <w:ilvl w:val="1"/>
          <w:numId w:val="14"/>
        </w:numPr>
        <w:rPr>
          <w:color w:val="000000"/>
          <w:lang w:val="fr-CA"/>
        </w:rPr>
      </w:pPr>
      <w:r>
        <w:rPr>
          <w:color w:val="000000"/>
          <w:lang w:val="fr-CA"/>
        </w:rPr>
        <w:t>Pour représenter explicitement les rôles, attitudes, et compétences d’un médecin de famille en pratique clinique</w:t>
      </w:r>
    </w:p>
    <w:p w14:paraId="40662058" w14:textId="77777777" w:rsidR="00EC4583" w:rsidRDefault="00EC4583" w:rsidP="00EC4583">
      <w:pPr>
        <w:numPr>
          <w:ilvl w:val="1"/>
          <w:numId w:val="14"/>
        </w:numPr>
        <w:rPr>
          <w:color w:val="000000"/>
          <w:lang w:val="fr-CA"/>
        </w:rPr>
      </w:pPr>
      <w:r>
        <w:rPr>
          <w:color w:val="000000"/>
          <w:lang w:val="fr-CA"/>
        </w:rPr>
        <w:t>Pour promouvoir et stimuler le raisonnement clinique et la résolution de problèmes</w:t>
      </w:r>
    </w:p>
    <w:p w14:paraId="28F39A86" w14:textId="77777777" w:rsidR="00EC4583" w:rsidRDefault="00EC4583" w:rsidP="00EC4583">
      <w:pPr>
        <w:numPr>
          <w:ilvl w:val="1"/>
          <w:numId w:val="14"/>
        </w:numPr>
        <w:rPr>
          <w:color w:val="000000"/>
          <w:lang w:val="fr-CA"/>
        </w:rPr>
      </w:pPr>
      <w:r>
        <w:rPr>
          <w:color w:val="000000"/>
          <w:lang w:val="fr-CA"/>
        </w:rPr>
        <w:t xml:space="preserve">Pour fournir du feedback constructif à un temps opportun et qui est centré sur l’apprenant </w:t>
      </w:r>
    </w:p>
    <w:p w14:paraId="247BD641" w14:textId="77777777" w:rsidR="00EC4583" w:rsidRDefault="00EC4583" w:rsidP="00EC4583">
      <w:pPr>
        <w:numPr>
          <w:ilvl w:val="1"/>
          <w:numId w:val="14"/>
        </w:numPr>
        <w:rPr>
          <w:color w:val="000000"/>
          <w:lang w:val="fr-CA"/>
        </w:rPr>
      </w:pPr>
      <w:r>
        <w:rPr>
          <w:color w:val="000000"/>
          <w:lang w:val="fr-CA"/>
        </w:rPr>
        <w:t>Pour utiliser les outils d’évaluation afin de documenter la performance observée des apprenants selon leur niveau de formation</w:t>
      </w:r>
    </w:p>
    <w:p w14:paraId="3DD751B5" w14:textId="77777777" w:rsidR="00EC4583" w:rsidRDefault="00EC4583" w:rsidP="00EC4583">
      <w:pPr>
        <w:numPr>
          <w:ilvl w:val="1"/>
          <w:numId w:val="14"/>
        </w:numPr>
        <w:rPr>
          <w:color w:val="000000"/>
          <w:lang w:val="fr-CA"/>
        </w:rPr>
      </w:pPr>
      <w:r>
        <w:rPr>
          <w:color w:val="000000"/>
          <w:lang w:val="fr-CA"/>
        </w:rPr>
        <w:t>Pour employer des processus réflectifs afin de raffiner la supervision clinique</w:t>
      </w:r>
    </w:p>
    <w:p w14:paraId="08665B48" w14:textId="77777777" w:rsidR="00EC4583" w:rsidRDefault="00EC4583" w:rsidP="00EC4583">
      <w:pPr>
        <w:numPr>
          <w:ilvl w:val="1"/>
          <w:numId w:val="14"/>
        </w:numPr>
        <w:rPr>
          <w:color w:val="000000"/>
          <w:lang w:val="fr-CA"/>
        </w:rPr>
      </w:pPr>
      <w:r>
        <w:rPr>
          <w:color w:val="000000"/>
          <w:lang w:val="fr-CA"/>
        </w:rPr>
        <w:t>Pour aider les apprenants à développer et mettre à jour leurs plans d’apprentissage individuels</w:t>
      </w:r>
    </w:p>
    <w:p w14:paraId="59C89A6B" w14:textId="77777777" w:rsidR="00EC4583" w:rsidRDefault="00EC4583" w:rsidP="00EC4583">
      <w:pPr>
        <w:numPr>
          <w:ilvl w:val="1"/>
          <w:numId w:val="14"/>
        </w:numPr>
        <w:rPr>
          <w:color w:val="000000"/>
          <w:lang w:val="fr-CA"/>
        </w:rPr>
      </w:pPr>
      <w:r>
        <w:rPr>
          <w:color w:val="000000"/>
          <w:lang w:val="fr-CA"/>
        </w:rPr>
        <w:t>Pour guider des revues d’avancement compréhensives et périodiques qui sont informées par les autoanalyses des apprenants</w:t>
      </w:r>
    </w:p>
    <w:p w14:paraId="7FD8DCB9" w14:textId="77777777" w:rsidR="00EC4583" w:rsidRDefault="00EC4583" w:rsidP="00EC4583">
      <w:pPr>
        <w:numPr>
          <w:ilvl w:val="1"/>
          <w:numId w:val="14"/>
        </w:numPr>
        <w:rPr>
          <w:color w:val="000000"/>
          <w:lang w:val="fr-CA"/>
        </w:rPr>
      </w:pPr>
      <w:r>
        <w:rPr>
          <w:color w:val="000000"/>
          <w:lang w:val="fr-CA"/>
        </w:rPr>
        <w:t>Pour aider les apprenants dans leur développement professionnel</w:t>
      </w:r>
    </w:p>
    <w:p w14:paraId="3D98ADF4" w14:textId="77777777" w:rsidR="00EC4583" w:rsidRDefault="00EC4583" w:rsidP="00EC4583">
      <w:pPr>
        <w:numPr>
          <w:ilvl w:val="1"/>
          <w:numId w:val="14"/>
        </w:numPr>
        <w:rPr>
          <w:color w:val="000000"/>
          <w:lang w:val="fr-CA"/>
        </w:rPr>
      </w:pPr>
      <w:r>
        <w:rPr>
          <w:color w:val="000000"/>
          <w:lang w:val="fr-CA"/>
        </w:rPr>
        <w:t>Pour modifier les interventions d’enseignement afin de supporter les apprenants qui connaissent des difficultés de progression</w:t>
      </w:r>
    </w:p>
    <w:p w14:paraId="25563026" w14:textId="77777777" w:rsidR="00EC4583" w:rsidRDefault="00EC4583" w:rsidP="00EC4583">
      <w:pPr>
        <w:numPr>
          <w:ilvl w:val="1"/>
          <w:numId w:val="14"/>
        </w:numPr>
        <w:rPr>
          <w:lang w:val="fr-CA"/>
        </w:rPr>
      </w:pPr>
      <w:r>
        <w:rPr>
          <w:lang w:val="fr-CA"/>
        </w:rPr>
        <w:t xml:space="preserve">Aucune de ces réponses </w:t>
      </w:r>
    </w:p>
    <w:p w14:paraId="7681F8B8" w14:textId="77777777" w:rsidR="00EC4583" w:rsidRDefault="00EC4583" w:rsidP="00EC4583">
      <w:pPr>
        <w:numPr>
          <w:ilvl w:val="1"/>
          <w:numId w:val="14"/>
        </w:numPr>
        <w:rPr>
          <w:lang w:val="fr-CA"/>
        </w:rPr>
      </w:pPr>
      <w:r>
        <w:rPr>
          <w:lang w:val="fr-CA"/>
        </w:rPr>
        <w:t xml:space="preserve">Autre, veuillez spécifiez </w:t>
      </w:r>
    </w:p>
    <w:p w14:paraId="732F9FA7" w14:textId="77777777" w:rsidR="00EC4583" w:rsidRDefault="00EC4583" w:rsidP="00EC4583">
      <w:pPr>
        <w:rPr>
          <w:lang w:val="fr-CA"/>
        </w:rPr>
      </w:pPr>
    </w:p>
    <w:p w14:paraId="050CD0C5" w14:textId="77777777" w:rsidR="00EC4583" w:rsidRDefault="00EC4583" w:rsidP="00EC4583">
      <w:pPr>
        <w:numPr>
          <w:ilvl w:val="0"/>
          <w:numId w:val="14"/>
        </w:numPr>
        <w:rPr>
          <w:color w:val="000000"/>
          <w:lang w:val="fr-CA"/>
        </w:rPr>
      </w:pPr>
      <w:r>
        <w:rPr>
          <w:color w:val="000000"/>
          <w:lang w:val="fr-CA"/>
        </w:rPr>
        <w:t xml:space="preserve">Selon vous, de quelle façon vos enseignants </w:t>
      </w:r>
      <w:r>
        <w:rPr>
          <w:b/>
          <w:color w:val="000000"/>
          <w:lang w:val="fr-CA"/>
        </w:rPr>
        <w:t>en dehors du milieu clinique</w:t>
      </w:r>
      <w:r>
        <w:rPr>
          <w:color w:val="000000"/>
          <w:lang w:val="fr-CA"/>
        </w:rPr>
        <w:t xml:space="preserve"> utilisent le Référentiel? </w:t>
      </w:r>
      <w:r>
        <w:rPr>
          <w:lang w:val="fr-CA"/>
        </w:rPr>
        <w:t>Veuillez choisir toutes les réponses qui s’appliquent.</w:t>
      </w:r>
    </w:p>
    <w:p w14:paraId="57B1B5DC" w14:textId="77777777" w:rsidR="00EC4583" w:rsidRDefault="00EC4583" w:rsidP="00EC4583">
      <w:pPr>
        <w:numPr>
          <w:ilvl w:val="1"/>
          <w:numId w:val="14"/>
        </w:numPr>
        <w:rPr>
          <w:color w:val="000000"/>
          <w:lang w:val="fr-CA"/>
        </w:rPr>
      </w:pPr>
      <w:r>
        <w:rPr>
          <w:color w:val="000000"/>
          <w:lang w:val="fr-CA"/>
        </w:rPr>
        <w:t>Pour préparer les sessions d’enseignement</w:t>
      </w:r>
    </w:p>
    <w:p w14:paraId="579A9DC6" w14:textId="77777777" w:rsidR="00EC4583" w:rsidRDefault="00EC4583" w:rsidP="00EC4583">
      <w:pPr>
        <w:numPr>
          <w:ilvl w:val="1"/>
          <w:numId w:val="14"/>
        </w:numPr>
        <w:rPr>
          <w:color w:val="000000"/>
          <w:lang w:val="fr-CA"/>
        </w:rPr>
      </w:pPr>
      <w:r>
        <w:rPr>
          <w:color w:val="000000"/>
          <w:lang w:val="fr-CA"/>
        </w:rPr>
        <w:t>Pour faciliter les sessions d’enseignement</w:t>
      </w:r>
    </w:p>
    <w:p w14:paraId="61A3A180" w14:textId="77777777" w:rsidR="00EC4583" w:rsidRDefault="00EC4583" w:rsidP="00EC4583">
      <w:pPr>
        <w:numPr>
          <w:ilvl w:val="1"/>
          <w:numId w:val="14"/>
        </w:numPr>
        <w:rPr>
          <w:color w:val="000000"/>
          <w:lang w:val="fr-CA"/>
        </w:rPr>
      </w:pPr>
      <w:r>
        <w:rPr>
          <w:color w:val="000000"/>
          <w:lang w:val="fr-CA"/>
        </w:rPr>
        <w:t>Pour réfléchir sur les sessions d’enseignement</w:t>
      </w:r>
    </w:p>
    <w:p w14:paraId="5D778CE8" w14:textId="77777777" w:rsidR="00EC4583" w:rsidRDefault="00EC4583" w:rsidP="00EC4583">
      <w:pPr>
        <w:numPr>
          <w:ilvl w:val="1"/>
          <w:numId w:val="14"/>
        </w:numPr>
        <w:rPr>
          <w:lang w:val="fr-CA"/>
        </w:rPr>
      </w:pPr>
      <w:r>
        <w:rPr>
          <w:lang w:val="fr-CA"/>
        </w:rPr>
        <w:t xml:space="preserve">Aucune de ces réponses </w:t>
      </w:r>
    </w:p>
    <w:p w14:paraId="4E657F37" w14:textId="77777777" w:rsidR="00EC4583" w:rsidRDefault="00EC4583" w:rsidP="00EC4583">
      <w:pPr>
        <w:numPr>
          <w:ilvl w:val="1"/>
          <w:numId w:val="14"/>
        </w:numPr>
        <w:rPr>
          <w:lang w:val="fr-CA"/>
        </w:rPr>
      </w:pPr>
      <w:r>
        <w:rPr>
          <w:lang w:val="fr-CA"/>
        </w:rPr>
        <w:t xml:space="preserve">Autre, veuillez spécifiez </w:t>
      </w:r>
    </w:p>
    <w:p w14:paraId="26CE4024" w14:textId="77777777" w:rsidR="00EC4583" w:rsidRDefault="00EC4583" w:rsidP="00EC4583">
      <w:pPr>
        <w:rPr>
          <w:lang w:val="fr-CA"/>
        </w:rPr>
      </w:pPr>
    </w:p>
    <w:p w14:paraId="517F72C7" w14:textId="77777777" w:rsidR="00EC4583" w:rsidRDefault="00EC4583" w:rsidP="00EC4583">
      <w:pPr>
        <w:rPr>
          <w:lang w:val="fr-CA"/>
        </w:rPr>
      </w:pPr>
    </w:p>
    <w:p w14:paraId="216323FF" w14:textId="77777777" w:rsidR="00EC4583" w:rsidRDefault="00EC4583" w:rsidP="00EC4583">
      <w:pPr>
        <w:rPr>
          <w:lang w:val="fr-CA"/>
        </w:rPr>
      </w:pPr>
    </w:p>
    <w:p w14:paraId="7368B018" w14:textId="77777777" w:rsidR="00EC4583" w:rsidRDefault="00EC4583" w:rsidP="00EC4583">
      <w:pPr>
        <w:rPr>
          <w:lang w:val="fr-CA"/>
        </w:rPr>
      </w:pPr>
    </w:p>
    <w:p w14:paraId="12388D58" w14:textId="77777777" w:rsidR="00EC4583" w:rsidRDefault="00EC4583" w:rsidP="00EC4583">
      <w:pPr>
        <w:rPr>
          <w:lang w:val="fr-CA"/>
        </w:rPr>
      </w:pPr>
    </w:p>
    <w:p w14:paraId="1E932FEE" w14:textId="77777777" w:rsidR="00EC4583" w:rsidRDefault="00EC4583" w:rsidP="00EC4583">
      <w:pPr>
        <w:rPr>
          <w:lang w:val="fr-CA"/>
        </w:rPr>
      </w:pPr>
    </w:p>
    <w:p w14:paraId="0FA27177" w14:textId="77777777" w:rsidR="00EC4583" w:rsidRDefault="00EC4583" w:rsidP="00EC4583">
      <w:pPr>
        <w:pStyle w:val="ListParagraph"/>
        <w:numPr>
          <w:ilvl w:val="0"/>
          <w:numId w:val="14"/>
        </w:numPr>
        <w:rPr>
          <w:lang w:val="fr-CA"/>
        </w:rPr>
      </w:pPr>
      <w:r>
        <w:rPr>
          <w:lang w:val="fr-CA"/>
        </w:rPr>
        <w:lastRenderedPageBreak/>
        <w:t xml:space="preserve">Avez-vous une personne ou équipe responsable pour créer des programmes de développement professoral? </w:t>
      </w:r>
    </w:p>
    <w:p w14:paraId="65E797F4" w14:textId="77777777" w:rsidR="00EC4583" w:rsidRDefault="00EC4583" w:rsidP="00EC4583">
      <w:pPr>
        <w:numPr>
          <w:ilvl w:val="1"/>
          <w:numId w:val="14"/>
        </w:numPr>
        <w:rPr>
          <w:lang w:val="fr-CA"/>
        </w:rPr>
      </w:pPr>
      <w:r>
        <w:rPr>
          <w:lang w:val="fr-CA"/>
        </w:rPr>
        <w:t>Oui</w:t>
      </w:r>
    </w:p>
    <w:p w14:paraId="00BD4E8D" w14:textId="77777777" w:rsidR="00EC4583" w:rsidRDefault="00EC4583" w:rsidP="00EC4583">
      <w:pPr>
        <w:numPr>
          <w:ilvl w:val="2"/>
          <w:numId w:val="14"/>
        </w:numPr>
        <w:contextualSpacing/>
        <w:rPr>
          <w:lang w:val="fr-CA"/>
        </w:rPr>
      </w:pPr>
      <w:r>
        <w:rPr>
          <w:lang w:val="fr-CA"/>
        </w:rPr>
        <w:t>Logique: si oui, utilisez-vous le Référentiel pour informer le développement professoral?</w:t>
      </w:r>
    </w:p>
    <w:p w14:paraId="797B21B4" w14:textId="77777777" w:rsidR="00EC4583" w:rsidRDefault="00EC4583" w:rsidP="00EC4583">
      <w:pPr>
        <w:numPr>
          <w:ilvl w:val="3"/>
          <w:numId w:val="14"/>
        </w:numPr>
        <w:contextualSpacing/>
        <w:rPr>
          <w:lang w:val="fr-CA"/>
        </w:rPr>
      </w:pPr>
      <w:r>
        <w:rPr>
          <w:lang w:val="fr-CA"/>
        </w:rPr>
        <w:t>Oui</w:t>
      </w:r>
    </w:p>
    <w:p w14:paraId="03C8F639" w14:textId="77777777" w:rsidR="00EC4583" w:rsidRDefault="00EC4583" w:rsidP="00EC4583">
      <w:pPr>
        <w:numPr>
          <w:ilvl w:val="3"/>
          <w:numId w:val="14"/>
        </w:numPr>
        <w:contextualSpacing/>
        <w:rPr>
          <w:lang w:val="fr-CA"/>
        </w:rPr>
      </w:pPr>
      <w:r>
        <w:rPr>
          <w:lang w:val="fr-CA"/>
        </w:rPr>
        <w:t>Non</w:t>
      </w:r>
    </w:p>
    <w:p w14:paraId="4F9AA313" w14:textId="77777777" w:rsidR="00EC4583" w:rsidRDefault="00EC4583" w:rsidP="00EC4583">
      <w:pPr>
        <w:numPr>
          <w:ilvl w:val="1"/>
          <w:numId w:val="14"/>
        </w:numPr>
        <w:rPr>
          <w:lang w:val="fr-CA"/>
        </w:rPr>
      </w:pPr>
      <w:r>
        <w:rPr>
          <w:lang w:val="fr-CA"/>
        </w:rPr>
        <w:t>Non</w:t>
      </w:r>
    </w:p>
    <w:p w14:paraId="7A6EFCD8" w14:textId="77777777" w:rsidR="00EC4583" w:rsidRDefault="00EC4583" w:rsidP="00EC4583">
      <w:pPr>
        <w:ind w:left="1440"/>
        <w:contextualSpacing/>
        <w:rPr>
          <w:color w:val="000000"/>
          <w:lang w:val="fr-CA"/>
        </w:rPr>
      </w:pPr>
    </w:p>
    <w:p w14:paraId="0EE6EEB8" w14:textId="77777777" w:rsidR="00EC4583" w:rsidRDefault="00EC4583" w:rsidP="00EC4583">
      <w:pPr>
        <w:pStyle w:val="ListParagraph"/>
        <w:numPr>
          <w:ilvl w:val="0"/>
          <w:numId w:val="14"/>
        </w:numPr>
        <w:rPr>
          <w:lang w:val="fr-CA"/>
        </w:rPr>
      </w:pPr>
      <w:r>
        <w:rPr>
          <w:lang w:val="fr-CA"/>
        </w:rPr>
        <w:t>Croyez-vous que votre institution supporte les activités de développement professoral?</w:t>
      </w:r>
    </w:p>
    <w:p w14:paraId="4C60D33F" w14:textId="77777777" w:rsidR="00EC4583" w:rsidRDefault="00EC4583" w:rsidP="00EC4583">
      <w:pPr>
        <w:numPr>
          <w:ilvl w:val="1"/>
          <w:numId w:val="14"/>
        </w:numPr>
        <w:rPr>
          <w:lang w:val="fr-CA"/>
        </w:rPr>
      </w:pPr>
      <w:r>
        <w:rPr>
          <w:lang w:val="fr-CA"/>
        </w:rPr>
        <w:t>Oui [logique: si oui, comment est-ce que votre institution supporte les activités de développement professoral? Veuillez décrire les supports en place.]</w:t>
      </w:r>
    </w:p>
    <w:p w14:paraId="3994FFE3" w14:textId="77777777" w:rsidR="00EC4583" w:rsidRDefault="00EC4583" w:rsidP="00EC4583">
      <w:pPr>
        <w:numPr>
          <w:ilvl w:val="1"/>
          <w:numId w:val="14"/>
        </w:numPr>
        <w:rPr>
          <w:lang w:val="fr-CA"/>
        </w:rPr>
      </w:pPr>
      <w:r>
        <w:rPr>
          <w:lang w:val="fr-CA"/>
        </w:rPr>
        <w:t>Non</w:t>
      </w:r>
    </w:p>
    <w:p w14:paraId="242985CD" w14:textId="77777777" w:rsidR="00EC4583" w:rsidRDefault="00EC4583" w:rsidP="00EC4583">
      <w:pPr>
        <w:rPr>
          <w:lang w:val="fr-CA"/>
        </w:rPr>
      </w:pPr>
    </w:p>
    <w:p w14:paraId="67FED73F" w14:textId="77777777" w:rsidR="00EC4583" w:rsidRDefault="00EC4583" w:rsidP="00EC4583">
      <w:pPr>
        <w:pStyle w:val="ListParagraph"/>
        <w:numPr>
          <w:ilvl w:val="0"/>
          <w:numId w:val="14"/>
        </w:numPr>
        <w:rPr>
          <w:lang w:val="fr-CA"/>
        </w:rPr>
      </w:pPr>
      <w:r>
        <w:rPr>
          <w:lang w:val="fr-CA"/>
        </w:rPr>
        <w:t xml:space="preserve">Quelles stratégies du Référentiel utilisez-vous pour </w:t>
      </w:r>
      <w:r>
        <w:rPr>
          <w:b/>
          <w:lang w:val="fr-CA"/>
        </w:rPr>
        <w:t>développer</w:t>
      </w:r>
      <w:r>
        <w:rPr>
          <w:lang w:val="fr-CA"/>
        </w:rPr>
        <w:t xml:space="preserve"> les programmes éducatifs de développement professoral (ex., ateliers, demi-journées académiques)? </w:t>
      </w:r>
    </w:p>
    <w:p w14:paraId="36947A8F" w14:textId="77777777" w:rsidR="00EC4583" w:rsidRDefault="00EC4583" w:rsidP="00EC4583">
      <w:pPr>
        <w:numPr>
          <w:ilvl w:val="1"/>
          <w:numId w:val="14"/>
        </w:numPr>
        <w:rPr>
          <w:lang w:val="fr-CA"/>
        </w:rPr>
      </w:pPr>
      <w:r>
        <w:rPr>
          <w:lang w:val="fr-CA"/>
        </w:rPr>
        <w:t>Évaluation des besoins</w:t>
      </w:r>
    </w:p>
    <w:p w14:paraId="792E7E49" w14:textId="77777777" w:rsidR="00EC4583" w:rsidRDefault="00EC4583" w:rsidP="00EC4583">
      <w:pPr>
        <w:numPr>
          <w:ilvl w:val="1"/>
          <w:numId w:val="14"/>
        </w:numPr>
        <w:rPr>
          <w:lang w:val="fr-CA"/>
        </w:rPr>
      </w:pPr>
      <w:r>
        <w:rPr>
          <w:lang w:val="fr-CA"/>
        </w:rPr>
        <w:t xml:space="preserve">Mise en œuvre </w:t>
      </w:r>
    </w:p>
    <w:p w14:paraId="07AFBB85" w14:textId="77777777" w:rsidR="00EC4583" w:rsidRDefault="00EC4583" w:rsidP="00EC4583">
      <w:pPr>
        <w:numPr>
          <w:ilvl w:val="1"/>
          <w:numId w:val="14"/>
        </w:numPr>
        <w:rPr>
          <w:lang w:val="fr-CA"/>
        </w:rPr>
      </w:pPr>
      <w:r>
        <w:rPr>
          <w:lang w:val="fr-CA"/>
        </w:rPr>
        <w:t>Évaluation des activités éducatifs</w:t>
      </w:r>
    </w:p>
    <w:p w14:paraId="7BB9A0AC" w14:textId="77777777" w:rsidR="00EC4583" w:rsidRDefault="00EC4583" w:rsidP="00EC4583">
      <w:pPr>
        <w:numPr>
          <w:ilvl w:val="1"/>
          <w:numId w:val="14"/>
        </w:numPr>
        <w:rPr>
          <w:lang w:val="fr-CA"/>
        </w:rPr>
      </w:pPr>
      <w:r>
        <w:rPr>
          <w:lang w:val="fr-CA"/>
        </w:rPr>
        <w:t>Modification de programmes</w:t>
      </w:r>
    </w:p>
    <w:p w14:paraId="1B55F201" w14:textId="77777777" w:rsidR="00EC4583" w:rsidRDefault="00EC4583" w:rsidP="00EC4583">
      <w:pPr>
        <w:numPr>
          <w:ilvl w:val="1"/>
          <w:numId w:val="14"/>
        </w:numPr>
        <w:rPr>
          <w:lang w:val="fr-CA"/>
        </w:rPr>
      </w:pPr>
      <w:r>
        <w:rPr>
          <w:lang w:val="fr-CA"/>
        </w:rPr>
        <w:t>Modification des plans d’apprentissage pour supporter les apprenants qui connaissent des difficultés de progression</w:t>
      </w:r>
    </w:p>
    <w:p w14:paraId="4B31CC3B" w14:textId="77777777" w:rsidR="00EC4583" w:rsidRDefault="00EC4583" w:rsidP="00EC4583">
      <w:pPr>
        <w:numPr>
          <w:ilvl w:val="1"/>
          <w:numId w:val="14"/>
        </w:numPr>
        <w:rPr>
          <w:lang w:val="fr-CA"/>
        </w:rPr>
      </w:pPr>
      <w:r>
        <w:rPr>
          <w:lang w:val="fr-CA"/>
        </w:rPr>
        <w:t>Modification de programmes éducationnels pour supporter les apprenants et les enseignants</w:t>
      </w:r>
    </w:p>
    <w:p w14:paraId="5074D24B" w14:textId="77777777" w:rsidR="00EC4583" w:rsidRDefault="00EC4583" w:rsidP="00EC4583">
      <w:pPr>
        <w:numPr>
          <w:ilvl w:val="1"/>
          <w:numId w:val="14"/>
        </w:numPr>
        <w:rPr>
          <w:lang w:val="fr-CA"/>
        </w:rPr>
      </w:pPr>
      <w:r>
        <w:rPr>
          <w:lang w:val="fr-CA"/>
        </w:rPr>
        <w:t>Développement de ressources pour supporter les apprenants et les enseignants</w:t>
      </w:r>
    </w:p>
    <w:p w14:paraId="2CB45F70" w14:textId="77777777" w:rsidR="00EC4583" w:rsidRDefault="00EC4583" w:rsidP="00EC4583">
      <w:pPr>
        <w:numPr>
          <w:ilvl w:val="1"/>
          <w:numId w:val="14"/>
        </w:numPr>
        <w:rPr>
          <w:lang w:val="fr-CA"/>
        </w:rPr>
      </w:pPr>
      <w:r>
        <w:rPr>
          <w:lang w:val="fr-CA"/>
        </w:rPr>
        <w:t xml:space="preserve">Aucune de ces réponses </w:t>
      </w:r>
    </w:p>
    <w:p w14:paraId="1EBE1D83" w14:textId="77777777" w:rsidR="00EC4583" w:rsidRDefault="00EC4583" w:rsidP="00EC4583">
      <w:pPr>
        <w:numPr>
          <w:ilvl w:val="1"/>
          <w:numId w:val="14"/>
        </w:numPr>
        <w:rPr>
          <w:lang w:val="fr-CA"/>
        </w:rPr>
      </w:pPr>
      <w:r>
        <w:rPr>
          <w:lang w:val="fr-CA"/>
        </w:rPr>
        <w:t xml:space="preserve">Autre, veuillez spécifiez </w:t>
      </w:r>
    </w:p>
    <w:p w14:paraId="7E7EEB8D" w14:textId="77777777" w:rsidR="00EC4583" w:rsidRDefault="00EC4583" w:rsidP="00EC4583">
      <w:pPr>
        <w:rPr>
          <w:lang w:val="fr-CA"/>
        </w:rPr>
      </w:pPr>
    </w:p>
    <w:p w14:paraId="661F6C91" w14:textId="77777777" w:rsidR="00EC4583" w:rsidRDefault="00EC4583" w:rsidP="00EC4583">
      <w:pPr>
        <w:rPr>
          <w:b/>
          <w:lang w:val="fr-CA"/>
        </w:rPr>
      </w:pPr>
      <w:proofErr w:type="gramStart"/>
      <w:r>
        <w:rPr>
          <w:b/>
          <w:lang w:val="fr-CA"/>
        </w:rPr>
        <w:t>Administration éducatif</w:t>
      </w:r>
      <w:proofErr w:type="gramEnd"/>
    </w:p>
    <w:p w14:paraId="5E94E9B0" w14:textId="77777777" w:rsidR="00EC4583" w:rsidRDefault="00EC4583" w:rsidP="00EC4583">
      <w:pPr>
        <w:rPr>
          <w:lang w:val="fr-CA"/>
        </w:rPr>
      </w:pPr>
    </w:p>
    <w:p w14:paraId="11D5FE2D" w14:textId="77777777" w:rsidR="00EC4583" w:rsidRDefault="00EC4583" w:rsidP="00EC4583">
      <w:pPr>
        <w:pStyle w:val="ListParagraph"/>
        <w:numPr>
          <w:ilvl w:val="0"/>
          <w:numId w:val="14"/>
        </w:numPr>
        <w:rPr>
          <w:lang w:val="fr-CA"/>
        </w:rPr>
      </w:pPr>
      <w:r>
        <w:rPr>
          <w:lang w:val="fr-CA"/>
        </w:rPr>
        <w:t xml:space="preserve">Quelles stratégies du Référentiel utilisez-vous pour </w:t>
      </w:r>
      <w:r>
        <w:rPr>
          <w:b/>
          <w:lang w:val="fr-CA"/>
        </w:rPr>
        <w:t xml:space="preserve">mettre en œuvre </w:t>
      </w:r>
      <w:r>
        <w:rPr>
          <w:lang w:val="fr-CA"/>
        </w:rPr>
        <w:t xml:space="preserve">le développement professoral? </w:t>
      </w:r>
    </w:p>
    <w:p w14:paraId="5984B3C7" w14:textId="77777777" w:rsidR="00EC4583" w:rsidRDefault="00EC4583" w:rsidP="00EC4583">
      <w:pPr>
        <w:numPr>
          <w:ilvl w:val="1"/>
          <w:numId w:val="14"/>
        </w:numPr>
        <w:rPr>
          <w:lang w:val="fr-CA"/>
        </w:rPr>
      </w:pPr>
      <w:r>
        <w:rPr>
          <w:lang w:val="fr-CA"/>
        </w:rPr>
        <w:t xml:space="preserve">Collaboration entre sites </w:t>
      </w:r>
    </w:p>
    <w:p w14:paraId="52F1B24F" w14:textId="77777777" w:rsidR="00EC4583" w:rsidRDefault="00EC4583" w:rsidP="00EC4583">
      <w:pPr>
        <w:numPr>
          <w:ilvl w:val="1"/>
          <w:numId w:val="14"/>
        </w:numPr>
        <w:rPr>
          <w:lang w:val="fr-CA"/>
        </w:rPr>
      </w:pPr>
      <w:r>
        <w:rPr>
          <w:lang w:val="fr-CA"/>
        </w:rPr>
        <w:t>Collaboration entre spécialités</w:t>
      </w:r>
    </w:p>
    <w:p w14:paraId="1D525273" w14:textId="77777777" w:rsidR="00EC4583" w:rsidRDefault="00EC4583" w:rsidP="00EC4583">
      <w:pPr>
        <w:numPr>
          <w:ilvl w:val="1"/>
          <w:numId w:val="14"/>
        </w:numPr>
        <w:rPr>
          <w:lang w:val="fr-CA"/>
        </w:rPr>
      </w:pPr>
      <w:r>
        <w:rPr>
          <w:lang w:val="fr-CA"/>
        </w:rPr>
        <w:t xml:space="preserve">Collaboration entre professions de santé </w:t>
      </w:r>
    </w:p>
    <w:p w14:paraId="7A31BFC5" w14:textId="77777777" w:rsidR="00EC4583" w:rsidRDefault="00EC4583" w:rsidP="00EC4583">
      <w:pPr>
        <w:numPr>
          <w:ilvl w:val="1"/>
          <w:numId w:val="14"/>
        </w:numPr>
        <w:rPr>
          <w:lang w:val="fr-CA"/>
        </w:rPr>
      </w:pPr>
      <w:r>
        <w:rPr>
          <w:lang w:val="fr-CA"/>
        </w:rPr>
        <w:t xml:space="preserve">Application et développement de normes et objectifs éducatifs  </w:t>
      </w:r>
    </w:p>
    <w:p w14:paraId="6196D908" w14:textId="77777777" w:rsidR="00EC4583" w:rsidRDefault="00EC4583" w:rsidP="00EC4583">
      <w:pPr>
        <w:numPr>
          <w:ilvl w:val="1"/>
          <w:numId w:val="14"/>
        </w:numPr>
        <w:rPr>
          <w:lang w:val="fr-CA"/>
        </w:rPr>
      </w:pPr>
      <w:r>
        <w:rPr>
          <w:lang w:val="fr-CA"/>
        </w:rPr>
        <w:t>Engagement des parties prenantes pour identifier les attentes</w:t>
      </w:r>
    </w:p>
    <w:p w14:paraId="7310FA78" w14:textId="77777777" w:rsidR="00EC4583" w:rsidRDefault="00EC4583" w:rsidP="00EC4583">
      <w:pPr>
        <w:numPr>
          <w:ilvl w:val="1"/>
          <w:numId w:val="14"/>
        </w:numPr>
        <w:rPr>
          <w:lang w:val="fr-CA"/>
        </w:rPr>
      </w:pPr>
      <w:r>
        <w:rPr>
          <w:lang w:val="fr-CA"/>
        </w:rPr>
        <w:t>Engagement des parties prenantes en activités de plaidoyer</w:t>
      </w:r>
    </w:p>
    <w:p w14:paraId="6D65C361" w14:textId="77777777" w:rsidR="00EC4583" w:rsidRDefault="00EC4583" w:rsidP="00EC4583">
      <w:pPr>
        <w:numPr>
          <w:ilvl w:val="1"/>
          <w:numId w:val="14"/>
        </w:numPr>
        <w:rPr>
          <w:lang w:val="fr-CA"/>
        </w:rPr>
      </w:pPr>
      <w:r>
        <w:rPr>
          <w:lang w:val="fr-CA"/>
        </w:rPr>
        <w:t>Déploiement des ressources nécessaires</w:t>
      </w:r>
    </w:p>
    <w:p w14:paraId="74054EC1" w14:textId="77777777" w:rsidR="00EC4583" w:rsidRDefault="00EC4583" w:rsidP="00EC4583">
      <w:pPr>
        <w:numPr>
          <w:ilvl w:val="1"/>
          <w:numId w:val="14"/>
        </w:numPr>
        <w:rPr>
          <w:lang w:val="fr-CA"/>
        </w:rPr>
      </w:pPr>
      <w:r>
        <w:rPr>
          <w:lang w:val="fr-CA"/>
        </w:rPr>
        <w:t>Développement de ressources nécessaires</w:t>
      </w:r>
    </w:p>
    <w:p w14:paraId="0AAB3F52" w14:textId="77777777" w:rsidR="00EC4583" w:rsidRDefault="00EC4583" w:rsidP="00EC4583">
      <w:pPr>
        <w:numPr>
          <w:ilvl w:val="1"/>
          <w:numId w:val="14"/>
        </w:numPr>
        <w:rPr>
          <w:lang w:val="fr-CA"/>
        </w:rPr>
      </w:pPr>
      <w:r>
        <w:rPr>
          <w:lang w:val="fr-CA"/>
        </w:rPr>
        <w:t xml:space="preserve">Planification de la relève du leadership  </w:t>
      </w:r>
    </w:p>
    <w:p w14:paraId="66A8F458" w14:textId="77777777" w:rsidR="00EC4583" w:rsidRDefault="00EC4583" w:rsidP="00EC4583">
      <w:pPr>
        <w:numPr>
          <w:ilvl w:val="1"/>
          <w:numId w:val="14"/>
        </w:numPr>
        <w:rPr>
          <w:lang w:val="fr-CA"/>
        </w:rPr>
      </w:pPr>
      <w:r>
        <w:rPr>
          <w:lang w:val="fr-CA"/>
        </w:rPr>
        <w:t>Innovation</w:t>
      </w:r>
    </w:p>
    <w:p w14:paraId="7AB2BFB6" w14:textId="77777777" w:rsidR="00EC4583" w:rsidRDefault="00EC4583" w:rsidP="00EC4583">
      <w:pPr>
        <w:numPr>
          <w:ilvl w:val="1"/>
          <w:numId w:val="14"/>
        </w:numPr>
        <w:rPr>
          <w:lang w:val="fr-CA"/>
        </w:rPr>
      </w:pPr>
      <w:r>
        <w:rPr>
          <w:lang w:val="fr-CA"/>
        </w:rPr>
        <w:t xml:space="preserve">Aucune de ces réponses </w:t>
      </w:r>
    </w:p>
    <w:p w14:paraId="3671B0F7" w14:textId="77777777" w:rsidR="00EC4583" w:rsidRDefault="00EC4583" w:rsidP="00EC4583">
      <w:pPr>
        <w:numPr>
          <w:ilvl w:val="1"/>
          <w:numId w:val="14"/>
        </w:numPr>
        <w:rPr>
          <w:lang w:val="fr-CA"/>
        </w:rPr>
      </w:pPr>
      <w:r>
        <w:rPr>
          <w:lang w:val="fr-CA"/>
        </w:rPr>
        <w:t xml:space="preserve">Autre, veuillez spécifiez </w:t>
      </w:r>
    </w:p>
    <w:p w14:paraId="429EB358" w14:textId="77777777" w:rsidR="00EC4583" w:rsidRDefault="00EC4583" w:rsidP="00EC4583">
      <w:pPr>
        <w:rPr>
          <w:lang w:val="fr-CA"/>
        </w:rPr>
      </w:pPr>
    </w:p>
    <w:p w14:paraId="5D5318F9" w14:textId="77777777" w:rsidR="00EC4583" w:rsidRDefault="00EC4583" w:rsidP="00EC4583">
      <w:pPr>
        <w:rPr>
          <w:lang w:val="fr-CA"/>
        </w:rPr>
      </w:pPr>
    </w:p>
    <w:p w14:paraId="57F1F8C6" w14:textId="77777777" w:rsidR="00EC4583" w:rsidRDefault="00EC4583" w:rsidP="00EC4583">
      <w:pPr>
        <w:pStyle w:val="ListParagraph"/>
        <w:numPr>
          <w:ilvl w:val="0"/>
          <w:numId w:val="14"/>
        </w:numPr>
        <w:rPr>
          <w:color w:val="000000"/>
          <w:lang w:val="fr-CA"/>
        </w:rPr>
      </w:pPr>
      <w:r>
        <w:rPr>
          <w:lang w:val="fr-CA"/>
        </w:rPr>
        <w:lastRenderedPageBreak/>
        <w:t>Selon vous, à quel niveau votre programme utilise-t-il le Référentiel dans</w:t>
      </w:r>
      <w:r>
        <w:rPr>
          <w:color w:val="000000"/>
          <w:lang w:val="fr-CA"/>
        </w:rPr>
        <w:t xml:space="preserve"> programmes éducatifs?</w:t>
      </w:r>
    </w:p>
    <w:p w14:paraId="78E1A87B" w14:textId="77777777" w:rsidR="00EC4583" w:rsidRDefault="00EC4583" w:rsidP="00EC4583">
      <w:pPr>
        <w:numPr>
          <w:ilvl w:val="1"/>
          <w:numId w:val="14"/>
        </w:numPr>
        <w:rPr>
          <w:lang w:val="fr-CA"/>
        </w:rPr>
      </w:pPr>
      <w:r>
        <w:rPr>
          <w:lang w:val="fr-CA"/>
        </w:rPr>
        <w:t>Nous référons au Référentiel occasionnellement dans nos programmes éducatifs (c.-à-d., niveau de base)</w:t>
      </w:r>
    </w:p>
    <w:p w14:paraId="04096DC0" w14:textId="77777777" w:rsidR="00EC4583" w:rsidRDefault="00EC4583" w:rsidP="00EC4583">
      <w:pPr>
        <w:pStyle w:val="ListParagraph"/>
        <w:numPr>
          <w:ilvl w:val="1"/>
          <w:numId w:val="14"/>
        </w:numPr>
        <w:rPr>
          <w:lang w:val="fr-CA"/>
        </w:rPr>
      </w:pPr>
      <w:r>
        <w:rPr>
          <w:lang w:val="fr-CA"/>
        </w:rPr>
        <w:t>Nous intégrons la plupart du Référentiel dans</w:t>
      </w:r>
      <w:r>
        <w:rPr>
          <w:color w:val="000000"/>
          <w:lang w:val="fr-CA"/>
        </w:rPr>
        <w:t xml:space="preserve"> nos programmes éducatifs </w:t>
      </w:r>
      <w:r>
        <w:rPr>
          <w:lang w:val="fr-CA"/>
        </w:rPr>
        <w:t>(c.-à-d., niveau avancé)</w:t>
      </w:r>
    </w:p>
    <w:p w14:paraId="78C403FC" w14:textId="77777777" w:rsidR="00EC4583" w:rsidRDefault="00EC4583" w:rsidP="00EC4583">
      <w:pPr>
        <w:numPr>
          <w:ilvl w:val="1"/>
          <w:numId w:val="14"/>
        </w:numPr>
        <w:rPr>
          <w:color w:val="000000"/>
          <w:lang w:val="fr-CA"/>
        </w:rPr>
      </w:pPr>
      <w:r>
        <w:rPr>
          <w:lang w:val="fr-CA"/>
        </w:rPr>
        <w:t xml:space="preserve">Nous intégrons le Référentiel sans problème dans tous les aspects de </w:t>
      </w:r>
      <w:r>
        <w:rPr>
          <w:color w:val="000000"/>
          <w:lang w:val="fr-CA"/>
        </w:rPr>
        <w:t xml:space="preserve">nos programmes éducatifs, </w:t>
      </w:r>
      <w:r>
        <w:rPr>
          <w:lang w:val="fr-CA"/>
        </w:rPr>
        <w:t>et nous aidons autres à faire la même (c.-à-d. niveau leadership)</w:t>
      </w:r>
    </w:p>
    <w:p w14:paraId="12D9E551" w14:textId="77777777" w:rsidR="00EC4583" w:rsidRDefault="00EC4583" w:rsidP="00EC4583">
      <w:pPr>
        <w:numPr>
          <w:ilvl w:val="1"/>
          <w:numId w:val="14"/>
        </w:numPr>
        <w:rPr>
          <w:lang w:val="fr-CA"/>
        </w:rPr>
      </w:pPr>
      <w:r>
        <w:rPr>
          <w:lang w:val="fr-CA"/>
        </w:rPr>
        <w:t>Nous n’utilisons le Référentiel pour le développement de programmes éducatifs</w:t>
      </w:r>
    </w:p>
    <w:p w14:paraId="4C3F1730" w14:textId="77777777" w:rsidR="00EC4583" w:rsidRDefault="00EC4583" w:rsidP="00EC4583">
      <w:pPr>
        <w:numPr>
          <w:ilvl w:val="1"/>
          <w:numId w:val="14"/>
        </w:numPr>
        <w:rPr>
          <w:lang w:val="fr-CA"/>
        </w:rPr>
      </w:pPr>
      <w:r>
        <w:rPr>
          <w:lang w:val="fr-CA"/>
        </w:rPr>
        <w:t>Je ne sais pas</w:t>
      </w:r>
    </w:p>
    <w:p w14:paraId="2B696035" w14:textId="77777777" w:rsidR="00EC4583" w:rsidRDefault="00EC4583" w:rsidP="00EC4583">
      <w:pPr>
        <w:ind w:left="1440"/>
        <w:contextualSpacing/>
        <w:rPr>
          <w:lang w:val="fr-CA"/>
        </w:rPr>
      </w:pPr>
    </w:p>
    <w:p w14:paraId="049CADF2" w14:textId="77777777" w:rsidR="00EC4583" w:rsidRDefault="00EC4583" w:rsidP="00EC4583">
      <w:pPr>
        <w:pStyle w:val="ListParagraph"/>
        <w:numPr>
          <w:ilvl w:val="0"/>
          <w:numId w:val="14"/>
        </w:numPr>
        <w:rPr>
          <w:lang w:val="fr-CA"/>
        </w:rPr>
      </w:pPr>
      <w:r>
        <w:rPr>
          <w:lang w:val="fr-CA"/>
        </w:rPr>
        <w:t xml:space="preserve">Selon vous, à quelle mesure est-ce que le Référentiel est: </w:t>
      </w:r>
    </w:p>
    <w:p w14:paraId="09C9C47B" w14:textId="77777777" w:rsidR="00EC4583" w:rsidRDefault="00EC4583" w:rsidP="00EC4583">
      <w:pPr>
        <w:ind w:left="720" w:hanging="720"/>
        <w:rPr>
          <w:lang w:val="fr-CA"/>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1419"/>
        <w:gridCol w:w="1524"/>
        <w:gridCol w:w="1537"/>
        <w:gridCol w:w="1525"/>
        <w:gridCol w:w="1522"/>
      </w:tblGrid>
      <w:tr w:rsidR="00EC4583" w14:paraId="095D0B0B" w14:textId="77777777" w:rsidTr="00F24FE9">
        <w:tc>
          <w:tcPr>
            <w:tcW w:w="1818" w:type="dxa"/>
            <w:tcBorders>
              <w:top w:val="single" w:sz="4" w:space="0" w:color="000000"/>
              <w:left w:val="single" w:sz="4" w:space="0" w:color="000000"/>
              <w:bottom w:val="single" w:sz="4" w:space="0" w:color="000000"/>
              <w:right w:val="single" w:sz="4" w:space="0" w:color="000000"/>
            </w:tcBorders>
          </w:tcPr>
          <w:p w14:paraId="1C835291" w14:textId="77777777" w:rsidR="00EC4583" w:rsidRDefault="00EC4583" w:rsidP="00F24FE9">
            <w:pPr>
              <w:rPr>
                <w:lang w:val="fr-CA"/>
              </w:rPr>
            </w:pPr>
          </w:p>
        </w:tc>
        <w:tc>
          <w:tcPr>
            <w:tcW w:w="1420" w:type="dxa"/>
            <w:tcBorders>
              <w:top w:val="single" w:sz="4" w:space="0" w:color="000000"/>
              <w:left w:val="single" w:sz="4" w:space="0" w:color="000000"/>
              <w:bottom w:val="single" w:sz="4" w:space="0" w:color="000000"/>
              <w:right w:val="single" w:sz="4" w:space="0" w:color="000000"/>
            </w:tcBorders>
            <w:hideMark/>
          </w:tcPr>
          <w:p w14:paraId="75033AC5" w14:textId="77777777" w:rsidR="00EC4583" w:rsidRDefault="00EC4583" w:rsidP="00F24FE9">
            <w:pPr>
              <w:rPr>
                <w:lang w:val="fr-CA"/>
              </w:rPr>
            </w:pPr>
            <w:r>
              <w:rPr>
                <w:lang w:val="fr-CA"/>
              </w:rPr>
              <w:t>Pas du tout</w:t>
            </w:r>
          </w:p>
        </w:tc>
        <w:tc>
          <w:tcPr>
            <w:tcW w:w="1525" w:type="dxa"/>
            <w:tcBorders>
              <w:top w:val="single" w:sz="4" w:space="0" w:color="000000"/>
              <w:left w:val="single" w:sz="4" w:space="0" w:color="000000"/>
              <w:bottom w:val="single" w:sz="4" w:space="0" w:color="000000"/>
              <w:right w:val="single" w:sz="4" w:space="0" w:color="000000"/>
            </w:tcBorders>
            <w:hideMark/>
          </w:tcPr>
          <w:p w14:paraId="17F29D51" w14:textId="77777777" w:rsidR="00EC4583" w:rsidRDefault="00EC4583" w:rsidP="00F24FE9">
            <w:pPr>
              <w:rPr>
                <w:lang w:val="fr-CA"/>
              </w:rPr>
            </w:pPr>
            <w:r>
              <w:rPr>
                <w:lang w:val="fr-CA"/>
              </w:rPr>
              <w:t>Une faible mesure</w:t>
            </w:r>
          </w:p>
        </w:tc>
        <w:tc>
          <w:tcPr>
            <w:tcW w:w="1538" w:type="dxa"/>
            <w:tcBorders>
              <w:top w:val="single" w:sz="4" w:space="0" w:color="000000"/>
              <w:left w:val="single" w:sz="4" w:space="0" w:color="000000"/>
              <w:bottom w:val="single" w:sz="4" w:space="0" w:color="000000"/>
              <w:right w:val="single" w:sz="4" w:space="0" w:color="000000"/>
            </w:tcBorders>
            <w:hideMark/>
          </w:tcPr>
          <w:p w14:paraId="5189E8BE" w14:textId="77777777" w:rsidR="00EC4583" w:rsidRDefault="00EC4583" w:rsidP="00F24FE9">
            <w:pPr>
              <w:rPr>
                <w:lang w:val="fr-CA"/>
              </w:rPr>
            </w:pPr>
            <w:r>
              <w:rPr>
                <w:lang w:val="fr-CA"/>
              </w:rPr>
              <w:t>Une mesure modérée</w:t>
            </w:r>
          </w:p>
        </w:tc>
        <w:tc>
          <w:tcPr>
            <w:tcW w:w="1526" w:type="dxa"/>
            <w:tcBorders>
              <w:top w:val="single" w:sz="4" w:space="0" w:color="000000"/>
              <w:left w:val="single" w:sz="4" w:space="0" w:color="000000"/>
              <w:bottom w:val="single" w:sz="4" w:space="0" w:color="000000"/>
              <w:right w:val="single" w:sz="4" w:space="0" w:color="000000"/>
            </w:tcBorders>
            <w:hideMark/>
          </w:tcPr>
          <w:p w14:paraId="32B2A355" w14:textId="77777777" w:rsidR="00EC4583" w:rsidRDefault="00EC4583" w:rsidP="00F24FE9">
            <w:pPr>
              <w:rPr>
                <w:lang w:val="fr-CA"/>
              </w:rPr>
            </w:pPr>
            <w:r>
              <w:rPr>
                <w:lang w:val="fr-CA"/>
              </w:rPr>
              <w:t>Une grande mesure</w:t>
            </w:r>
          </w:p>
        </w:tc>
        <w:tc>
          <w:tcPr>
            <w:tcW w:w="1523" w:type="dxa"/>
            <w:tcBorders>
              <w:top w:val="single" w:sz="4" w:space="0" w:color="000000"/>
              <w:left w:val="single" w:sz="4" w:space="0" w:color="000000"/>
              <w:bottom w:val="single" w:sz="4" w:space="0" w:color="000000"/>
              <w:right w:val="single" w:sz="4" w:space="0" w:color="000000"/>
            </w:tcBorders>
            <w:hideMark/>
          </w:tcPr>
          <w:p w14:paraId="0A30B359" w14:textId="77777777" w:rsidR="00EC4583" w:rsidRDefault="00EC4583" w:rsidP="00F24FE9">
            <w:pPr>
              <w:rPr>
                <w:lang w:val="fr-CA"/>
              </w:rPr>
            </w:pPr>
            <w:r>
              <w:rPr>
                <w:lang w:val="fr-CA"/>
              </w:rPr>
              <w:t>Je ne sais pas</w:t>
            </w:r>
          </w:p>
        </w:tc>
      </w:tr>
      <w:tr w:rsidR="00EC4583" w14:paraId="518B6C4E" w14:textId="77777777" w:rsidTr="00F24FE9">
        <w:tc>
          <w:tcPr>
            <w:tcW w:w="1818" w:type="dxa"/>
            <w:tcBorders>
              <w:top w:val="single" w:sz="4" w:space="0" w:color="000000"/>
              <w:left w:val="single" w:sz="4" w:space="0" w:color="000000"/>
              <w:bottom w:val="single" w:sz="4" w:space="0" w:color="000000"/>
              <w:right w:val="single" w:sz="4" w:space="0" w:color="000000"/>
            </w:tcBorders>
            <w:hideMark/>
          </w:tcPr>
          <w:p w14:paraId="517D50D4" w14:textId="77777777" w:rsidR="00EC4583" w:rsidRDefault="00EC4583" w:rsidP="00F24FE9">
            <w:pPr>
              <w:rPr>
                <w:lang w:val="fr-CA"/>
              </w:rPr>
            </w:pPr>
            <w:r>
              <w:rPr>
                <w:lang w:val="fr-CA"/>
              </w:rPr>
              <w:t>Utile</w:t>
            </w:r>
          </w:p>
        </w:tc>
        <w:tc>
          <w:tcPr>
            <w:tcW w:w="1420" w:type="dxa"/>
            <w:tcBorders>
              <w:top w:val="single" w:sz="4" w:space="0" w:color="000000"/>
              <w:left w:val="single" w:sz="4" w:space="0" w:color="000000"/>
              <w:bottom w:val="single" w:sz="4" w:space="0" w:color="000000"/>
              <w:right w:val="single" w:sz="4" w:space="0" w:color="000000"/>
            </w:tcBorders>
            <w:hideMark/>
          </w:tcPr>
          <w:p w14:paraId="4F92B8D2" w14:textId="77777777" w:rsidR="00EC4583" w:rsidRDefault="00EC4583" w:rsidP="00F24FE9">
            <w:pPr>
              <w:jc w:val="center"/>
              <w:rPr>
                <w:lang w:val="fr-CA"/>
              </w:rPr>
            </w:pPr>
            <w:r>
              <w:rPr>
                <w:lang w:val="fr-CA"/>
              </w:rPr>
              <w:t>1</w:t>
            </w:r>
          </w:p>
        </w:tc>
        <w:tc>
          <w:tcPr>
            <w:tcW w:w="1525" w:type="dxa"/>
            <w:tcBorders>
              <w:top w:val="single" w:sz="4" w:space="0" w:color="000000"/>
              <w:left w:val="single" w:sz="4" w:space="0" w:color="000000"/>
              <w:bottom w:val="single" w:sz="4" w:space="0" w:color="000000"/>
              <w:right w:val="single" w:sz="4" w:space="0" w:color="000000"/>
            </w:tcBorders>
            <w:hideMark/>
          </w:tcPr>
          <w:p w14:paraId="4AC92808" w14:textId="77777777" w:rsidR="00EC4583" w:rsidRDefault="00EC4583" w:rsidP="00F24FE9">
            <w:pPr>
              <w:jc w:val="center"/>
              <w:rPr>
                <w:lang w:val="fr-CA"/>
              </w:rPr>
            </w:pPr>
            <w:r>
              <w:rPr>
                <w:lang w:val="fr-CA"/>
              </w:rPr>
              <w:t>2</w:t>
            </w:r>
          </w:p>
        </w:tc>
        <w:tc>
          <w:tcPr>
            <w:tcW w:w="1538" w:type="dxa"/>
            <w:tcBorders>
              <w:top w:val="single" w:sz="4" w:space="0" w:color="000000"/>
              <w:left w:val="single" w:sz="4" w:space="0" w:color="000000"/>
              <w:bottom w:val="single" w:sz="4" w:space="0" w:color="000000"/>
              <w:right w:val="single" w:sz="4" w:space="0" w:color="000000"/>
            </w:tcBorders>
            <w:hideMark/>
          </w:tcPr>
          <w:p w14:paraId="22118949" w14:textId="77777777" w:rsidR="00EC4583" w:rsidRDefault="00EC4583" w:rsidP="00F24FE9">
            <w:pPr>
              <w:jc w:val="center"/>
              <w:rPr>
                <w:lang w:val="fr-CA"/>
              </w:rPr>
            </w:pPr>
            <w:r>
              <w:rPr>
                <w:lang w:val="fr-CA"/>
              </w:rPr>
              <w:t>3</w:t>
            </w:r>
          </w:p>
        </w:tc>
        <w:tc>
          <w:tcPr>
            <w:tcW w:w="1526" w:type="dxa"/>
            <w:tcBorders>
              <w:top w:val="single" w:sz="4" w:space="0" w:color="000000"/>
              <w:left w:val="single" w:sz="4" w:space="0" w:color="000000"/>
              <w:bottom w:val="single" w:sz="4" w:space="0" w:color="000000"/>
              <w:right w:val="single" w:sz="4" w:space="0" w:color="000000"/>
            </w:tcBorders>
            <w:hideMark/>
          </w:tcPr>
          <w:p w14:paraId="15CC68D9" w14:textId="77777777" w:rsidR="00EC4583" w:rsidRDefault="00EC4583" w:rsidP="00F24FE9">
            <w:pPr>
              <w:jc w:val="center"/>
              <w:rPr>
                <w:lang w:val="fr-CA"/>
              </w:rPr>
            </w:pPr>
            <w:r>
              <w:rPr>
                <w:lang w:val="fr-CA"/>
              </w:rPr>
              <w:t>4</w:t>
            </w:r>
          </w:p>
        </w:tc>
        <w:tc>
          <w:tcPr>
            <w:tcW w:w="1523" w:type="dxa"/>
            <w:tcBorders>
              <w:top w:val="single" w:sz="4" w:space="0" w:color="000000"/>
              <w:left w:val="single" w:sz="4" w:space="0" w:color="000000"/>
              <w:bottom w:val="single" w:sz="4" w:space="0" w:color="000000"/>
              <w:right w:val="single" w:sz="4" w:space="0" w:color="000000"/>
            </w:tcBorders>
            <w:hideMark/>
          </w:tcPr>
          <w:p w14:paraId="5DDF1091" w14:textId="77777777" w:rsidR="00EC4583" w:rsidRDefault="00EC4583" w:rsidP="00F24FE9">
            <w:pPr>
              <w:jc w:val="center"/>
              <w:rPr>
                <w:lang w:val="fr-CA"/>
              </w:rPr>
            </w:pPr>
            <w:r>
              <w:rPr>
                <w:lang w:val="fr-CA"/>
              </w:rPr>
              <w:t>5</w:t>
            </w:r>
          </w:p>
        </w:tc>
      </w:tr>
      <w:tr w:rsidR="00EC4583" w14:paraId="79633F9A" w14:textId="77777777" w:rsidTr="00F24FE9">
        <w:tc>
          <w:tcPr>
            <w:tcW w:w="1818" w:type="dxa"/>
            <w:tcBorders>
              <w:top w:val="single" w:sz="4" w:space="0" w:color="000000"/>
              <w:left w:val="single" w:sz="4" w:space="0" w:color="000000"/>
              <w:bottom w:val="single" w:sz="4" w:space="0" w:color="000000"/>
              <w:right w:val="single" w:sz="4" w:space="0" w:color="000000"/>
            </w:tcBorders>
            <w:hideMark/>
          </w:tcPr>
          <w:p w14:paraId="6CC6E02C" w14:textId="77777777" w:rsidR="00EC4583" w:rsidRDefault="00EC4583" w:rsidP="00F24FE9">
            <w:pPr>
              <w:rPr>
                <w:lang w:val="fr-CA"/>
              </w:rPr>
            </w:pPr>
            <w:r>
              <w:rPr>
                <w:lang w:val="fr-CA"/>
              </w:rPr>
              <w:t xml:space="preserve">Faisable à mettre en œuvre </w:t>
            </w:r>
          </w:p>
        </w:tc>
        <w:tc>
          <w:tcPr>
            <w:tcW w:w="1420" w:type="dxa"/>
            <w:tcBorders>
              <w:top w:val="single" w:sz="4" w:space="0" w:color="000000"/>
              <w:left w:val="single" w:sz="4" w:space="0" w:color="000000"/>
              <w:bottom w:val="single" w:sz="4" w:space="0" w:color="000000"/>
              <w:right w:val="single" w:sz="4" w:space="0" w:color="000000"/>
            </w:tcBorders>
            <w:hideMark/>
          </w:tcPr>
          <w:p w14:paraId="2492F125" w14:textId="77777777" w:rsidR="00EC4583" w:rsidRDefault="00EC4583" w:rsidP="00F24FE9">
            <w:pPr>
              <w:jc w:val="center"/>
              <w:rPr>
                <w:lang w:val="fr-CA"/>
              </w:rPr>
            </w:pPr>
            <w:r>
              <w:rPr>
                <w:lang w:val="fr-CA"/>
              </w:rPr>
              <w:t>1</w:t>
            </w:r>
          </w:p>
        </w:tc>
        <w:tc>
          <w:tcPr>
            <w:tcW w:w="1525" w:type="dxa"/>
            <w:tcBorders>
              <w:top w:val="single" w:sz="4" w:space="0" w:color="000000"/>
              <w:left w:val="single" w:sz="4" w:space="0" w:color="000000"/>
              <w:bottom w:val="single" w:sz="4" w:space="0" w:color="000000"/>
              <w:right w:val="single" w:sz="4" w:space="0" w:color="000000"/>
            </w:tcBorders>
            <w:hideMark/>
          </w:tcPr>
          <w:p w14:paraId="3439E758" w14:textId="77777777" w:rsidR="00EC4583" w:rsidRDefault="00EC4583" w:rsidP="00F24FE9">
            <w:pPr>
              <w:jc w:val="center"/>
              <w:rPr>
                <w:lang w:val="fr-CA"/>
              </w:rPr>
            </w:pPr>
            <w:r>
              <w:rPr>
                <w:lang w:val="fr-CA"/>
              </w:rPr>
              <w:t>2</w:t>
            </w:r>
          </w:p>
        </w:tc>
        <w:tc>
          <w:tcPr>
            <w:tcW w:w="1538" w:type="dxa"/>
            <w:tcBorders>
              <w:top w:val="single" w:sz="4" w:space="0" w:color="000000"/>
              <w:left w:val="single" w:sz="4" w:space="0" w:color="000000"/>
              <w:bottom w:val="single" w:sz="4" w:space="0" w:color="000000"/>
              <w:right w:val="single" w:sz="4" w:space="0" w:color="000000"/>
            </w:tcBorders>
            <w:hideMark/>
          </w:tcPr>
          <w:p w14:paraId="2C6CD8B6" w14:textId="77777777" w:rsidR="00EC4583" w:rsidRDefault="00EC4583" w:rsidP="00F24FE9">
            <w:pPr>
              <w:jc w:val="center"/>
              <w:rPr>
                <w:lang w:val="fr-CA"/>
              </w:rPr>
            </w:pPr>
            <w:r>
              <w:rPr>
                <w:lang w:val="fr-CA"/>
              </w:rPr>
              <w:t>3</w:t>
            </w:r>
          </w:p>
        </w:tc>
        <w:tc>
          <w:tcPr>
            <w:tcW w:w="1526" w:type="dxa"/>
            <w:tcBorders>
              <w:top w:val="single" w:sz="4" w:space="0" w:color="000000"/>
              <w:left w:val="single" w:sz="4" w:space="0" w:color="000000"/>
              <w:bottom w:val="single" w:sz="4" w:space="0" w:color="000000"/>
              <w:right w:val="single" w:sz="4" w:space="0" w:color="000000"/>
            </w:tcBorders>
            <w:hideMark/>
          </w:tcPr>
          <w:p w14:paraId="66C28B5E" w14:textId="77777777" w:rsidR="00EC4583" w:rsidRDefault="00EC4583" w:rsidP="00F24FE9">
            <w:pPr>
              <w:jc w:val="center"/>
              <w:rPr>
                <w:lang w:val="fr-CA"/>
              </w:rPr>
            </w:pPr>
            <w:r>
              <w:rPr>
                <w:lang w:val="fr-CA"/>
              </w:rPr>
              <w:t>4</w:t>
            </w:r>
          </w:p>
        </w:tc>
        <w:tc>
          <w:tcPr>
            <w:tcW w:w="1523" w:type="dxa"/>
            <w:tcBorders>
              <w:top w:val="single" w:sz="4" w:space="0" w:color="000000"/>
              <w:left w:val="single" w:sz="4" w:space="0" w:color="000000"/>
              <w:bottom w:val="single" w:sz="4" w:space="0" w:color="000000"/>
              <w:right w:val="single" w:sz="4" w:space="0" w:color="000000"/>
            </w:tcBorders>
            <w:hideMark/>
          </w:tcPr>
          <w:p w14:paraId="50697967" w14:textId="77777777" w:rsidR="00EC4583" w:rsidRDefault="00EC4583" w:rsidP="00F24FE9">
            <w:pPr>
              <w:jc w:val="center"/>
              <w:rPr>
                <w:lang w:val="fr-CA"/>
              </w:rPr>
            </w:pPr>
            <w:r>
              <w:rPr>
                <w:lang w:val="fr-CA"/>
              </w:rPr>
              <w:t>5</w:t>
            </w:r>
          </w:p>
        </w:tc>
      </w:tr>
      <w:tr w:rsidR="00EC4583" w14:paraId="7005A6CD" w14:textId="77777777" w:rsidTr="00F24FE9">
        <w:tc>
          <w:tcPr>
            <w:tcW w:w="1818" w:type="dxa"/>
            <w:tcBorders>
              <w:top w:val="single" w:sz="4" w:space="0" w:color="000000"/>
              <w:left w:val="single" w:sz="4" w:space="0" w:color="000000"/>
              <w:bottom w:val="single" w:sz="4" w:space="0" w:color="000000"/>
              <w:right w:val="single" w:sz="4" w:space="0" w:color="000000"/>
            </w:tcBorders>
            <w:hideMark/>
          </w:tcPr>
          <w:p w14:paraId="6F8BF951" w14:textId="77777777" w:rsidR="00EC4583" w:rsidRDefault="00EC4583" w:rsidP="00F24FE9">
            <w:pPr>
              <w:rPr>
                <w:lang w:val="fr-CA"/>
              </w:rPr>
            </w:pPr>
            <w:r>
              <w:rPr>
                <w:lang w:val="fr-CA"/>
              </w:rPr>
              <w:t>Compréhensible</w:t>
            </w:r>
          </w:p>
        </w:tc>
        <w:tc>
          <w:tcPr>
            <w:tcW w:w="1420" w:type="dxa"/>
            <w:tcBorders>
              <w:top w:val="single" w:sz="4" w:space="0" w:color="000000"/>
              <w:left w:val="single" w:sz="4" w:space="0" w:color="000000"/>
              <w:bottom w:val="single" w:sz="4" w:space="0" w:color="000000"/>
              <w:right w:val="single" w:sz="4" w:space="0" w:color="000000"/>
            </w:tcBorders>
            <w:hideMark/>
          </w:tcPr>
          <w:p w14:paraId="67E89AB9" w14:textId="77777777" w:rsidR="00EC4583" w:rsidRDefault="00EC4583" w:rsidP="00F24FE9">
            <w:pPr>
              <w:jc w:val="center"/>
              <w:rPr>
                <w:lang w:val="fr-CA"/>
              </w:rPr>
            </w:pPr>
            <w:r>
              <w:rPr>
                <w:lang w:val="fr-CA"/>
              </w:rPr>
              <w:t>1</w:t>
            </w:r>
          </w:p>
        </w:tc>
        <w:tc>
          <w:tcPr>
            <w:tcW w:w="1525" w:type="dxa"/>
            <w:tcBorders>
              <w:top w:val="single" w:sz="4" w:space="0" w:color="000000"/>
              <w:left w:val="single" w:sz="4" w:space="0" w:color="000000"/>
              <w:bottom w:val="single" w:sz="4" w:space="0" w:color="000000"/>
              <w:right w:val="single" w:sz="4" w:space="0" w:color="000000"/>
            </w:tcBorders>
            <w:hideMark/>
          </w:tcPr>
          <w:p w14:paraId="6184A69D" w14:textId="77777777" w:rsidR="00EC4583" w:rsidRDefault="00EC4583" w:rsidP="00F24FE9">
            <w:pPr>
              <w:jc w:val="center"/>
              <w:rPr>
                <w:lang w:val="fr-CA"/>
              </w:rPr>
            </w:pPr>
            <w:r>
              <w:rPr>
                <w:lang w:val="fr-CA"/>
              </w:rPr>
              <w:t>2</w:t>
            </w:r>
          </w:p>
        </w:tc>
        <w:tc>
          <w:tcPr>
            <w:tcW w:w="1538" w:type="dxa"/>
            <w:tcBorders>
              <w:top w:val="single" w:sz="4" w:space="0" w:color="000000"/>
              <w:left w:val="single" w:sz="4" w:space="0" w:color="000000"/>
              <w:bottom w:val="single" w:sz="4" w:space="0" w:color="000000"/>
              <w:right w:val="single" w:sz="4" w:space="0" w:color="000000"/>
            </w:tcBorders>
            <w:hideMark/>
          </w:tcPr>
          <w:p w14:paraId="38F8B518" w14:textId="77777777" w:rsidR="00EC4583" w:rsidRDefault="00EC4583" w:rsidP="00F24FE9">
            <w:pPr>
              <w:jc w:val="center"/>
              <w:rPr>
                <w:lang w:val="fr-CA"/>
              </w:rPr>
            </w:pPr>
            <w:r>
              <w:rPr>
                <w:lang w:val="fr-CA"/>
              </w:rPr>
              <w:t>3</w:t>
            </w:r>
          </w:p>
        </w:tc>
        <w:tc>
          <w:tcPr>
            <w:tcW w:w="1526" w:type="dxa"/>
            <w:tcBorders>
              <w:top w:val="single" w:sz="4" w:space="0" w:color="000000"/>
              <w:left w:val="single" w:sz="4" w:space="0" w:color="000000"/>
              <w:bottom w:val="single" w:sz="4" w:space="0" w:color="000000"/>
              <w:right w:val="single" w:sz="4" w:space="0" w:color="000000"/>
            </w:tcBorders>
            <w:hideMark/>
          </w:tcPr>
          <w:p w14:paraId="38482E50" w14:textId="77777777" w:rsidR="00EC4583" w:rsidRDefault="00EC4583" w:rsidP="00F24FE9">
            <w:pPr>
              <w:jc w:val="center"/>
              <w:rPr>
                <w:lang w:val="fr-CA"/>
              </w:rPr>
            </w:pPr>
            <w:r>
              <w:rPr>
                <w:lang w:val="fr-CA"/>
              </w:rPr>
              <w:t>4</w:t>
            </w:r>
          </w:p>
        </w:tc>
        <w:tc>
          <w:tcPr>
            <w:tcW w:w="1523" w:type="dxa"/>
            <w:tcBorders>
              <w:top w:val="single" w:sz="4" w:space="0" w:color="000000"/>
              <w:left w:val="single" w:sz="4" w:space="0" w:color="000000"/>
              <w:bottom w:val="single" w:sz="4" w:space="0" w:color="000000"/>
              <w:right w:val="single" w:sz="4" w:space="0" w:color="000000"/>
            </w:tcBorders>
            <w:hideMark/>
          </w:tcPr>
          <w:p w14:paraId="44258FAD" w14:textId="77777777" w:rsidR="00EC4583" w:rsidRDefault="00EC4583" w:rsidP="00F24FE9">
            <w:pPr>
              <w:jc w:val="center"/>
              <w:rPr>
                <w:lang w:val="fr-CA"/>
              </w:rPr>
            </w:pPr>
            <w:r>
              <w:rPr>
                <w:lang w:val="fr-CA"/>
              </w:rPr>
              <w:t>5</w:t>
            </w:r>
          </w:p>
        </w:tc>
      </w:tr>
      <w:tr w:rsidR="00EC4583" w14:paraId="0AACA685" w14:textId="77777777" w:rsidTr="00F24FE9">
        <w:tc>
          <w:tcPr>
            <w:tcW w:w="1818" w:type="dxa"/>
            <w:tcBorders>
              <w:top w:val="single" w:sz="4" w:space="0" w:color="000000"/>
              <w:left w:val="single" w:sz="4" w:space="0" w:color="000000"/>
              <w:bottom w:val="single" w:sz="4" w:space="0" w:color="000000"/>
              <w:right w:val="single" w:sz="4" w:space="0" w:color="000000"/>
            </w:tcBorders>
            <w:hideMark/>
          </w:tcPr>
          <w:p w14:paraId="23DD0734" w14:textId="77777777" w:rsidR="00EC4583" w:rsidRDefault="00EC4583" w:rsidP="00F24FE9">
            <w:pPr>
              <w:rPr>
                <w:lang w:val="fr-CA"/>
              </w:rPr>
            </w:pPr>
            <w:r>
              <w:rPr>
                <w:lang w:val="fr-CA"/>
              </w:rPr>
              <w:t>Complet</w:t>
            </w:r>
          </w:p>
        </w:tc>
        <w:tc>
          <w:tcPr>
            <w:tcW w:w="1420" w:type="dxa"/>
            <w:tcBorders>
              <w:top w:val="single" w:sz="4" w:space="0" w:color="000000"/>
              <w:left w:val="single" w:sz="4" w:space="0" w:color="000000"/>
              <w:bottom w:val="single" w:sz="4" w:space="0" w:color="000000"/>
              <w:right w:val="single" w:sz="4" w:space="0" w:color="000000"/>
            </w:tcBorders>
            <w:hideMark/>
          </w:tcPr>
          <w:p w14:paraId="716A0BC3" w14:textId="77777777" w:rsidR="00EC4583" w:rsidRDefault="00EC4583" w:rsidP="00F24FE9">
            <w:pPr>
              <w:jc w:val="center"/>
              <w:rPr>
                <w:lang w:val="fr-CA"/>
              </w:rPr>
            </w:pPr>
            <w:r>
              <w:rPr>
                <w:lang w:val="fr-CA"/>
              </w:rPr>
              <w:t>1</w:t>
            </w:r>
          </w:p>
        </w:tc>
        <w:tc>
          <w:tcPr>
            <w:tcW w:w="1525" w:type="dxa"/>
            <w:tcBorders>
              <w:top w:val="single" w:sz="4" w:space="0" w:color="000000"/>
              <w:left w:val="single" w:sz="4" w:space="0" w:color="000000"/>
              <w:bottom w:val="single" w:sz="4" w:space="0" w:color="000000"/>
              <w:right w:val="single" w:sz="4" w:space="0" w:color="000000"/>
            </w:tcBorders>
            <w:hideMark/>
          </w:tcPr>
          <w:p w14:paraId="0C5228AF" w14:textId="77777777" w:rsidR="00EC4583" w:rsidRDefault="00EC4583" w:rsidP="00F24FE9">
            <w:pPr>
              <w:jc w:val="center"/>
              <w:rPr>
                <w:lang w:val="fr-CA"/>
              </w:rPr>
            </w:pPr>
            <w:r>
              <w:rPr>
                <w:lang w:val="fr-CA"/>
              </w:rPr>
              <w:t>2</w:t>
            </w:r>
          </w:p>
        </w:tc>
        <w:tc>
          <w:tcPr>
            <w:tcW w:w="1538" w:type="dxa"/>
            <w:tcBorders>
              <w:top w:val="single" w:sz="4" w:space="0" w:color="000000"/>
              <w:left w:val="single" w:sz="4" w:space="0" w:color="000000"/>
              <w:bottom w:val="single" w:sz="4" w:space="0" w:color="000000"/>
              <w:right w:val="single" w:sz="4" w:space="0" w:color="000000"/>
            </w:tcBorders>
            <w:hideMark/>
          </w:tcPr>
          <w:p w14:paraId="46EF8A54" w14:textId="77777777" w:rsidR="00EC4583" w:rsidRDefault="00EC4583" w:rsidP="00F24FE9">
            <w:pPr>
              <w:jc w:val="center"/>
              <w:rPr>
                <w:lang w:val="fr-CA"/>
              </w:rPr>
            </w:pPr>
            <w:r>
              <w:rPr>
                <w:lang w:val="fr-CA"/>
              </w:rPr>
              <w:t>3</w:t>
            </w:r>
          </w:p>
        </w:tc>
        <w:tc>
          <w:tcPr>
            <w:tcW w:w="1526" w:type="dxa"/>
            <w:tcBorders>
              <w:top w:val="single" w:sz="4" w:space="0" w:color="000000"/>
              <w:left w:val="single" w:sz="4" w:space="0" w:color="000000"/>
              <w:bottom w:val="single" w:sz="4" w:space="0" w:color="000000"/>
              <w:right w:val="single" w:sz="4" w:space="0" w:color="000000"/>
            </w:tcBorders>
            <w:hideMark/>
          </w:tcPr>
          <w:p w14:paraId="6E9AA0AA" w14:textId="77777777" w:rsidR="00EC4583" w:rsidRDefault="00EC4583" w:rsidP="00F24FE9">
            <w:pPr>
              <w:jc w:val="center"/>
              <w:rPr>
                <w:lang w:val="fr-CA"/>
              </w:rPr>
            </w:pPr>
            <w:r>
              <w:rPr>
                <w:lang w:val="fr-CA"/>
              </w:rPr>
              <w:t>4</w:t>
            </w:r>
          </w:p>
        </w:tc>
        <w:tc>
          <w:tcPr>
            <w:tcW w:w="1523" w:type="dxa"/>
            <w:tcBorders>
              <w:top w:val="single" w:sz="4" w:space="0" w:color="000000"/>
              <w:left w:val="single" w:sz="4" w:space="0" w:color="000000"/>
              <w:bottom w:val="single" w:sz="4" w:space="0" w:color="000000"/>
              <w:right w:val="single" w:sz="4" w:space="0" w:color="000000"/>
            </w:tcBorders>
            <w:hideMark/>
          </w:tcPr>
          <w:p w14:paraId="3D128608" w14:textId="77777777" w:rsidR="00EC4583" w:rsidRDefault="00EC4583" w:rsidP="00F24FE9">
            <w:pPr>
              <w:jc w:val="center"/>
              <w:rPr>
                <w:lang w:val="fr-CA"/>
              </w:rPr>
            </w:pPr>
            <w:r>
              <w:rPr>
                <w:lang w:val="fr-CA"/>
              </w:rPr>
              <w:t>5</w:t>
            </w:r>
          </w:p>
        </w:tc>
      </w:tr>
    </w:tbl>
    <w:p w14:paraId="1C7CE5FB" w14:textId="77777777" w:rsidR="00EC4583" w:rsidRDefault="00EC4583" w:rsidP="00EC4583">
      <w:pPr>
        <w:rPr>
          <w:lang w:val="fr-CA" w:eastAsia="en-US"/>
        </w:rPr>
      </w:pPr>
    </w:p>
    <w:p w14:paraId="7E8F815B" w14:textId="77777777" w:rsidR="00EC4583" w:rsidRDefault="00EC4583" w:rsidP="00EC4583">
      <w:pPr>
        <w:pStyle w:val="ListParagraph"/>
        <w:numPr>
          <w:ilvl w:val="0"/>
          <w:numId w:val="14"/>
        </w:numPr>
        <w:rPr>
          <w:lang w:val="fr-CA"/>
        </w:rPr>
      </w:pPr>
      <w:r>
        <w:rPr>
          <w:lang w:val="fr-CA"/>
        </w:rPr>
        <w:t xml:space="preserve">À quelle mesure mettez-vous le Référentiel en œuvre :  </w:t>
      </w:r>
    </w:p>
    <w:p w14:paraId="62628295" w14:textId="77777777" w:rsidR="00EC4583" w:rsidRDefault="00EC4583" w:rsidP="00EC4583">
      <w:pPr>
        <w:rPr>
          <w:lang w:val="fr-CA"/>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1438"/>
        <w:gridCol w:w="1543"/>
        <w:gridCol w:w="1549"/>
        <w:gridCol w:w="1544"/>
        <w:gridCol w:w="1543"/>
      </w:tblGrid>
      <w:tr w:rsidR="00EC4583" w14:paraId="486A7F91" w14:textId="77777777" w:rsidTr="00F24FE9">
        <w:tc>
          <w:tcPr>
            <w:tcW w:w="1728" w:type="dxa"/>
            <w:tcBorders>
              <w:top w:val="single" w:sz="4" w:space="0" w:color="000000"/>
              <w:left w:val="single" w:sz="4" w:space="0" w:color="000000"/>
              <w:bottom w:val="single" w:sz="4" w:space="0" w:color="000000"/>
              <w:right w:val="single" w:sz="4" w:space="0" w:color="000000"/>
            </w:tcBorders>
          </w:tcPr>
          <w:p w14:paraId="78387826" w14:textId="77777777" w:rsidR="00EC4583" w:rsidRDefault="00EC4583" w:rsidP="00F24FE9">
            <w:pPr>
              <w:rPr>
                <w:lang w:val="fr-CA"/>
              </w:rPr>
            </w:pPr>
          </w:p>
        </w:tc>
        <w:tc>
          <w:tcPr>
            <w:tcW w:w="1439" w:type="dxa"/>
            <w:tcBorders>
              <w:top w:val="single" w:sz="4" w:space="0" w:color="000000"/>
              <w:left w:val="single" w:sz="4" w:space="0" w:color="000000"/>
              <w:bottom w:val="single" w:sz="4" w:space="0" w:color="000000"/>
              <w:right w:val="single" w:sz="4" w:space="0" w:color="000000"/>
            </w:tcBorders>
            <w:hideMark/>
          </w:tcPr>
          <w:p w14:paraId="29664AD5" w14:textId="77777777" w:rsidR="00EC4583" w:rsidRDefault="00EC4583" w:rsidP="00F24FE9">
            <w:pPr>
              <w:rPr>
                <w:lang w:val="fr-CA"/>
              </w:rPr>
            </w:pPr>
            <w:r>
              <w:rPr>
                <w:lang w:val="fr-CA"/>
              </w:rPr>
              <w:t>Pas du tout</w:t>
            </w:r>
          </w:p>
        </w:tc>
        <w:tc>
          <w:tcPr>
            <w:tcW w:w="1544" w:type="dxa"/>
            <w:tcBorders>
              <w:top w:val="single" w:sz="4" w:space="0" w:color="000000"/>
              <w:left w:val="single" w:sz="4" w:space="0" w:color="000000"/>
              <w:bottom w:val="single" w:sz="4" w:space="0" w:color="000000"/>
              <w:right w:val="single" w:sz="4" w:space="0" w:color="000000"/>
            </w:tcBorders>
            <w:hideMark/>
          </w:tcPr>
          <w:p w14:paraId="54519F20" w14:textId="77777777" w:rsidR="00EC4583" w:rsidRDefault="00EC4583" w:rsidP="00F24FE9">
            <w:pPr>
              <w:rPr>
                <w:lang w:val="fr-CA"/>
              </w:rPr>
            </w:pPr>
            <w:r>
              <w:rPr>
                <w:lang w:val="fr-CA"/>
              </w:rPr>
              <w:t>Une faible mesure</w:t>
            </w:r>
          </w:p>
        </w:tc>
        <w:tc>
          <w:tcPr>
            <w:tcW w:w="1550" w:type="dxa"/>
            <w:tcBorders>
              <w:top w:val="single" w:sz="4" w:space="0" w:color="000000"/>
              <w:left w:val="single" w:sz="4" w:space="0" w:color="000000"/>
              <w:bottom w:val="single" w:sz="4" w:space="0" w:color="000000"/>
              <w:right w:val="single" w:sz="4" w:space="0" w:color="000000"/>
            </w:tcBorders>
            <w:hideMark/>
          </w:tcPr>
          <w:p w14:paraId="5A526EFB" w14:textId="77777777" w:rsidR="00EC4583" w:rsidRDefault="00EC4583" w:rsidP="00F24FE9">
            <w:pPr>
              <w:rPr>
                <w:lang w:val="fr-CA"/>
              </w:rPr>
            </w:pPr>
            <w:r>
              <w:rPr>
                <w:lang w:val="fr-CA"/>
              </w:rPr>
              <w:t>Une mesure modérée</w:t>
            </w:r>
          </w:p>
        </w:tc>
        <w:tc>
          <w:tcPr>
            <w:tcW w:w="1545" w:type="dxa"/>
            <w:tcBorders>
              <w:top w:val="single" w:sz="4" w:space="0" w:color="000000"/>
              <w:left w:val="single" w:sz="4" w:space="0" w:color="000000"/>
              <w:bottom w:val="single" w:sz="4" w:space="0" w:color="000000"/>
              <w:right w:val="single" w:sz="4" w:space="0" w:color="000000"/>
            </w:tcBorders>
            <w:hideMark/>
          </w:tcPr>
          <w:p w14:paraId="277883A7" w14:textId="77777777" w:rsidR="00EC4583" w:rsidRDefault="00EC4583" w:rsidP="00F24FE9">
            <w:pPr>
              <w:rPr>
                <w:lang w:val="fr-CA"/>
              </w:rPr>
            </w:pPr>
            <w:r>
              <w:rPr>
                <w:lang w:val="fr-CA"/>
              </w:rPr>
              <w:t>Une grande mesure</w:t>
            </w:r>
          </w:p>
        </w:tc>
        <w:tc>
          <w:tcPr>
            <w:tcW w:w="1544" w:type="dxa"/>
            <w:tcBorders>
              <w:top w:val="single" w:sz="4" w:space="0" w:color="000000"/>
              <w:left w:val="single" w:sz="4" w:space="0" w:color="000000"/>
              <w:bottom w:val="single" w:sz="4" w:space="0" w:color="000000"/>
              <w:right w:val="single" w:sz="4" w:space="0" w:color="000000"/>
            </w:tcBorders>
            <w:hideMark/>
          </w:tcPr>
          <w:p w14:paraId="555F69CB" w14:textId="77777777" w:rsidR="00EC4583" w:rsidRDefault="00EC4583" w:rsidP="00F24FE9">
            <w:pPr>
              <w:rPr>
                <w:lang w:val="fr-CA"/>
              </w:rPr>
            </w:pPr>
            <w:r>
              <w:rPr>
                <w:lang w:val="fr-CA"/>
              </w:rPr>
              <w:t>Je ne sais pas</w:t>
            </w:r>
          </w:p>
        </w:tc>
      </w:tr>
      <w:tr w:rsidR="00EC4583" w14:paraId="0BBA17ED" w14:textId="77777777" w:rsidTr="00F24FE9">
        <w:tc>
          <w:tcPr>
            <w:tcW w:w="1728" w:type="dxa"/>
            <w:tcBorders>
              <w:top w:val="single" w:sz="4" w:space="0" w:color="000000"/>
              <w:left w:val="single" w:sz="4" w:space="0" w:color="000000"/>
              <w:bottom w:val="single" w:sz="4" w:space="0" w:color="000000"/>
              <w:right w:val="single" w:sz="4" w:space="0" w:color="000000"/>
            </w:tcBorders>
            <w:hideMark/>
          </w:tcPr>
          <w:p w14:paraId="38ACA9F4" w14:textId="77777777" w:rsidR="00EC4583" w:rsidRDefault="00EC4583" w:rsidP="00F24FE9">
            <w:pPr>
              <w:rPr>
                <w:lang w:val="fr-CA"/>
              </w:rPr>
            </w:pPr>
            <w:r>
              <w:rPr>
                <w:lang w:val="fr-CA"/>
              </w:rPr>
              <w:t>Pour examiner vos programmes?</w:t>
            </w:r>
          </w:p>
        </w:tc>
        <w:tc>
          <w:tcPr>
            <w:tcW w:w="1439" w:type="dxa"/>
            <w:tcBorders>
              <w:top w:val="single" w:sz="4" w:space="0" w:color="000000"/>
              <w:left w:val="single" w:sz="4" w:space="0" w:color="000000"/>
              <w:bottom w:val="single" w:sz="4" w:space="0" w:color="000000"/>
              <w:right w:val="single" w:sz="4" w:space="0" w:color="000000"/>
            </w:tcBorders>
            <w:hideMark/>
          </w:tcPr>
          <w:p w14:paraId="5300CC08" w14:textId="77777777" w:rsidR="00EC4583" w:rsidRDefault="00EC4583" w:rsidP="00F24FE9">
            <w:pPr>
              <w:jc w:val="center"/>
              <w:rPr>
                <w:lang w:val="fr-CA"/>
              </w:rPr>
            </w:pPr>
            <w:r>
              <w:rPr>
                <w:lang w:val="fr-CA"/>
              </w:rPr>
              <w:t>1</w:t>
            </w:r>
          </w:p>
        </w:tc>
        <w:tc>
          <w:tcPr>
            <w:tcW w:w="1544" w:type="dxa"/>
            <w:tcBorders>
              <w:top w:val="single" w:sz="4" w:space="0" w:color="000000"/>
              <w:left w:val="single" w:sz="4" w:space="0" w:color="000000"/>
              <w:bottom w:val="single" w:sz="4" w:space="0" w:color="000000"/>
              <w:right w:val="single" w:sz="4" w:space="0" w:color="000000"/>
            </w:tcBorders>
            <w:hideMark/>
          </w:tcPr>
          <w:p w14:paraId="60A0394E" w14:textId="77777777" w:rsidR="00EC4583" w:rsidRDefault="00EC4583" w:rsidP="00F24FE9">
            <w:pPr>
              <w:jc w:val="center"/>
              <w:rPr>
                <w:lang w:val="fr-CA"/>
              </w:rPr>
            </w:pPr>
            <w:r>
              <w:rPr>
                <w:lang w:val="fr-CA"/>
              </w:rPr>
              <w:t>2</w:t>
            </w:r>
          </w:p>
        </w:tc>
        <w:tc>
          <w:tcPr>
            <w:tcW w:w="1550" w:type="dxa"/>
            <w:tcBorders>
              <w:top w:val="single" w:sz="4" w:space="0" w:color="000000"/>
              <w:left w:val="single" w:sz="4" w:space="0" w:color="000000"/>
              <w:bottom w:val="single" w:sz="4" w:space="0" w:color="000000"/>
              <w:right w:val="single" w:sz="4" w:space="0" w:color="000000"/>
            </w:tcBorders>
            <w:hideMark/>
          </w:tcPr>
          <w:p w14:paraId="7DC33C79" w14:textId="77777777" w:rsidR="00EC4583" w:rsidRDefault="00EC4583" w:rsidP="00F24FE9">
            <w:pPr>
              <w:jc w:val="center"/>
              <w:rPr>
                <w:lang w:val="fr-CA"/>
              </w:rPr>
            </w:pPr>
            <w:r>
              <w:rPr>
                <w:lang w:val="fr-CA"/>
              </w:rPr>
              <w:t>3</w:t>
            </w:r>
          </w:p>
        </w:tc>
        <w:tc>
          <w:tcPr>
            <w:tcW w:w="1545" w:type="dxa"/>
            <w:tcBorders>
              <w:top w:val="single" w:sz="4" w:space="0" w:color="000000"/>
              <w:left w:val="single" w:sz="4" w:space="0" w:color="000000"/>
              <w:bottom w:val="single" w:sz="4" w:space="0" w:color="000000"/>
              <w:right w:val="single" w:sz="4" w:space="0" w:color="000000"/>
            </w:tcBorders>
            <w:hideMark/>
          </w:tcPr>
          <w:p w14:paraId="45F3F7AD" w14:textId="77777777" w:rsidR="00EC4583" w:rsidRDefault="00EC4583" w:rsidP="00F24FE9">
            <w:pPr>
              <w:jc w:val="center"/>
              <w:rPr>
                <w:lang w:val="fr-CA"/>
              </w:rPr>
            </w:pPr>
            <w:r>
              <w:rPr>
                <w:lang w:val="fr-CA"/>
              </w:rPr>
              <w:t>4</w:t>
            </w:r>
          </w:p>
        </w:tc>
        <w:tc>
          <w:tcPr>
            <w:tcW w:w="1544" w:type="dxa"/>
            <w:tcBorders>
              <w:top w:val="single" w:sz="4" w:space="0" w:color="000000"/>
              <w:left w:val="single" w:sz="4" w:space="0" w:color="000000"/>
              <w:bottom w:val="single" w:sz="4" w:space="0" w:color="000000"/>
              <w:right w:val="single" w:sz="4" w:space="0" w:color="000000"/>
            </w:tcBorders>
            <w:hideMark/>
          </w:tcPr>
          <w:p w14:paraId="3B717C4B" w14:textId="77777777" w:rsidR="00EC4583" w:rsidRDefault="00EC4583" w:rsidP="00F24FE9">
            <w:pPr>
              <w:jc w:val="center"/>
              <w:rPr>
                <w:lang w:val="fr-CA"/>
              </w:rPr>
            </w:pPr>
            <w:r>
              <w:rPr>
                <w:lang w:val="fr-CA"/>
              </w:rPr>
              <w:t>5</w:t>
            </w:r>
          </w:p>
        </w:tc>
      </w:tr>
      <w:tr w:rsidR="00EC4583" w14:paraId="21E932AC" w14:textId="77777777" w:rsidTr="00F24FE9">
        <w:tc>
          <w:tcPr>
            <w:tcW w:w="1728" w:type="dxa"/>
            <w:tcBorders>
              <w:top w:val="single" w:sz="4" w:space="0" w:color="000000"/>
              <w:left w:val="single" w:sz="4" w:space="0" w:color="000000"/>
              <w:bottom w:val="single" w:sz="4" w:space="0" w:color="000000"/>
              <w:right w:val="single" w:sz="4" w:space="0" w:color="000000"/>
            </w:tcBorders>
            <w:hideMark/>
          </w:tcPr>
          <w:p w14:paraId="7D3487EE" w14:textId="77777777" w:rsidR="00EC4583" w:rsidRDefault="00EC4583" w:rsidP="00F24FE9">
            <w:pPr>
              <w:rPr>
                <w:lang w:val="fr-CA"/>
              </w:rPr>
            </w:pPr>
            <w:r>
              <w:rPr>
                <w:lang w:val="fr-CA"/>
              </w:rPr>
              <w:t>Pour examiner les normes de votre programme?</w:t>
            </w:r>
          </w:p>
        </w:tc>
        <w:tc>
          <w:tcPr>
            <w:tcW w:w="1439" w:type="dxa"/>
            <w:tcBorders>
              <w:top w:val="single" w:sz="4" w:space="0" w:color="000000"/>
              <w:left w:val="single" w:sz="4" w:space="0" w:color="000000"/>
              <w:bottom w:val="single" w:sz="4" w:space="0" w:color="000000"/>
              <w:right w:val="single" w:sz="4" w:space="0" w:color="000000"/>
            </w:tcBorders>
            <w:hideMark/>
          </w:tcPr>
          <w:p w14:paraId="634FB570" w14:textId="77777777" w:rsidR="00EC4583" w:rsidRDefault="00EC4583" w:rsidP="00F24FE9">
            <w:pPr>
              <w:jc w:val="center"/>
              <w:rPr>
                <w:lang w:val="fr-CA"/>
              </w:rPr>
            </w:pPr>
            <w:r>
              <w:rPr>
                <w:lang w:val="fr-CA"/>
              </w:rPr>
              <w:t>1</w:t>
            </w:r>
          </w:p>
        </w:tc>
        <w:tc>
          <w:tcPr>
            <w:tcW w:w="1544" w:type="dxa"/>
            <w:tcBorders>
              <w:top w:val="single" w:sz="4" w:space="0" w:color="000000"/>
              <w:left w:val="single" w:sz="4" w:space="0" w:color="000000"/>
              <w:bottom w:val="single" w:sz="4" w:space="0" w:color="000000"/>
              <w:right w:val="single" w:sz="4" w:space="0" w:color="000000"/>
            </w:tcBorders>
            <w:hideMark/>
          </w:tcPr>
          <w:p w14:paraId="03F06CD2" w14:textId="77777777" w:rsidR="00EC4583" w:rsidRDefault="00EC4583" w:rsidP="00F24FE9">
            <w:pPr>
              <w:jc w:val="center"/>
              <w:rPr>
                <w:lang w:val="fr-CA"/>
              </w:rPr>
            </w:pPr>
            <w:r>
              <w:rPr>
                <w:lang w:val="fr-CA"/>
              </w:rPr>
              <w:t>2</w:t>
            </w:r>
          </w:p>
        </w:tc>
        <w:tc>
          <w:tcPr>
            <w:tcW w:w="1550" w:type="dxa"/>
            <w:tcBorders>
              <w:top w:val="single" w:sz="4" w:space="0" w:color="000000"/>
              <w:left w:val="single" w:sz="4" w:space="0" w:color="000000"/>
              <w:bottom w:val="single" w:sz="4" w:space="0" w:color="000000"/>
              <w:right w:val="single" w:sz="4" w:space="0" w:color="000000"/>
            </w:tcBorders>
            <w:hideMark/>
          </w:tcPr>
          <w:p w14:paraId="398B73AE" w14:textId="77777777" w:rsidR="00EC4583" w:rsidRDefault="00EC4583" w:rsidP="00F24FE9">
            <w:pPr>
              <w:jc w:val="center"/>
              <w:rPr>
                <w:lang w:val="fr-CA"/>
              </w:rPr>
            </w:pPr>
            <w:r>
              <w:rPr>
                <w:lang w:val="fr-CA"/>
              </w:rPr>
              <w:t>3</w:t>
            </w:r>
          </w:p>
        </w:tc>
        <w:tc>
          <w:tcPr>
            <w:tcW w:w="1545" w:type="dxa"/>
            <w:tcBorders>
              <w:top w:val="single" w:sz="4" w:space="0" w:color="000000"/>
              <w:left w:val="single" w:sz="4" w:space="0" w:color="000000"/>
              <w:bottom w:val="single" w:sz="4" w:space="0" w:color="000000"/>
              <w:right w:val="single" w:sz="4" w:space="0" w:color="000000"/>
            </w:tcBorders>
            <w:hideMark/>
          </w:tcPr>
          <w:p w14:paraId="35E1A750" w14:textId="77777777" w:rsidR="00EC4583" w:rsidRDefault="00EC4583" w:rsidP="00F24FE9">
            <w:pPr>
              <w:jc w:val="center"/>
              <w:rPr>
                <w:lang w:val="fr-CA"/>
              </w:rPr>
            </w:pPr>
            <w:r>
              <w:rPr>
                <w:lang w:val="fr-CA"/>
              </w:rPr>
              <w:t>4</w:t>
            </w:r>
          </w:p>
        </w:tc>
        <w:tc>
          <w:tcPr>
            <w:tcW w:w="1544" w:type="dxa"/>
            <w:tcBorders>
              <w:top w:val="single" w:sz="4" w:space="0" w:color="000000"/>
              <w:left w:val="single" w:sz="4" w:space="0" w:color="000000"/>
              <w:bottom w:val="single" w:sz="4" w:space="0" w:color="000000"/>
              <w:right w:val="single" w:sz="4" w:space="0" w:color="000000"/>
            </w:tcBorders>
            <w:hideMark/>
          </w:tcPr>
          <w:p w14:paraId="2CDC7E62" w14:textId="77777777" w:rsidR="00EC4583" w:rsidRDefault="00EC4583" w:rsidP="00F24FE9">
            <w:pPr>
              <w:jc w:val="center"/>
              <w:rPr>
                <w:lang w:val="fr-CA"/>
              </w:rPr>
            </w:pPr>
            <w:r>
              <w:rPr>
                <w:lang w:val="fr-CA"/>
              </w:rPr>
              <w:t>5</w:t>
            </w:r>
          </w:p>
        </w:tc>
      </w:tr>
      <w:tr w:rsidR="00EC4583" w14:paraId="5B99EDF2" w14:textId="77777777" w:rsidTr="00F24FE9">
        <w:tc>
          <w:tcPr>
            <w:tcW w:w="1728" w:type="dxa"/>
            <w:tcBorders>
              <w:top w:val="single" w:sz="4" w:space="0" w:color="000000"/>
              <w:left w:val="single" w:sz="4" w:space="0" w:color="000000"/>
              <w:bottom w:val="single" w:sz="4" w:space="0" w:color="000000"/>
              <w:right w:val="single" w:sz="4" w:space="0" w:color="000000"/>
            </w:tcBorders>
            <w:hideMark/>
          </w:tcPr>
          <w:p w14:paraId="0A49A563" w14:textId="77777777" w:rsidR="00EC4583" w:rsidRDefault="00EC4583" w:rsidP="00F24FE9">
            <w:pPr>
              <w:rPr>
                <w:lang w:val="fr-CA"/>
              </w:rPr>
            </w:pPr>
            <w:r>
              <w:rPr>
                <w:lang w:val="fr-CA"/>
              </w:rPr>
              <w:t>Pour engager les parties prenantes?</w:t>
            </w:r>
          </w:p>
        </w:tc>
        <w:tc>
          <w:tcPr>
            <w:tcW w:w="1439" w:type="dxa"/>
            <w:tcBorders>
              <w:top w:val="single" w:sz="4" w:space="0" w:color="000000"/>
              <w:left w:val="single" w:sz="4" w:space="0" w:color="000000"/>
              <w:bottom w:val="single" w:sz="4" w:space="0" w:color="000000"/>
              <w:right w:val="single" w:sz="4" w:space="0" w:color="000000"/>
            </w:tcBorders>
            <w:hideMark/>
          </w:tcPr>
          <w:p w14:paraId="465A8395" w14:textId="77777777" w:rsidR="00EC4583" w:rsidRDefault="00EC4583" w:rsidP="00F24FE9">
            <w:pPr>
              <w:jc w:val="center"/>
              <w:rPr>
                <w:lang w:val="fr-CA"/>
              </w:rPr>
            </w:pPr>
            <w:r>
              <w:rPr>
                <w:lang w:val="fr-CA"/>
              </w:rPr>
              <w:t>1</w:t>
            </w:r>
          </w:p>
        </w:tc>
        <w:tc>
          <w:tcPr>
            <w:tcW w:w="1544" w:type="dxa"/>
            <w:tcBorders>
              <w:top w:val="single" w:sz="4" w:space="0" w:color="000000"/>
              <w:left w:val="single" w:sz="4" w:space="0" w:color="000000"/>
              <w:bottom w:val="single" w:sz="4" w:space="0" w:color="000000"/>
              <w:right w:val="single" w:sz="4" w:space="0" w:color="000000"/>
            </w:tcBorders>
            <w:hideMark/>
          </w:tcPr>
          <w:p w14:paraId="1976C2F3" w14:textId="77777777" w:rsidR="00EC4583" w:rsidRDefault="00EC4583" w:rsidP="00F24FE9">
            <w:pPr>
              <w:jc w:val="center"/>
              <w:rPr>
                <w:lang w:val="fr-CA"/>
              </w:rPr>
            </w:pPr>
            <w:r>
              <w:rPr>
                <w:lang w:val="fr-CA"/>
              </w:rPr>
              <w:t>2</w:t>
            </w:r>
          </w:p>
        </w:tc>
        <w:tc>
          <w:tcPr>
            <w:tcW w:w="1550" w:type="dxa"/>
            <w:tcBorders>
              <w:top w:val="single" w:sz="4" w:space="0" w:color="000000"/>
              <w:left w:val="single" w:sz="4" w:space="0" w:color="000000"/>
              <w:bottom w:val="single" w:sz="4" w:space="0" w:color="000000"/>
              <w:right w:val="single" w:sz="4" w:space="0" w:color="000000"/>
            </w:tcBorders>
            <w:hideMark/>
          </w:tcPr>
          <w:p w14:paraId="7C219341" w14:textId="77777777" w:rsidR="00EC4583" w:rsidRDefault="00EC4583" w:rsidP="00F24FE9">
            <w:pPr>
              <w:jc w:val="center"/>
              <w:rPr>
                <w:lang w:val="fr-CA"/>
              </w:rPr>
            </w:pPr>
            <w:r>
              <w:rPr>
                <w:lang w:val="fr-CA"/>
              </w:rPr>
              <w:t>3</w:t>
            </w:r>
          </w:p>
        </w:tc>
        <w:tc>
          <w:tcPr>
            <w:tcW w:w="1545" w:type="dxa"/>
            <w:tcBorders>
              <w:top w:val="single" w:sz="4" w:space="0" w:color="000000"/>
              <w:left w:val="single" w:sz="4" w:space="0" w:color="000000"/>
              <w:bottom w:val="single" w:sz="4" w:space="0" w:color="000000"/>
              <w:right w:val="single" w:sz="4" w:space="0" w:color="000000"/>
            </w:tcBorders>
            <w:hideMark/>
          </w:tcPr>
          <w:p w14:paraId="2F1B208C" w14:textId="77777777" w:rsidR="00EC4583" w:rsidRDefault="00EC4583" w:rsidP="00F24FE9">
            <w:pPr>
              <w:jc w:val="center"/>
              <w:rPr>
                <w:lang w:val="fr-CA"/>
              </w:rPr>
            </w:pPr>
            <w:r>
              <w:rPr>
                <w:lang w:val="fr-CA"/>
              </w:rPr>
              <w:t>4</w:t>
            </w:r>
          </w:p>
        </w:tc>
        <w:tc>
          <w:tcPr>
            <w:tcW w:w="1544" w:type="dxa"/>
            <w:tcBorders>
              <w:top w:val="single" w:sz="4" w:space="0" w:color="000000"/>
              <w:left w:val="single" w:sz="4" w:space="0" w:color="000000"/>
              <w:bottom w:val="single" w:sz="4" w:space="0" w:color="000000"/>
              <w:right w:val="single" w:sz="4" w:space="0" w:color="000000"/>
            </w:tcBorders>
            <w:hideMark/>
          </w:tcPr>
          <w:p w14:paraId="3EBC5F1F" w14:textId="77777777" w:rsidR="00EC4583" w:rsidRDefault="00EC4583" w:rsidP="00F24FE9">
            <w:pPr>
              <w:jc w:val="center"/>
              <w:rPr>
                <w:lang w:val="fr-CA"/>
              </w:rPr>
            </w:pPr>
            <w:r>
              <w:rPr>
                <w:lang w:val="fr-CA"/>
              </w:rPr>
              <w:t>5</w:t>
            </w:r>
          </w:p>
        </w:tc>
      </w:tr>
      <w:tr w:rsidR="00EC4583" w14:paraId="184C7F02" w14:textId="77777777" w:rsidTr="00F24FE9">
        <w:tc>
          <w:tcPr>
            <w:tcW w:w="1728" w:type="dxa"/>
            <w:tcBorders>
              <w:top w:val="single" w:sz="4" w:space="0" w:color="000000"/>
              <w:left w:val="single" w:sz="4" w:space="0" w:color="000000"/>
              <w:bottom w:val="single" w:sz="4" w:space="0" w:color="000000"/>
              <w:right w:val="single" w:sz="4" w:space="0" w:color="000000"/>
            </w:tcBorders>
            <w:hideMark/>
          </w:tcPr>
          <w:p w14:paraId="3B4A33E8" w14:textId="77777777" w:rsidR="00EC4583" w:rsidRDefault="00EC4583" w:rsidP="00F24FE9">
            <w:pPr>
              <w:rPr>
                <w:lang w:val="fr-CA"/>
              </w:rPr>
            </w:pPr>
            <w:r>
              <w:rPr>
                <w:lang w:val="fr-CA"/>
              </w:rPr>
              <w:t>Pour utiliser les ressources?</w:t>
            </w:r>
          </w:p>
        </w:tc>
        <w:tc>
          <w:tcPr>
            <w:tcW w:w="1439" w:type="dxa"/>
            <w:tcBorders>
              <w:top w:val="single" w:sz="4" w:space="0" w:color="000000"/>
              <w:left w:val="single" w:sz="4" w:space="0" w:color="000000"/>
              <w:bottom w:val="single" w:sz="4" w:space="0" w:color="000000"/>
              <w:right w:val="single" w:sz="4" w:space="0" w:color="000000"/>
            </w:tcBorders>
            <w:hideMark/>
          </w:tcPr>
          <w:p w14:paraId="28B620B4" w14:textId="77777777" w:rsidR="00EC4583" w:rsidRDefault="00EC4583" w:rsidP="00F24FE9">
            <w:pPr>
              <w:jc w:val="center"/>
              <w:rPr>
                <w:lang w:val="fr-CA"/>
              </w:rPr>
            </w:pPr>
            <w:r>
              <w:rPr>
                <w:lang w:val="fr-CA"/>
              </w:rPr>
              <w:t>1</w:t>
            </w:r>
          </w:p>
        </w:tc>
        <w:tc>
          <w:tcPr>
            <w:tcW w:w="1544" w:type="dxa"/>
            <w:tcBorders>
              <w:top w:val="single" w:sz="4" w:space="0" w:color="000000"/>
              <w:left w:val="single" w:sz="4" w:space="0" w:color="000000"/>
              <w:bottom w:val="single" w:sz="4" w:space="0" w:color="000000"/>
              <w:right w:val="single" w:sz="4" w:space="0" w:color="000000"/>
            </w:tcBorders>
            <w:hideMark/>
          </w:tcPr>
          <w:p w14:paraId="6E114F90" w14:textId="77777777" w:rsidR="00EC4583" w:rsidRDefault="00EC4583" w:rsidP="00F24FE9">
            <w:pPr>
              <w:jc w:val="center"/>
              <w:rPr>
                <w:lang w:val="fr-CA"/>
              </w:rPr>
            </w:pPr>
            <w:r>
              <w:rPr>
                <w:lang w:val="fr-CA"/>
              </w:rPr>
              <w:t>2</w:t>
            </w:r>
          </w:p>
        </w:tc>
        <w:tc>
          <w:tcPr>
            <w:tcW w:w="1550" w:type="dxa"/>
            <w:tcBorders>
              <w:top w:val="single" w:sz="4" w:space="0" w:color="000000"/>
              <w:left w:val="single" w:sz="4" w:space="0" w:color="000000"/>
              <w:bottom w:val="single" w:sz="4" w:space="0" w:color="000000"/>
              <w:right w:val="single" w:sz="4" w:space="0" w:color="000000"/>
            </w:tcBorders>
            <w:hideMark/>
          </w:tcPr>
          <w:p w14:paraId="29262DAB" w14:textId="77777777" w:rsidR="00EC4583" w:rsidRDefault="00EC4583" w:rsidP="00F24FE9">
            <w:pPr>
              <w:jc w:val="center"/>
              <w:rPr>
                <w:lang w:val="fr-CA"/>
              </w:rPr>
            </w:pPr>
            <w:r>
              <w:rPr>
                <w:lang w:val="fr-CA"/>
              </w:rPr>
              <w:t>3</w:t>
            </w:r>
          </w:p>
        </w:tc>
        <w:tc>
          <w:tcPr>
            <w:tcW w:w="1545" w:type="dxa"/>
            <w:tcBorders>
              <w:top w:val="single" w:sz="4" w:space="0" w:color="000000"/>
              <w:left w:val="single" w:sz="4" w:space="0" w:color="000000"/>
              <w:bottom w:val="single" w:sz="4" w:space="0" w:color="000000"/>
              <w:right w:val="single" w:sz="4" w:space="0" w:color="000000"/>
            </w:tcBorders>
            <w:hideMark/>
          </w:tcPr>
          <w:p w14:paraId="38B2B165" w14:textId="77777777" w:rsidR="00EC4583" w:rsidRDefault="00EC4583" w:rsidP="00F24FE9">
            <w:pPr>
              <w:jc w:val="center"/>
              <w:rPr>
                <w:lang w:val="fr-CA"/>
              </w:rPr>
            </w:pPr>
            <w:r>
              <w:rPr>
                <w:lang w:val="fr-CA"/>
              </w:rPr>
              <w:t>4</w:t>
            </w:r>
          </w:p>
        </w:tc>
        <w:tc>
          <w:tcPr>
            <w:tcW w:w="1544" w:type="dxa"/>
            <w:tcBorders>
              <w:top w:val="single" w:sz="4" w:space="0" w:color="000000"/>
              <w:left w:val="single" w:sz="4" w:space="0" w:color="000000"/>
              <w:bottom w:val="single" w:sz="4" w:space="0" w:color="000000"/>
              <w:right w:val="single" w:sz="4" w:space="0" w:color="000000"/>
            </w:tcBorders>
            <w:hideMark/>
          </w:tcPr>
          <w:p w14:paraId="3A4C32FA" w14:textId="77777777" w:rsidR="00EC4583" w:rsidRDefault="00EC4583" w:rsidP="00F24FE9">
            <w:pPr>
              <w:jc w:val="center"/>
              <w:rPr>
                <w:lang w:val="fr-CA"/>
              </w:rPr>
            </w:pPr>
            <w:r>
              <w:rPr>
                <w:lang w:val="fr-CA"/>
              </w:rPr>
              <w:t>5</w:t>
            </w:r>
          </w:p>
        </w:tc>
      </w:tr>
      <w:tr w:rsidR="00EC4583" w14:paraId="591D91CF" w14:textId="77777777" w:rsidTr="00F24FE9">
        <w:tc>
          <w:tcPr>
            <w:tcW w:w="1728" w:type="dxa"/>
            <w:tcBorders>
              <w:top w:val="single" w:sz="4" w:space="0" w:color="000000"/>
              <w:left w:val="single" w:sz="4" w:space="0" w:color="000000"/>
              <w:bottom w:val="single" w:sz="4" w:space="0" w:color="000000"/>
              <w:right w:val="single" w:sz="4" w:space="0" w:color="000000"/>
            </w:tcBorders>
            <w:hideMark/>
          </w:tcPr>
          <w:p w14:paraId="49B12F91" w14:textId="77777777" w:rsidR="00EC4583" w:rsidRDefault="00EC4583" w:rsidP="00F24FE9">
            <w:pPr>
              <w:rPr>
                <w:lang w:val="fr-CA"/>
              </w:rPr>
            </w:pPr>
            <w:r>
              <w:rPr>
                <w:lang w:val="fr-CA"/>
              </w:rPr>
              <w:t>Pour développer des ressources?</w:t>
            </w:r>
          </w:p>
        </w:tc>
        <w:tc>
          <w:tcPr>
            <w:tcW w:w="1439" w:type="dxa"/>
            <w:tcBorders>
              <w:top w:val="single" w:sz="4" w:space="0" w:color="000000"/>
              <w:left w:val="single" w:sz="4" w:space="0" w:color="000000"/>
              <w:bottom w:val="single" w:sz="4" w:space="0" w:color="000000"/>
              <w:right w:val="single" w:sz="4" w:space="0" w:color="000000"/>
            </w:tcBorders>
            <w:hideMark/>
          </w:tcPr>
          <w:p w14:paraId="2D7A9E3A" w14:textId="77777777" w:rsidR="00EC4583" w:rsidRDefault="00EC4583" w:rsidP="00F24FE9">
            <w:pPr>
              <w:jc w:val="center"/>
              <w:rPr>
                <w:lang w:val="fr-CA"/>
              </w:rPr>
            </w:pPr>
            <w:r>
              <w:rPr>
                <w:lang w:val="fr-CA"/>
              </w:rPr>
              <w:t>1</w:t>
            </w:r>
          </w:p>
        </w:tc>
        <w:tc>
          <w:tcPr>
            <w:tcW w:w="1544" w:type="dxa"/>
            <w:tcBorders>
              <w:top w:val="single" w:sz="4" w:space="0" w:color="000000"/>
              <w:left w:val="single" w:sz="4" w:space="0" w:color="000000"/>
              <w:bottom w:val="single" w:sz="4" w:space="0" w:color="000000"/>
              <w:right w:val="single" w:sz="4" w:space="0" w:color="000000"/>
            </w:tcBorders>
            <w:hideMark/>
          </w:tcPr>
          <w:p w14:paraId="5414D4A9" w14:textId="77777777" w:rsidR="00EC4583" w:rsidRDefault="00EC4583" w:rsidP="00F24FE9">
            <w:pPr>
              <w:jc w:val="center"/>
              <w:rPr>
                <w:lang w:val="fr-CA"/>
              </w:rPr>
            </w:pPr>
            <w:r>
              <w:rPr>
                <w:lang w:val="fr-CA"/>
              </w:rPr>
              <w:t>2</w:t>
            </w:r>
          </w:p>
        </w:tc>
        <w:tc>
          <w:tcPr>
            <w:tcW w:w="1550" w:type="dxa"/>
            <w:tcBorders>
              <w:top w:val="single" w:sz="4" w:space="0" w:color="000000"/>
              <w:left w:val="single" w:sz="4" w:space="0" w:color="000000"/>
              <w:bottom w:val="single" w:sz="4" w:space="0" w:color="000000"/>
              <w:right w:val="single" w:sz="4" w:space="0" w:color="000000"/>
            </w:tcBorders>
            <w:hideMark/>
          </w:tcPr>
          <w:p w14:paraId="3E2F3D13" w14:textId="77777777" w:rsidR="00EC4583" w:rsidRDefault="00EC4583" w:rsidP="00F24FE9">
            <w:pPr>
              <w:jc w:val="center"/>
              <w:rPr>
                <w:lang w:val="fr-CA"/>
              </w:rPr>
            </w:pPr>
            <w:r>
              <w:rPr>
                <w:lang w:val="fr-CA"/>
              </w:rPr>
              <w:t>3</w:t>
            </w:r>
          </w:p>
        </w:tc>
        <w:tc>
          <w:tcPr>
            <w:tcW w:w="1545" w:type="dxa"/>
            <w:tcBorders>
              <w:top w:val="single" w:sz="4" w:space="0" w:color="000000"/>
              <w:left w:val="single" w:sz="4" w:space="0" w:color="000000"/>
              <w:bottom w:val="single" w:sz="4" w:space="0" w:color="000000"/>
              <w:right w:val="single" w:sz="4" w:space="0" w:color="000000"/>
            </w:tcBorders>
            <w:hideMark/>
          </w:tcPr>
          <w:p w14:paraId="3546C809" w14:textId="77777777" w:rsidR="00EC4583" w:rsidRDefault="00EC4583" w:rsidP="00F24FE9">
            <w:pPr>
              <w:jc w:val="center"/>
              <w:rPr>
                <w:lang w:val="fr-CA"/>
              </w:rPr>
            </w:pPr>
            <w:r>
              <w:rPr>
                <w:lang w:val="fr-CA"/>
              </w:rPr>
              <w:t>4</w:t>
            </w:r>
          </w:p>
        </w:tc>
        <w:tc>
          <w:tcPr>
            <w:tcW w:w="1544" w:type="dxa"/>
            <w:tcBorders>
              <w:top w:val="single" w:sz="4" w:space="0" w:color="000000"/>
              <w:left w:val="single" w:sz="4" w:space="0" w:color="000000"/>
              <w:bottom w:val="single" w:sz="4" w:space="0" w:color="000000"/>
              <w:right w:val="single" w:sz="4" w:space="0" w:color="000000"/>
            </w:tcBorders>
            <w:hideMark/>
          </w:tcPr>
          <w:p w14:paraId="7774DBB4" w14:textId="77777777" w:rsidR="00EC4583" w:rsidRDefault="00EC4583" w:rsidP="00F24FE9">
            <w:pPr>
              <w:jc w:val="center"/>
              <w:rPr>
                <w:lang w:val="fr-CA"/>
              </w:rPr>
            </w:pPr>
            <w:r>
              <w:rPr>
                <w:lang w:val="fr-CA"/>
              </w:rPr>
              <w:t>5</w:t>
            </w:r>
          </w:p>
        </w:tc>
      </w:tr>
      <w:tr w:rsidR="00EC4583" w14:paraId="74812FED" w14:textId="77777777" w:rsidTr="00F24FE9">
        <w:tc>
          <w:tcPr>
            <w:tcW w:w="1728" w:type="dxa"/>
            <w:tcBorders>
              <w:top w:val="single" w:sz="4" w:space="0" w:color="000000"/>
              <w:left w:val="single" w:sz="4" w:space="0" w:color="000000"/>
              <w:bottom w:val="single" w:sz="4" w:space="0" w:color="000000"/>
              <w:right w:val="single" w:sz="4" w:space="0" w:color="000000"/>
            </w:tcBorders>
            <w:hideMark/>
          </w:tcPr>
          <w:p w14:paraId="5E6F9122" w14:textId="77777777" w:rsidR="00EC4583" w:rsidRDefault="00EC4583" w:rsidP="00F24FE9">
            <w:pPr>
              <w:rPr>
                <w:lang w:val="fr-CA"/>
              </w:rPr>
            </w:pPr>
            <w:r>
              <w:rPr>
                <w:lang w:val="fr-CA"/>
              </w:rPr>
              <w:t>Pour développer des programmes éducatifs?</w:t>
            </w:r>
          </w:p>
        </w:tc>
        <w:tc>
          <w:tcPr>
            <w:tcW w:w="1439" w:type="dxa"/>
            <w:tcBorders>
              <w:top w:val="single" w:sz="4" w:space="0" w:color="000000"/>
              <w:left w:val="single" w:sz="4" w:space="0" w:color="000000"/>
              <w:bottom w:val="single" w:sz="4" w:space="0" w:color="000000"/>
              <w:right w:val="single" w:sz="4" w:space="0" w:color="000000"/>
            </w:tcBorders>
            <w:hideMark/>
          </w:tcPr>
          <w:p w14:paraId="791FA482" w14:textId="77777777" w:rsidR="00EC4583" w:rsidRDefault="00EC4583" w:rsidP="00F24FE9">
            <w:pPr>
              <w:jc w:val="center"/>
              <w:rPr>
                <w:lang w:val="fr-CA"/>
              </w:rPr>
            </w:pPr>
            <w:r>
              <w:rPr>
                <w:lang w:val="fr-CA"/>
              </w:rPr>
              <w:t>1</w:t>
            </w:r>
          </w:p>
        </w:tc>
        <w:tc>
          <w:tcPr>
            <w:tcW w:w="1544" w:type="dxa"/>
            <w:tcBorders>
              <w:top w:val="single" w:sz="4" w:space="0" w:color="000000"/>
              <w:left w:val="single" w:sz="4" w:space="0" w:color="000000"/>
              <w:bottom w:val="single" w:sz="4" w:space="0" w:color="000000"/>
              <w:right w:val="single" w:sz="4" w:space="0" w:color="000000"/>
            </w:tcBorders>
            <w:hideMark/>
          </w:tcPr>
          <w:p w14:paraId="4DF7034A" w14:textId="77777777" w:rsidR="00EC4583" w:rsidRDefault="00EC4583" w:rsidP="00F24FE9">
            <w:pPr>
              <w:jc w:val="center"/>
              <w:rPr>
                <w:lang w:val="fr-CA"/>
              </w:rPr>
            </w:pPr>
            <w:r>
              <w:rPr>
                <w:lang w:val="fr-CA"/>
              </w:rPr>
              <w:t>2</w:t>
            </w:r>
          </w:p>
        </w:tc>
        <w:tc>
          <w:tcPr>
            <w:tcW w:w="1550" w:type="dxa"/>
            <w:tcBorders>
              <w:top w:val="single" w:sz="4" w:space="0" w:color="000000"/>
              <w:left w:val="single" w:sz="4" w:space="0" w:color="000000"/>
              <w:bottom w:val="single" w:sz="4" w:space="0" w:color="000000"/>
              <w:right w:val="single" w:sz="4" w:space="0" w:color="000000"/>
            </w:tcBorders>
            <w:hideMark/>
          </w:tcPr>
          <w:p w14:paraId="184615A9" w14:textId="77777777" w:rsidR="00EC4583" w:rsidRDefault="00EC4583" w:rsidP="00F24FE9">
            <w:pPr>
              <w:jc w:val="center"/>
              <w:rPr>
                <w:lang w:val="fr-CA"/>
              </w:rPr>
            </w:pPr>
            <w:r>
              <w:rPr>
                <w:lang w:val="fr-CA"/>
              </w:rPr>
              <w:t>3</w:t>
            </w:r>
          </w:p>
        </w:tc>
        <w:tc>
          <w:tcPr>
            <w:tcW w:w="1545" w:type="dxa"/>
            <w:tcBorders>
              <w:top w:val="single" w:sz="4" w:space="0" w:color="000000"/>
              <w:left w:val="single" w:sz="4" w:space="0" w:color="000000"/>
              <w:bottom w:val="single" w:sz="4" w:space="0" w:color="000000"/>
              <w:right w:val="single" w:sz="4" w:space="0" w:color="000000"/>
            </w:tcBorders>
            <w:hideMark/>
          </w:tcPr>
          <w:p w14:paraId="53B9BDD3" w14:textId="77777777" w:rsidR="00EC4583" w:rsidRDefault="00EC4583" w:rsidP="00F24FE9">
            <w:pPr>
              <w:jc w:val="center"/>
              <w:rPr>
                <w:lang w:val="fr-CA"/>
              </w:rPr>
            </w:pPr>
            <w:r>
              <w:rPr>
                <w:lang w:val="fr-CA"/>
              </w:rPr>
              <w:t>4</w:t>
            </w:r>
          </w:p>
        </w:tc>
        <w:tc>
          <w:tcPr>
            <w:tcW w:w="1544" w:type="dxa"/>
            <w:tcBorders>
              <w:top w:val="single" w:sz="4" w:space="0" w:color="000000"/>
              <w:left w:val="single" w:sz="4" w:space="0" w:color="000000"/>
              <w:bottom w:val="single" w:sz="4" w:space="0" w:color="000000"/>
              <w:right w:val="single" w:sz="4" w:space="0" w:color="000000"/>
            </w:tcBorders>
            <w:hideMark/>
          </w:tcPr>
          <w:p w14:paraId="17B421CB" w14:textId="77777777" w:rsidR="00EC4583" w:rsidRDefault="00EC4583" w:rsidP="00F24FE9">
            <w:pPr>
              <w:jc w:val="center"/>
              <w:rPr>
                <w:lang w:val="fr-CA"/>
              </w:rPr>
            </w:pPr>
            <w:r>
              <w:rPr>
                <w:lang w:val="fr-CA"/>
              </w:rPr>
              <w:t>5</w:t>
            </w:r>
          </w:p>
        </w:tc>
      </w:tr>
      <w:tr w:rsidR="00EC4583" w14:paraId="633DFEC3" w14:textId="77777777" w:rsidTr="00F24FE9">
        <w:tc>
          <w:tcPr>
            <w:tcW w:w="1728" w:type="dxa"/>
            <w:tcBorders>
              <w:top w:val="single" w:sz="4" w:space="0" w:color="000000"/>
              <w:left w:val="single" w:sz="4" w:space="0" w:color="000000"/>
              <w:bottom w:val="single" w:sz="4" w:space="0" w:color="000000"/>
              <w:right w:val="single" w:sz="4" w:space="0" w:color="000000"/>
            </w:tcBorders>
            <w:hideMark/>
          </w:tcPr>
          <w:p w14:paraId="1B18865E" w14:textId="77777777" w:rsidR="00EC4583" w:rsidRDefault="00EC4583" w:rsidP="00F24FE9">
            <w:pPr>
              <w:rPr>
                <w:lang w:val="fr-CA"/>
              </w:rPr>
            </w:pPr>
            <w:r>
              <w:rPr>
                <w:lang w:val="fr-CA"/>
              </w:rPr>
              <w:lastRenderedPageBreak/>
              <w:t>Pour développer des stratégies afin de travailler avec les apprenants qui connaissent des difficultés de progression?</w:t>
            </w:r>
          </w:p>
        </w:tc>
        <w:tc>
          <w:tcPr>
            <w:tcW w:w="1439" w:type="dxa"/>
            <w:tcBorders>
              <w:top w:val="single" w:sz="4" w:space="0" w:color="000000"/>
              <w:left w:val="single" w:sz="4" w:space="0" w:color="000000"/>
              <w:bottom w:val="single" w:sz="4" w:space="0" w:color="000000"/>
              <w:right w:val="single" w:sz="4" w:space="0" w:color="000000"/>
            </w:tcBorders>
            <w:hideMark/>
          </w:tcPr>
          <w:p w14:paraId="16E793F3" w14:textId="77777777" w:rsidR="00EC4583" w:rsidRDefault="00EC4583" w:rsidP="00F24FE9">
            <w:pPr>
              <w:jc w:val="center"/>
              <w:rPr>
                <w:lang w:val="fr-CA"/>
              </w:rPr>
            </w:pPr>
            <w:r>
              <w:rPr>
                <w:lang w:val="fr-CA"/>
              </w:rPr>
              <w:t>1</w:t>
            </w:r>
          </w:p>
        </w:tc>
        <w:tc>
          <w:tcPr>
            <w:tcW w:w="1544" w:type="dxa"/>
            <w:tcBorders>
              <w:top w:val="single" w:sz="4" w:space="0" w:color="000000"/>
              <w:left w:val="single" w:sz="4" w:space="0" w:color="000000"/>
              <w:bottom w:val="single" w:sz="4" w:space="0" w:color="000000"/>
              <w:right w:val="single" w:sz="4" w:space="0" w:color="000000"/>
            </w:tcBorders>
            <w:hideMark/>
          </w:tcPr>
          <w:p w14:paraId="4D2395E9" w14:textId="77777777" w:rsidR="00EC4583" w:rsidRDefault="00EC4583" w:rsidP="00F24FE9">
            <w:pPr>
              <w:jc w:val="center"/>
              <w:rPr>
                <w:lang w:val="fr-CA"/>
              </w:rPr>
            </w:pPr>
            <w:r>
              <w:rPr>
                <w:lang w:val="fr-CA"/>
              </w:rPr>
              <w:t>2</w:t>
            </w:r>
          </w:p>
        </w:tc>
        <w:tc>
          <w:tcPr>
            <w:tcW w:w="1550" w:type="dxa"/>
            <w:tcBorders>
              <w:top w:val="single" w:sz="4" w:space="0" w:color="000000"/>
              <w:left w:val="single" w:sz="4" w:space="0" w:color="000000"/>
              <w:bottom w:val="single" w:sz="4" w:space="0" w:color="000000"/>
              <w:right w:val="single" w:sz="4" w:space="0" w:color="000000"/>
            </w:tcBorders>
            <w:hideMark/>
          </w:tcPr>
          <w:p w14:paraId="693AF42B" w14:textId="77777777" w:rsidR="00EC4583" w:rsidRDefault="00EC4583" w:rsidP="00F24FE9">
            <w:pPr>
              <w:jc w:val="center"/>
              <w:rPr>
                <w:lang w:val="fr-CA"/>
              </w:rPr>
            </w:pPr>
            <w:r>
              <w:rPr>
                <w:lang w:val="fr-CA"/>
              </w:rPr>
              <w:t>3</w:t>
            </w:r>
          </w:p>
        </w:tc>
        <w:tc>
          <w:tcPr>
            <w:tcW w:w="1545" w:type="dxa"/>
            <w:tcBorders>
              <w:top w:val="single" w:sz="4" w:space="0" w:color="000000"/>
              <w:left w:val="single" w:sz="4" w:space="0" w:color="000000"/>
              <w:bottom w:val="single" w:sz="4" w:space="0" w:color="000000"/>
              <w:right w:val="single" w:sz="4" w:space="0" w:color="000000"/>
            </w:tcBorders>
            <w:hideMark/>
          </w:tcPr>
          <w:p w14:paraId="15B5FE60" w14:textId="77777777" w:rsidR="00EC4583" w:rsidRDefault="00EC4583" w:rsidP="00F24FE9">
            <w:pPr>
              <w:jc w:val="center"/>
              <w:rPr>
                <w:lang w:val="fr-CA"/>
              </w:rPr>
            </w:pPr>
            <w:r>
              <w:rPr>
                <w:lang w:val="fr-CA"/>
              </w:rPr>
              <w:t>4</w:t>
            </w:r>
          </w:p>
        </w:tc>
        <w:tc>
          <w:tcPr>
            <w:tcW w:w="1544" w:type="dxa"/>
            <w:tcBorders>
              <w:top w:val="single" w:sz="4" w:space="0" w:color="000000"/>
              <w:left w:val="single" w:sz="4" w:space="0" w:color="000000"/>
              <w:bottom w:val="single" w:sz="4" w:space="0" w:color="000000"/>
              <w:right w:val="single" w:sz="4" w:space="0" w:color="000000"/>
            </w:tcBorders>
            <w:hideMark/>
          </w:tcPr>
          <w:p w14:paraId="01EC59CF" w14:textId="77777777" w:rsidR="00EC4583" w:rsidRDefault="00EC4583" w:rsidP="00F24FE9">
            <w:pPr>
              <w:jc w:val="center"/>
              <w:rPr>
                <w:lang w:val="fr-CA"/>
              </w:rPr>
            </w:pPr>
            <w:r>
              <w:rPr>
                <w:lang w:val="fr-CA"/>
              </w:rPr>
              <w:t>5</w:t>
            </w:r>
          </w:p>
        </w:tc>
      </w:tr>
    </w:tbl>
    <w:p w14:paraId="5C637142" w14:textId="77777777" w:rsidR="00EC4583" w:rsidRDefault="00EC4583" w:rsidP="00EC4583">
      <w:pPr>
        <w:rPr>
          <w:lang w:val="fr-CA" w:eastAsia="en-US"/>
        </w:rPr>
      </w:pPr>
    </w:p>
    <w:p w14:paraId="6DFCC977" w14:textId="77777777" w:rsidR="00EC4583" w:rsidRDefault="00EC4583" w:rsidP="00EC4583">
      <w:pPr>
        <w:pStyle w:val="ListParagraph"/>
        <w:numPr>
          <w:ilvl w:val="0"/>
          <w:numId w:val="14"/>
        </w:numPr>
        <w:rPr>
          <w:lang w:val="fr-CA"/>
        </w:rPr>
      </w:pPr>
      <w:r>
        <w:rPr>
          <w:lang w:val="fr-CA"/>
        </w:rPr>
        <w:t>Quels aspects du Référentiel sont les plus utiles pour vos membres de faculté?</w:t>
      </w:r>
    </w:p>
    <w:p w14:paraId="15C9C7EE" w14:textId="77777777" w:rsidR="00EC4583" w:rsidRDefault="00EC4583" w:rsidP="00EC4583">
      <w:pPr>
        <w:rPr>
          <w:lang w:val="fr-CA"/>
        </w:rPr>
      </w:pPr>
    </w:p>
    <w:p w14:paraId="7907A5F0" w14:textId="77777777" w:rsidR="00EC4583" w:rsidRDefault="00EC4583" w:rsidP="00EC4583">
      <w:pPr>
        <w:ind w:firstLine="720"/>
        <w:rPr>
          <w:lang w:val="fr-CA"/>
        </w:rPr>
      </w:pPr>
      <w:r>
        <w:rPr>
          <w:lang w:val="fr-CA"/>
        </w:rPr>
        <w:t>[</w:t>
      </w:r>
      <w:proofErr w:type="gramStart"/>
      <w:r>
        <w:rPr>
          <w:lang w:val="fr-CA"/>
        </w:rPr>
        <w:t>réponse</w:t>
      </w:r>
      <w:proofErr w:type="gramEnd"/>
      <w:r>
        <w:rPr>
          <w:lang w:val="fr-CA"/>
        </w:rPr>
        <w:t xml:space="preserve"> ouverte]</w:t>
      </w:r>
    </w:p>
    <w:p w14:paraId="3575D609" w14:textId="77777777" w:rsidR="00EC4583" w:rsidRDefault="00EC4583" w:rsidP="00EC4583">
      <w:pPr>
        <w:rPr>
          <w:lang w:val="fr-CA"/>
        </w:rPr>
      </w:pPr>
    </w:p>
    <w:p w14:paraId="04A0D5D7" w14:textId="77777777" w:rsidR="00EC4583" w:rsidRDefault="00EC4583" w:rsidP="00EC4583">
      <w:pPr>
        <w:pStyle w:val="ListParagraph"/>
        <w:numPr>
          <w:ilvl w:val="0"/>
          <w:numId w:val="14"/>
        </w:numPr>
        <w:rPr>
          <w:lang w:val="fr-CA"/>
        </w:rPr>
      </w:pPr>
      <w:r>
        <w:rPr>
          <w:lang w:val="fr-CA"/>
        </w:rPr>
        <w:t>Quels sont les défis qui pourraient entraver votre habileté à utiliser le Référentiel à votre site?</w:t>
      </w:r>
    </w:p>
    <w:p w14:paraId="29383FEC" w14:textId="77777777" w:rsidR="00EC4583" w:rsidRDefault="00EC4583" w:rsidP="00EC4583">
      <w:pPr>
        <w:rPr>
          <w:lang w:val="fr-CA"/>
        </w:rPr>
      </w:pPr>
    </w:p>
    <w:p w14:paraId="6DF8F7A8" w14:textId="77777777" w:rsidR="00EC4583" w:rsidRDefault="00EC4583" w:rsidP="00EC4583">
      <w:pPr>
        <w:ind w:firstLine="720"/>
        <w:rPr>
          <w:lang w:val="fr-CA"/>
        </w:rPr>
      </w:pPr>
      <w:r>
        <w:rPr>
          <w:lang w:val="fr-CA"/>
        </w:rPr>
        <w:t>[</w:t>
      </w:r>
      <w:proofErr w:type="gramStart"/>
      <w:r>
        <w:rPr>
          <w:lang w:val="fr-CA"/>
        </w:rPr>
        <w:t>réponse</w:t>
      </w:r>
      <w:proofErr w:type="gramEnd"/>
      <w:r>
        <w:rPr>
          <w:lang w:val="fr-CA"/>
        </w:rPr>
        <w:t xml:space="preserve"> ouverte]</w:t>
      </w:r>
    </w:p>
    <w:p w14:paraId="0341C758" w14:textId="77777777" w:rsidR="00EC4583" w:rsidRDefault="00EC4583" w:rsidP="00EC4583">
      <w:pPr>
        <w:rPr>
          <w:lang w:val="fr-CA"/>
        </w:rPr>
      </w:pPr>
    </w:p>
    <w:p w14:paraId="0D89303F" w14:textId="77777777" w:rsidR="00EC4583" w:rsidRDefault="00EC4583" w:rsidP="00EC4583">
      <w:pPr>
        <w:pStyle w:val="ListParagraph"/>
        <w:numPr>
          <w:ilvl w:val="0"/>
          <w:numId w:val="14"/>
        </w:numPr>
        <w:rPr>
          <w:lang w:val="fr-CA"/>
        </w:rPr>
      </w:pPr>
      <w:r>
        <w:rPr>
          <w:lang w:val="fr-CA"/>
        </w:rPr>
        <w:t>Avez-vous utilisé le Référentiel aux fins d’accréditation?</w:t>
      </w:r>
    </w:p>
    <w:p w14:paraId="630C99FC" w14:textId="77777777" w:rsidR="00EC4583" w:rsidRDefault="00EC4583" w:rsidP="00EC4583">
      <w:pPr>
        <w:numPr>
          <w:ilvl w:val="1"/>
          <w:numId w:val="14"/>
        </w:numPr>
        <w:rPr>
          <w:lang w:val="fr-CA"/>
        </w:rPr>
      </w:pPr>
      <w:r>
        <w:rPr>
          <w:lang w:val="fr-CA"/>
        </w:rPr>
        <w:t>Oui [logique: si oui, Comment avez-vous utilisé le Référentiel aux fins d’accréditation?]</w:t>
      </w:r>
    </w:p>
    <w:p w14:paraId="757C32C2" w14:textId="77777777" w:rsidR="00EC4583" w:rsidRDefault="00EC4583" w:rsidP="00EC4583">
      <w:pPr>
        <w:numPr>
          <w:ilvl w:val="1"/>
          <w:numId w:val="14"/>
        </w:numPr>
        <w:rPr>
          <w:lang w:val="fr-CA"/>
        </w:rPr>
      </w:pPr>
      <w:r>
        <w:rPr>
          <w:lang w:val="fr-CA"/>
        </w:rPr>
        <w:t>Non</w:t>
      </w:r>
    </w:p>
    <w:p w14:paraId="38B430FE" w14:textId="77777777" w:rsidR="00EC4583" w:rsidRDefault="00EC4583" w:rsidP="00EC4583">
      <w:pPr>
        <w:rPr>
          <w:lang w:val="fr-CA"/>
        </w:rPr>
      </w:pPr>
    </w:p>
    <w:p w14:paraId="73C84521" w14:textId="77777777" w:rsidR="00EC4583" w:rsidRDefault="00EC4583" w:rsidP="00EC4583">
      <w:pPr>
        <w:pStyle w:val="ListParagraph"/>
        <w:numPr>
          <w:ilvl w:val="0"/>
          <w:numId w:val="14"/>
        </w:numPr>
        <w:rPr>
          <w:lang w:val="fr-CA"/>
        </w:rPr>
      </w:pPr>
      <w:r>
        <w:rPr>
          <w:lang w:val="fr-CA"/>
        </w:rPr>
        <w:t xml:space="preserve">Avez-vous accédé aux ressources en ligne associées au Référentiel, tel que le répertoire de ressources pour développement professoral? </w:t>
      </w:r>
    </w:p>
    <w:p w14:paraId="6511006B" w14:textId="77777777" w:rsidR="00EC4583" w:rsidRDefault="00EC4583" w:rsidP="00EC4583">
      <w:pPr>
        <w:numPr>
          <w:ilvl w:val="1"/>
          <w:numId w:val="14"/>
        </w:numPr>
        <w:rPr>
          <w:lang w:val="fr-CA"/>
        </w:rPr>
      </w:pPr>
      <w:r>
        <w:rPr>
          <w:lang w:val="fr-CA"/>
        </w:rPr>
        <w:t>Oui [logique: si oui, quelles ressources avez-vous accédé et pour quelles raisons?]</w:t>
      </w:r>
    </w:p>
    <w:p w14:paraId="5849E568" w14:textId="77777777" w:rsidR="00EC4583" w:rsidRDefault="00EC4583" w:rsidP="00EC4583">
      <w:pPr>
        <w:numPr>
          <w:ilvl w:val="1"/>
          <w:numId w:val="14"/>
        </w:numPr>
        <w:rPr>
          <w:lang w:val="fr-CA"/>
        </w:rPr>
      </w:pPr>
      <w:r>
        <w:rPr>
          <w:lang w:val="fr-CA"/>
        </w:rPr>
        <w:t>Non [logique: Saviez-vous que des ressources associées au Référentiel sont disponible? O/N]</w:t>
      </w:r>
    </w:p>
    <w:p w14:paraId="25F2AD23" w14:textId="77777777" w:rsidR="00EC4583" w:rsidRDefault="00EC4583" w:rsidP="00EC4583">
      <w:pPr>
        <w:rPr>
          <w:lang w:val="fr-CA"/>
        </w:rPr>
      </w:pPr>
    </w:p>
    <w:p w14:paraId="69E8CFD5" w14:textId="77777777" w:rsidR="00EC4583" w:rsidRDefault="00EC4583" w:rsidP="00EC4583">
      <w:pPr>
        <w:rPr>
          <w:b/>
          <w:lang w:val="fr-CA"/>
        </w:rPr>
      </w:pPr>
      <w:r>
        <w:rPr>
          <w:b/>
          <w:lang w:val="fr-CA"/>
        </w:rPr>
        <w:t>Nous aimerions vous demander quelques questions à propos de vous afin de pouvoir décrire la population qui a participé. Nous rapporterons que des données d’ensemble.</w:t>
      </w:r>
    </w:p>
    <w:p w14:paraId="237A2075" w14:textId="77777777" w:rsidR="00EC4583" w:rsidRDefault="00EC4583" w:rsidP="00EC4583">
      <w:pPr>
        <w:rPr>
          <w:b/>
          <w:lang w:val="fr-CA"/>
        </w:rPr>
      </w:pPr>
    </w:p>
    <w:p w14:paraId="1F3BE892" w14:textId="77777777" w:rsidR="00EC4583" w:rsidRDefault="00EC4583" w:rsidP="00EC4583">
      <w:pPr>
        <w:numPr>
          <w:ilvl w:val="0"/>
          <w:numId w:val="14"/>
        </w:numPr>
        <w:rPr>
          <w:color w:val="000000"/>
          <w:lang w:val="fr-CA"/>
        </w:rPr>
      </w:pPr>
      <w:r>
        <w:rPr>
          <w:lang w:val="fr-CA"/>
        </w:rPr>
        <w:t>Depuis combien d’années travaillez-vous dans votre rôle actuel comme directeur de programmes</w:t>
      </w:r>
      <w:r>
        <w:rPr>
          <w:color w:val="000000"/>
          <w:lang w:val="fr-CA"/>
        </w:rPr>
        <w:t>?</w:t>
      </w:r>
    </w:p>
    <w:p w14:paraId="5855E821" w14:textId="77777777" w:rsidR="00EC4583" w:rsidRDefault="00EC4583" w:rsidP="00EC4583">
      <w:pPr>
        <w:numPr>
          <w:ilvl w:val="1"/>
          <w:numId w:val="14"/>
        </w:numPr>
        <w:rPr>
          <w:lang w:val="fr-CA"/>
        </w:rPr>
      </w:pPr>
      <w:r>
        <w:rPr>
          <w:lang w:val="fr-CA"/>
        </w:rPr>
        <w:t>Depuis moins de 12 mois</w:t>
      </w:r>
    </w:p>
    <w:p w14:paraId="72B71194" w14:textId="77777777" w:rsidR="00EC4583" w:rsidRDefault="00EC4583" w:rsidP="00EC4583">
      <w:pPr>
        <w:numPr>
          <w:ilvl w:val="1"/>
          <w:numId w:val="14"/>
        </w:numPr>
        <w:rPr>
          <w:lang w:val="fr-CA"/>
        </w:rPr>
      </w:pPr>
      <w:r>
        <w:rPr>
          <w:lang w:val="fr-CA"/>
        </w:rPr>
        <w:t>Depuis 1 à 5 ans</w:t>
      </w:r>
    </w:p>
    <w:p w14:paraId="742A4190" w14:textId="77777777" w:rsidR="00EC4583" w:rsidRDefault="00EC4583" w:rsidP="00EC4583">
      <w:pPr>
        <w:numPr>
          <w:ilvl w:val="1"/>
          <w:numId w:val="14"/>
        </w:numPr>
        <w:rPr>
          <w:lang w:val="fr-CA"/>
        </w:rPr>
      </w:pPr>
      <w:r>
        <w:rPr>
          <w:lang w:val="fr-CA"/>
        </w:rPr>
        <w:t>Depuis 6 à 10 ans</w:t>
      </w:r>
    </w:p>
    <w:p w14:paraId="1422399C" w14:textId="77777777" w:rsidR="00EC4583" w:rsidRDefault="00EC4583" w:rsidP="00EC4583">
      <w:pPr>
        <w:numPr>
          <w:ilvl w:val="1"/>
          <w:numId w:val="14"/>
        </w:numPr>
        <w:rPr>
          <w:lang w:val="fr-CA"/>
        </w:rPr>
      </w:pPr>
      <w:r>
        <w:rPr>
          <w:lang w:val="fr-CA"/>
        </w:rPr>
        <w:t>Depuis 11 à 15 ans</w:t>
      </w:r>
    </w:p>
    <w:p w14:paraId="0008D8BD" w14:textId="77777777" w:rsidR="00EC4583" w:rsidRDefault="00EC4583" w:rsidP="00EC4583">
      <w:pPr>
        <w:numPr>
          <w:ilvl w:val="1"/>
          <w:numId w:val="14"/>
        </w:numPr>
        <w:rPr>
          <w:lang w:val="fr-CA"/>
        </w:rPr>
      </w:pPr>
      <w:r>
        <w:rPr>
          <w:lang w:val="fr-CA"/>
        </w:rPr>
        <w:t>Depuis 16 à 20 ans</w:t>
      </w:r>
    </w:p>
    <w:p w14:paraId="6E6F6D93" w14:textId="77777777" w:rsidR="00EC4583" w:rsidRDefault="00EC4583" w:rsidP="00EC4583">
      <w:pPr>
        <w:numPr>
          <w:ilvl w:val="1"/>
          <w:numId w:val="14"/>
        </w:numPr>
        <w:rPr>
          <w:lang w:val="fr-CA"/>
        </w:rPr>
      </w:pPr>
      <w:r>
        <w:rPr>
          <w:lang w:val="fr-CA"/>
        </w:rPr>
        <w:t>Depuis plus de 20 ans</w:t>
      </w:r>
    </w:p>
    <w:p w14:paraId="43CB92F8" w14:textId="77777777" w:rsidR="00EC4583" w:rsidRDefault="00EC4583" w:rsidP="00EC4583">
      <w:pPr>
        <w:numPr>
          <w:ilvl w:val="1"/>
          <w:numId w:val="14"/>
        </w:numPr>
        <w:rPr>
          <w:lang w:val="fr-CA"/>
        </w:rPr>
      </w:pPr>
      <w:r>
        <w:rPr>
          <w:lang w:val="fr-CA"/>
        </w:rPr>
        <w:t>Préfère ne pas spécifier</w:t>
      </w:r>
    </w:p>
    <w:p w14:paraId="73D2113A" w14:textId="77777777" w:rsidR="00EC4583" w:rsidRDefault="00EC4583" w:rsidP="00EC4583">
      <w:pPr>
        <w:numPr>
          <w:ilvl w:val="1"/>
          <w:numId w:val="14"/>
        </w:numPr>
        <w:rPr>
          <w:lang w:val="fr-CA"/>
        </w:rPr>
      </w:pPr>
      <w:r>
        <w:rPr>
          <w:lang w:val="fr-CA"/>
        </w:rPr>
        <w:t xml:space="preserve">Non applicable [logique: veuilles spécifier votre rôle] </w:t>
      </w:r>
    </w:p>
    <w:p w14:paraId="5CEBD5CE" w14:textId="77777777" w:rsidR="00EC4583" w:rsidRDefault="00EC4583" w:rsidP="00EC4583">
      <w:pPr>
        <w:rPr>
          <w:lang w:val="fr-CA"/>
        </w:rPr>
      </w:pPr>
    </w:p>
    <w:p w14:paraId="5E7623DD" w14:textId="77777777" w:rsidR="00EC4583" w:rsidRDefault="00EC4583" w:rsidP="00EC4583">
      <w:pPr>
        <w:numPr>
          <w:ilvl w:val="0"/>
          <w:numId w:val="14"/>
        </w:numPr>
        <w:rPr>
          <w:color w:val="000000"/>
          <w:lang w:val="fr-CA"/>
        </w:rPr>
      </w:pPr>
      <w:r>
        <w:rPr>
          <w:color w:val="000000"/>
          <w:lang w:val="fr-CA"/>
        </w:rPr>
        <w:t>Occupez-vous un rôle de leadership dans le développement de programmes éducatifs pour votre programme?</w:t>
      </w:r>
    </w:p>
    <w:p w14:paraId="754AC1EE" w14:textId="77777777" w:rsidR="00EC4583" w:rsidRDefault="00EC4583" w:rsidP="00EC4583">
      <w:pPr>
        <w:numPr>
          <w:ilvl w:val="1"/>
          <w:numId w:val="14"/>
        </w:numPr>
        <w:rPr>
          <w:color w:val="000000"/>
          <w:lang w:val="fr-CA"/>
        </w:rPr>
      </w:pPr>
      <w:r>
        <w:rPr>
          <w:color w:val="000000"/>
          <w:lang w:val="fr-CA"/>
        </w:rPr>
        <w:lastRenderedPageBreak/>
        <w:t>Oui</w:t>
      </w:r>
    </w:p>
    <w:p w14:paraId="4FFEAFD6" w14:textId="77777777" w:rsidR="00EC4583" w:rsidRDefault="00EC4583" w:rsidP="00EC4583">
      <w:pPr>
        <w:numPr>
          <w:ilvl w:val="1"/>
          <w:numId w:val="14"/>
        </w:numPr>
        <w:rPr>
          <w:color w:val="000000"/>
          <w:lang w:val="fr-CA"/>
        </w:rPr>
      </w:pPr>
      <w:r>
        <w:rPr>
          <w:color w:val="000000"/>
          <w:lang w:val="fr-CA"/>
        </w:rPr>
        <w:t>Non</w:t>
      </w:r>
    </w:p>
    <w:p w14:paraId="78AC7FA1" w14:textId="77777777" w:rsidR="00EC4583" w:rsidRDefault="00EC4583" w:rsidP="00EC4583">
      <w:pPr>
        <w:rPr>
          <w:lang w:val="fr-CA"/>
        </w:rPr>
      </w:pPr>
    </w:p>
    <w:p w14:paraId="0CA929FE" w14:textId="77777777" w:rsidR="00EC4583" w:rsidRDefault="00EC4583" w:rsidP="00EC4583">
      <w:pPr>
        <w:pStyle w:val="ListParagraph"/>
        <w:numPr>
          <w:ilvl w:val="0"/>
          <w:numId w:val="14"/>
        </w:numPr>
        <w:rPr>
          <w:lang w:val="fr-CA"/>
        </w:rPr>
      </w:pPr>
      <w:r>
        <w:rPr>
          <w:lang w:val="fr-CA"/>
        </w:rPr>
        <w:t>Dans quelle région du Canada travaillez-vous?</w:t>
      </w:r>
    </w:p>
    <w:p w14:paraId="50BCBB55" w14:textId="77777777" w:rsidR="00EC4583" w:rsidRDefault="00EC4583" w:rsidP="00EC4583">
      <w:pPr>
        <w:numPr>
          <w:ilvl w:val="1"/>
          <w:numId w:val="14"/>
        </w:numPr>
        <w:rPr>
          <w:lang w:val="fr-CA"/>
        </w:rPr>
      </w:pPr>
      <w:r>
        <w:rPr>
          <w:lang w:val="fr-CA"/>
        </w:rPr>
        <w:t xml:space="preserve">L’ouest du Canada </w:t>
      </w:r>
    </w:p>
    <w:p w14:paraId="736B7F59" w14:textId="77777777" w:rsidR="00EC4583" w:rsidRDefault="00EC4583" w:rsidP="00EC4583">
      <w:pPr>
        <w:numPr>
          <w:ilvl w:val="1"/>
          <w:numId w:val="14"/>
        </w:numPr>
        <w:rPr>
          <w:lang w:val="fr-CA"/>
        </w:rPr>
      </w:pPr>
      <w:r>
        <w:rPr>
          <w:lang w:val="fr-CA"/>
        </w:rPr>
        <w:t>L’est du Canada</w:t>
      </w:r>
    </w:p>
    <w:p w14:paraId="7E016081" w14:textId="77777777" w:rsidR="00EC4583" w:rsidRDefault="00EC4583" w:rsidP="00EC4583">
      <w:pPr>
        <w:numPr>
          <w:ilvl w:val="1"/>
          <w:numId w:val="14"/>
        </w:numPr>
        <w:rPr>
          <w:lang w:val="fr-CA"/>
        </w:rPr>
      </w:pPr>
      <w:r>
        <w:rPr>
          <w:lang w:val="fr-CA"/>
        </w:rPr>
        <w:t>Ontario</w:t>
      </w:r>
    </w:p>
    <w:p w14:paraId="15E039B7" w14:textId="77777777" w:rsidR="00EC4583" w:rsidRDefault="00EC4583" w:rsidP="00EC4583">
      <w:pPr>
        <w:numPr>
          <w:ilvl w:val="1"/>
          <w:numId w:val="14"/>
        </w:numPr>
        <w:rPr>
          <w:lang w:val="fr-CA"/>
        </w:rPr>
      </w:pPr>
      <w:r>
        <w:rPr>
          <w:lang w:val="fr-CA"/>
        </w:rPr>
        <w:t>Québec</w:t>
      </w:r>
    </w:p>
    <w:p w14:paraId="5612D6E7" w14:textId="77777777" w:rsidR="00EC4583" w:rsidRDefault="00EC4583" w:rsidP="00EC4583">
      <w:pPr>
        <w:rPr>
          <w:lang w:val="fr-CA"/>
        </w:rPr>
      </w:pPr>
    </w:p>
    <w:p w14:paraId="2BCB4951" w14:textId="77777777" w:rsidR="00EC4583" w:rsidRDefault="00EC4583" w:rsidP="00EC4583">
      <w:pPr>
        <w:pStyle w:val="ListParagraph"/>
        <w:numPr>
          <w:ilvl w:val="0"/>
          <w:numId w:val="14"/>
        </w:numPr>
        <w:rPr>
          <w:lang w:val="fr-CA"/>
        </w:rPr>
      </w:pPr>
      <w:r>
        <w:rPr>
          <w:lang w:val="fr-CA"/>
        </w:rPr>
        <w:t>Étiez-vous impliqué dans le développement du Référentiel (ex., avez-vous participé dans le groupe de travail ou dans une autre capacité)?</w:t>
      </w:r>
    </w:p>
    <w:p w14:paraId="30C86365" w14:textId="77777777" w:rsidR="00EC4583" w:rsidRDefault="00EC4583" w:rsidP="00EC4583">
      <w:pPr>
        <w:numPr>
          <w:ilvl w:val="1"/>
          <w:numId w:val="14"/>
        </w:numPr>
        <w:rPr>
          <w:lang w:val="fr-CA"/>
        </w:rPr>
      </w:pPr>
      <w:r>
        <w:rPr>
          <w:lang w:val="fr-CA"/>
        </w:rPr>
        <w:t>Oui</w:t>
      </w:r>
    </w:p>
    <w:p w14:paraId="1299F1A9" w14:textId="77777777" w:rsidR="00EC4583" w:rsidRDefault="00EC4583" w:rsidP="00EC4583">
      <w:pPr>
        <w:numPr>
          <w:ilvl w:val="1"/>
          <w:numId w:val="14"/>
        </w:numPr>
        <w:rPr>
          <w:lang w:val="fr-CA"/>
        </w:rPr>
      </w:pPr>
      <w:r>
        <w:rPr>
          <w:lang w:val="fr-CA"/>
        </w:rPr>
        <w:t>Non</w:t>
      </w:r>
    </w:p>
    <w:p w14:paraId="36D89D50" w14:textId="77777777" w:rsidR="00EC4583" w:rsidRPr="003F5A54" w:rsidRDefault="00EC4583" w:rsidP="00EC4583">
      <w:pPr>
        <w:spacing w:line="480" w:lineRule="auto"/>
        <w:rPr>
          <w:sz w:val="23"/>
          <w:szCs w:val="23"/>
        </w:rPr>
      </w:pPr>
    </w:p>
    <w:p w14:paraId="3EEA286D" w14:textId="77777777" w:rsidR="00F55080" w:rsidRPr="008375EB" w:rsidRDefault="00F55080" w:rsidP="00273322"/>
    <w:sectPr w:rsidR="00F55080" w:rsidRPr="008375EB" w:rsidSect="00802D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5D7"/>
    <w:multiLevelType w:val="hybridMultilevel"/>
    <w:tmpl w:val="6FDE10CE"/>
    <w:lvl w:ilvl="0" w:tplc="F9DACF0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D9A"/>
    <w:multiLevelType w:val="hybridMultilevel"/>
    <w:tmpl w:val="3FE46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240D83"/>
    <w:multiLevelType w:val="hybridMultilevel"/>
    <w:tmpl w:val="C22C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FF08DE"/>
    <w:multiLevelType w:val="multilevel"/>
    <w:tmpl w:val="A0D20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A71A93"/>
    <w:multiLevelType w:val="hybridMultilevel"/>
    <w:tmpl w:val="02967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C1C17"/>
    <w:multiLevelType w:val="hybridMultilevel"/>
    <w:tmpl w:val="CA1AC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FB18DD"/>
    <w:multiLevelType w:val="multilevel"/>
    <w:tmpl w:val="A0D20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582932"/>
    <w:multiLevelType w:val="multilevel"/>
    <w:tmpl w:val="A0D20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BA1E3E"/>
    <w:multiLevelType w:val="hybridMultilevel"/>
    <w:tmpl w:val="D7F211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2CB1D88"/>
    <w:multiLevelType w:val="multilevel"/>
    <w:tmpl w:val="68804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0E2AB7"/>
    <w:multiLevelType w:val="hybridMultilevel"/>
    <w:tmpl w:val="B8623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486438"/>
    <w:multiLevelType w:val="hybridMultilevel"/>
    <w:tmpl w:val="FD2C1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0D4AA8"/>
    <w:multiLevelType w:val="hybridMultilevel"/>
    <w:tmpl w:val="C48827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9D3228"/>
    <w:multiLevelType w:val="hybridMultilevel"/>
    <w:tmpl w:val="C7A0F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3"/>
  </w:num>
  <w:num w:numId="5">
    <w:abstractNumId w:val="5"/>
  </w:num>
  <w:num w:numId="6">
    <w:abstractNumId w:val="11"/>
  </w:num>
  <w:num w:numId="7">
    <w:abstractNumId w:val="10"/>
  </w:num>
  <w:num w:numId="8">
    <w:abstractNumId w:val="12"/>
  </w:num>
  <w:num w:numId="9">
    <w:abstractNumId w:val="1"/>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2C"/>
    <w:rsid w:val="000157F8"/>
    <w:rsid w:val="00015938"/>
    <w:rsid w:val="000236B3"/>
    <w:rsid w:val="00047593"/>
    <w:rsid w:val="0005065A"/>
    <w:rsid w:val="00076B8F"/>
    <w:rsid w:val="000869CC"/>
    <w:rsid w:val="00094BA2"/>
    <w:rsid w:val="000A2B3A"/>
    <w:rsid w:val="000B32B8"/>
    <w:rsid w:val="000C4BFA"/>
    <w:rsid w:val="000C7130"/>
    <w:rsid w:val="000D1099"/>
    <w:rsid w:val="000D116A"/>
    <w:rsid w:val="000E7F8D"/>
    <w:rsid w:val="000F2594"/>
    <w:rsid w:val="001627E1"/>
    <w:rsid w:val="00190F5B"/>
    <w:rsid w:val="001D052C"/>
    <w:rsid w:val="001D48A3"/>
    <w:rsid w:val="00205FF1"/>
    <w:rsid w:val="00222EE4"/>
    <w:rsid w:val="002415D3"/>
    <w:rsid w:val="00250E43"/>
    <w:rsid w:val="00273322"/>
    <w:rsid w:val="002A5D2C"/>
    <w:rsid w:val="002D5945"/>
    <w:rsid w:val="002F5222"/>
    <w:rsid w:val="002F6876"/>
    <w:rsid w:val="00301F76"/>
    <w:rsid w:val="00302EBC"/>
    <w:rsid w:val="00312795"/>
    <w:rsid w:val="0031339D"/>
    <w:rsid w:val="0032036C"/>
    <w:rsid w:val="0036009B"/>
    <w:rsid w:val="00382B2C"/>
    <w:rsid w:val="00382DAD"/>
    <w:rsid w:val="003A643B"/>
    <w:rsid w:val="003B094A"/>
    <w:rsid w:val="003E18DD"/>
    <w:rsid w:val="003E69E1"/>
    <w:rsid w:val="003F5225"/>
    <w:rsid w:val="003F5839"/>
    <w:rsid w:val="003F5A54"/>
    <w:rsid w:val="003F60F6"/>
    <w:rsid w:val="00404ACA"/>
    <w:rsid w:val="00404B98"/>
    <w:rsid w:val="00407E09"/>
    <w:rsid w:val="00413A91"/>
    <w:rsid w:val="00432298"/>
    <w:rsid w:val="00436ECD"/>
    <w:rsid w:val="004459AE"/>
    <w:rsid w:val="00460AF4"/>
    <w:rsid w:val="0046584C"/>
    <w:rsid w:val="00466BF3"/>
    <w:rsid w:val="00471676"/>
    <w:rsid w:val="00477375"/>
    <w:rsid w:val="00484255"/>
    <w:rsid w:val="004C1D98"/>
    <w:rsid w:val="004C3842"/>
    <w:rsid w:val="004D54EF"/>
    <w:rsid w:val="004E2AE5"/>
    <w:rsid w:val="005119E9"/>
    <w:rsid w:val="00533830"/>
    <w:rsid w:val="005A7604"/>
    <w:rsid w:val="005B4310"/>
    <w:rsid w:val="005C1A91"/>
    <w:rsid w:val="005F4ED9"/>
    <w:rsid w:val="00611998"/>
    <w:rsid w:val="0061305C"/>
    <w:rsid w:val="0061772C"/>
    <w:rsid w:val="00623F07"/>
    <w:rsid w:val="00632ADA"/>
    <w:rsid w:val="00634AE9"/>
    <w:rsid w:val="006427D4"/>
    <w:rsid w:val="00643D36"/>
    <w:rsid w:val="00654E76"/>
    <w:rsid w:val="006616DD"/>
    <w:rsid w:val="0068712A"/>
    <w:rsid w:val="006A338D"/>
    <w:rsid w:val="006B0E9F"/>
    <w:rsid w:val="006D20DA"/>
    <w:rsid w:val="006F345B"/>
    <w:rsid w:val="006F4B85"/>
    <w:rsid w:val="007164C8"/>
    <w:rsid w:val="007171C3"/>
    <w:rsid w:val="007319FA"/>
    <w:rsid w:val="00740AE0"/>
    <w:rsid w:val="00752F4F"/>
    <w:rsid w:val="00754E24"/>
    <w:rsid w:val="007871B5"/>
    <w:rsid w:val="007C52CE"/>
    <w:rsid w:val="007D047C"/>
    <w:rsid w:val="007D2282"/>
    <w:rsid w:val="007E6A45"/>
    <w:rsid w:val="007F4804"/>
    <w:rsid w:val="00802D42"/>
    <w:rsid w:val="00807034"/>
    <w:rsid w:val="0081428B"/>
    <w:rsid w:val="00815508"/>
    <w:rsid w:val="008176E0"/>
    <w:rsid w:val="00826082"/>
    <w:rsid w:val="00836A9D"/>
    <w:rsid w:val="008375EB"/>
    <w:rsid w:val="00840C1D"/>
    <w:rsid w:val="00857865"/>
    <w:rsid w:val="00874722"/>
    <w:rsid w:val="00875500"/>
    <w:rsid w:val="00886A94"/>
    <w:rsid w:val="008871F8"/>
    <w:rsid w:val="00887C3A"/>
    <w:rsid w:val="00890213"/>
    <w:rsid w:val="00890D2B"/>
    <w:rsid w:val="00891DBD"/>
    <w:rsid w:val="00895BD6"/>
    <w:rsid w:val="008B2E98"/>
    <w:rsid w:val="008C452F"/>
    <w:rsid w:val="008C74E1"/>
    <w:rsid w:val="008E3EFB"/>
    <w:rsid w:val="008F0F77"/>
    <w:rsid w:val="0090153A"/>
    <w:rsid w:val="009252C7"/>
    <w:rsid w:val="00945A64"/>
    <w:rsid w:val="00952D86"/>
    <w:rsid w:val="00982030"/>
    <w:rsid w:val="009A4CD2"/>
    <w:rsid w:val="009B03E3"/>
    <w:rsid w:val="009B5C50"/>
    <w:rsid w:val="009D5BCD"/>
    <w:rsid w:val="009E36DF"/>
    <w:rsid w:val="00A010FE"/>
    <w:rsid w:val="00A10EA1"/>
    <w:rsid w:val="00A32591"/>
    <w:rsid w:val="00A349DF"/>
    <w:rsid w:val="00A40A7B"/>
    <w:rsid w:val="00A80763"/>
    <w:rsid w:val="00AC0BDF"/>
    <w:rsid w:val="00AC7998"/>
    <w:rsid w:val="00AE08E4"/>
    <w:rsid w:val="00AE3D4E"/>
    <w:rsid w:val="00B01FBB"/>
    <w:rsid w:val="00B065BC"/>
    <w:rsid w:val="00B142A7"/>
    <w:rsid w:val="00B17597"/>
    <w:rsid w:val="00B537E7"/>
    <w:rsid w:val="00B54E2D"/>
    <w:rsid w:val="00B616CB"/>
    <w:rsid w:val="00B73D4B"/>
    <w:rsid w:val="00B86C7E"/>
    <w:rsid w:val="00BA2134"/>
    <w:rsid w:val="00BB1F28"/>
    <w:rsid w:val="00BD5BA2"/>
    <w:rsid w:val="00BE1954"/>
    <w:rsid w:val="00BF2705"/>
    <w:rsid w:val="00BF7382"/>
    <w:rsid w:val="00C215CF"/>
    <w:rsid w:val="00C41602"/>
    <w:rsid w:val="00C532BC"/>
    <w:rsid w:val="00C53C96"/>
    <w:rsid w:val="00C62CF6"/>
    <w:rsid w:val="00C738E0"/>
    <w:rsid w:val="00C8714F"/>
    <w:rsid w:val="00C95819"/>
    <w:rsid w:val="00CA1868"/>
    <w:rsid w:val="00CA1F25"/>
    <w:rsid w:val="00CA2308"/>
    <w:rsid w:val="00CA2FF3"/>
    <w:rsid w:val="00CA705B"/>
    <w:rsid w:val="00CC37D0"/>
    <w:rsid w:val="00CC62FB"/>
    <w:rsid w:val="00CE09CE"/>
    <w:rsid w:val="00CE5A0A"/>
    <w:rsid w:val="00CF30B6"/>
    <w:rsid w:val="00D37E5C"/>
    <w:rsid w:val="00D439DB"/>
    <w:rsid w:val="00D53473"/>
    <w:rsid w:val="00D76148"/>
    <w:rsid w:val="00D83629"/>
    <w:rsid w:val="00D87B2D"/>
    <w:rsid w:val="00DA0D1F"/>
    <w:rsid w:val="00DB7566"/>
    <w:rsid w:val="00DB7FF4"/>
    <w:rsid w:val="00DE54F7"/>
    <w:rsid w:val="00E42761"/>
    <w:rsid w:val="00E4487D"/>
    <w:rsid w:val="00E478E8"/>
    <w:rsid w:val="00E54BC9"/>
    <w:rsid w:val="00E5683C"/>
    <w:rsid w:val="00E67530"/>
    <w:rsid w:val="00E749F0"/>
    <w:rsid w:val="00E85051"/>
    <w:rsid w:val="00E86FE7"/>
    <w:rsid w:val="00E87693"/>
    <w:rsid w:val="00EC4583"/>
    <w:rsid w:val="00EE230D"/>
    <w:rsid w:val="00EE368D"/>
    <w:rsid w:val="00EE5046"/>
    <w:rsid w:val="00EE5E54"/>
    <w:rsid w:val="00EF51A5"/>
    <w:rsid w:val="00EF5877"/>
    <w:rsid w:val="00F2060D"/>
    <w:rsid w:val="00F22089"/>
    <w:rsid w:val="00F24839"/>
    <w:rsid w:val="00F43FD7"/>
    <w:rsid w:val="00F521A9"/>
    <w:rsid w:val="00F55080"/>
    <w:rsid w:val="00F554F8"/>
    <w:rsid w:val="00F63B4D"/>
    <w:rsid w:val="00F717E1"/>
    <w:rsid w:val="00F77287"/>
    <w:rsid w:val="00F9638D"/>
    <w:rsid w:val="00FB5D16"/>
    <w:rsid w:val="00FD2AD8"/>
    <w:rsid w:val="00FF5CD0"/>
    <w:rsid w:val="00FF7B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6C1E"/>
  <w15:chartTrackingRefBased/>
  <w15:docId w15:val="{6E259105-9EC1-6741-8035-7967A9DA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05B"/>
    <w:rPr>
      <w:rFonts w:cs="Times New Roman"/>
      <w:sz w:val="18"/>
      <w:szCs w:val="18"/>
    </w:rPr>
  </w:style>
  <w:style w:type="character" w:customStyle="1" w:styleId="BalloonTextChar">
    <w:name w:val="Balloon Text Char"/>
    <w:basedOn w:val="DefaultParagraphFont"/>
    <w:link w:val="BalloonText"/>
    <w:uiPriority w:val="99"/>
    <w:semiHidden/>
    <w:rsid w:val="00CA705B"/>
    <w:rPr>
      <w:rFonts w:cs="Times New Roman"/>
      <w:sz w:val="18"/>
      <w:szCs w:val="18"/>
    </w:rPr>
  </w:style>
  <w:style w:type="paragraph" w:styleId="ListParagraph">
    <w:name w:val="List Paragraph"/>
    <w:basedOn w:val="Normal"/>
    <w:uiPriority w:val="34"/>
    <w:qFormat/>
    <w:rsid w:val="001D052C"/>
    <w:pPr>
      <w:ind w:left="720"/>
      <w:contextualSpacing/>
    </w:pPr>
  </w:style>
  <w:style w:type="paragraph" w:customStyle="1" w:styleId="Default">
    <w:name w:val="Default"/>
    <w:rsid w:val="001D052C"/>
    <w:pPr>
      <w:autoSpaceDE w:val="0"/>
      <w:autoSpaceDN w:val="0"/>
      <w:adjustRightInd w:val="0"/>
    </w:pPr>
    <w:rPr>
      <w:rFonts w:cs="Times New Roman"/>
      <w:color w:val="000000"/>
    </w:rPr>
  </w:style>
  <w:style w:type="table" w:customStyle="1" w:styleId="2">
    <w:name w:val="2"/>
    <w:basedOn w:val="TableNormal"/>
    <w:rsid w:val="00EC4583"/>
    <w:rPr>
      <w:rFonts w:eastAsia="Times New Roman" w:cs="Times New Roman"/>
      <w:lang w:val="en-CA" w:eastAsia="en-US"/>
    </w:rPr>
    <w:tblPr>
      <w:tblStyleRowBandSize w:val="1"/>
      <w:tblStyleColBandSize w:val="1"/>
      <w:tblInd w:w="0" w:type="nil"/>
    </w:tblPr>
  </w:style>
  <w:style w:type="table" w:customStyle="1" w:styleId="1">
    <w:name w:val="1"/>
    <w:basedOn w:val="TableNormal"/>
    <w:rsid w:val="00EC4583"/>
    <w:rPr>
      <w:rFonts w:eastAsia="Times New Roman" w:cs="Times New Roman"/>
      <w:lang w:val="en-CA" w:eastAsia="en-US"/>
    </w:rPr>
    <w:tblPr>
      <w:tblStyleRowBandSize w:val="1"/>
      <w:tblStyleColBandSize w:val="1"/>
      <w:tblInd w:w="0" w:type="nil"/>
    </w:tblPr>
  </w:style>
  <w:style w:type="table" w:styleId="TableGrid">
    <w:name w:val="Table Grid"/>
    <w:basedOn w:val="TableNormal"/>
    <w:uiPriority w:val="39"/>
    <w:rsid w:val="00613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3989">
      <w:bodyDiv w:val="1"/>
      <w:marLeft w:val="0"/>
      <w:marRight w:val="0"/>
      <w:marTop w:val="0"/>
      <w:marBottom w:val="0"/>
      <w:divBdr>
        <w:top w:val="none" w:sz="0" w:space="0" w:color="auto"/>
        <w:left w:val="none" w:sz="0" w:space="0" w:color="auto"/>
        <w:bottom w:val="none" w:sz="0" w:space="0" w:color="auto"/>
        <w:right w:val="none" w:sz="0" w:space="0" w:color="auto"/>
      </w:divBdr>
    </w:div>
    <w:div w:id="846552563">
      <w:bodyDiv w:val="1"/>
      <w:marLeft w:val="0"/>
      <w:marRight w:val="0"/>
      <w:marTop w:val="0"/>
      <w:marBottom w:val="0"/>
      <w:divBdr>
        <w:top w:val="none" w:sz="0" w:space="0" w:color="auto"/>
        <w:left w:val="none" w:sz="0" w:space="0" w:color="auto"/>
        <w:bottom w:val="none" w:sz="0" w:space="0" w:color="auto"/>
        <w:right w:val="none" w:sz="0" w:space="0" w:color="auto"/>
      </w:divBdr>
    </w:div>
    <w:div w:id="1161887827">
      <w:bodyDiv w:val="1"/>
      <w:marLeft w:val="0"/>
      <w:marRight w:val="0"/>
      <w:marTop w:val="0"/>
      <w:marBottom w:val="0"/>
      <w:divBdr>
        <w:top w:val="none" w:sz="0" w:space="0" w:color="auto"/>
        <w:left w:val="none" w:sz="0" w:space="0" w:color="auto"/>
        <w:bottom w:val="none" w:sz="0" w:space="0" w:color="auto"/>
        <w:right w:val="none" w:sz="0" w:space="0" w:color="auto"/>
      </w:divBdr>
    </w:div>
    <w:div w:id="117388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4355</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Cheuk Woon Lee</dc:creator>
  <cp:keywords/>
  <dc:description/>
  <cp:lastModifiedBy>Rachelle Lee-Krueger</cp:lastModifiedBy>
  <cp:revision>6</cp:revision>
  <dcterms:created xsi:type="dcterms:W3CDTF">2021-08-26T21:31:00Z</dcterms:created>
  <dcterms:modified xsi:type="dcterms:W3CDTF">2021-09-02T14:13:00Z</dcterms:modified>
</cp:coreProperties>
</file>