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CAC1" w14:textId="1051C603" w:rsidR="001558EE" w:rsidRDefault="002B6504">
      <w:r>
        <w:t>Appendix:</w:t>
      </w:r>
    </w:p>
    <w:p w14:paraId="016AA055" w14:textId="30524541" w:rsidR="002B6504" w:rsidRDefault="002B6504">
      <w:r>
        <w:t>List of possible side effects evaluated:</w:t>
      </w:r>
    </w:p>
    <w:p w14:paraId="5F37975E" w14:textId="72B6D94C" w:rsidR="002B6504" w:rsidRDefault="002B6504"/>
    <w:p w14:paraId="1EB448DB" w14:textId="77777777" w:rsidR="002B6504" w:rsidRDefault="002B6504" w:rsidP="002B6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ectPr w:rsidR="002B6504" w:rsidSect="00CB66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2B6504" w14:paraId="787C5273" w14:textId="77777777" w:rsidTr="002B6504">
        <w:tc>
          <w:tcPr>
            <w:tcW w:w="8905" w:type="dxa"/>
          </w:tcPr>
          <w:p w14:paraId="49A5CB7D" w14:textId="1E4A2D30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Skin rash</w:t>
            </w:r>
          </w:p>
        </w:tc>
      </w:tr>
      <w:tr w:rsidR="002B6504" w14:paraId="023E7E20" w14:textId="77777777" w:rsidTr="002B6504">
        <w:tc>
          <w:tcPr>
            <w:tcW w:w="8905" w:type="dxa"/>
          </w:tcPr>
          <w:p w14:paraId="54740707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Bad dreams</w:t>
            </w:r>
          </w:p>
        </w:tc>
      </w:tr>
      <w:tr w:rsidR="002B6504" w14:paraId="6F713E3B" w14:textId="77777777" w:rsidTr="002B6504">
        <w:tc>
          <w:tcPr>
            <w:tcW w:w="8905" w:type="dxa"/>
          </w:tcPr>
          <w:p w14:paraId="3279384A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Excessive sleepiness</w:t>
            </w:r>
          </w:p>
        </w:tc>
      </w:tr>
      <w:tr w:rsidR="002B6504" w14:paraId="0C6ECACF" w14:textId="77777777" w:rsidTr="002B6504">
        <w:tc>
          <w:tcPr>
            <w:tcW w:w="8905" w:type="dxa"/>
          </w:tcPr>
          <w:p w14:paraId="666D5BFC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Fatigue</w:t>
            </w:r>
          </w:p>
        </w:tc>
      </w:tr>
      <w:tr w:rsidR="002B6504" w14:paraId="3E87ED37" w14:textId="77777777" w:rsidTr="002B6504">
        <w:tc>
          <w:tcPr>
            <w:tcW w:w="8905" w:type="dxa"/>
          </w:tcPr>
          <w:p w14:paraId="11672F22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Insomnia</w:t>
            </w:r>
          </w:p>
        </w:tc>
      </w:tr>
      <w:tr w:rsidR="002B6504" w14:paraId="57007055" w14:textId="77777777" w:rsidTr="002B6504">
        <w:tc>
          <w:tcPr>
            <w:tcW w:w="8905" w:type="dxa"/>
          </w:tcPr>
          <w:p w14:paraId="7FA423DA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Inability to concentrate</w:t>
            </w:r>
          </w:p>
        </w:tc>
      </w:tr>
      <w:tr w:rsidR="002B6504" w14:paraId="750CEC7E" w14:textId="77777777" w:rsidTr="002B6504">
        <w:tc>
          <w:tcPr>
            <w:tcW w:w="8905" w:type="dxa"/>
          </w:tcPr>
          <w:p w14:paraId="46E25CBF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Confusion</w:t>
            </w:r>
          </w:p>
        </w:tc>
      </w:tr>
      <w:tr w:rsidR="002B6504" w14:paraId="332478E2" w14:textId="77777777" w:rsidTr="002B6504">
        <w:tc>
          <w:tcPr>
            <w:tcW w:w="8905" w:type="dxa"/>
          </w:tcPr>
          <w:p w14:paraId="0BD98733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Memory problems</w:t>
            </w:r>
          </w:p>
        </w:tc>
      </w:tr>
      <w:tr w:rsidR="002B6504" w14:paraId="058DCDBD" w14:textId="77777777" w:rsidTr="002B6504">
        <w:tc>
          <w:tcPr>
            <w:tcW w:w="8905" w:type="dxa"/>
          </w:tcPr>
          <w:p w14:paraId="193E4946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Change in speech</w:t>
            </w:r>
          </w:p>
        </w:tc>
      </w:tr>
      <w:tr w:rsidR="002B6504" w14:paraId="0CF43144" w14:textId="77777777" w:rsidTr="002B6504">
        <w:tc>
          <w:tcPr>
            <w:tcW w:w="8905" w:type="dxa"/>
          </w:tcPr>
          <w:p w14:paraId="2C1A6DD4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Very nervous/excitable</w:t>
            </w:r>
          </w:p>
        </w:tc>
      </w:tr>
      <w:tr w:rsidR="002B6504" w14:paraId="5A01B072" w14:textId="77777777" w:rsidTr="002B6504">
        <w:tc>
          <w:tcPr>
            <w:tcW w:w="8905" w:type="dxa"/>
          </w:tcPr>
          <w:p w14:paraId="0F12A99D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Racing heart</w:t>
            </w:r>
          </w:p>
        </w:tc>
      </w:tr>
      <w:tr w:rsidR="002B6504" w14:paraId="1FC4FD05" w14:textId="77777777" w:rsidTr="002B6504">
        <w:tc>
          <w:tcPr>
            <w:tcW w:w="8905" w:type="dxa"/>
          </w:tcPr>
          <w:p w14:paraId="0DDAD90A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Irritability</w:t>
            </w:r>
          </w:p>
        </w:tc>
      </w:tr>
      <w:tr w:rsidR="002B6504" w14:paraId="16B35F0B" w14:textId="77777777" w:rsidTr="002B6504">
        <w:tc>
          <w:tcPr>
            <w:tcW w:w="8905" w:type="dxa"/>
          </w:tcPr>
          <w:p w14:paraId="632B7EFB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Hallucinations</w:t>
            </w:r>
          </w:p>
        </w:tc>
      </w:tr>
      <w:tr w:rsidR="002B6504" w14:paraId="32F6AEF2" w14:textId="77777777" w:rsidTr="002B6504">
        <w:tc>
          <w:tcPr>
            <w:tcW w:w="8905" w:type="dxa"/>
          </w:tcPr>
          <w:p w14:paraId="7A51E622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Loss of appetite</w:t>
            </w:r>
          </w:p>
        </w:tc>
      </w:tr>
      <w:tr w:rsidR="002B6504" w14:paraId="3B375BFE" w14:textId="77777777" w:rsidTr="002B6504">
        <w:tc>
          <w:tcPr>
            <w:tcW w:w="8905" w:type="dxa"/>
          </w:tcPr>
          <w:p w14:paraId="3CA258D9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Dry mouth</w:t>
            </w:r>
          </w:p>
        </w:tc>
      </w:tr>
      <w:tr w:rsidR="002B6504" w14:paraId="4B1FF428" w14:textId="77777777" w:rsidTr="002B6504">
        <w:tc>
          <w:tcPr>
            <w:tcW w:w="8905" w:type="dxa"/>
          </w:tcPr>
          <w:p w14:paraId="55D0ECF9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Weakness</w:t>
            </w:r>
          </w:p>
        </w:tc>
      </w:tr>
      <w:tr w:rsidR="002B6504" w14:paraId="5E7D0051" w14:textId="77777777" w:rsidTr="002B6504">
        <w:tc>
          <w:tcPr>
            <w:tcW w:w="8905" w:type="dxa"/>
          </w:tcPr>
          <w:p w14:paraId="23E68B5C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Blurred vision</w:t>
            </w:r>
          </w:p>
        </w:tc>
      </w:tr>
      <w:tr w:rsidR="002B6504" w14:paraId="24C38A03" w14:textId="77777777" w:rsidTr="002B6504">
        <w:tc>
          <w:tcPr>
            <w:tcW w:w="8905" w:type="dxa"/>
          </w:tcPr>
          <w:p w14:paraId="7C821098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Change in balance</w:t>
            </w:r>
          </w:p>
        </w:tc>
      </w:tr>
      <w:tr w:rsidR="002B6504" w14:paraId="1489223F" w14:textId="77777777" w:rsidTr="002B6504">
        <w:tc>
          <w:tcPr>
            <w:tcW w:w="8905" w:type="dxa"/>
          </w:tcPr>
          <w:p w14:paraId="7C92530D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Difficulty urinating</w:t>
            </w:r>
          </w:p>
        </w:tc>
      </w:tr>
      <w:tr w:rsidR="002B6504" w14:paraId="76FE8A8F" w14:textId="77777777" w:rsidTr="002B6504">
        <w:tc>
          <w:tcPr>
            <w:tcW w:w="8905" w:type="dxa"/>
          </w:tcPr>
          <w:p w14:paraId="6BF37C90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Change in sex ability</w:t>
            </w:r>
          </w:p>
        </w:tc>
      </w:tr>
      <w:tr w:rsidR="002B6504" w14:paraId="602C965D" w14:textId="77777777" w:rsidTr="002B6504">
        <w:tc>
          <w:tcPr>
            <w:tcW w:w="8905" w:type="dxa"/>
          </w:tcPr>
          <w:p w14:paraId="1E167FAB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Chest pain</w:t>
            </w:r>
          </w:p>
        </w:tc>
      </w:tr>
      <w:tr w:rsidR="002B6504" w14:paraId="4A1301A5" w14:textId="77777777" w:rsidTr="002B6504">
        <w:tc>
          <w:tcPr>
            <w:tcW w:w="8905" w:type="dxa"/>
          </w:tcPr>
          <w:p w14:paraId="2991666C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Dizziness</w:t>
            </w:r>
          </w:p>
        </w:tc>
      </w:tr>
      <w:tr w:rsidR="002B6504" w14:paraId="7A5D650F" w14:textId="77777777" w:rsidTr="002B6504">
        <w:tc>
          <w:tcPr>
            <w:tcW w:w="8905" w:type="dxa"/>
          </w:tcPr>
          <w:p w14:paraId="5632EA8F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Headache</w:t>
            </w:r>
          </w:p>
        </w:tc>
      </w:tr>
      <w:tr w:rsidR="002B6504" w14:paraId="14622ED4" w14:textId="77777777" w:rsidTr="002B6504">
        <w:tc>
          <w:tcPr>
            <w:tcW w:w="8905" w:type="dxa"/>
          </w:tcPr>
          <w:p w14:paraId="6BFAECFA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Joint pain</w:t>
            </w:r>
          </w:p>
        </w:tc>
      </w:tr>
      <w:tr w:rsidR="002B6504" w14:paraId="66AFC094" w14:textId="77777777" w:rsidTr="002B6504">
        <w:tc>
          <w:tcPr>
            <w:tcW w:w="8905" w:type="dxa"/>
          </w:tcPr>
          <w:p w14:paraId="15AB462C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Muscle pain</w:t>
            </w:r>
          </w:p>
        </w:tc>
      </w:tr>
      <w:tr w:rsidR="002B6504" w14:paraId="4AE49423" w14:textId="77777777" w:rsidTr="002B6504">
        <w:tc>
          <w:tcPr>
            <w:tcW w:w="8905" w:type="dxa"/>
          </w:tcPr>
          <w:p w14:paraId="7F7BC940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Nasal congestion</w:t>
            </w:r>
          </w:p>
        </w:tc>
      </w:tr>
      <w:tr w:rsidR="002B6504" w14:paraId="18D91E17" w14:textId="77777777" w:rsidTr="002B6504">
        <w:tc>
          <w:tcPr>
            <w:tcW w:w="8905" w:type="dxa"/>
          </w:tcPr>
          <w:p w14:paraId="3E13CE2B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Bruising</w:t>
            </w:r>
          </w:p>
        </w:tc>
      </w:tr>
      <w:tr w:rsidR="002B6504" w14:paraId="08AD5372" w14:textId="77777777" w:rsidTr="002B6504">
        <w:tc>
          <w:tcPr>
            <w:tcW w:w="8905" w:type="dxa"/>
          </w:tcPr>
          <w:p w14:paraId="5C64235B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Unusual taste in mouth</w:t>
            </w:r>
          </w:p>
        </w:tc>
      </w:tr>
      <w:tr w:rsidR="002B6504" w14:paraId="15893E6F" w14:textId="77777777" w:rsidTr="002B6504">
        <w:tc>
          <w:tcPr>
            <w:tcW w:w="8905" w:type="dxa"/>
          </w:tcPr>
          <w:p w14:paraId="7C66F9C7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Nausea</w:t>
            </w:r>
          </w:p>
        </w:tc>
      </w:tr>
      <w:tr w:rsidR="002B6504" w14:paraId="4BE5258F" w14:textId="77777777" w:rsidTr="002B6504">
        <w:tc>
          <w:tcPr>
            <w:tcW w:w="8905" w:type="dxa"/>
          </w:tcPr>
          <w:p w14:paraId="4D2CD49B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Vomiting</w:t>
            </w:r>
          </w:p>
        </w:tc>
      </w:tr>
      <w:tr w:rsidR="002B6504" w14:paraId="6D1E9B23" w14:textId="77777777" w:rsidTr="002B6504">
        <w:tc>
          <w:tcPr>
            <w:tcW w:w="8905" w:type="dxa"/>
          </w:tcPr>
          <w:p w14:paraId="30DEC454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Diarrhea</w:t>
            </w:r>
          </w:p>
        </w:tc>
      </w:tr>
      <w:tr w:rsidR="002B6504" w14:paraId="0D4AE6DA" w14:textId="77777777" w:rsidTr="002B6504">
        <w:tc>
          <w:tcPr>
            <w:tcW w:w="8905" w:type="dxa"/>
          </w:tcPr>
          <w:p w14:paraId="4A3278A3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Constipation</w:t>
            </w:r>
          </w:p>
        </w:tc>
      </w:tr>
      <w:tr w:rsidR="002B6504" w14:paraId="0A580980" w14:textId="77777777" w:rsidTr="002B6504">
        <w:tc>
          <w:tcPr>
            <w:tcW w:w="8905" w:type="dxa"/>
          </w:tcPr>
          <w:p w14:paraId="0D86E050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Abdominal pain</w:t>
            </w:r>
          </w:p>
        </w:tc>
      </w:tr>
      <w:tr w:rsidR="002B6504" w14:paraId="044A8982" w14:textId="77777777" w:rsidTr="002B6504">
        <w:tc>
          <w:tcPr>
            <w:tcW w:w="8905" w:type="dxa"/>
          </w:tcPr>
          <w:p w14:paraId="6E711BF5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Bloating</w:t>
            </w:r>
          </w:p>
        </w:tc>
      </w:tr>
      <w:tr w:rsidR="002B6504" w14:paraId="5815208C" w14:textId="77777777" w:rsidTr="002B6504">
        <w:tc>
          <w:tcPr>
            <w:tcW w:w="8905" w:type="dxa"/>
          </w:tcPr>
          <w:p w14:paraId="3A89EB50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Blood in stool</w:t>
            </w:r>
          </w:p>
        </w:tc>
      </w:tr>
      <w:tr w:rsidR="002B6504" w14:paraId="1D3C8769" w14:textId="77777777" w:rsidTr="002B6504">
        <w:tc>
          <w:tcPr>
            <w:tcW w:w="8905" w:type="dxa"/>
          </w:tcPr>
          <w:p w14:paraId="3D8E7573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Belching</w:t>
            </w:r>
          </w:p>
        </w:tc>
      </w:tr>
      <w:tr w:rsidR="002B6504" w14:paraId="09A57D21" w14:textId="77777777" w:rsidTr="002B6504">
        <w:tc>
          <w:tcPr>
            <w:tcW w:w="8905" w:type="dxa"/>
          </w:tcPr>
          <w:p w14:paraId="36237753" w14:textId="77777777" w:rsidR="002B6504" w:rsidRDefault="002B6504" w:rsidP="002B65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Flatulence </w:t>
            </w:r>
          </w:p>
        </w:tc>
      </w:tr>
    </w:tbl>
    <w:p w14:paraId="2ACD4FA4" w14:textId="77777777" w:rsidR="002B6504" w:rsidRDefault="002B6504">
      <w:pPr>
        <w:sectPr w:rsidR="002B6504" w:rsidSect="002B65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BB24E1" w14:textId="055BB8CD" w:rsidR="002B6504" w:rsidRDefault="002B6504">
      <w:bookmarkStart w:id="0" w:name="_GoBack"/>
      <w:bookmarkEnd w:id="0"/>
    </w:p>
    <w:sectPr w:rsidR="002B6504" w:rsidSect="002B65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70F08" w14:textId="77777777" w:rsidR="00C412FA" w:rsidRDefault="00C412FA" w:rsidP="002B6504">
      <w:pPr>
        <w:spacing w:after="0" w:line="240" w:lineRule="auto"/>
      </w:pPr>
      <w:r>
        <w:separator/>
      </w:r>
    </w:p>
  </w:endnote>
  <w:endnote w:type="continuationSeparator" w:id="0">
    <w:p w14:paraId="28193AFB" w14:textId="77777777" w:rsidR="00C412FA" w:rsidRDefault="00C412FA" w:rsidP="002B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5671B" w14:textId="77777777" w:rsidR="00C412FA" w:rsidRDefault="00C412FA" w:rsidP="002B6504">
      <w:pPr>
        <w:spacing w:after="0" w:line="240" w:lineRule="auto"/>
      </w:pPr>
      <w:r>
        <w:separator/>
      </w:r>
    </w:p>
  </w:footnote>
  <w:footnote w:type="continuationSeparator" w:id="0">
    <w:p w14:paraId="553F8C10" w14:textId="77777777" w:rsidR="00C412FA" w:rsidRDefault="00C412FA" w:rsidP="002B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099"/>
    <w:multiLevelType w:val="hybridMultilevel"/>
    <w:tmpl w:val="02B8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4"/>
    <w:rsid w:val="001558EE"/>
    <w:rsid w:val="00282E4F"/>
    <w:rsid w:val="002B6504"/>
    <w:rsid w:val="00810FA5"/>
    <w:rsid w:val="00C412FA"/>
    <w:rsid w:val="00CB6643"/>
    <w:rsid w:val="00D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043A2"/>
  <w15:chartTrackingRefBased/>
  <w15:docId w15:val="{94F75DE8-9DAE-7B41-978E-81816265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5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5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0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Ballou</dc:creator>
  <cp:keywords/>
  <dc:description/>
  <cp:lastModifiedBy>Sarah Ballou</cp:lastModifiedBy>
  <cp:revision>1</cp:revision>
  <dcterms:created xsi:type="dcterms:W3CDTF">2020-10-29T14:10:00Z</dcterms:created>
  <dcterms:modified xsi:type="dcterms:W3CDTF">2020-10-29T14:12:00Z</dcterms:modified>
</cp:coreProperties>
</file>