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80E2" w14:textId="6EA39030" w:rsidR="00B2645F" w:rsidRPr="00685954" w:rsidRDefault="00C7508A" w:rsidP="00B2645F">
      <w:pPr>
        <w:spacing w:line="240" w:lineRule="auto"/>
        <w:ind w:firstLine="0"/>
        <w:rPr>
          <w:rFonts w:cs="Times New Roman"/>
        </w:rPr>
      </w:pPr>
      <w:r>
        <w:rPr>
          <w:rFonts w:cs="Times New Roman"/>
        </w:rPr>
        <w:t xml:space="preserve">Supplemental Figure 2. </w:t>
      </w:r>
      <w:r w:rsidR="00B2645F" w:rsidRPr="00685954">
        <w:rPr>
          <w:rFonts w:cs="Times New Roman"/>
        </w:rPr>
        <w:t xml:space="preserve">Post Fall Simulation </w:t>
      </w:r>
      <w:r w:rsidR="00B2645F">
        <w:rPr>
          <w:rFonts w:cs="Times New Roman"/>
        </w:rPr>
        <w:t>Evaluation Form</w:t>
      </w:r>
    </w:p>
    <w:p w14:paraId="60FD146C" w14:textId="77777777" w:rsidR="00B2645F" w:rsidRPr="00685954" w:rsidRDefault="00B2645F" w:rsidP="00B2645F">
      <w:pPr>
        <w:spacing w:line="240" w:lineRule="auto"/>
        <w:ind w:firstLine="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530"/>
        <w:gridCol w:w="570"/>
        <w:gridCol w:w="570"/>
        <w:gridCol w:w="570"/>
        <w:gridCol w:w="1525"/>
      </w:tblGrid>
      <w:tr w:rsidR="00B2645F" w:rsidRPr="00685954" w14:paraId="5B2A1B32" w14:textId="77777777" w:rsidTr="00101722">
        <w:tc>
          <w:tcPr>
            <w:tcW w:w="0" w:type="auto"/>
            <w:gridSpan w:val="6"/>
          </w:tcPr>
          <w:p w14:paraId="68056785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Part A: Please rate the following criteria from 1 to 5</w:t>
            </w:r>
          </w:p>
          <w:p w14:paraId="326155EC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45F" w:rsidRPr="00685954" w14:paraId="4EE1A818" w14:textId="77777777" w:rsidTr="00101722">
        <w:tc>
          <w:tcPr>
            <w:tcW w:w="4585" w:type="dxa"/>
          </w:tcPr>
          <w:p w14:paraId="79622C8B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653D977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 xml:space="preserve">1 </w:t>
            </w:r>
          </w:p>
          <w:p w14:paraId="19CA8592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(very bad)</w:t>
            </w:r>
          </w:p>
        </w:tc>
        <w:tc>
          <w:tcPr>
            <w:tcW w:w="570" w:type="dxa"/>
            <w:vAlign w:val="center"/>
          </w:tcPr>
          <w:p w14:paraId="0972F5A1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14:paraId="1A45CED3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center"/>
          </w:tcPr>
          <w:p w14:paraId="031C2403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14:paraId="699E32C5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5</w:t>
            </w:r>
          </w:p>
          <w:p w14:paraId="750EABCC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(very good)</w:t>
            </w:r>
          </w:p>
        </w:tc>
      </w:tr>
      <w:tr w:rsidR="00B2645F" w:rsidRPr="00685954" w14:paraId="6315CBB9" w14:textId="77777777" w:rsidTr="00101722">
        <w:tc>
          <w:tcPr>
            <w:tcW w:w="4585" w:type="dxa"/>
          </w:tcPr>
          <w:p w14:paraId="41FA8BA4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 xml:space="preserve">Overall impression of the simulation                                                                                         </w:t>
            </w:r>
          </w:p>
        </w:tc>
        <w:tc>
          <w:tcPr>
            <w:tcW w:w="1530" w:type="dxa"/>
          </w:tcPr>
          <w:p w14:paraId="43CBF423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14:paraId="0261A93A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14:paraId="77A5C69F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2DC1B694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14:paraId="7B861D0F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2645F" w:rsidRPr="00685954" w14:paraId="4BA7DE1A" w14:textId="77777777" w:rsidTr="00101722">
        <w:tc>
          <w:tcPr>
            <w:tcW w:w="4585" w:type="dxa"/>
          </w:tcPr>
          <w:p w14:paraId="56355B09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Quality of the simulated environment</w:t>
            </w:r>
          </w:p>
        </w:tc>
        <w:tc>
          <w:tcPr>
            <w:tcW w:w="1530" w:type="dxa"/>
          </w:tcPr>
          <w:p w14:paraId="57F25883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14:paraId="073A772E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14:paraId="68FACE2A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78C412C5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14:paraId="151116E4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2645F" w:rsidRPr="00685954" w14:paraId="00C00E5A" w14:textId="77777777" w:rsidTr="00101722">
        <w:tc>
          <w:tcPr>
            <w:tcW w:w="4585" w:type="dxa"/>
          </w:tcPr>
          <w:p w14:paraId="02006AE8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Quality of the post simulation debrief conversation</w:t>
            </w:r>
          </w:p>
        </w:tc>
        <w:tc>
          <w:tcPr>
            <w:tcW w:w="1530" w:type="dxa"/>
          </w:tcPr>
          <w:p w14:paraId="6512097D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14:paraId="0002FDFF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14:paraId="0DD6D43D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0598EF46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14:paraId="571FF9D4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2645F" w:rsidRPr="00685954" w14:paraId="1BE894E7" w14:textId="77777777" w:rsidTr="00101722">
        <w:tc>
          <w:tcPr>
            <w:tcW w:w="4585" w:type="dxa"/>
          </w:tcPr>
          <w:p w14:paraId="62F343B2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Relevance of the entire simulation to your practice</w:t>
            </w:r>
          </w:p>
        </w:tc>
        <w:tc>
          <w:tcPr>
            <w:tcW w:w="1530" w:type="dxa"/>
          </w:tcPr>
          <w:p w14:paraId="2978FBED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14:paraId="2165867F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14:paraId="4EE56FFB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5305D2B7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14:paraId="21718ADA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2645F" w:rsidRPr="00685954" w14:paraId="704030D3" w14:textId="77777777" w:rsidTr="00101722">
        <w:tc>
          <w:tcPr>
            <w:tcW w:w="4585" w:type="dxa"/>
            <w:tcBorders>
              <w:bottom w:val="single" w:sz="4" w:space="0" w:color="auto"/>
            </w:tcBorders>
          </w:tcPr>
          <w:p w14:paraId="44A5353D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Simulation as a learning strategy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0F83E67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1E7EB5B5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7E0DB4BF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EDBF4FA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075202C0" w14:textId="77777777" w:rsidR="00B2645F" w:rsidRPr="00685954" w:rsidRDefault="00B2645F" w:rsidP="0010172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2645F" w:rsidRPr="00685954" w14:paraId="36BD44FD" w14:textId="77777777" w:rsidTr="00101722"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E0DE1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6F875B0F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45F" w:rsidRPr="00685954" w14:paraId="280FA67D" w14:textId="77777777" w:rsidTr="00101722">
        <w:tc>
          <w:tcPr>
            <w:tcW w:w="0" w:type="auto"/>
            <w:gridSpan w:val="6"/>
            <w:tcBorders>
              <w:top w:val="single" w:sz="4" w:space="0" w:color="auto"/>
            </w:tcBorders>
          </w:tcPr>
          <w:p w14:paraId="160C5F2D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 xml:space="preserve">Part B: Please tell us more about your experience with this simulation </w:t>
            </w:r>
          </w:p>
          <w:p w14:paraId="73ABFCD7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45F" w:rsidRPr="00685954" w14:paraId="0BE1D685" w14:textId="77777777" w:rsidTr="00101722">
        <w:tc>
          <w:tcPr>
            <w:tcW w:w="4585" w:type="dxa"/>
          </w:tcPr>
          <w:p w14:paraId="7B72CFEA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Describe two things that you learned from this simulation?</w:t>
            </w:r>
          </w:p>
          <w:p w14:paraId="7E9F4149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3E988255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7BCCD79C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7C78689D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3252536F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5"/>
          </w:tcPr>
          <w:p w14:paraId="1B57A1AB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45F" w:rsidRPr="00685954" w14:paraId="7A2EBDC0" w14:textId="77777777" w:rsidTr="00101722">
        <w:tc>
          <w:tcPr>
            <w:tcW w:w="4585" w:type="dxa"/>
          </w:tcPr>
          <w:p w14:paraId="71EF6509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How do you plan to use the information you learned from this simulation in your practice?</w:t>
            </w:r>
          </w:p>
          <w:p w14:paraId="0803F75E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1B35969C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71DFA0C2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2B271442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5"/>
          </w:tcPr>
          <w:p w14:paraId="15410378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45F" w:rsidRPr="00685954" w14:paraId="59ADEE79" w14:textId="77777777" w:rsidTr="00101722">
        <w:tc>
          <w:tcPr>
            <w:tcW w:w="4585" w:type="dxa"/>
          </w:tcPr>
          <w:p w14:paraId="6E326090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85954">
              <w:rPr>
                <w:rFonts w:cs="Times New Roman"/>
                <w:sz w:val="24"/>
                <w:szCs w:val="24"/>
              </w:rPr>
              <w:t>How can we make this simulation better?</w:t>
            </w:r>
          </w:p>
          <w:p w14:paraId="1DAF7138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6E974363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3C012932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1396434D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5"/>
          </w:tcPr>
          <w:p w14:paraId="06A0962D" w14:textId="77777777" w:rsidR="00B2645F" w:rsidRPr="00685954" w:rsidRDefault="00B2645F" w:rsidP="0010172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14:paraId="00A285A8" w14:textId="77777777" w:rsidR="00B2645F" w:rsidRPr="00685954" w:rsidRDefault="00B2645F" w:rsidP="00B2645F">
      <w:pPr>
        <w:spacing w:line="240" w:lineRule="auto"/>
        <w:ind w:firstLine="0"/>
        <w:rPr>
          <w:rFonts w:cs="Times New Roman"/>
        </w:rPr>
      </w:pPr>
    </w:p>
    <w:sectPr w:rsidR="00B2645F" w:rsidRPr="00685954" w:rsidSect="00DE5BA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11EB" w14:textId="77777777" w:rsidR="00D142C6" w:rsidRDefault="00D142C6">
      <w:pPr>
        <w:spacing w:line="240" w:lineRule="auto"/>
      </w:pPr>
      <w:r>
        <w:separator/>
      </w:r>
    </w:p>
  </w:endnote>
  <w:endnote w:type="continuationSeparator" w:id="0">
    <w:p w14:paraId="5904B1AC" w14:textId="77777777" w:rsidR="00D142C6" w:rsidRDefault="00D14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534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16E6C" w14:textId="77777777" w:rsidR="001B4FED" w:rsidRDefault="00D704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4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5D9C3" w14:textId="77777777" w:rsidR="001B4FED" w:rsidRDefault="00C75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C45E" w14:textId="77777777" w:rsidR="00D142C6" w:rsidRDefault="00D142C6">
      <w:pPr>
        <w:spacing w:line="240" w:lineRule="auto"/>
      </w:pPr>
      <w:r>
        <w:separator/>
      </w:r>
    </w:p>
  </w:footnote>
  <w:footnote w:type="continuationSeparator" w:id="0">
    <w:p w14:paraId="0BC1378E" w14:textId="77777777" w:rsidR="00D142C6" w:rsidRDefault="00D142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31B57"/>
    <w:multiLevelType w:val="hybridMultilevel"/>
    <w:tmpl w:val="C0DC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A04C3"/>
    <w:multiLevelType w:val="hybridMultilevel"/>
    <w:tmpl w:val="2A823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AA"/>
    <w:rsid w:val="000275B8"/>
    <w:rsid w:val="00066A4A"/>
    <w:rsid w:val="000E2612"/>
    <w:rsid w:val="00103FC1"/>
    <w:rsid w:val="00122EF6"/>
    <w:rsid w:val="00177FFE"/>
    <w:rsid w:val="00186353"/>
    <w:rsid w:val="0019752F"/>
    <w:rsid w:val="00221621"/>
    <w:rsid w:val="00230D0E"/>
    <w:rsid w:val="00236992"/>
    <w:rsid w:val="00276C17"/>
    <w:rsid w:val="002C1E42"/>
    <w:rsid w:val="002E0BD5"/>
    <w:rsid w:val="002F1A74"/>
    <w:rsid w:val="003433B7"/>
    <w:rsid w:val="003803CD"/>
    <w:rsid w:val="003A2BFD"/>
    <w:rsid w:val="003C04D0"/>
    <w:rsid w:val="003C1F1F"/>
    <w:rsid w:val="00410336"/>
    <w:rsid w:val="00433E2B"/>
    <w:rsid w:val="00465809"/>
    <w:rsid w:val="004815EF"/>
    <w:rsid w:val="004C2B13"/>
    <w:rsid w:val="004C4E72"/>
    <w:rsid w:val="004F6A4A"/>
    <w:rsid w:val="005078B2"/>
    <w:rsid w:val="00510364"/>
    <w:rsid w:val="005452D6"/>
    <w:rsid w:val="0058181D"/>
    <w:rsid w:val="00596B99"/>
    <w:rsid w:val="005B11AC"/>
    <w:rsid w:val="005C46D3"/>
    <w:rsid w:val="005C64FB"/>
    <w:rsid w:val="00606F96"/>
    <w:rsid w:val="00615C48"/>
    <w:rsid w:val="00625A2C"/>
    <w:rsid w:val="006321A2"/>
    <w:rsid w:val="00660483"/>
    <w:rsid w:val="00682BDA"/>
    <w:rsid w:val="00685954"/>
    <w:rsid w:val="00693F93"/>
    <w:rsid w:val="00783684"/>
    <w:rsid w:val="007839FB"/>
    <w:rsid w:val="00790510"/>
    <w:rsid w:val="007C786F"/>
    <w:rsid w:val="008067EB"/>
    <w:rsid w:val="008334FD"/>
    <w:rsid w:val="00843933"/>
    <w:rsid w:val="00873D45"/>
    <w:rsid w:val="0089489B"/>
    <w:rsid w:val="008A49E6"/>
    <w:rsid w:val="009201E4"/>
    <w:rsid w:val="00931F3E"/>
    <w:rsid w:val="009517EF"/>
    <w:rsid w:val="00972261"/>
    <w:rsid w:val="009E1BBD"/>
    <w:rsid w:val="00A562FC"/>
    <w:rsid w:val="00A6322D"/>
    <w:rsid w:val="00A7024B"/>
    <w:rsid w:val="00A87C7A"/>
    <w:rsid w:val="00B127E3"/>
    <w:rsid w:val="00B238D7"/>
    <w:rsid w:val="00B2645F"/>
    <w:rsid w:val="00B3797A"/>
    <w:rsid w:val="00BA4779"/>
    <w:rsid w:val="00BD1F5D"/>
    <w:rsid w:val="00C24C46"/>
    <w:rsid w:val="00C41B13"/>
    <w:rsid w:val="00C7508A"/>
    <w:rsid w:val="00CC7DFB"/>
    <w:rsid w:val="00CD73B4"/>
    <w:rsid w:val="00D142C6"/>
    <w:rsid w:val="00D16DEF"/>
    <w:rsid w:val="00D559E0"/>
    <w:rsid w:val="00D7045E"/>
    <w:rsid w:val="00D91905"/>
    <w:rsid w:val="00D92A5C"/>
    <w:rsid w:val="00DB6415"/>
    <w:rsid w:val="00DC00B8"/>
    <w:rsid w:val="00DE5BAA"/>
    <w:rsid w:val="00E242A6"/>
    <w:rsid w:val="00E3556B"/>
    <w:rsid w:val="00E6775C"/>
    <w:rsid w:val="00E953DF"/>
    <w:rsid w:val="00EA34E9"/>
    <w:rsid w:val="00EA4297"/>
    <w:rsid w:val="00EB41F0"/>
    <w:rsid w:val="00ED52AE"/>
    <w:rsid w:val="00F94907"/>
    <w:rsid w:val="00FA69B6"/>
    <w:rsid w:val="00FE7B01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789E"/>
  <w15:chartTrackingRefBased/>
  <w15:docId w15:val="{9D0A5060-2511-A043-8B90-3F22340F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BAA"/>
    <w:pPr>
      <w:spacing w:line="480" w:lineRule="auto"/>
      <w:ind w:firstLine="7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BAA"/>
    <w:pPr>
      <w:keepNext/>
      <w:keepLines/>
      <w:ind w:firstLine="0"/>
      <w:outlineLvl w:val="0"/>
    </w:pPr>
    <w:rPr>
      <w:rFonts w:ascii="Arial" w:eastAsiaTheme="majorEastAsia" w:hAnsi="Arial" w:cs="Times New Roman (Headings CS)"/>
      <w:b/>
      <w:caps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BAA"/>
    <w:rPr>
      <w:rFonts w:ascii="Arial" w:eastAsiaTheme="majorEastAsia" w:hAnsi="Arial" w:cs="Times New Roman (Headings CS)"/>
      <w:b/>
      <w:caps/>
      <w:color w:val="000000" w:themeColor="text1"/>
      <w:szCs w:val="32"/>
    </w:rPr>
  </w:style>
  <w:style w:type="paragraph" w:styleId="Footer">
    <w:name w:val="footer"/>
    <w:basedOn w:val="Normal"/>
    <w:link w:val="FooterChar"/>
    <w:uiPriority w:val="99"/>
    <w:unhideWhenUsed/>
    <w:rsid w:val="00DE5B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AA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E5BAA"/>
    <w:pPr>
      <w:ind w:left="720"/>
      <w:contextualSpacing/>
    </w:pPr>
  </w:style>
  <w:style w:type="table" w:styleId="TableGrid">
    <w:name w:val="Table Grid"/>
    <w:basedOn w:val="TableNormal"/>
    <w:uiPriority w:val="59"/>
    <w:rsid w:val="00DE5B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E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05322-B697-4320-9F7D-2CF584A3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Ottawa Hospital Research Institute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Hsu</dc:creator>
  <cp:keywords/>
  <dc:description/>
  <cp:lastModifiedBy>Marilyn Oermann</cp:lastModifiedBy>
  <cp:revision>2</cp:revision>
  <dcterms:created xsi:type="dcterms:W3CDTF">2021-09-02T12:31:00Z</dcterms:created>
  <dcterms:modified xsi:type="dcterms:W3CDTF">2021-09-02T12:31:00Z</dcterms:modified>
</cp:coreProperties>
</file>