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9A" w:rsidRDefault="00DD67F5" w:rsidP="0081489A">
      <w:pPr>
        <w:rPr>
          <w:lang w:val="en-US"/>
        </w:rPr>
      </w:pPr>
      <w:r>
        <w:rPr>
          <w:lang w:val="en-US"/>
        </w:rPr>
        <w:t>APPENDIX 1. P</w:t>
      </w:r>
      <w:r w:rsidR="0081489A">
        <w:rPr>
          <w:lang w:val="en-US"/>
        </w:rPr>
        <w:t xml:space="preserve">articipants who completed at least two </w:t>
      </w:r>
      <w:r>
        <w:rPr>
          <w:lang w:val="en-US"/>
        </w:rPr>
        <w:t>HRAs and biometrical screenings</w:t>
      </w:r>
      <w:r w:rsidR="0081489A">
        <w:rPr>
          <w:lang w:val="en-US"/>
        </w:rPr>
        <w:t xml:space="preserve"> 2010–2017, 2010–</w:t>
      </w:r>
      <w:r>
        <w:rPr>
          <w:lang w:val="en-US"/>
        </w:rPr>
        <w:t>2013 and</w:t>
      </w:r>
      <w:r w:rsidR="0081489A">
        <w:rPr>
          <w:lang w:val="en-US"/>
        </w:rPr>
        <w:t xml:space="preserve"> 2014–2017</w:t>
      </w:r>
    </w:p>
    <w:p w:rsidR="00BA26C3" w:rsidRDefault="00C27651" w:rsidP="0081489A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6120130" cy="524764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 1 Participants completing HRA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26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AF"/>
    <w:rsid w:val="00045158"/>
    <w:rsid w:val="001D1FEB"/>
    <w:rsid w:val="0028024E"/>
    <w:rsid w:val="002962DE"/>
    <w:rsid w:val="00302F1C"/>
    <w:rsid w:val="003B2B77"/>
    <w:rsid w:val="00567032"/>
    <w:rsid w:val="007F3910"/>
    <w:rsid w:val="0081489A"/>
    <w:rsid w:val="008315C8"/>
    <w:rsid w:val="00866AA7"/>
    <w:rsid w:val="00A05E61"/>
    <w:rsid w:val="00B12A09"/>
    <w:rsid w:val="00B37141"/>
    <w:rsid w:val="00BA26C3"/>
    <w:rsid w:val="00BA33C1"/>
    <w:rsid w:val="00C02C06"/>
    <w:rsid w:val="00C27651"/>
    <w:rsid w:val="00D121AF"/>
    <w:rsid w:val="00DD67F5"/>
    <w:rsid w:val="00E3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AD34-918E-416D-931B-DF066FA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48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1">
    <w:name w:val="Taulukko Ruudukko11"/>
    <w:basedOn w:val="Normaalitaulukko"/>
    <w:next w:val="TaulukkoRuud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D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C1DF-4510-406B-8A1E-29180464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Aikas</dc:creator>
  <cp:keywords/>
  <dc:description/>
  <cp:lastModifiedBy>Antti Aikas</cp:lastModifiedBy>
  <cp:revision>4</cp:revision>
  <cp:lastPrinted>2019-07-05T08:04:00Z</cp:lastPrinted>
  <dcterms:created xsi:type="dcterms:W3CDTF">2019-07-05T08:06:00Z</dcterms:created>
  <dcterms:modified xsi:type="dcterms:W3CDTF">2019-07-05T08:13:00Z</dcterms:modified>
</cp:coreProperties>
</file>