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E25E291" w14:textId="77777777" w:rsidR="00955E54" w:rsidRPr="003D3FBF" w:rsidRDefault="00E00C83" w:rsidP="00844936">
      <w:pPr>
        <w:tabs>
          <w:tab w:val="center" w:pos="4680"/>
        </w:tabs>
        <w:jc w:val="center"/>
        <w:rPr>
          <w:rFonts w:ascii="Arial" w:hAnsi="Arial"/>
          <w:sz w:val="16"/>
        </w:rPr>
      </w:pPr>
      <w:r w:rsidRPr="003D3FBF">
        <w:rPr>
          <w:sz w:val="20"/>
        </w:rPr>
        <w:fldChar w:fldCharType="begin"/>
      </w:r>
      <w:r w:rsidRPr="003D3FBF">
        <w:rPr>
          <w:sz w:val="20"/>
        </w:rPr>
        <w:instrText xml:space="preserve"> SEQ CHAPTER \h \r 1</w:instrText>
      </w:r>
      <w:r w:rsidRPr="003D3FBF">
        <w:rPr>
          <w:sz w:val="20"/>
        </w:rPr>
        <w:fldChar w:fldCharType="end"/>
      </w:r>
      <w:r w:rsidR="00844936" w:rsidRPr="003D3FBF">
        <w:rPr>
          <w:rFonts w:ascii="Arial" w:hAnsi="Arial"/>
          <w:b/>
          <w:sz w:val="20"/>
        </w:rPr>
        <w:t xml:space="preserve">Table </w:t>
      </w:r>
      <w:r w:rsidR="00685ADC">
        <w:rPr>
          <w:rFonts w:ascii="Arial" w:hAnsi="Arial"/>
          <w:b/>
          <w:sz w:val="20"/>
        </w:rPr>
        <w:t>S</w:t>
      </w:r>
      <w:r w:rsidR="004D1CAB">
        <w:rPr>
          <w:rFonts w:ascii="Arial" w:hAnsi="Arial"/>
          <w:b/>
          <w:sz w:val="20"/>
        </w:rPr>
        <w:t>1</w:t>
      </w:r>
    </w:p>
    <w:p w14:paraId="0E71CDFD" w14:textId="77777777" w:rsidR="00955E54" w:rsidRDefault="00955E54" w:rsidP="00844936">
      <w:pPr>
        <w:jc w:val="center"/>
        <w:rPr>
          <w:rFonts w:ascii="Arial" w:hAnsi="Arial"/>
          <w:sz w:val="20"/>
        </w:rPr>
      </w:pPr>
    </w:p>
    <w:p w14:paraId="3EF81962" w14:textId="77777777" w:rsidR="00955E54" w:rsidRDefault="00E00C83" w:rsidP="00844936">
      <w:pPr>
        <w:tabs>
          <w:tab w:val="center" w:pos="468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Observed (</w:t>
      </w:r>
      <w:proofErr w:type="spellStart"/>
      <w:r>
        <w:rPr>
          <w:rFonts w:ascii="Arial" w:hAnsi="Arial"/>
          <w:b/>
          <w:sz w:val="20"/>
        </w:rPr>
        <w:t>Obs</w:t>
      </w:r>
      <w:proofErr w:type="spellEnd"/>
      <w:r>
        <w:rPr>
          <w:rFonts w:ascii="Arial" w:hAnsi="Arial"/>
          <w:b/>
          <w:sz w:val="20"/>
        </w:rPr>
        <w:t>) Deaths and SMRs for Selected Causes of Death</w:t>
      </w:r>
      <w:r w:rsidR="009F7235">
        <w:rPr>
          <w:rFonts w:ascii="Arial" w:hAnsi="Arial"/>
          <w:b/>
          <w:sz w:val="20"/>
        </w:rPr>
        <w:t>,</w:t>
      </w:r>
    </w:p>
    <w:p w14:paraId="4EF2A077" w14:textId="4FE1E9CF" w:rsidR="00955E54" w:rsidRDefault="0012180B" w:rsidP="00844936">
      <w:pPr>
        <w:tabs>
          <w:tab w:val="center" w:pos="468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Plant L (</w:t>
      </w:r>
      <w:r w:rsidR="00E00C83" w:rsidRPr="00071F0C">
        <w:rPr>
          <w:rFonts w:ascii="Arial" w:hAnsi="Arial"/>
          <w:b/>
          <w:sz w:val="20"/>
        </w:rPr>
        <w:t>Louisville</w:t>
      </w:r>
      <w:r>
        <w:rPr>
          <w:rFonts w:ascii="Arial" w:hAnsi="Arial"/>
          <w:b/>
          <w:sz w:val="20"/>
        </w:rPr>
        <w:t>, KY)</w:t>
      </w:r>
      <w:r w:rsidR="00E00C83">
        <w:rPr>
          <w:rFonts w:ascii="Arial" w:hAnsi="Arial"/>
          <w:b/>
          <w:sz w:val="20"/>
        </w:rPr>
        <w:t xml:space="preserve"> Cohort, </w:t>
      </w:r>
      <w:r w:rsidR="00E00C83" w:rsidRPr="00071F0C">
        <w:rPr>
          <w:rFonts w:ascii="Arial" w:hAnsi="Arial"/>
          <w:b/>
          <w:sz w:val="20"/>
        </w:rPr>
        <w:t>Local County Comparisons,</w:t>
      </w:r>
      <w:r w:rsidR="003D3FBF" w:rsidRPr="00071F0C">
        <w:rPr>
          <w:rFonts w:ascii="Arial" w:hAnsi="Arial"/>
          <w:b/>
          <w:sz w:val="20"/>
        </w:rPr>
        <w:t xml:space="preserve"> by Follow-Up Period</w:t>
      </w:r>
    </w:p>
    <w:p w14:paraId="4D02C33B" w14:textId="77777777" w:rsidR="00955E54" w:rsidRDefault="00955E54">
      <w:pPr>
        <w:rPr>
          <w:rFonts w:ascii="Arial" w:hAnsi="Arial"/>
          <w:sz w:val="20"/>
        </w:rPr>
      </w:pPr>
    </w:p>
    <w:tbl>
      <w:tblPr>
        <w:tblW w:w="113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4770"/>
        <w:gridCol w:w="810"/>
        <w:gridCol w:w="1340"/>
        <w:gridCol w:w="1170"/>
        <w:gridCol w:w="900"/>
        <w:gridCol w:w="1270"/>
        <w:gridCol w:w="1080"/>
      </w:tblGrid>
      <w:tr w:rsidR="00844936" w14:paraId="2705D567" w14:textId="77777777" w:rsidTr="000A20E4">
        <w:trPr>
          <w:cantSplit/>
          <w:trHeight w:val="694"/>
          <w:tblHeader/>
          <w:jc w:val="center"/>
        </w:trPr>
        <w:tc>
          <w:tcPr>
            <w:tcW w:w="47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E088BA4" w14:textId="77777777" w:rsidR="00844936" w:rsidRDefault="00844936" w:rsidP="00844936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28E21149" w14:textId="77777777" w:rsidR="00844936" w:rsidRDefault="00844936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Cause of Death (9</w:t>
            </w:r>
            <w:r>
              <w:rPr>
                <w:rFonts w:ascii="Arial" w:hAnsi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/>
                <w:b/>
                <w:sz w:val="20"/>
              </w:rPr>
              <w:t xml:space="preserve"> Revision ICD Codes)</w:t>
            </w:r>
          </w:p>
        </w:tc>
        <w:tc>
          <w:tcPr>
            <w:tcW w:w="33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3BDD6FE" w14:textId="77777777" w:rsidR="00844936" w:rsidRDefault="00844936" w:rsidP="0084493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Original Follow-Up</w:t>
            </w:r>
          </w:p>
          <w:p w14:paraId="24ED8DF7" w14:textId="77777777" w:rsidR="00844936" w:rsidRDefault="00844936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1949-2000</w:t>
            </w:r>
          </w:p>
        </w:tc>
        <w:tc>
          <w:tcPr>
            <w:tcW w:w="325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vAlign w:val="bottom"/>
          </w:tcPr>
          <w:p w14:paraId="486BFF57" w14:textId="77777777" w:rsidR="00844936" w:rsidRDefault="00844936" w:rsidP="0084493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Updated Follow-Up</w:t>
            </w:r>
          </w:p>
          <w:p w14:paraId="722F98CD" w14:textId="77777777" w:rsidR="00844936" w:rsidRDefault="00844936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1949-2017</w:t>
            </w:r>
          </w:p>
        </w:tc>
      </w:tr>
      <w:tr w:rsidR="00844936" w14:paraId="39CD4602" w14:textId="77777777" w:rsidTr="000A20E4">
        <w:trPr>
          <w:cantSplit/>
          <w:tblHeader/>
          <w:jc w:val="center"/>
        </w:trPr>
        <w:tc>
          <w:tcPr>
            <w:tcW w:w="4770" w:type="dxa"/>
            <w:vMerge/>
            <w:tcBorders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D89DAC" w14:textId="77777777" w:rsidR="00844936" w:rsidRDefault="00844936" w:rsidP="008449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258D61" w14:textId="77777777" w:rsidR="00844936" w:rsidRPr="00A16520" w:rsidRDefault="00844936" w:rsidP="00844936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16520"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AD770F" w14:textId="77777777" w:rsidR="00844936" w:rsidRDefault="00844936" w:rsidP="00844936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( )</w:t>
            </w:r>
            <w:proofErr w:type="gramEnd"/>
            <w:r>
              <w:rPr>
                <w:rFonts w:ascii="Arial" w:hAnsi="Arial"/>
                <w:b/>
                <w:sz w:val="20"/>
                <w:vertAlign w:val="superscript"/>
              </w:rPr>
              <w:t xml:space="preserve">b. </w:t>
            </w:r>
            <w:r>
              <w:rPr>
                <w:rFonts w:ascii="Arial" w:hAnsi="Arial"/>
                <w:b/>
                <w:sz w:val="20"/>
              </w:rPr>
              <w:t>SMR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BD7CD4" w14:textId="77777777" w:rsidR="00844936" w:rsidRDefault="00844936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95% CI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</w:tcPr>
          <w:p w14:paraId="726A9DAA" w14:textId="77777777" w:rsidR="00844936" w:rsidRDefault="00844936" w:rsidP="00844936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2F7BFD" w14:textId="77777777" w:rsidR="00844936" w:rsidRDefault="00844936" w:rsidP="00844936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( )</w:t>
            </w:r>
            <w:proofErr w:type="gramEnd"/>
            <w:r>
              <w:rPr>
                <w:rFonts w:ascii="Arial" w:hAnsi="Arial"/>
                <w:b/>
                <w:sz w:val="20"/>
                <w:vertAlign w:val="superscript"/>
              </w:rPr>
              <w:t xml:space="preserve">b. </w:t>
            </w:r>
            <w:r>
              <w:rPr>
                <w:rFonts w:ascii="Arial" w:hAnsi="Arial"/>
                <w:b/>
                <w:sz w:val="20"/>
              </w:rPr>
              <w:t>SMR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B49537" w14:textId="77777777" w:rsidR="00844936" w:rsidRDefault="00844936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95% CI</w:t>
            </w:r>
          </w:p>
        </w:tc>
      </w:tr>
      <w:tr w:rsidR="00A4753F" w14:paraId="5EECACE9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038B34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Causes of Death (001-999)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000084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  <w:r w:rsidR="00250FA4">
              <w:rPr>
                <w:rFonts w:ascii="Arial" w:hAnsi="Arial"/>
                <w:sz w:val="20"/>
              </w:rPr>
              <w:t>409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208B64" w14:textId="77777777" w:rsidR="00A4753F" w:rsidRDefault="00250FA4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(2363)</w:t>
            </w:r>
            <w:r w:rsidR="00A4753F">
              <w:rPr>
                <w:rFonts w:ascii="Arial" w:hAnsi="Arial"/>
                <w:sz w:val="20"/>
              </w:rPr>
              <w:t>.74**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904117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.71-.77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D1DC6F4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  <w:r w:rsidR="00250FA4">
              <w:rPr>
                <w:rFonts w:ascii="Arial" w:hAnsi="Arial"/>
                <w:sz w:val="20"/>
              </w:rPr>
              <w:t>802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664FF1" w14:textId="77777777" w:rsidR="00A4753F" w:rsidRDefault="00250FA4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(3756)</w:t>
            </w:r>
            <w:r w:rsidR="00A4753F" w:rsidRPr="005B3609">
              <w:rPr>
                <w:rFonts w:ascii="Arial" w:hAnsi="Arial"/>
                <w:sz w:val="20"/>
              </w:rPr>
              <w:t>.7</w:t>
            </w:r>
            <w:r w:rsidR="00A4753F">
              <w:rPr>
                <w:rFonts w:ascii="Arial" w:hAnsi="Arial"/>
                <w:sz w:val="20"/>
              </w:rPr>
              <w:t>4</w:t>
            </w:r>
            <w:r w:rsidR="00A4753F" w:rsidRPr="005B3609">
              <w:rPr>
                <w:rFonts w:ascii="Arial" w:hAnsi="Arial"/>
                <w:sz w:val="20"/>
              </w:rPr>
              <w:t>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15871A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72</w:t>
            </w:r>
            <w:r w:rsidRPr="005B3609">
              <w:rPr>
                <w:rFonts w:ascii="Arial" w:hAnsi="Arial"/>
                <w:sz w:val="20"/>
              </w:rPr>
              <w:t>-.7</w:t>
            </w:r>
            <w:r>
              <w:rPr>
                <w:rFonts w:ascii="Arial" w:hAnsi="Arial"/>
                <w:sz w:val="20"/>
              </w:rPr>
              <w:t>6</w:t>
            </w:r>
          </w:p>
        </w:tc>
      </w:tr>
      <w:tr w:rsidR="00A4753F" w14:paraId="47C4B396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B256E3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All Cancer (140-208)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BC200D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65</w:t>
            </w:r>
            <w:r w:rsidR="008A5971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26678B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.75**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5F0AA7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  <w:r w:rsidR="008A5971">
              <w:rPr>
                <w:rFonts w:ascii="Arial" w:hAnsi="Arial"/>
                <w:sz w:val="20"/>
              </w:rPr>
              <w:t>70</w:t>
            </w:r>
            <w:r>
              <w:rPr>
                <w:rFonts w:ascii="Arial" w:hAnsi="Arial"/>
                <w:sz w:val="20"/>
              </w:rPr>
              <w:t>-.8</w:t>
            </w:r>
            <w:r w:rsidR="008A5971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D286343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974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74DCD4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</w:t>
            </w:r>
            <w:r>
              <w:rPr>
                <w:rFonts w:ascii="Arial" w:hAnsi="Arial"/>
                <w:sz w:val="20"/>
              </w:rPr>
              <w:t>5</w:t>
            </w:r>
            <w:r w:rsidRPr="005B3609">
              <w:rPr>
                <w:rFonts w:ascii="Arial" w:hAnsi="Arial"/>
                <w:sz w:val="20"/>
              </w:rPr>
              <w:t>*</w:t>
            </w:r>
            <w:r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48828A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</w:t>
            </w:r>
            <w:r>
              <w:rPr>
                <w:rFonts w:ascii="Arial" w:hAnsi="Arial"/>
                <w:sz w:val="20"/>
              </w:rPr>
              <w:t>0</w:t>
            </w:r>
            <w:r w:rsidRPr="005B3609">
              <w:rPr>
                <w:rFonts w:ascii="Arial" w:hAnsi="Arial"/>
                <w:sz w:val="20"/>
              </w:rPr>
              <w:t>-.8</w:t>
            </w:r>
            <w:r>
              <w:rPr>
                <w:rFonts w:ascii="Arial" w:hAnsi="Arial"/>
                <w:sz w:val="20"/>
              </w:rPr>
              <w:t>0</w:t>
            </w:r>
          </w:p>
        </w:tc>
      </w:tr>
      <w:tr w:rsidR="00A4753F" w14:paraId="41E454C5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2A57F5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Buccal Cavity and Pharynx (140-149)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7D435F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8E6689" w14:textId="77777777" w:rsidR="00A4753F" w:rsidRDefault="7DC0C342" w:rsidP="7DC0C342">
            <w:pPr>
              <w:jc w:val="center"/>
              <w:rPr>
                <w:rFonts w:ascii="Arial" w:hAnsi="Arial"/>
                <w:sz w:val="20"/>
              </w:rPr>
            </w:pPr>
            <w:r w:rsidRPr="7DC0C342">
              <w:rPr>
                <w:rFonts w:ascii="Arial" w:hAnsi="Arial"/>
                <w:sz w:val="20"/>
              </w:rPr>
              <w:t>.51*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005322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.27-.8</w:t>
            </w:r>
            <w:r w:rsidR="008A5971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1082367E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712C0E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.6</w:t>
            </w:r>
            <w:r>
              <w:rPr>
                <w:rFonts w:ascii="Arial" w:hAnsi="Arial"/>
                <w:sz w:val="20"/>
              </w:rPr>
              <w:t>1</w:t>
            </w:r>
            <w:r w:rsidRPr="005B3609"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B3FC57" w14:textId="77777777" w:rsidR="00A4753F" w:rsidRDefault="7DC0C342" w:rsidP="4C5792DB">
            <w:pPr>
              <w:jc w:val="center"/>
              <w:rPr>
                <w:rFonts w:ascii="Arial" w:hAnsi="Arial"/>
                <w:sz w:val="20"/>
              </w:rPr>
            </w:pPr>
            <w:r w:rsidRPr="7DC0C342">
              <w:rPr>
                <w:rFonts w:ascii="Arial" w:hAnsi="Arial"/>
                <w:sz w:val="20"/>
              </w:rPr>
              <w:t>.37-.96</w:t>
            </w:r>
          </w:p>
        </w:tc>
      </w:tr>
      <w:tr w:rsidR="00A4753F" w14:paraId="7EDC27E3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94E820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Digestive Organs and Peritoneum (150-159)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99F64E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168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8AF0B8" w14:textId="77777777" w:rsidR="00A4753F" w:rsidRDefault="7DC0C342" w:rsidP="7DC0C342">
            <w:pPr>
              <w:jc w:val="center"/>
              <w:rPr>
                <w:rFonts w:ascii="Arial" w:hAnsi="Arial"/>
                <w:sz w:val="20"/>
              </w:rPr>
            </w:pPr>
            <w:r w:rsidRPr="7DC0C342">
              <w:rPr>
                <w:rFonts w:ascii="Arial" w:hAnsi="Arial"/>
                <w:sz w:val="20"/>
              </w:rPr>
              <w:t>.82**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418946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</w:t>
            </w:r>
            <w:r w:rsidR="008A5971">
              <w:rPr>
                <w:rFonts w:ascii="Arial" w:hAnsi="Arial"/>
                <w:sz w:val="20"/>
              </w:rPr>
              <w:t>0</w:t>
            </w:r>
            <w:r>
              <w:rPr>
                <w:rFonts w:ascii="Arial" w:hAnsi="Arial"/>
                <w:sz w:val="20"/>
              </w:rPr>
              <w:t>-.9</w:t>
            </w:r>
            <w:r w:rsidR="008A5971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113C38BF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241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59A3AB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.8</w:t>
            </w:r>
            <w:r>
              <w:rPr>
                <w:rFonts w:ascii="Arial" w:hAnsi="Arial"/>
                <w:sz w:val="20"/>
              </w:rPr>
              <w:t>0</w:t>
            </w:r>
            <w:r w:rsidRPr="005B3609">
              <w:rPr>
                <w:rFonts w:ascii="Arial" w:hAnsi="Arial"/>
                <w:sz w:val="20"/>
              </w:rPr>
              <w:t>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E8BE5F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</w:t>
            </w:r>
            <w:r>
              <w:rPr>
                <w:rFonts w:ascii="Arial" w:hAnsi="Arial"/>
                <w:sz w:val="20"/>
              </w:rPr>
              <w:t>0</w:t>
            </w:r>
            <w:r w:rsidRPr="005B3609">
              <w:rPr>
                <w:rFonts w:ascii="Arial" w:hAnsi="Arial"/>
                <w:sz w:val="20"/>
              </w:rPr>
              <w:t>-.9</w:t>
            </w:r>
            <w:r>
              <w:rPr>
                <w:rFonts w:ascii="Arial" w:hAnsi="Arial"/>
                <w:sz w:val="20"/>
              </w:rPr>
              <w:t>0</w:t>
            </w:r>
          </w:p>
        </w:tc>
      </w:tr>
      <w:tr w:rsidR="00A4753F" w14:paraId="5790C5E4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EF32673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Esophagus (150)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16F4B4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B65895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</w:t>
            </w:r>
            <w:r w:rsidR="008A5971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7138FF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.44-1.10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20A48BEB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9884D2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69*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2C4CF2" w14:textId="77777777" w:rsidR="00A4753F" w:rsidRDefault="4C5792DB" w:rsidP="4C5792DB">
            <w:pPr>
              <w:jc w:val="center"/>
              <w:rPr>
                <w:rFonts w:ascii="Arial" w:hAnsi="Arial"/>
                <w:sz w:val="20"/>
              </w:rPr>
            </w:pPr>
            <w:r w:rsidRPr="4C5792DB">
              <w:rPr>
                <w:rFonts w:ascii="Arial" w:hAnsi="Arial"/>
                <w:sz w:val="20"/>
              </w:rPr>
              <w:t>.46-1.00</w:t>
            </w:r>
          </w:p>
        </w:tc>
      </w:tr>
      <w:tr w:rsidR="00A4753F" w14:paraId="45BC86F9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049DE8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Stomach (151)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2AC492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C3CF1C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</w:t>
            </w:r>
            <w:r w:rsidR="008A5971">
              <w:rPr>
                <w:rFonts w:ascii="Arial" w:hAnsi="Arial"/>
                <w:sz w:val="20"/>
              </w:rPr>
              <w:t>07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ED363F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  <w:r w:rsidR="008A5971">
              <w:rPr>
                <w:rFonts w:ascii="Arial" w:hAnsi="Arial"/>
                <w:sz w:val="20"/>
              </w:rPr>
              <w:t>69</w:t>
            </w:r>
            <w:r>
              <w:rPr>
                <w:rFonts w:ascii="Arial" w:hAnsi="Arial"/>
                <w:sz w:val="20"/>
              </w:rPr>
              <w:t>-1.</w:t>
            </w:r>
            <w:r w:rsidR="008A5971">
              <w:rPr>
                <w:rFonts w:ascii="Arial" w:hAnsi="Arial"/>
                <w:sz w:val="20"/>
              </w:rPr>
              <w:t>59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5046D6E4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AED806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.96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A226EF" w14:textId="77777777" w:rsidR="00A4753F" w:rsidRDefault="4C5792DB" w:rsidP="4C5792DB">
            <w:pPr>
              <w:jc w:val="center"/>
              <w:rPr>
                <w:rFonts w:ascii="Arial" w:hAnsi="Arial"/>
                <w:sz w:val="20"/>
              </w:rPr>
            </w:pPr>
            <w:r w:rsidRPr="4C5792DB">
              <w:rPr>
                <w:rFonts w:ascii="Arial" w:hAnsi="Arial"/>
                <w:sz w:val="20"/>
              </w:rPr>
              <w:t>.64-1.39</w:t>
            </w:r>
          </w:p>
        </w:tc>
      </w:tr>
      <w:tr w:rsidR="00A4753F" w14:paraId="2CB76A62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92EAE0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Large Intestine (153)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498D35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BB1195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</w:t>
            </w:r>
            <w:r w:rsidR="008A5971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9E471D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.73-1.1</w:t>
            </w:r>
            <w:r w:rsidR="008A5971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711AF009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96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777491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.8</w:t>
            </w: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BFBCB6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</w:t>
            </w:r>
            <w:r>
              <w:rPr>
                <w:rFonts w:ascii="Arial" w:hAnsi="Arial"/>
                <w:sz w:val="20"/>
              </w:rPr>
              <w:t>1</w:t>
            </w:r>
            <w:r w:rsidRPr="005B3609">
              <w:rPr>
                <w:rFonts w:ascii="Arial" w:hAnsi="Arial"/>
                <w:sz w:val="20"/>
              </w:rPr>
              <w:t>-1.0</w:t>
            </w:r>
            <w:r>
              <w:rPr>
                <w:rFonts w:ascii="Arial" w:hAnsi="Arial"/>
                <w:sz w:val="20"/>
              </w:rPr>
              <w:t>7</w:t>
            </w:r>
          </w:p>
        </w:tc>
      </w:tr>
      <w:tr w:rsidR="00A4753F" w14:paraId="040A87C2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790A65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Rectum (154)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908189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C62B21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  <w:r w:rsidR="008A5971"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7159F8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.41-1.</w:t>
            </w:r>
            <w:r w:rsidR="008A5971">
              <w:rPr>
                <w:rFonts w:ascii="Arial" w:hAnsi="Arial"/>
                <w:sz w:val="20"/>
              </w:rPr>
              <w:t>37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1B9555CA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08DFED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.8</w:t>
            </w: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83741F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.4</w:t>
            </w:r>
            <w:r>
              <w:rPr>
                <w:rFonts w:ascii="Arial" w:hAnsi="Arial"/>
                <w:sz w:val="20"/>
              </w:rPr>
              <w:t>6</w:t>
            </w:r>
            <w:r w:rsidRPr="005B3609">
              <w:rPr>
                <w:rFonts w:ascii="Arial" w:hAnsi="Arial"/>
                <w:sz w:val="20"/>
              </w:rPr>
              <w:t>-1.3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 w:rsidR="00A4753F" w14:paraId="0FEFA392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06BD53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Biliary Passages &amp; Liver Primary (155,156)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499D432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6E611A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  <w:r w:rsidR="008A5971">
              <w:rPr>
                <w:rFonts w:ascii="Arial" w:hAnsi="Arial"/>
                <w:sz w:val="20"/>
              </w:rPr>
              <w:t>89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8FDB3E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.52-1.4</w:t>
            </w:r>
            <w:r w:rsidR="008A5971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26DAA73A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4E1D69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.9</w:t>
            </w: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CB079C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.6</w:t>
            </w:r>
            <w:r>
              <w:rPr>
                <w:rFonts w:ascii="Arial" w:hAnsi="Arial"/>
                <w:sz w:val="20"/>
              </w:rPr>
              <w:t>5</w:t>
            </w:r>
            <w:r w:rsidRPr="005B3609">
              <w:rPr>
                <w:rFonts w:ascii="Arial" w:hAnsi="Arial"/>
                <w:sz w:val="20"/>
              </w:rPr>
              <w:t>-1.3</w:t>
            </w:r>
            <w:r>
              <w:rPr>
                <w:rFonts w:ascii="Arial" w:hAnsi="Arial"/>
                <w:sz w:val="20"/>
              </w:rPr>
              <w:t>5</w:t>
            </w:r>
          </w:p>
        </w:tc>
      </w:tr>
      <w:tr w:rsidR="00A4753F" w14:paraId="2DA4E165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62DED8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Pancreas (157)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0BF743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19834F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</w:t>
            </w:r>
            <w:r w:rsidR="008A5971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CF297F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</w:t>
            </w:r>
            <w:r w:rsidR="008A5971">
              <w:rPr>
                <w:rFonts w:ascii="Arial" w:hAnsi="Arial"/>
                <w:sz w:val="20"/>
              </w:rPr>
              <w:t>5</w:t>
            </w:r>
            <w:r>
              <w:rPr>
                <w:rFonts w:ascii="Arial" w:hAnsi="Arial"/>
                <w:sz w:val="20"/>
              </w:rPr>
              <w:t>-.8</w:t>
            </w:r>
            <w:r w:rsidR="008A5971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18779EAB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0EBC12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.6</w:t>
            </w:r>
            <w:r>
              <w:rPr>
                <w:rFonts w:ascii="Arial" w:hAnsi="Arial"/>
                <w:sz w:val="20"/>
              </w:rPr>
              <w:t>0</w:t>
            </w:r>
            <w:r w:rsidRPr="005B3609">
              <w:rPr>
                <w:rFonts w:ascii="Arial" w:hAnsi="Arial"/>
                <w:sz w:val="20"/>
              </w:rPr>
              <w:t>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51CFFD" w14:textId="77777777" w:rsidR="00A4753F" w:rsidRDefault="4C5792DB" w:rsidP="4C5792DB">
            <w:pPr>
              <w:jc w:val="center"/>
              <w:rPr>
                <w:rFonts w:ascii="Arial" w:hAnsi="Arial"/>
                <w:sz w:val="20"/>
              </w:rPr>
            </w:pPr>
            <w:r w:rsidRPr="4C5792DB">
              <w:rPr>
                <w:rFonts w:ascii="Arial" w:hAnsi="Arial"/>
                <w:sz w:val="20"/>
              </w:rPr>
              <w:t>.41-.83</w:t>
            </w:r>
          </w:p>
        </w:tc>
      </w:tr>
      <w:tr w:rsidR="00A4753F" w14:paraId="3C501ECB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67BA48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All Other Digestive (152,158,159)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6226CA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76C390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.48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393D49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.10-1.40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20F0E86C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1134F9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.5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2A2813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.20-1.1</w:t>
            </w:r>
            <w:r>
              <w:rPr>
                <w:rFonts w:ascii="Arial" w:hAnsi="Arial"/>
                <w:sz w:val="20"/>
              </w:rPr>
              <w:t>6</w:t>
            </w:r>
          </w:p>
        </w:tc>
      </w:tr>
      <w:tr w:rsidR="00A4753F" w14:paraId="7CC33353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BA2CEF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Respiratory System (160-165)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5AA8D6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  <w:r w:rsidR="008A5971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0BF5AE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</w:t>
            </w:r>
            <w:r w:rsidR="008A5971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DCE92F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</w:t>
            </w:r>
            <w:r w:rsidR="008A5971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-.8</w:t>
            </w:r>
            <w:r w:rsidR="008A5971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CEA62CD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358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DD2B30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</w:t>
            </w:r>
            <w:r>
              <w:rPr>
                <w:rFonts w:ascii="Arial" w:hAnsi="Arial"/>
                <w:sz w:val="20"/>
              </w:rPr>
              <w:t>3</w:t>
            </w:r>
            <w:r w:rsidRPr="005B3609">
              <w:rPr>
                <w:rFonts w:ascii="Arial" w:hAnsi="Arial"/>
                <w:sz w:val="20"/>
              </w:rPr>
              <w:t>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CEACAC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.6</w:t>
            </w:r>
            <w:r>
              <w:rPr>
                <w:rFonts w:ascii="Arial" w:hAnsi="Arial"/>
                <w:sz w:val="20"/>
              </w:rPr>
              <w:t>5</w:t>
            </w:r>
            <w:r w:rsidRPr="005B3609">
              <w:rPr>
                <w:rFonts w:ascii="Arial" w:hAnsi="Arial"/>
                <w:sz w:val="20"/>
              </w:rPr>
              <w:t>-.8</w:t>
            </w:r>
            <w:r>
              <w:rPr>
                <w:rFonts w:ascii="Arial" w:hAnsi="Arial"/>
                <w:sz w:val="20"/>
              </w:rPr>
              <w:t>1</w:t>
            </w:r>
          </w:p>
        </w:tc>
      </w:tr>
      <w:tr w:rsidR="00A4753F" w14:paraId="331C4AB5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94E645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Larynx (161)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52CD4A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9A831F" w14:textId="77777777" w:rsidR="003E002B" w:rsidRDefault="003E002B" w:rsidP="003E002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.75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A52409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.36-1.3</w:t>
            </w:r>
            <w:r w:rsidR="008A5971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5D645D10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5308F3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</w:t>
            </w: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8B3FD4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.4</w:t>
            </w:r>
            <w:r>
              <w:rPr>
                <w:rFonts w:ascii="Arial" w:hAnsi="Arial"/>
                <w:sz w:val="20"/>
              </w:rPr>
              <w:t>1</w:t>
            </w:r>
            <w:r w:rsidRPr="005B3609">
              <w:rPr>
                <w:rFonts w:ascii="Arial" w:hAnsi="Arial"/>
                <w:sz w:val="20"/>
              </w:rPr>
              <w:t>-.1.3</w:t>
            </w:r>
            <w:r>
              <w:rPr>
                <w:rFonts w:ascii="Arial" w:hAnsi="Arial"/>
                <w:sz w:val="20"/>
              </w:rPr>
              <w:t>0</w:t>
            </w:r>
          </w:p>
        </w:tc>
      </w:tr>
      <w:tr w:rsidR="00A4753F" w14:paraId="60129BC6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6ADF6A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Bronchus, Trachea, Lung (162)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09D84D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  <w:r w:rsidR="008A5971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BBBFF0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</w:t>
            </w:r>
            <w:r w:rsidR="008A5971">
              <w:rPr>
                <w:rFonts w:ascii="Arial" w:hAnsi="Arial"/>
                <w:sz w:val="20"/>
              </w:rPr>
              <w:t>6</w:t>
            </w:r>
            <w:r>
              <w:rPr>
                <w:rFonts w:ascii="Arial" w:hAnsi="Arial"/>
                <w:sz w:val="20"/>
              </w:rPr>
              <w:t>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BF3C58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</w:t>
            </w:r>
            <w:r w:rsidR="008A5971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-.8</w:t>
            </w:r>
            <w:r w:rsidR="008A5971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A7AD402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340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243AF9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</w:t>
            </w:r>
            <w:r>
              <w:rPr>
                <w:rFonts w:ascii="Arial" w:hAnsi="Arial"/>
                <w:sz w:val="20"/>
              </w:rPr>
              <w:t>2*</w:t>
            </w:r>
            <w:r w:rsidRPr="005B3609"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F75207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.6</w:t>
            </w:r>
            <w:r>
              <w:rPr>
                <w:rFonts w:ascii="Arial" w:hAnsi="Arial"/>
                <w:sz w:val="20"/>
              </w:rPr>
              <w:t>5</w:t>
            </w:r>
            <w:r w:rsidRPr="005B3609">
              <w:rPr>
                <w:rFonts w:ascii="Arial" w:hAnsi="Arial"/>
                <w:sz w:val="20"/>
              </w:rPr>
              <w:t>-.8</w:t>
            </w:r>
            <w:r>
              <w:rPr>
                <w:rFonts w:ascii="Arial" w:hAnsi="Arial"/>
                <w:sz w:val="20"/>
              </w:rPr>
              <w:t>0</w:t>
            </w:r>
          </w:p>
        </w:tc>
      </w:tr>
      <w:tr w:rsidR="00A4753F" w14:paraId="22E587A8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EEF4D7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All Other Respiratory (160,163,164,165)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33A3E4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2315C1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1.2</w:t>
            </w:r>
            <w:r w:rsidR="008A5971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06623B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</w:t>
            </w:r>
            <w:r w:rsidR="008A5971">
              <w:rPr>
                <w:rFonts w:ascii="Arial" w:hAnsi="Arial"/>
                <w:sz w:val="20"/>
              </w:rPr>
              <w:t>4</w:t>
            </w:r>
            <w:r>
              <w:rPr>
                <w:rFonts w:ascii="Arial" w:hAnsi="Arial"/>
                <w:sz w:val="20"/>
              </w:rPr>
              <w:t>-3.</w:t>
            </w:r>
            <w:r w:rsidR="008A5971"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06F35877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957757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1.3</w:t>
            </w: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102197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.43-3.1</w:t>
            </w:r>
            <w:r>
              <w:rPr>
                <w:rFonts w:ascii="Arial" w:hAnsi="Arial"/>
                <w:sz w:val="20"/>
              </w:rPr>
              <w:t>3</w:t>
            </w:r>
          </w:p>
        </w:tc>
      </w:tr>
      <w:tr w:rsidR="00A4753F" w14:paraId="5BCFB824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91FDCA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Breast (174,175)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C20C58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="008A5971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605D45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</w:t>
            </w:r>
            <w:r w:rsidR="008A5971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E6D69D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  <w:r w:rsidR="008A5971">
              <w:rPr>
                <w:rFonts w:ascii="Arial" w:hAnsi="Arial"/>
                <w:sz w:val="20"/>
              </w:rPr>
              <w:t>50</w:t>
            </w:r>
            <w:r>
              <w:rPr>
                <w:rFonts w:ascii="Arial" w:hAnsi="Arial"/>
                <w:sz w:val="20"/>
              </w:rPr>
              <w:t>-1.</w:t>
            </w:r>
            <w:r w:rsidR="008A5971">
              <w:rPr>
                <w:rFonts w:ascii="Arial" w:hAnsi="Arial"/>
                <w:sz w:val="20"/>
              </w:rPr>
              <w:t>78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79C427DD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3A399A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1.6</w:t>
            </w:r>
            <w:r>
              <w:rPr>
                <w:rFonts w:ascii="Arial" w:hAnsi="Arial"/>
                <w:sz w:val="20"/>
              </w:rPr>
              <w:t>0</w:t>
            </w:r>
            <w:r w:rsidRPr="005B3609">
              <w:rPr>
                <w:rFonts w:ascii="Arial" w:hAnsi="Arial"/>
                <w:sz w:val="20"/>
              </w:rPr>
              <w:t>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C0AD93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1.0</w:t>
            </w:r>
            <w:r>
              <w:rPr>
                <w:rFonts w:ascii="Arial" w:hAnsi="Arial"/>
                <w:sz w:val="20"/>
              </w:rPr>
              <w:t>5</w:t>
            </w:r>
            <w:r w:rsidRPr="005B3609">
              <w:rPr>
                <w:rFonts w:ascii="Arial" w:hAnsi="Arial"/>
                <w:sz w:val="20"/>
              </w:rPr>
              <w:t>-2.3</w:t>
            </w:r>
            <w:r>
              <w:rPr>
                <w:rFonts w:ascii="Arial" w:hAnsi="Arial"/>
                <w:sz w:val="20"/>
              </w:rPr>
              <w:t>3</w:t>
            </w:r>
          </w:p>
        </w:tc>
      </w:tr>
      <w:tr w:rsidR="00A4753F" w14:paraId="0B846349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D831D1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All Uterine (female only) 179,180,181,182)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FBF89D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7D8921" w14:textId="77777777" w:rsidR="00A4753F" w:rsidRDefault="7DC0C342" w:rsidP="7DC0C342">
            <w:pPr>
              <w:jc w:val="center"/>
              <w:rPr>
                <w:rFonts w:ascii="Arial" w:hAnsi="Arial"/>
                <w:sz w:val="20"/>
              </w:rPr>
            </w:pPr>
            <w:r w:rsidRPr="7DC0C342">
              <w:rPr>
                <w:rFonts w:ascii="Arial" w:hAnsi="Arial"/>
                <w:sz w:val="20"/>
              </w:rPr>
              <w:t>.60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02BEFC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.07-2.</w:t>
            </w:r>
            <w:r w:rsidR="008A5971"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52659719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6273D9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.6</w:t>
            </w: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031689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.13-1.8</w:t>
            </w:r>
            <w:r>
              <w:rPr>
                <w:rFonts w:ascii="Arial" w:hAnsi="Arial"/>
                <w:sz w:val="20"/>
              </w:rPr>
              <w:t>5</w:t>
            </w:r>
          </w:p>
        </w:tc>
      </w:tr>
      <w:tr w:rsidR="00A4753F" w14:paraId="270D7155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E18F01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Prostate (Males Only) (185)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380F01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47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A453BC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.68**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2D19E0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.50-.9</w:t>
            </w:r>
            <w:r w:rsidR="008A5971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0D46AAA0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84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0C8687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</w:t>
            </w:r>
            <w:r>
              <w:rPr>
                <w:rFonts w:ascii="Arial" w:hAnsi="Arial"/>
                <w:sz w:val="20"/>
              </w:rPr>
              <w:t>2</w:t>
            </w:r>
            <w:r w:rsidRPr="005B3609">
              <w:rPr>
                <w:rFonts w:ascii="Arial" w:hAnsi="Arial"/>
                <w:sz w:val="20"/>
              </w:rPr>
              <w:t>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91D10B" w14:textId="77777777" w:rsidR="00A4753F" w:rsidRDefault="4C5792DB" w:rsidP="4C5792DB">
            <w:pPr>
              <w:jc w:val="center"/>
              <w:rPr>
                <w:rFonts w:ascii="Arial" w:hAnsi="Arial"/>
                <w:sz w:val="20"/>
              </w:rPr>
            </w:pPr>
            <w:r w:rsidRPr="4C5792DB">
              <w:rPr>
                <w:rFonts w:ascii="Arial" w:hAnsi="Arial"/>
                <w:sz w:val="20"/>
              </w:rPr>
              <w:t>.58-.89</w:t>
            </w:r>
          </w:p>
        </w:tc>
      </w:tr>
      <w:tr w:rsidR="00A4753F" w14:paraId="477CA2E1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C197A7" w14:textId="77777777" w:rsidR="00A4753F" w:rsidRDefault="00A4753F" w:rsidP="00A4753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Kidney (189.0,189.1,189.2)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E3D057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BC57F3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</w:t>
            </w:r>
            <w:r w:rsidR="008A5971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86BD8D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</w:t>
            </w:r>
            <w:r w:rsidR="008A5971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-1.</w:t>
            </w:r>
            <w:r w:rsidR="008A5971">
              <w:rPr>
                <w:rFonts w:ascii="Arial" w:hAnsi="Arial"/>
                <w:sz w:val="20"/>
              </w:rPr>
              <w:t>40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28228D83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9B9269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.87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4CAC58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.57-1.28</w:t>
            </w:r>
          </w:p>
        </w:tc>
      </w:tr>
      <w:tr w:rsidR="00A4753F" w14:paraId="29026102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8175C5" w14:textId="77777777" w:rsidR="00A4753F" w:rsidRDefault="00A4753F" w:rsidP="00A475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Bladder and Other Urinary Organs</w:t>
            </w:r>
          </w:p>
          <w:p w14:paraId="688FCCD9" w14:textId="77777777" w:rsidR="00A4753F" w:rsidRDefault="00A4753F" w:rsidP="00A475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(188,189.3,189.4,189.8,189.9)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B28934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469111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</w:t>
            </w:r>
            <w:r w:rsidR="001D207F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3818B6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</w:t>
            </w:r>
            <w:r w:rsidR="001D207F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-1.1</w:t>
            </w:r>
            <w:r w:rsidR="001D207F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2018C84C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C8DEB4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.67*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148A17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.44-.99</w:t>
            </w:r>
          </w:p>
        </w:tc>
      </w:tr>
      <w:tr w:rsidR="00A4753F" w14:paraId="66625565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505C99" w14:textId="77777777" w:rsidR="00A4753F" w:rsidRDefault="00A4753F" w:rsidP="00A475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Malignant Melanoma of Skin (172)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FD2F60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0F4EE3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</w:t>
            </w:r>
            <w:r w:rsidR="001D207F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525294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.19-1.3</w:t>
            </w:r>
            <w:r w:rsidR="001D207F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6F36B1D5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512FD1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.5</w:t>
            </w: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A42D14" w14:textId="77777777" w:rsidR="00A4753F" w:rsidRDefault="4C5792DB" w:rsidP="4C5792DB">
            <w:pPr>
              <w:jc w:val="center"/>
              <w:rPr>
                <w:rFonts w:ascii="Arial" w:hAnsi="Arial"/>
                <w:sz w:val="20"/>
              </w:rPr>
            </w:pPr>
            <w:r w:rsidRPr="4C5792DB">
              <w:rPr>
                <w:rFonts w:ascii="Arial" w:hAnsi="Arial"/>
                <w:sz w:val="20"/>
              </w:rPr>
              <w:t>.24-1.09</w:t>
            </w:r>
          </w:p>
        </w:tc>
      </w:tr>
      <w:tr w:rsidR="00A4753F" w14:paraId="2F60DA42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72EA91" w14:textId="77777777" w:rsidR="00A4753F" w:rsidRDefault="00A4753F" w:rsidP="00A475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Central Nervous System (191,192)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9DA594" w14:textId="77777777" w:rsidR="00A4753F" w:rsidRDefault="4C5792DB" w:rsidP="4C5792DB">
            <w:pPr>
              <w:jc w:val="center"/>
              <w:rPr>
                <w:rFonts w:ascii="Arial" w:hAnsi="Arial"/>
                <w:sz w:val="20"/>
              </w:rPr>
            </w:pPr>
            <w:r w:rsidRPr="4C5792DB">
              <w:rPr>
                <w:rFonts w:ascii="Arial" w:hAnsi="Arial"/>
                <w:sz w:val="20"/>
              </w:rPr>
              <w:t>1</w:t>
            </w:r>
            <w:r w:rsidR="001D207F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E5DDA2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  <w:r w:rsidR="001D207F">
              <w:rPr>
                <w:rFonts w:ascii="Arial" w:hAnsi="Arial"/>
                <w:sz w:val="20"/>
              </w:rPr>
              <w:t>76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74528A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  <w:r w:rsidR="001D207F">
              <w:rPr>
                <w:rFonts w:ascii="Arial" w:hAnsi="Arial"/>
                <w:sz w:val="20"/>
              </w:rPr>
              <w:t>41</w:t>
            </w:r>
            <w:r>
              <w:rPr>
                <w:rFonts w:ascii="Arial" w:hAnsi="Arial"/>
                <w:sz w:val="20"/>
              </w:rPr>
              <w:t>-1.</w:t>
            </w:r>
            <w:r w:rsidR="001D207F"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608F44EF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5465A1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.8</w:t>
            </w: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CBC568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.5</w:t>
            </w:r>
            <w:r>
              <w:rPr>
                <w:rFonts w:ascii="Arial" w:hAnsi="Arial"/>
                <w:sz w:val="20"/>
              </w:rPr>
              <w:t>4</w:t>
            </w:r>
            <w:r w:rsidRPr="005B3609">
              <w:rPr>
                <w:rFonts w:ascii="Arial" w:hAnsi="Arial"/>
                <w:sz w:val="20"/>
              </w:rPr>
              <w:t>-1.</w:t>
            </w:r>
            <w:r>
              <w:rPr>
                <w:rFonts w:ascii="Arial" w:hAnsi="Arial"/>
                <w:sz w:val="20"/>
              </w:rPr>
              <w:t>30</w:t>
            </w:r>
          </w:p>
        </w:tc>
      </w:tr>
      <w:tr w:rsidR="00A4753F" w14:paraId="511097E1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A1E7A6" w14:textId="77777777" w:rsidR="00A4753F" w:rsidRDefault="00A4753F" w:rsidP="00A475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Lymphatic-Hematopoietic Tissue (200-208)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40A4B2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FB0EE3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.88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770C94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</w:t>
            </w:r>
            <w:r w:rsidR="001D207F">
              <w:rPr>
                <w:rFonts w:ascii="Arial" w:hAnsi="Arial"/>
                <w:sz w:val="20"/>
              </w:rPr>
              <w:t>7</w:t>
            </w:r>
            <w:r>
              <w:rPr>
                <w:rFonts w:ascii="Arial" w:hAnsi="Arial"/>
                <w:sz w:val="20"/>
              </w:rPr>
              <w:t>-1.1</w:t>
            </w:r>
            <w:r w:rsidR="001D207F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752A7C1A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84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E7F8B0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.74**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3C72E5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.59-.9</w:t>
            </w:r>
            <w:r>
              <w:rPr>
                <w:rFonts w:ascii="Arial" w:hAnsi="Arial"/>
                <w:sz w:val="20"/>
              </w:rPr>
              <w:t>2</w:t>
            </w:r>
          </w:p>
        </w:tc>
      </w:tr>
      <w:tr w:rsidR="00A4753F" w14:paraId="5A0B0982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9F60AB" w14:textId="77777777" w:rsidR="00A4753F" w:rsidRDefault="00A4753F" w:rsidP="00A475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Hodgkin’s Disease (201)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4C2FFF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DA4C77" w14:textId="77777777" w:rsidR="00A4753F" w:rsidRDefault="7DC0C342" w:rsidP="7DC0C342">
            <w:pPr>
              <w:jc w:val="center"/>
              <w:rPr>
                <w:rFonts w:ascii="Arial" w:hAnsi="Arial"/>
                <w:sz w:val="20"/>
              </w:rPr>
            </w:pPr>
            <w:r w:rsidRPr="7DC0C342">
              <w:rPr>
                <w:rFonts w:ascii="Arial" w:hAnsi="Arial"/>
                <w:sz w:val="20"/>
              </w:rPr>
              <w:t>.83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B42A66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.23-2.1</w:t>
            </w:r>
            <w:r w:rsidR="001D207F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29CB7B99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516FAD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.74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362A8C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.20-1.89</w:t>
            </w:r>
          </w:p>
        </w:tc>
      </w:tr>
      <w:tr w:rsidR="00A4753F" w14:paraId="285CDAFF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78B975" w14:textId="77777777" w:rsidR="00A4753F" w:rsidRDefault="00A4753F" w:rsidP="00A475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      Non-Hodgkin’s Lymphoma</w:t>
            </w:r>
          </w:p>
          <w:p w14:paraId="566FB9A9" w14:textId="77777777" w:rsidR="00A4753F" w:rsidRDefault="00A4753F" w:rsidP="00A475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(200,202.0,202.1,202.8,202.9)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32617D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D2AAC4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</w:t>
            </w:r>
            <w:r w:rsidR="001D207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EDD713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.58-1.37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D60E4BF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3452FF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</w:t>
            </w: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60D1CA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.5</w:t>
            </w:r>
            <w:r>
              <w:rPr>
                <w:rFonts w:ascii="Arial" w:hAnsi="Arial"/>
                <w:sz w:val="20"/>
              </w:rPr>
              <w:t>2</w:t>
            </w:r>
            <w:r w:rsidRPr="005B3609">
              <w:rPr>
                <w:rFonts w:ascii="Arial" w:hAnsi="Arial"/>
                <w:sz w:val="20"/>
              </w:rPr>
              <w:t>-1.0</w:t>
            </w:r>
            <w:r>
              <w:rPr>
                <w:rFonts w:ascii="Arial" w:hAnsi="Arial"/>
                <w:sz w:val="20"/>
              </w:rPr>
              <w:t>9</w:t>
            </w:r>
          </w:p>
        </w:tc>
      </w:tr>
      <w:tr w:rsidR="00A4753F" w14:paraId="5674763F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4A2D59" w14:textId="77777777" w:rsidR="00A4753F" w:rsidRDefault="00A4753F" w:rsidP="00A475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Leukemia and </w:t>
            </w:r>
            <w:proofErr w:type="spellStart"/>
            <w:r>
              <w:rPr>
                <w:rFonts w:ascii="Arial" w:hAnsi="Arial"/>
                <w:sz w:val="20"/>
              </w:rPr>
              <w:t>Aleukemia</w:t>
            </w:r>
            <w:proofErr w:type="spellEnd"/>
            <w:r>
              <w:rPr>
                <w:rFonts w:ascii="Arial" w:hAnsi="Arial"/>
                <w:sz w:val="20"/>
              </w:rPr>
              <w:t xml:space="preserve"> (204-208)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BA7876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AC2B80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</w:t>
            </w:r>
            <w:r w:rsidR="001D207F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0D7EE0" w14:textId="77777777" w:rsidR="00A4753F" w:rsidRDefault="003E002B" w:rsidP="00A4753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</w:t>
            </w:r>
            <w:r w:rsidR="001D207F">
              <w:rPr>
                <w:rFonts w:ascii="Arial" w:hAnsi="Arial"/>
                <w:sz w:val="20"/>
              </w:rPr>
              <w:t>59</w:t>
            </w:r>
            <w:r>
              <w:rPr>
                <w:rFonts w:ascii="Arial" w:hAnsi="Arial"/>
                <w:sz w:val="20"/>
              </w:rPr>
              <w:t>-1.3</w:t>
            </w:r>
            <w:r w:rsidR="001D207F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09C94C1E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35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79CE61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.7</w:t>
            </w:r>
            <w:r>
              <w:rPr>
                <w:rFonts w:ascii="Arial" w:hAnsi="Arial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EF0A8B" w14:textId="77777777" w:rsidR="00A4753F" w:rsidRDefault="00A4753F" w:rsidP="00A4753F">
            <w:pPr>
              <w:jc w:val="center"/>
              <w:rPr>
                <w:rFonts w:ascii="Arial" w:hAnsi="Arial"/>
                <w:sz w:val="20"/>
              </w:rPr>
            </w:pPr>
            <w:r w:rsidRPr="005B3609">
              <w:rPr>
                <w:rFonts w:ascii="Arial" w:hAnsi="Arial"/>
                <w:sz w:val="20"/>
              </w:rPr>
              <w:t>.54-1.08</w:t>
            </w:r>
          </w:p>
        </w:tc>
      </w:tr>
      <w:tr w:rsidR="00A4753F" w14:paraId="754A0395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E9438D" w14:textId="77777777" w:rsidR="00A4753F" w:rsidRDefault="00A4753F" w:rsidP="00A4753F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All Other Lymphopoietic Tissue                   </w:t>
            </w:r>
          </w:p>
          <w:p w14:paraId="2BD14AF2" w14:textId="77777777" w:rsidR="00A4753F" w:rsidRDefault="00A4753F" w:rsidP="00A4753F">
            <w:pPr>
              <w:jc w:val="both"/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(202.2,202.3,202.4,202.5,202.6,203)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34EDC6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927FD2" w14:textId="77777777" w:rsidR="00A4753F" w:rsidRDefault="003E002B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.7</w:t>
            </w:r>
            <w:r w:rsidR="001D207F"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3E92A6" w14:textId="77777777" w:rsidR="00A4753F" w:rsidRDefault="003E002B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.36-1.3</w:t>
            </w:r>
            <w:r w:rsidR="001D207F"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728CD1B4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55D9B5" w14:textId="77777777" w:rsidR="00A4753F" w:rsidRPr="005B3609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.6</w:t>
            </w:r>
            <w:r>
              <w:rPr>
                <w:rFonts w:ascii="Arial" w:hAnsi="Arial"/>
                <w:color w:val="000000"/>
                <w:sz w:val="20"/>
              </w:rPr>
              <w:t>2</w:t>
            </w:r>
          </w:p>
          <w:p w14:paraId="3B8DBD36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A08CE5" w14:textId="77777777" w:rsidR="00A4753F" w:rsidRDefault="4C5792DB" w:rsidP="4C5792D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4C5792DB">
              <w:rPr>
                <w:rFonts w:ascii="Arial" w:hAnsi="Arial"/>
                <w:color w:val="000000" w:themeColor="text1"/>
                <w:sz w:val="20"/>
              </w:rPr>
              <w:t>.34-1.03</w:t>
            </w:r>
          </w:p>
        </w:tc>
      </w:tr>
      <w:tr w:rsidR="00A4753F" w14:paraId="1632C6D7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785587" w14:textId="77777777" w:rsidR="00A4753F" w:rsidRDefault="00A4753F" w:rsidP="00A4753F">
            <w:pPr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All Other Malignant Neoplasms</w:t>
            </w:r>
          </w:p>
          <w:p w14:paraId="2A75F330" w14:textId="77777777" w:rsidR="00A4753F" w:rsidRDefault="00A4753F" w:rsidP="00A4753F">
            <w:pPr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(171,173,195-199)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FF356F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  <w:r w:rsidR="001D207F"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B19142" w14:textId="77777777" w:rsidR="00A4753F" w:rsidRDefault="003E002B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</w:t>
            </w:r>
            <w:r w:rsidR="001D207F">
              <w:rPr>
                <w:rFonts w:ascii="Arial" w:hAnsi="Arial"/>
                <w:color w:val="000000"/>
                <w:sz w:val="20"/>
              </w:rPr>
              <w:t>60</w:t>
            </w:r>
            <w:r>
              <w:rPr>
                <w:rFonts w:ascii="Arial" w:hAnsi="Arial"/>
                <w:color w:val="000000"/>
                <w:sz w:val="20"/>
              </w:rPr>
              <w:t>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1E51B8" w14:textId="77777777" w:rsidR="00A4753F" w:rsidRDefault="003E002B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</w:t>
            </w:r>
            <w:r w:rsidR="001D207F">
              <w:rPr>
                <w:rFonts w:ascii="Arial" w:hAnsi="Arial"/>
                <w:color w:val="000000"/>
                <w:sz w:val="20"/>
              </w:rPr>
              <w:t>43</w:t>
            </w:r>
            <w:r>
              <w:rPr>
                <w:rFonts w:ascii="Arial" w:hAnsi="Arial"/>
                <w:color w:val="000000"/>
                <w:sz w:val="20"/>
              </w:rPr>
              <w:t>-.</w:t>
            </w:r>
            <w:r w:rsidR="001D207F">
              <w:rPr>
                <w:rFonts w:ascii="Arial" w:hAnsi="Arial"/>
                <w:color w:val="000000"/>
                <w:sz w:val="20"/>
              </w:rPr>
              <w:t>83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2F31B0EC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73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5D269A" w14:textId="77777777" w:rsidR="00A4753F" w:rsidRPr="005B3609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.75*</w:t>
            </w:r>
          </w:p>
          <w:p w14:paraId="309EA5C2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49C5B6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.59-.95</w:t>
            </w:r>
          </w:p>
        </w:tc>
      </w:tr>
      <w:tr w:rsidR="00A4753F" w14:paraId="26AA33AD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02D2EA" w14:textId="77777777" w:rsidR="00A4753F" w:rsidRDefault="00A4753F" w:rsidP="00A4753F">
            <w:pPr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Diabetes (250)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622650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  <w:r w:rsidR="00250FA4"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649397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(48)</w:t>
            </w:r>
            <w:r w:rsidR="003E002B">
              <w:rPr>
                <w:rFonts w:ascii="Arial" w:hAnsi="Arial"/>
                <w:color w:val="000000"/>
                <w:sz w:val="20"/>
              </w:rPr>
              <w:t>.7</w:t>
            </w:r>
            <w:r w:rsidR="001D207F">
              <w:rPr>
                <w:rFonts w:ascii="Arial" w:hAnsi="Arial"/>
                <w:color w:val="000000"/>
                <w:sz w:val="20"/>
              </w:rPr>
              <w:t>4</w:t>
            </w:r>
            <w:r w:rsidR="003E002B">
              <w:rPr>
                <w:rFonts w:ascii="Arial" w:hAnsi="Arial"/>
                <w:color w:val="000000"/>
                <w:sz w:val="20"/>
              </w:rPr>
              <w:t>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7F0177" w14:textId="77777777" w:rsidR="00A4753F" w:rsidRDefault="003E002B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</w:t>
            </w:r>
            <w:r w:rsidR="001D207F">
              <w:rPr>
                <w:rFonts w:ascii="Arial" w:hAnsi="Arial"/>
                <w:color w:val="000000"/>
                <w:sz w:val="20"/>
              </w:rPr>
              <w:t>5</w:t>
            </w:r>
            <w:r>
              <w:rPr>
                <w:rFonts w:ascii="Arial" w:hAnsi="Arial"/>
                <w:color w:val="000000"/>
                <w:sz w:val="20"/>
              </w:rPr>
              <w:t>-.9</w:t>
            </w:r>
            <w:r w:rsidR="001D207F"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34680494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84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846D25" w14:textId="77777777" w:rsidR="00A4753F" w:rsidRDefault="00B756B7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(84)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.7</w:t>
            </w:r>
            <w:r w:rsidR="00A4753F">
              <w:rPr>
                <w:rFonts w:ascii="Arial" w:hAnsi="Arial"/>
                <w:color w:val="000000"/>
                <w:sz w:val="20"/>
              </w:rPr>
              <w:t>1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5BF3F1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.5</w:t>
            </w:r>
            <w:r>
              <w:rPr>
                <w:rFonts w:ascii="Arial" w:hAnsi="Arial"/>
                <w:color w:val="000000"/>
                <w:sz w:val="20"/>
              </w:rPr>
              <w:t>7</w:t>
            </w:r>
            <w:r w:rsidRPr="005B3609">
              <w:rPr>
                <w:rFonts w:ascii="Arial" w:hAnsi="Arial"/>
                <w:color w:val="000000"/>
                <w:sz w:val="20"/>
              </w:rPr>
              <w:t>-.</w:t>
            </w:r>
            <w:r>
              <w:rPr>
                <w:rFonts w:ascii="Arial" w:hAnsi="Arial"/>
                <w:color w:val="000000"/>
                <w:sz w:val="20"/>
              </w:rPr>
              <w:t>88</w:t>
            </w:r>
          </w:p>
        </w:tc>
      </w:tr>
      <w:tr w:rsidR="00A4753F" w14:paraId="14A0043A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8D467E" w14:textId="77777777" w:rsidR="00A4753F" w:rsidRDefault="00A4753F" w:rsidP="00A4753F">
            <w:pPr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Cerebrovascular Disease (430-438)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D63706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  <w:r w:rsidR="00250FA4">
              <w:rPr>
                <w:rFonts w:ascii="Arial" w:hAnsi="Arial"/>
                <w:color w:val="000000"/>
                <w:sz w:val="20"/>
              </w:rPr>
              <w:t>40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09C68E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(139)</w:t>
            </w:r>
            <w:r w:rsidR="003E002B">
              <w:rPr>
                <w:rFonts w:ascii="Arial" w:hAnsi="Arial"/>
                <w:color w:val="000000"/>
                <w:sz w:val="20"/>
              </w:rPr>
              <w:t>.71**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132C92" w14:textId="77777777" w:rsidR="00A4753F" w:rsidRDefault="003E002B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</w:t>
            </w:r>
            <w:r w:rsidR="001D207F">
              <w:rPr>
                <w:rFonts w:ascii="Arial" w:hAnsi="Arial"/>
                <w:color w:val="000000"/>
                <w:sz w:val="20"/>
              </w:rPr>
              <w:t>59</w:t>
            </w:r>
            <w:r>
              <w:rPr>
                <w:rFonts w:ascii="Arial" w:hAnsi="Arial"/>
                <w:color w:val="000000"/>
                <w:sz w:val="20"/>
              </w:rPr>
              <w:t>-.8</w:t>
            </w:r>
            <w:r w:rsidR="001D207F"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09A1C7F7" w14:textId="77777777" w:rsidR="00A4753F" w:rsidRDefault="4C5792DB" w:rsidP="4C5792D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4C5792DB">
              <w:rPr>
                <w:rFonts w:ascii="Arial" w:hAnsi="Arial"/>
                <w:color w:val="000000" w:themeColor="text1"/>
                <w:sz w:val="20"/>
              </w:rPr>
              <w:t>21</w:t>
            </w:r>
            <w:r w:rsidR="00B756B7">
              <w:rPr>
                <w:rFonts w:ascii="Arial" w:hAnsi="Arial"/>
                <w:color w:val="000000" w:themeColor="text1"/>
                <w:sz w:val="20"/>
              </w:rPr>
              <w:t>3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8109ED" w14:textId="77777777" w:rsidR="00A4753F" w:rsidRDefault="00B756B7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(212)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.7</w:t>
            </w:r>
            <w:r w:rsidR="00A4753F">
              <w:rPr>
                <w:rFonts w:ascii="Arial" w:hAnsi="Arial"/>
                <w:color w:val="000000"/>
                <w:sz w:val="20"/>
              </w:rPr>
              <w:t>2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668F9B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.6</w:t>
            </w:r>
            <w:r>
              <w:rPr>
                <w:rFonts w:ascii="Arial" w:hAnsi="Arial"/>
                <w:color w:val="000000"/>
                <w:sz w:val="20"/>
              </w:rPr>
              <w:t>2</w:t>
            </w:r>
            <w:r w:rsidRPr="005B3609">
              <w:rPr>
                <w:rFonts w:ascii="Arial" w:hAnsi="Arial"/>
                <w:color w:val="000000"/>
                <w:sz w:val="20"/>
              </w:rPr>
              <w:t>-.8</w:t>
            </w: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A4753F" w14:paraId="3E2D55F7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CEF385" w14:textId="77777777" w:rsidR="00A4753F" w:rsidRDefault="00A4753F" w:rsidP="00A4753F">
            <w:pPr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All Heart Disease </w:t>
            </w:r>
          </w:p>
          <w:p w14:paraId="736115F9" w14:textId="77777777" w:rsidR="00A4753F" w:rsidRDefault="00A4753F" w:rsidP="00A4753F">
            <w:pPr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(390-398,402,404,410-429)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94D76F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  <w:r w:rsidR="00250FA4">
              <w:rPr>
                <w:rFonts w:ascii="Arial" w:hAnsi="Arial"/>
                <w:color w:val="000000"/>
                <w:sz w:val="20"/>
              </w:rPr>
              <w:t>30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199F67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(822)</w:t>
            </w:r>
            <w:r w:rsidR="003E002B">
              <w:rPr>
                <w:rFonts w:ascii="Arial" w:hAnsi="Arial"/>
                <w:color w:val="000000"/>
                <w:sz w:val="20"/>
              </w:rPr>
              <w:t>.71**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0529C7" w14:textId="77777777" w:rsidR="00A4753F" w:rsidRDefault="003E002B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</w:t>
            </w:r>
            <w:r w:rsidR="00F7517A">
              <w:rPr>
                <w:rFonts w:ascii="Arial" w:hAnsi="Arial"/>
                <w:color w:val="000000"/>
                <w:sz w:val="20"/>
              </w:rPr>
              <w:t>66</w:t>
            </w:r>
            <w:r>
              <w:rPr>
                <w:rFonts w:ascii="Arial" w:hAnsi="Arial"/>
                <w:color w:val="000000"/>
                <w:sz w:val="20"/>
              </w:rPr>
              <w:t>-</w:t>
            </w:r>
            <w:r w:rsidR="00F7517A">
              <w:rPr>
                <w:rFonts w:ascii="Arial" w:hAnsi="Arial"/>
                <w:color w:val="000000"/>
                <w:sz w:val="20"/>
              </w:rPr>
              <w:t>.76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62209EB1" w14:textId="77777777" w:rsidR="00A4753F" w:rsidRDefault="4C5792DB" w:rsidP="4C5792D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4C5792DB">
              <w:rPr>
                <w:rFonts w:ascii="Arial" w:hAnsi="Arial"/>
                <w:color w:val="000000" w:themeColor="text1"/>
                <w:sz w:val="20"/>
              </w:rPr>
              <w:t>121</w:t>
            </w:r>
            <w:r w:rsidR="00B756B7">
              <w:rPr>
                <w:rFonts w:ascii="Arial" w:hAnsi="Arial"/>
                <w:color w:val="000000" w:themeColor="text1"/>
                <w:sz w:val="20"/>
              </w:rPr>
              <w:t>9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74DF9E" w14:textId="77777777" w:rsidR="00A4753F" w:rsidRDefault="00B756B7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(1211)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.7</w:t>
            </w:r>
            <w:r w:rsidR="00A4753F">
              <w:rPr>
                <w:rFonts w:ascii="Arial" w:hAnsi="Arial"/>
                <w:color w:val="000000"/>
                <w:sz w:val="20"/>
              </w:rPr>
              <w:t>4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B378C7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70</w:t>
            </w:r>
            <w:r w:rsidRPr="005B3609">
              <w:rPr>
                <w:rFonts w:ascii="Arial" w:hAnsi="Arial"/>
                <w:color w:val="000000"/>
                <w:sz w:val="20"/>
              </w:rPr>
              <w:t>-.7</w:t>
            </w: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</w:tr>
      <w:tr w:rsidR="00A4753F" w14:paraId="769534AB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47BF3E" w14:textId="77777777" w:rsidR="00A4753F" w:rsidRDefault="00A4753F" w:rsidP="00A4753F">
            <w:pPr>
              <w:jc w:val="both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Nonmalignant Respiratory Disease (460-519)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80978D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  <w:r w:rsidR="001D207F">
              <w:rPr>
                <w:rFonts w:ascii="Arial" w:hAnsi="Arial"/>
                <w:color w:val="000000"/>
                <w:sz w:val="20"/>
              </w:rPr>
              <w:t>6</w:t>
            </w:r>
            <w:r w:rsidR="00250FA4">
              <w:rPr>
                <w:rFonts w:ascii="Arial" w:hAnsi="Arial"/>
                <w:color w:val="000000"/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42B099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(160)</w:t>
            </w:r>
            <w:r w:rsidR="00F7517A">
              <w:rPr>
                <w:rFonts w:ascii="Arial" w:hAnsi="Arial"/>
                <w:color w:val="000000"/>
                <w:sz w:val="20"/>
              </w:rPr>
              <w:t>.56**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7DB627" w14:textId="77777777" w:rsidR="00A4753F" w:rsidRDefault="00F7517A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.4</w:t>
            </w:r>
            <w:r w:rsidR="001D207F">
              <w:rPr>
                <w:rFonts w:ascii="Arial" w:hAnsi="Arial"/>
                <w:color w:val="000000"/>
                <w:sz w:val="20"/>
              </w:rPr>
              <w:t>8</w:t>
            </w:r>
            <w:r>
              <w:rPr>
                <w:rFonts w:ascii="Arial" w:hAnsi="Arial"/>
                <w:color w:val="000000"/>
                <w:sz w:val="20"/>
              </w:rPr>
              <w:t>-.6</w:t>
            </w:r>
            <w:r w:rsidR="001D207F"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59C19E1A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326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DB4487" w14:textId="77777777" w:rsidR="00A4753F" w:rsidRDefault="00B756B7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(326)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.63**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E0DD43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.</w:t>
            </w:r>
            <w:r>
              <w:rPr>
                <w:rFonts w:ascii="Arial" w:hAnsi="Arial"/>
                <w:color w:val="000000"/>
                <w:sz w:val="20"/>
              </w:rPr>
              <w:t>56</w:t>
            </w:r>
            <w:r w:rsidRPr="005B3609">
              <w:rPr>
                <w:rFonts w:ascii="Arial" w:hAnsi="Arial"/>
                <w:color w:val="000000"/>
                <w:sz w:val="20"/>
              </w:rPr>
              <w:t>-.70</w:t>
            </w:r>
          </w:p>
        </w:tc>
      </w:tr>
      <w:tr w:rsidR="00A4753F" w14:paraId="216C4273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128273" w14:textId="77777777" w:rsidR="00A4753F" w:rsidRDefault="00A4753F" w:rsidP="00A4753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Ulcer of Stomach and Duodenum (531-533)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235935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222184" w14:textId="77777777" w:rsidR="00A4753F" w:rsidRDefault="00250FA4" w:rsidP="7DC0C342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(6)</w:t>
            </w:r>
            <w:r w:rsidR="7DC0C342" w:rsidRPr="7DC0C342">
              <w:rPr>
                <w:rFonts w:ascii="Arial" w:hAnsi="Arial"/>
                <w:color w:val="000000" w:themeColor="text1"/>
                <w:sz w:val="20"/>
              </w:rPr>
              <w:t>.61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6CA7EE" w14:textId="77777777" w:rsidR="00A4753F" w:rsidRDefault="7DC0C342" w:rsidP="7DC0C342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7DC0C342">
              <w:rPr>
                <w:rFonts w:ascii="Arial" w:hAnsi="Arial"/>
                <w:color w:val="000000" w:themeColor="text1"/>
                <w:sz w:val="20"/>
              </w:rPr>
              <w:t>.23-1.37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647353A3" w14:textId="77777777" w:rsidR="00A4753F" w:rsidRDefault="00B756B7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5C8FEC" w14:textId="77777777" w:rsidR="00A4753F" w:rsidRDefault="00B756B7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(9)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.</w:t>
            </w:r>
            <w:r w:rsidR="00A4753F">
              <w:rPr>
                <w:rFonts w:ascii="Arial" w:hAnsi="Arial"/>
                <w:color w:val="000000"/>
                <w:sz w:val="20"/>
              </w:rPr>
              <w:t>78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0A264D" w14:textId="77777777" w:rsidR="00A4753F" w:rsidRDefault="7DC0C342" w:rsidP="7DC0C342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7DC0C342">
              <w:rPr>
                <w:rFonts w:ascii="Arial" w:hAnsi="Arial"/>
                <w:color w:val="000000" w:themeColor="text1"/>
                <w:sz w:val="20"/>
              </w:rPr>
              <w:t>.36-1.48</w:t>
            </w:r>
          </w:p>
        </w:tc>
      </w:tr>
      <w:tr w:rsidR="00A4753F" w14:paraId="2A0C8C5B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3DED99" w14:textId="77777777" w:rsidR="00A4753F" w:rsidRDefault="00A4753F" w:rsidP="00A4753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Cirrhosis of Liver (571)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D0ECC9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  <w:r w:rsidR="00250FA4"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18AB92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(32)</w:t>
            </w:r>
            <w:r w:rsidR="00A4753F">
              <w:rPr>
                <w:rFonts w:ascii="Arial" w:hAnsi="Arial"/>
                <w:color w:val="000000"/>
                <w:sz w:val="20"/>
              </w:rPr>
              <w:t>.5</w:t>
            </w:r>
            <w:r w:rsidR="001D207F">
              <w:rPr>
                <w:rFonts w:ascii="Arial" w:hAnsi="Arial"/>
                <w:color w:val="000000"/>
                <w:sz w:val="20"/>
              </w:rPr>
              <w:t>2</w:t>
            </w:r>
            <w:r w:rsidR="00A4753F">
              <w:rPr>
                <w:rFonts w:ascii="Arial" w:hAnsi="Arial"/>
                <w:color w:val="000000"/>
                <w:sz w:val="20"/>
              </w:rPr>
              <w:t>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7ABDA1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.3</w:t>
            </w:r>
            <w:r w:rsidR="00F7517A">
              <w:rPr>
                <w:rFonts w:ascii="Arial" w:hAnsi="Arial"/>
                <w:color w:val="000000"/>
                <w:sz w:val="20"/>
              </w:rPr>
              <w:t>5</w:t>
            </w:r>
            <w:r>
              <w:rPr>
                <w:rFonts w:ascii="Arial" w:hAnsi="Arial"/>
                <w:color w:val="000000"/>
                <w:sz w:val="20"/>
              </w:rPr>
              <w:t>-.7</w:t>
            </w:r>
            <w:r w:rsidR="001D207F"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3DC9AF2B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40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51CAC0" w14:textId="77777777" w:rsidR="00A4753F" w:rsidRDefault="00B756B7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(40)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.</w:t>
            </w:r>
            <w:r w:rsidR="00A4753F">
              <w:rPr>
                <w:rFonts w:ascii="Arial" w:hAnsi="Arial"/>
                <w:color w:val="000000"/>
                <w:sz w:val="20"/>
              </w:rPr>
              <w:t>5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4**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DC288D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.3</w:t>
            </w:r>
            <w:r>
              <w:rPr>
                <w:rFonts w:ascii="Arial" w:hAnsi="Arial"/>
                <w:color w:val="000000"/>
                <w:sz w:val="20"/>
              </w:rPr>
              <w:t>9</w:t>
            </w:r>
            <w:r w:rsidRPr="005B3609">
              <w:rPr>
                <w:rFonts w:ascii="Arial" w:hAnsi="Arial"/>
                <w:color w:val="000000"/>
                <w:sz w:val="20"/>
              </w:rPr>
              <w:t>-.7</w:t>
            </w: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A4753F" w14:paraId="3C0E006B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713E73" w14:textId="77777777" w:rsidR="00A4753F" w:rsidRDefault="00A4753F" w:rsidP="00A4753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Nephritis and Nephrosis (580-589)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758EE2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  <w:r w:rsidR="00250FA4"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F7240E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(30)</w:t>
            </w:r>
            <w:r w:rsidR="00F7517A">
              <w:rPr>
                <w:rFonts w:ascii="Arial" w:hAnsi="Arial"/>
                <w:color w:val="000000"/>
                <w:sz w:val="20"/>
              </w:rPr>
              <w:t>.9</w:t>
            </w:r>
            <w:r w:rsidR="001D207F"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2F1085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</w:t>
            </w:r>
            <w:r w:rsidR="00F7517A">
              <w:rPr>
                <w:rFonts w:ascii="Arial" w:hAnsi="Arial"/>
                <w:color w:val="000000"/>
                <w:sz w:val="20"/>
              </w:rPr>
              <w:t>6</w:t>
            </w:r>
            <w:r w:rsidR="001D207F">
              <w:rPr>
                <w:rFonts w:ascii="Arial" w:hAnsi="Arial"/>
                <w:color w:val="000000"/>
                <w:sz w:val="20"/>
              </w:rPr>
              <w:t>2</w:t>
            </w:r>
            <w:r w:rsidR="00F7517A">
              <w:rPr>
                <w:rFonts w:ascii="Arial" w:hAnsi="Arial"/>
                <w:color w:val="000000"/>
                <w:sz w:val="20"/>
              </w:rPr>
              <w:t>-1.</w:t>
            </w:r>
            <w:r w:rsidR="001D207F">
              <w:rPr>
                <w:rFonts w:ascii="Arial" w:hAnsi="Arial"/>
                <w:color w:val="000000"/>
                <w:sz w:val="20"/>
              </w:rPr>
              <w:t>31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31997338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  <w:r w:rsidR="00B756B7"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E5E7F5" w14:textId="77777777" w:rsidR="00A4753F" w:rsidRDefault="00B756B7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(72)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.</w:t>
            </w:r>
            <w:r w:rsidR="00A4753F">
              <w:rPr>
                <w:rFonts w:ascii="Arial" w:hAnsi="Arial"/>
                <w:color w:val="000000"/>
                <w:sz w:val="20"/>
              </w:rPr>
              <w:t>79*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00A030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5B3609">
              <w:rPr>
                <w:rFonts w:ascii="Arial" w:hAnsi="Arial"/>
                <w:color w:val="000000"/>
                <w:sz w:val="20"/>
              </w:rPr>
              <w:t>.6</w:t>
            </w:r>
            <w:r>
              <w:rPr>
                <w:rFonts w:ascii="Arial" w:hAnsi="Arial"/>
                <w:color w:val="000000"/>
                <w:sz w:val="20"/>
              </w:rPr>
              <w:t>2</w:t>
            </w:r>
            <w:r w:rsidRPr="005B3609">
              <w:rPr>
                <w:rFonts w:ascii="Arial" w:hAnsi="Arial"/>
                <w:color w:val="000000"/>
                <w:sz w:val="20"/>
              </w:rPr>
              <w:t>-</w:t>
            </w:r>
            <w:r>
              <w:rPr>
                <w:rFonts w:ascii="Arial" w:hAnsi="Arial"/>
                <w:color w:val="000000"/>
                <w:sz w:val="20"/>
              </w:rPr>
              <w:t>.99</w:t>
            </w:r>
          </w:p>
        </w:tc>
      </w:tr>
      <w:tr w:rsidR="00A4753F" w14:paraId="5536F691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32DE72" w14:textId="77777777" w:rsidR="00A4753F" w:rsidRDefault="00A4753F" w:rsidP="00A4753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All External Causes of Death (E800-999)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8C5929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  <w:r w:rsidR="00250FA4">
              <w:rPr>
                <w:rFonts w:ascii="Arial" w:hAnsi="Arial"/>
                <w:color w:val="000000"/>
                <w:sz w:val="20"/>
              </w:rPr>
              <w:t>32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455802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(118)</w:t>
            </w:r>
            <w:r w:rsidR="00A4753F">
              <w:rPr>
                <w:rFonts w:ascii="Arial" w:hAnsi="Arial"/>
                <w:color w:val="000000"/>
                <w:sz w:val="20"/>
              </w:rPr>
              <w:t>.6</w:t>
            </w:r>
            <w:r w:rsidR="001D207F">
              <w:rPr>
                <w:rFonts w:ascii="Arial" w:hAnsi="Arial"/>
                <w:color w:val="000000"/>
                <w:sz w:val="20"/>
              </w:rPr>
              <w:t>2</w:t>
            </w:r>
            <w:r w:rsidR="00A4753F">
              <w:rPr>
                <w:rFonts w:ascii="Arial" w:hAnsi="Arial"/>
                <w:color w:val="000000"/>
                <w:sz w:val="20"/>
              </w:rPr>
              <w:t>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4E0BFC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</w:t>
            </w:r>
            <w:r w:rsidR="00F7517A">
              <w:rPr>
                <w:rFonts w:ascii="Arial" w:hAnsi="Arial"/>
                <w:color w:val="000000"/>
                <w:sz w:val="20"/>
              </w:rPr>
              <w:t>52</w:t>
            </w:r>
            <w:r>
              <w:rPr>
                <w:rFonts w:ascii="Arial" w:hAnsi="Arial"/>
                <w:color w:val="000000"/>
                <w:sz w:val="20"/>
              </w:rPr>
              <w:t>-.7</w:t>
            </w:r>
            <w:r w:rsidR="00F7517A"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0D2E926D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  <w:r w:rsidR="00B756B7">
              <w:rPr>
                <w:rFonts w:ascii="Arial" w:hAnsi="Arial"/>
                <w:color w:val="000000"/>
                <w:sz w:val="20"/>
              </w:rPr>
              <w:t>70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B404D6" w14:textId="77777777" w:rsidR="00A4753F" w:rsidRDefault="00B756B7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(158)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.</w:t>
            </w:r>
            <w:r w:rsidR="00A4753F">
              <w:rPr>
                <w:rFonts w:ascii="Arial" w:hAnsi="Arial"/>
                <w:color w:val="000000"/>
                <w:sz w:val="20"/>
              </w:rPr>
              <w:t>63</w:t>
            </w:r>
            <w:r w:rsidR="00A4753F" w:rsidRPr="005B3609">
              <w:rPr>
                <w:rFonts w:ascii="Arial" w:hAnsi="Arial"/>
                <w:color w:val="000000"/>
                <w:sz w:val="20"/>
              </w:rPr>
              <w:t>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2A6A25" w14:textId="77777777" w:rsidR="00A4753F" w:rsidRDefault="4C5792DB" w:rsidP="4C5792D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4C5792DB">
              <w:rPr>
                <w:rFonts w:ascii="Arial" w:hAnsi="Arial"/>
                <w:color w:val="000000" w:themeColor="text1"/>
                <w:sz w:val="20"/>
              </w:rPr>
              <w:t>.54-.74</w:t>
            </w:r>
          </w:p>
        </w:tc>
      </w:tr>
      <w:tr w:rsidR="00A4753F" w14:paraId="2DD5C476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9DEC85" w14:textId="77777777" w:rsidR="00A4753F" w:rsidRDefault="00A4753F" w:rsidP="00A4753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Accidents (E800-949)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878DF9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80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5E5342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(74)</w:t>
            </w:r>
            <w:r w:rsidR="00A4753F">
              <w:rPr>
                <w:rFonts w:ascii="Arial" w:hAnsi="Arial"/>
                <w:color w:val="000000"/>
                <w:sz w:val="20"/>
              </w:rPr>
              <w:t>.6</w:t>
            </w:r>
            <w:r w:rsidR="00F7517A">
              <w:rPr>
                <w:rFonts w:ascii="Arial" w:hAnsi="Arial"/>
                <w:color w:val="000000"/>
                <w:sz w:val="20"/>
              </w:rPr>
              <w:t>8</w:t>
            </w:r>
            <w:r w:rsidR="00A4753F">
              <w:rPr>
                <w:rFonts w:ascii="Arial" w:hAnsi="Arial"/>
                <w:color w:val="000000"/>
                <w:sz w:val="20"/>
              </w:rPr>
              <w:t>**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AD07F5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</w:t>
            </w:r>
            <w:r w:rsidR="00F7517A">
              <w:rPr>
                <w:rFonts w:ascii="Arial" w:hAnsi="Arial"/>
                <w:color w:val="000000"/>
                <w:sz w:val="20"/>
              </w:rPr>
              <w:t>53</w:t>
            </w:r>
            <w:r>
              <w:rPr>
                <w:rFonts w:ascii="Arial" w:hAnsi="Arial"/>
                <w:color w:val="000000"/>
                <w:sz w:val="20"/>
              </w:rPr>
              <w:t>-.</w:t>
            </w:r>
            <w:r w:rsidR="00F7517A">
              <w:rPr>
                <w:rFonts w:ascii="Arial" w:hAnsi="Arial"/>
                <w:color w:val="000000"/>
                <w:sz w:val="20"/>
              </w:rPr>
              <w:t>85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6171AF2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10</w:t>
            </w:r>
            <w:r w:rsidR="00B756B7"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7180B0" w14:textId="77777777" w:rsidR="00A4753F" w:rsidRDefault="00B756B7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(102)</w:t>
            </w:r>
            <w:r w:rsidR="00A4753F" w:rsidRPr="00761EA4">
              <w:rPr>
                <w:rFonts w:ascii="Arial" w:hAnsi="Arial"/>
                <w:color w:val="000000"/>
                <w:sz w:val="20"/>
              </w:rPr>
              <w:t>.66**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62EAC8" w14:textId="77777777" w:rsidR="00A4753F" w:rsidRDefault="4C5792DB" w:rsidP="4C5792D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4C5792DB">
              <w:rPr>
                <w:rFonts w:ascii="Arial" w:hAnsi="Arial"/>
                <w:color w:val="000000" w:themeColor="text1"/>
                <w:sz w:val="20"/>
              </w:rPr>
              <w:t>.54-.80</w:t>
            </w:r>
          </w:p>
        </w:tc>
      </w:tr>
      <w:tr w:rsidR="00A4753F" w14:paraId="58B5BA77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DEB97B" w14:textId="77777777" w:rsidR="00A4753F" w:rsidRDefault="00A4753F" w:rsidP="00A4753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Suicides (E950-959)  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7EA2FE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  <w:r w:rsidR="00250FA4"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3F8EC4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(31)</w:t>
            </w:r>
            <w:r w:rsidR="00A4753F">
              <w:rPr>
                <w:rFonts w:ascii="Arial" w:hAnsi="Arial"/>
                <w:color w:val="000000"/>
                <w:sz w:val="20"/>
              </w:rPr>
              <w:t>.</w:t>
            </w:r>
            <w:r w:rsidR="00F7517A">
              <w:rPr>
                <w:rFonts w:ascii="Arial" w:hAnsi="Arial"/>
                <w:color w:val="000000"/>
                <w:sz w:val="20"/>
              </w:rPr>
              <w:t>6</w:t>
            </w:r>
            <w:r w:rsidR="001D207F">
              <w:rPr>
                <w:rFonts w:ascii="Arial" w:hAnsi="Arial"/>
                <w:color w:val="000000"/>
                <w:sz w:val="20"/>
              </w:rPr>
              <w:t>5</w:t>
            </w:r>
            <w:r w:rsidR="00F7517A">
              <w:rPr>
                <w:rFonts w:ascii="Arial" w:hAnsi="Arial"/>
                <w:color w:val="000000"/>
                <w:sz w:val="20"/>
              </w:rPr>
              <w:t>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54BA4A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</w:t>
            </w:r>
            <w:r w:rsidR="00F7517A">
              <w:rPr>
                <w:rFonts w:ascii="Arial" w:hAnsi="Arial"/>
                <w:color w:val="000000"/>
                <w:sz w:val="20"/>
              </w:rPr>
              <w:t>4</w:t>
            </w:r>
            <w:r w:rsidR="001D207F">
              <w:rPr>
                <w:rFonts w:ascii="Arial" w:hAnsi="Arial"/>
                <w:color w:val="000000"/>
                <w:sz w:val="20"/>
              </w:rPr>
              <w:t>4</w:t>
            </w:r>
            <w:r>
              <w:rPr>
                <w:rFonts w:ascii="Arial" w:hAnsi="Arial"/>
                <w:color w:val="000000"/>
                <w:sz w:val="20"/>
              </w:rPr>
              <w:t>-.</w:t>
            </w:r>
            <w:r w:rsidR="00F7517A">
              <w:rPr>
                <w:rFonts w:ascii="Arial" w:hAnsi="Arial"/>
                <w:color w:val="000000"/>
                <w:sz w:val="20"/>
              </w:rPr>
              <w:t>93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6A7B6E7D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  <w:r w:rsidR="00B756B7"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4AA7CD" w14:textId="77777777" w:rsidR="00A4753F" w:rsidRDefault="00B756B7" w:rsidP="4C5792D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(40)</w:t>
            </w:r>
            <w:r w:rsidR="4C5792DB" w:rsidRPr="4C5792DB">
              <w:rPr>
                <w:rFonts w:ascii="Arial" w:hAnsi="Arial"/>
                <w:color w:val="000000" w:themeColor="text1"/>
                <w:sz w:val="20"/>
              </w:rPr>
              <w:t>.68*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1416A5" w14:textId="77777777" w:rsidR="00A4753F" w:rsidRDefault="4C5792DB" w:rsidP="4C5792D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4C5792DB">
              <w:rPr>
                <w:rFonts w:ascii="Arial" w:hAnsi="Arial"/>
                <w:color w:val="000000" w:themeColor="text1"/>
                <w:sz w:val="20"/>
              </w:rPr>
              <w:t>.49-.93</w:t>
            </w:r>
          </w:p>
        </w:tc>
      </w:tr>
      <w:tr w:rsidR="00A4753F" w14:paraId="2EDDC514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BF5141" w14:textId="77777777" w:rsidR="00A4753F" w:rsidRDefault="00A4753F" w:rsidP="00A4753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Homicides and Other External (E960-978, </w:t>
            </w:r>
          </w:p>
          <w:p w14:paraId="1C9D0547" w14:textId="77777777" w:rsidR="00A4753F" w:rsidRDefault="00A4753F" w:rsidP="00A4753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E980-999)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E04664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  <w:r w:rsidR="00250FA4"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1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F93CC1" w14:textId="77777777" w:rsidR="00A4753F" w:rsidRDefault="00250FA4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(13)</w:t>
            </w:r>
            <w:r w:rsidR="00A4753F">
              <w:rPr>
                <w:rFonts w:ascii="Arial" w:hAnsi="Arial"/>
                <w:color w:val="000000"/>
                <w:sz w:val="20"/>
              </w:rPr>
              <w:t>.</w:t>
            </w:r>
            <w:r w:rsidR="00F7517A">
              <w:rPr>
                <w:rFonts w:ascii="Arial" w:hAnsi="Arial"/>
                <w:color w:val="000000"/>
                <w:sz w:val="20"/>
              </w:rPr>
              <w:t>41*</w:t>
            </w:r>
            <w:r w:rsidR="00A4753F">
              <w:rPr>
                <w:rFonts w:ascii="Arial" w:hAnsi="Arial"/>
                <w:color w:val="000000"/>
                <w:sz w:val="20"/>
              </w:rPr>
              <w:t>*</w:t>
            </w:r>
          </w:p>
        </w:tc>
        <w:tc>
          <w:tcPr>
            <w:tcW w:w="11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9C6418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</w:t>
            </w:r>
            <w:r w:rsidR="00F7517A">
              <w:rPr>
                <w:rFonts w:ascii="Arial" w:hAnsi="Arial"/>
                <w:color w:val="000000"/>
                <w:sz w:val="20"/>
              </w:rPr>
              <w:t>22</w:t>
            </w:r>
            <w:r>
              <w:rPr>
                <w:rFonts w:ascii="Arial" w:hAnsi="Arial"/>
                <w:color w:val="000000"/>
                <w:sz w:val="20"/>
              </w:rPr>
              <w:t>-.</w:t>
            </w:r>
            <w:r w:rsidR="001D207F">
              <w:rPr>
                <w:rFonts w:ascii="Arial" w:hAnsi="Arial"/>
                <w:color w:val="000000"/>
                <w:sz w:val="20"/>
              </w:rPr>
              <w:t>69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1AB8DE76" w14:textId="77777777" w:rsidR="00A4753F" w:rsidRDefault="004E1C65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</w:t>
            </w:r>
          </w:p>
        </w:tc>
        <w:tc>
          <w:tcPr>
            <w:tcW w:w="12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3B245E" w14:textId="77777777" w:rsidR="00A4753F" w:rsidRDefault="004E1C65" w:rsidP="4C5792DB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(16)</w:t>
            </w:r>
            <w:r w:rsidR="4C5792DB" w:rsidRPr="4C5792DB">
              <w:rPr>
                <w:rFonts w:ascii="Arial" w:hAnsi="Arial"/>
                <w:color w:val="000000" w:themeColor="text1"/>
                <w:sz w:val="20"/>
              </w:rPr>
              <w:t>.43**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EEF947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0761EA4">
              <w:rPr>
                <w:rFonts w:ascii="Arial" w:hAnsi="Arial"/>
                <w:color w:val="000000"/>
                <w:sz w:val="20"/>
              </w:rPr>
              <w:t>.2</w:t>
            </w:r>
            <w:r>
              <w:rPr>
                <w:rFonts w:ascii="Arial" w:hAnsi="Arial"/>
                <w:color w:val="000000"/>
                <w:sz w:val="20"/>
              </w:rPr>
              <w:t>5</w:t>
            </w:r>
            <w:r w:rsidRPr="00761EA4">
              <w:rPr>
                <w:rFonts w:ascii="Arial" w:hAnsi="Arial"/>
                <w:color w:val="000000"/>
                <w:sz w:val="20"/>
              </w:rPr>
              <w:t>-.</w:t>
            </w:r>
            <w:r>
              <w:rPr>
                <w:rFonts w:ascii="Arial" w:hAnsi="Arial"/>
                <w:color w:val="000000"/>
                <w:sz w:val="20"/>
              </w:rPr>
              <w:t>70</w:t>
            </w:r>
          </w:p>
        </w:tc>
      </w:tr>
      <w:tr w:rsidR="00A4753F" w14:paraId="5841A5DD" w14:textId="77777777" w:rsidTr="000A20E4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DE5128" w14:textId="77777777" w:rsidR="00A4753F" w:rsidRDefault="00A4753F" w:rsidP="00A4753F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Unknown Causes</w:t>
            </w:r>
          </w:p>
        </w:tc>
        <w:tc>
          <w:tcPr>
            <w:tcW w:w="332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DC2A8C" w14:textId="77777777" w:rsidR="00A4753F" w:rsidRDefault="00F7517A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  <w:r w:rsidR="001D207F">
              <w:rPr>
                <w:rFonts w:ascii="Arial" w:hAnsi="Arial"/>
                <w:color w:val="000000"/>
                <w:sz w:val="20"/>
              </w:rPr>
              <w:t>1</w:t>
            </w:r>
            <w:r w:rsidR="00F22678"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64590D7B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235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67129B" w14:textId="77777777" w:rsidR="00A4753F" w:rsidRDefault="00A4753F" w:rsidP="00A4753F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  <w:r w:rsidR="001D207F">
              <w:rPr>
                <w:rFonts w:ascii="Arial" w:hAnsi="Arial"/>
                <w:color w:val="000000"/>
                <w:sz w:val="20"/>
              </w:rPr>
              <w:t>1</w:t>
            </w:r>
            <w:r w:rsidR="00F22678"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</w:tbl>
    <w:p w14:paraId="6984FC27" w14:textId="77777777" w:rsidR="00223219" w:rsidRDefault="00223219" w:rsidP="00223219">
      <w:pPr>
        <w:ind w:hanging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*   p &lt; .05  </w:t>
      </w:r>
    </w:p>
    <w:p w14:paraId="2DCA6173" w14:textId="77777777" w:rsidR="00955E54" w:rsidRDefault="00223219" w:rsidP="00223219">
      <w:pPr>
        <w:ind w:hanging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</w:t>
      </w:r>
      <w:proofErr w:type="gramStart"/>
      <w:r>
        <w:rPr>
          <w:rFonts w:ascii="Arial" w:hAnsi="Arial"/>
          <w:color w:val="000000"/>
          <w:sz w:val="20"/>
        </w:rPr>
        <w:t>*  p</w:t>
      </w:r>
      <w:proofErr w:type="gramEnd"/>
      <w:r>
        <w:rPr>
          <w:rFonts w:ascii="Arial" w:hAnsi="Arial"/>
          <w:color w:val="000000"/>
          <w:sz w:val="20"/>
        </w:rPr>
        <w:t xml:space="preserve"> &lt; .01</w:t>
      </w:r>
    </w:p>
    <w:p w14:paraId="4809473A" w14:textId="77777777" w:rsidR="000C37C2" w:rsidRDefault="000C37C2" w:rsidP="00223219">
      <w:pPr>
        <w:ind w:hanging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a.  Observation period is 1960-2000 for all causes combined and nonmalignant causes of death </w:t>
      </w:r>
    </w:p>
    <w:p w14:paraId="26FE5CBB" w14:textId="77777777" w:rsidR="000C37C2" w:rsidRDefault="000C37C2" w:rsidP="00223219">
      <w:pPr>
        <w:ind w:hanging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b.  Observed number of deaths during 1960</w:t>
      </w:r>
      <w:r w:rsidRPr="00071F0C">
        <w:rPr>
          <w:rFonts w:ascii="Arial" w:hAnsi="Arial"/>
          <w:color w:val="000000"/>
          <w:sz w:val="20"/>
        </w:rPr>
        <w:t>-2017</w:t>
      </w:r>
      <w:r>
        <w:rPr>
          <w:rFonts w:ascii="Arial" w:hAnsi="Arial"/>
          <w:color w:val="000000"/>
          <w:sz w:val="20"/>
        </w:rPr>
        <w:t xml:space="preserve"> study period</w:t>
      </w:r>
    </w:p>
    <w:p w14:paraId="0738318D" w14:textId="77777777" w:rsidR="000C37C2" w:rsidRDefault="000C37C2" w:rsidP="000C37C2">
      <w:pPr>
        <w:rPr>
          <w:rFonts w:ascii="Arial" w:hAnsi="Arial"/>
          <w:color w:val="000000"/>
          <w:sz w:val="20"/>
        </w:rPr>
      </w:pPr>
    </w:p>
    <w:p w14:paraId="11D1A9DE" w14:textId="77777777" w:rsidR="000C37C2" w:rsidRDefault="000C37C2" w:rsidP="004D1CAB">
      <w:pPr>
        <w:tabs>
          <w:tab w:val="center" w:pos="4816"/>
        </w:tabs>
        <w:rPr>
          <w:color w:val="000000"/>
        </w:rPr>
      </w:pPr>
      <w:r>
        <w:rPr>
          <w:rFonts w:ascii="Arial" w:hAnsi="Arial"/>
          <w:color w:val="000000"/>
          <w:sz w:val="20"/>
        </w:rPr>
        <w:tab/>
      </w:r>
    </w:p>
    <w:p w14:paraId="336E739B" w14:textId="77777777" w:rsidR="004D1CAB" w:rsidRDefault="004D1CAB">
      <w:pPr>
        <w:widowControl/>
        <w:rPr>
          <w:color w:val="000000"/>
        </w:rPr>
      </w:pPr>
      <w:r>
        <w:rPr>
          <w:color w:val="000000"/>
        </w:rPr>
        <w:br w:type="page"/>
      </w:r>
    </w:p>
    <w:p w14:paraId="2F55BF80" w14:textId="77777777" w:rsidR="004D1CAB" w:rsidRPr="003D3FBF" w:rsidRDefault="004D1CAB" w:rsidP="00844936">
      <w:pPr>
        <w:tabs>
          <w:tab w:val="center" w:pos="4680"/>
        </w:tabs>
        <w:jc w:val="center"/>
        <w:rPr>
          <w:rFonts w:ascii="Arial" w:hAnsi="Arial"/>
          <w:sz w:val="16"/>
        </w:rPr>
      </w:pPr>
      <w:r w:rsidRPr="003D3FBF">
        <w:rPr>
          <w:sz w:val="20"/>
        </w:rPr>
        <w:lastRenderedPageBreak/>
        <w:fldChar w:fldCharType="begin"/>
      </w:r>
      <w:r w:rsidRPr="003D3FBF">
        <w:rPr>
          <w:sz w:val="20"/>
        </w:rPr>
        <w:instrText xml:space="preserve"> SEQ CHAPTER \h \r 1</w:instrText>
      </w:r>
      <w:r w:rsidRPr="003D3FBF">
        <w:rPr>
          <w:sz w:val="20"/>
        </w:rPr>
        <w:fldChar w:fldCharType="end"/>
      </w:r>
      <w:r w:rsidRPr="003D3FBF">
        <w:rPr>
          <w:rFonts w:ascii="Arial" w:hAnsi="Arial"/>
          <w:b/>
          <w:sz w:val="20"/>
        </w:rPr>
        <w:t xml:space="preserve">Table </w:t>
      </w:r>
      <w:r>
        <w:rPr>
          <w:rFonts w:ascii="Arial" w:hAnsi="Arial"/>
          <w:b/>
          <w:sz w:val="20"/>
        </w:rPr>
        <w:t>S2</w:t>
      </w:r>
    </w:p>
    <w:p w14:paraId="07A06234" w14:textId="77777777" w:rsidR="004D1CAB" w:rsidRDefault="004D1CAB" w:rsidP="00844936">
      <w:pPr>
        <w:jc w:val="center"/>
        <w:rPr>
          <w:rFonts w:ascii="Arial" w:hAnsi="Arial"/>
          <w:sz w:val="20"/>
        </w:rPr>
      </w:pPr>
    </w:p>
    <w:p w14:paraId="2EE40A0E" w14:textId="77777777" w:rsidR="004D1CAB" w:rsidRDefault="004D1CAB" w:rsidP="00844936">
      <w:pPr>
        <w:tabs>
          <w:tab w:val="center" w:pos="4680"/>
        </w:tabs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Observed (</w:t>
      </w:r>
      <w:proofErr w:type="spellStart"/>
      <w:r>
        <w:rPr>
          <w:rFonts w:ascii="Arial" w:hAnsi="Arial"/>
          <w:b/>
          <w:sz w:val="20"/>
        </w:rPr>
        <w:t>Obs</w:t>
      </w:r>
      <w:proofErr w:type="spellEnd"/>
      <w:r>
        <w:rPr>
          <w:rFonts w:ascii="Arial" w:hAnsi="Arial"/>
          <w:b/>
          <w:sz w:val="20"/>
        </w:rPr>
        <w:t>) Deaths and SMRs for Selected Causes of Death</w:t>
      </w:r>
    </w:p>
    <w:p w14:paraId="7D629885" w14:textId="707C7074" w:rsidR="004D1CAB" w:rsidRDefault="0012180B" w:rsidP="00844936">
      <w:pPr>
        <w:tabs>
          <w:tab w:val="center" w:pos="4680"/>
        </w:tabs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Plant P (</w:t>
      </w:r>
      <w:r w:rsidR="004D1CAB" w:rsidRPr="00640E9B">
        <w:rPr>
          <w:rFonts w:ascii="Arial" w:hAnsi="Arial"/>
          <w:b/>
          <w:sz w:val="20"/>
        </w:rPr>
        <w:t>Pontchartrain</w:t>
      </w:r>
      <w:r>
        <w:rPr>
          <w:rFonts w:ascii="Arial" w:hAnsi="Arial"/>
          <w:b/>
          <w:sz w:val="20"/>
        </w:rPr>
        <w:t>, LA)</w:t>
      </w:r>
      <w:r w:rsidR="004D1CAB">
        <w:rPr>
          <w:rFonts w:ascii="Arial" w:hAnsi="Arial"/>
          <w:b/>
          <w:sz w:val="20"/>
        </w:rPr>
        <w:t xml:space="preserve"> Cohort, </w:t>
      </w:r>
      <w:r w:rsidR="004D1CAB" w:rsidRPr="00640E9B">
        <w:rPr>
          <w:rFonts w:ascii="Arial" w:hAnsi="Arial"/>
          <w:b/>
          <w:sz w:val="20"/>
        </w:rPr>
        <w:t>Local County Comparisons, by Follow-Up Period</w:t>
      </w:r>
    </w:p>
    <w:p w14:paraId="4A821390" w14:textId="77777777" w:rsidR="004D1CAB" w:rsidRDefault="004D1CAB">
      <w:pPr>
        <w:rPr>
          <w:rFonts w:ascii="Arial" w:hAnsi="Arial"/>
          <w:sz w:val="20"/>
        </w:rPr>
      </w:pPr>
    </w:p>
    <w:tbl>
      <w:tblPr>
        <w:tblW w:w="1146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4770"/>
        <w:gridCol w:w="810"/>
        <w:gridCol w:w="1185"/>
        <w:gridCol w:w="1245"/>
        <w:gridCol w:w="900"/>
        <w:gridCol w:w="1350"/>
        <w:gridCol w:w="1200"/>
      </w:tblGrid>
      <w:tr w:rsidR="004D1CAB" w14:paraId="04EDAAD2" w14:textId="77777777" w:rsidTr="00223219">
        <w:trPr>
          <w:cantSplit/>
          <w:tblHeader/>
          <w:jc w:val="center"/>
        </w:trPr>
        <w:tc>
          <w:tcPr>
            <w:tcW w:w="47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B354EDB" w14:textId="77777777" w:rsidR="004D1CAB" w:rsidRDefault="004D1CAB" w:rsidP="00844936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471F15B4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Cause of Death (9</w:t>
            </w:r>
            <w:r>
              <w:rPr>
                <w:rFonts w:ascii="Arial" w:hAnsi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/>
                <w:b/>
                <w:sz w:val="20"/>
              </w:rPr>
              <w:t xml:space="preserve"> Revision ICD Codes)</w:t>
            </w:r>
          </w:p>
        </w:tc>
        <w:tc>
          <w:tcPr>
            <w:tcW w:w="32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E9074D5" w14:textId="77777777" w:rsidR="004D1CAB" w:rsidRDefault="004D1CAB" w:rsidP="0084493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Original Follow-Up</w:t>
            </w:r>
          </w:p>
          <w:p w14:paraId="56DECC1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4B309100">
              <w:rPr>
                <w:rFonts w:ascii="Arial" w:hAnsi="Arial"/>
                <w:b/>
                <w:bCs/>
                <w:sz w:val="20"/>
              </w:rPr>
              <w:t>1949-2000</w:t>
            </w:r>
          </w:p>
        </w:tc>
        <w:tc>
          <w:tcPr>
            <w:tcW w:w="345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vAlign w:val="bottom"/>
          </w:tcPr>
          <w:p w14:paraId="3C47AD53" w14:textId="77777777" w:rsidR="004D1CAB" w:rsidRDefault="004D1CAB" w:rsidP="0084493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Updated Follow-Up</w:t>
            </w:r>
          </w:p>
          <w:p w14:paraId="24D11A60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1949-2017</w:t>
            </w:r>
          </w:p>
        </w:tc>
      </w:tr>
      <w:tr w:rsidR="004D1CAB" w14:paraId="06B33FE7" w14:textId="77777777" w:rsidTr="00223219">
        <w:trPr>
          <w:cantSplit/>
          <w:tblHeader/>
          <w:jc w:val="center"/>
        </w:trPr>
        <w:tc>
          <w:tcPr>
            <w:tcW w:w="4770" w:type="dxa"/>
            <w:vMerge/>
            <w:tcBorders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BEFAE1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AB533E" w14:textId="77777777" w:rsidR="004D1CAB" w:rsidRPr="00A16520" w:rsidRDefault="004D1CAB" w:rsidP="00844936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16520"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A552A2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( )</w:t>
            </w:r>
            <w:proofErr w:type="gramEnd"/>
            <w:r>
              <w:rPr>
                <w:rFonts w:ascii="Arial" w:hAnsi="Arial"/>
                <w:b/>
                <w:sz w:val="20"/>
                <w:vertAlign w:val="superscript"/>
              </w:rPr>
              <w:t xml:space="preserve">b. </w:t>
            </w:r>
            <w:r>
              <w:rPr>
                <w:rFonts w:ascii="Arial" w:hAnsi="Arial"/>
                <w:b/>
                <w:sz w:val="20"/>
              </w:rPr>
              <w:t>SMR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5FD3EA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95% CI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</w:tcPr>
          <w:p w14:paraId="7C518149" w14:textId="77777777" w:rsidR="004D1CAB" w:rsidRDefault="004D1CAB" w:rsidP="00844936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D9C015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( )</w:t>
            </w:r>
            <w:proofErr w:type="gramEnd"/>
            <w:r>
              <w:rPr>
                <w:rFonts w:ascii="Arial" w:hAnsi="Arial"/>
                <w:b/>
                <w:sz w:val="20"/>
                <w:vertAlign w:val="superscript"/>
              </w:rPr>
              <w:t xml:space="preserve">b. </w:t>
            </w:r>
            <w:r>
              <w:rPr>
                <w:rFonts w:ascii="Arial" w:hAnsi="Arial"/>
                <w:b/>
                <w:sz w:val="20"/>
              </w:rPr>
              <w:t>SMR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AADB7F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95% CI</w:t>
            </w:r>
          </w:p>
        </w:tc>
      </w:tr>
      <w:tr w:rsidR="004D1CAB" w14:paraId="4371CC13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A72D34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Causes of Death (001-999)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97DE4C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102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DBE8BA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(102).52**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201161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.42-.63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5EB9F4B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5D9DCA40">
              <w:rPr>
                <w:rFonts w:ascii="Arial" w:hAnsi="Arial"/>
                <w:sz w:val="20"/>
              </w:rPr>
              <w:t>31</w:t>
            </w:r>
            <w:r>
              <w:rPr>
                <w:rFonts w:ascii="Arial" w:hAnsi="Arial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EEE8B7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(316).58**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06A274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.51-.65</w:t>
            </w:r>
          </w:p>
        </w:tc>
      </w:tr>
      <w:tr w:rsidR="004D1CAB" w14:paraId="183275DD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AEC359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All Cancer (140-208)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E89345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0AA46D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.66*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F6BD64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.46-.92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27095D6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D50336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.64**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8D1804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.52-.78</w:t>
            </w:r>
          </w:p>
        </w:tc>
      </w:tr>
      <w:tr w:rsidR="004D1CAB" w14:paraId="50F41AA4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E06BEF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Digestive Organs and Peritoneum (150-159)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699A90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FF77A3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.61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419758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.25-1.27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4FBF00E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D91981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.55**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584C13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5D9DCA40">
              <w:rPr>
                <w:rFonts w:ascii="Arial" w:hAnsi="Arial"/>
                <w:sz w:val="20"/>
              </w:rPr>
              <w:t>.34-.86</w:t>
            </w:r>
          </w:p>
        </w:tc>
      </w:tr>
      <w:tr w:rsidR="004D1CAB" w14:paraId="2137A206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AED501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Esophagus (150)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12E4F8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8AD781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1E4A48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0B87D1C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4870B1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.46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BC0743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.06-1.66</w:t>
            </w:r>
          </w:p>
        </w:tc>
      </w:tr>
      <w:tr w:rsidR="004D1CAB" w14:paraId="57B801D6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4F88A2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Stomach (151)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C39A17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9F5355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.74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F0B367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.02-4.13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4C3595D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EC19FA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.63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515FDD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.08-2.28</w:t>
            </w:r>
          </w:p>
        </w:tc>
      </w:tr>
      <w:tr w:rsidR="004D1CAB" w14:paraId="22005C06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2B5BB0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Large Intestine (153)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F694CD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5B504F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.76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C8CF23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.16-2.21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36350A7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BDE381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.93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71A963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.45-1.71</w:t>
            </w:r>
          </w:p>
        </w:tc>
      </w:tr>
      <w:tr w:rsidR="004D1CAB" w14:paraId="7CDE845B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D70895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Rectum (154)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E70EAA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CE7278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2.88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AE3E6C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.35-10.39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4419CC8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CC8BF6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1.10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C6369C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.13-3.96</w:t>
            </w:r>
          </w:p>
        </w:tc>
      </w:tr>
      <w:tr w:rsidR="004D1CAB" w14:paraId="551E26B0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88A1AC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Biliary Passages &amp; Liver Primary (155,156)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7AF453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9FE061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13CC7C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13C7BBF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08384F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.16*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090FBF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.00-.88</w:t>
            </w:r>
          </w:p>
        </w:tc>
      </w:tr>
      <w:tr w:rsidR="004D1CAB" w14:paraId="4570BFCC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BF1B7D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Pancreas (157)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E8E386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117289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.43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07C948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.01-2.37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665BB68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775E93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.35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18138E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.07-1.03</w:t>
            </w:r>
          </w:p>
        </w:tc>
      </w:tr>
      <w:tr w:rsidR="004D1CAB" w14:paraId="3C6FEA7F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7AD2B3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Respiratory System (160-165)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FF1CB7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A181F3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.60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A71C87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.31-1.05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3A25188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C2B114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.64**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B4335B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.44-.90</w:t>
            </w:r>
          </w:p>
        </w:tc>
      </w:tr>
      <w:tr w:rsidR="004D1CAB" w14:paraId="2CFC4824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83D524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Larynx (161)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894991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7C237C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1.45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0E3F75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.04-8.07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549470B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DB5DBF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.59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4C4CD1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.02-3.31</w:t>
            </w:r>
          </w:p>
        </w:tc>
      </w:tr>
      <w:tr w:rsidR="004D1CAB" w14:paraId="4CC1A3A9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6858AE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Bronchus, Trachea, Lung (162)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F1EEF9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0DB432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4B309100">
              <w:rPr>
                <w:rFonts w:ascii="Arial" w:hAnsi="Arial"/>
                <w:sz w:val="20"/>
              </w:rPr>
              <w:t>.53</w:t>
            </w:r>
            <w:r w:rsidRPr="4B309100">
              <w:rPr>
                <w:rFonts w:ascii="Arial" w:eastAsia="Arial" w:hAnsi="Arial" w:cs="Arial"/>
                <w:sz w:val="19"/>
                <w:szCs w:val="19"/>
              </w:rPr>
              <w:t>*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6AC4FB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.25-.97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5B7BE95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BB2923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.62**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CA0B80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.42-.89</w:t>
            </w:r>
          </w:p>
        </w:tc>
      </w:tr>
      <w:tr w:rsidR="004D1CAB" w14:paraId="1861FD6A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B07B89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All Other Respiratory (160,163,164,165)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C801B3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9A22FF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4.20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E177FD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.11-23.40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268FEB7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A48187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2.37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ADF022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.06-13.19</w:t>
            </w:r>
          </w:p>
        </w:tc>
      </w:tr>
      <w:tr w:rsidR="004D1CAB" w14:paraId="1BAA91BD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43994A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Prostate (Males Only) (185)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65C4DD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E227C5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.39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C09A4C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.01-2.20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3903011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34EB6C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.46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DC7238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.13-1.17</w:t>
            </w:r>
          </w:p>
        </w:tc>
      </w:tr>
      <w:tr w:rsidR="004D1CAB" w14:paraId="0D21C73E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A5D321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Kidney (189.0,189.1,189.2)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9A1802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3BEA9B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.68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482B9B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.02-3.78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561C47B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5F869B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.70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5FD2FD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.14-2.04</w:t>
            </w:r>
          </w:p>
        </w:tc>
      </w:tr>
      <w:tr w:rsidR="004D1CAB" w14:paraId="3D0C61B8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E5518A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Bladder and Other Urinary Organs</w:t>
            </w:r>
          </w:p>
          <w:p w14:paraId="6F7607ED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(188,189.3,189.4,189.8,189.9)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E1B056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DAB5FC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286AFA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040CBF3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8110B0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.28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0E21A0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5D9DCA40">
              <w:rPr>
                <w:rFonts w:ascii="Arial" w:hAnsi="Arial"/>
                <w:sz w:val="20"/>
              </w:rPr>
              <w:t>.01-1.58</w:t>
            </w:r>
          </w:p>
        </w:tc>
      </w:tr>
      <w:tr w:rsidR="004D1CAB" w14:paraId="66C54BCE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0DA304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Malignant Melanoma of Skin (172)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9339BC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BEB2A0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2.02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7B761F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.25-7.30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21365FC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E062D3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.88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E01667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.11-3.19</w:t>
            </w:r>
          </w:p>
        </w:tc>
      </w:tr>
      <w:tr w:rsidR="004D1CAB" w14:paraId="43D8E19C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FA16D9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Central Nervous System (191,192)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A4B43B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471CF3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1.89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D278E5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.39-5.53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518C177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66C053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1.84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912086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.74-3.79</w:t>
            </w:r>
          </w:p>
        </w:tc>
      </w:tr>
      <w:tr w:rsidR="004D1CAB" w14:paraId="6032C1A7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53EC1E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Lymphatic-Hematopoietic Tissue (200-208)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89641E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76BBA7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1.01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ADE8A1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.33-2.36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2664095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6C733E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.94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31F3B4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.50-1.61</w:t>
            </w:r>
          </w:p>
        </w:tc>
      </w:tr>
      <w:tr w:rsidR="004D1CAB" w14:paraId="45DCF200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3C04DB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Non-Hodgkin’s Lymphoma</w:t>
            </w:r>
          </w:p>
          <w:p w14:paraId="1793003B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(200,202.0,202.1,202.8,202.9)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D7C938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F346F7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.96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9A4345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.12-3.48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7B77E15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10C9F3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.91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C46093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.30-2.13</w:t>
            </w:r>
          </w:p>
        </w:tc>
      </w:tr>
      <w:tr w:rsidR="004D1CAB" w14:paraId="79738BF8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3CD479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Leukemia and </w:t>
            </w:r>
            <w:proofErr w:type="spellStart"/>
            <w:r>
              <w:rPr>
                <w:rFonts w:ascii="Arial" w:hAnsi="Arial"/>
                <w:sz w:val="20"/>
              </w:rPr>
              <w:t>Aleukemia</w:t>
            </w:r>
            <w:proofErr w:type="spellEnd"/>
            <w:r>
              <w:rPr>
                <w:rFonts w:ascii="Arial" w:hAnsi="Arial"/>
                <w:sz w:val="20"/>
              </w:rPr>
              <w:t xml:space="preserve"> (204-208)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0B0041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B98DF6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1.11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2BF93D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.13-4.00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5A96762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93F2C4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.75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7927A8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1692F6A">
              <w:rPr>
                <w:rFonts w:ascii="Arial" w:hAnsi="Arial"/>
                <w:sz w:val="20"/>
              </w:rPr>
              <w:t>.21-1.93</w:t>
            </w:r>
          </w:p>
        </w:tc>
      </w:tr>
      <w:tr w:rsidR="004D1CAB" w14:paraId="0F6C6DC3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CD9DC1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All Other Lymphopoietic Tissue                   </w:t>
            </w:r>
          </w:p>
          <w:p w14:paraId="4B29EE46" w14:textId="77777777" w:rsidR="004D1CAB" w:rsidRDefault="004D1CAB" w:rsidP="00223219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(202.2,202.3,202.4,202.5,202.6,203)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2A6C242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27714BF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1.39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D63DB1F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.04-7.72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5ADA184A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BE2BB8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1692F6A">
              <w:rPr>
                <w:rFonts w:ascii="Arial" w:hAnsi="Arial"/>
                <w:color w:val="000000" w:themeColor="text1"/>
                <w:sz w:val="20"/>
              </w:rPr>
              <w:t>1.61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441126B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1692F6A">
              <w:rPr>
                <w:rFonts w:ascii="Arial" w:hAnsi="Arial"/>
                <w:color w:val="000000" w:themeColor="text1"/>
                <w:sz w:val="20"/>
              </w:rPr>
              <w:t>.44-4.13</w:t>
            </w:r>
          </w:p>
        </w:tc>
      </w:tr>
      <w:tr w:rsidR="004D1CAB" w14:paraId="46F2A833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BB91FA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All Other Malignant Neoplasms</w:t>
            </w:r>
          </w:p>
          <w:p w14:paraId="2FDC103E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(171,173,195-199)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867EDFF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622107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.43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3DDEA30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.05-1.55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036E082F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F3CB74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1692F6A">
              <w:rPr>
                <w:rFonts w:ascii="Arial" w:hAnsi="Arial"/>
                <w:color w:val="000000" w:themeColor="text1"/>
                <w:sz w:val="20"/>
              </w:rPr>
              <w:t>.67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74F440E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.31-1.28</w:t>
            </w:r>
          </w:p>
        </w:tc>
      </w:tr>
      <w:tr w:rsidR="004D1CAB" w14:paraId="230DFA0B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2B8192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 xml:space="preserve">  Diabetes (250)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E169E1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4BBF9AD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(1).19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A663E76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.01-1.03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2F76FBD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2A7A805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(6).42*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4E57D8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.15-.91</w:t>
            </w:r>
          </w:p>
        </w:tc>
      </w:tr>
      <w:tr w:rsidR="004D1CAB" w14:paraId="07643A73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3E398E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Cerebrovascular Disease (430-438)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032FA50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EB9C752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(2).27*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8208328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.03-.96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425484CD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15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F777C32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(15)</w:t>
            </w:r>
            <w:r w:rsidRPr="01692F6A">
              <w:rPr>
                <w:rFonts w:ascii="Arial" w:hAnsi="Arial"/>
                <w:color w:val="000000" w:themeColor="text1"/>
                <w:sz w:val="20"/>
              </w:rPr>
              <w:t>.63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5E46E3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1692F6A">
              <w:rPr>
                <w:rFonts w:ascii="Arial" w:hAnsi="Arial"/>
                <w:color w:val="000000" w:themeColor="text1"/>
                <w:sz w:val="20"/>
              </w:rPr>
              <w:t>.35-1.04</w:t>
            </w:r>
          </w:p>
        </w:tc>
      </w:tr>
      <w:tr w:rsidR="004D1CAB" w14:paraId="2582CDFE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230FCA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All Heart Disease </w:t>
            </w:r>
          </w:p>
          <w:p w14:paraId="7B219331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(390-398,402,404,410-429)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218C4B2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26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B3ED14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(26).42**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3EF9138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.28-.62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28A2F7EC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1692F6A">
              <w:rPr>
                <w:rFonts w:ascii="Arial" w:hAnsi="Arial"/>
                <w:color w:val="000000" w:themeColor="text1"/>
                <w:sz w:val="20"/>
              </w:rPr>
              <w:t>78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F0DE5C4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(78).50**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334393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1692F6A">
              <w:rPr>
                <w:rFonts w:ascii="Arial" w:hAnsi="Arial"/>
                <w:color w:val="000000" w:themeColor="text1"/>
                <w:sz w:val="20"/>
              </w:rPr>
              <w:t>.40-.62</w:t>
            </w:r>
          </w:p>
        </w:tc>
      </w:tr>
      <w:tr w:rsidR="004D1CAB" w14:paraId="16C68962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253DCD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Nonmalignant Respiratory Disease (460-519)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DC0A19C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204CA1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(3).31*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CC9CE4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.07-.92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14FACE7D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4D0457C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(20).50**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506891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1692F6A">
              <w:rPr>
                <w:rFonts w:ascii="Arial" w:hAnsi="Arial"/>
                <w:color w:val="000000" w:themeColor="text1"/>
                <w:sz w:val="20"/>
              </w:rPr>
              <w:t>.30-.77</w:t>
            </w:r>
          </w:p>
        </w:tc>
      </w:tr>
      <w:tr w:rsidR="004D1CAB" w14:paraId="58A50540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912D79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Cirrhosis of Liver (571)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18A4FA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21D90B5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(1).24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345329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.01-1.35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70B2A59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08790CA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(3).34*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BCA3D78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1692F6A">
              <w:rPr>
                <w:rFonts w:ascii="Arial" w:hAnsi="Arial"/>
                <w:color w:val="000000" w:themeColor="text1"/>
                <w:sz w:val="20"/>
              </w:rPr>
              <w:t>.07-.99</w:t>
            </w:r>
          </w:p>
        </w:tc>
      </w:tr>
      <w:tr w:rsidR="004D1CAB" w14:paraId="79BCD712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C74E3A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Nephritis and Nephrosis (580-589)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210E91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DCA6E3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9F33EF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73C3AE1F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4FBC908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(6)</w:t>
            </w:r>
            <w:r w:rsidRPr="01692F6A">
              <w:rPr>
                <w:rFonts w:ascii="Arial" w:hAnsi="Arial"/>
                <w:color w:val="000000" w:themeColor="text1"/>
                <w:sz w:val="20"/>
              </w:rPr>
              <w:t>.48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A5C15CB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1692F6A">
              <w:rPr>
                <w:rFonts w:ascii="Arial" w:hAnsi="Arial"/>
                <w:color w:val="000000" w:themeColor="text1"/>
                <w:sz w:val="20"/>
              </w:rPr>
              <w:t>.18-1.05</w:t>
            </w:r>
          </w:p>
        </w:tc>
      </w:tr>
      <w:tr w:rsidR="004D1CAB" w14:paraId="7C8348C3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93D4EF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All External Causes of Death (E800-999)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E5CB75B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5F2F26E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(18).59*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44B2DAB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.35-.93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1323CC72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31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F66E44A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(31)</w:t>
            </w:r>
            <w:r w:rsidRPr="01692F6A">
              <w:rPr>
                <w:rFonts w:ascii="Arial" w:hAnsi="Arial"/>
                <w:color w:val="000000" w:themeColor="text1"/>
                <w:sz w:val="20"/>
              </w:rPr>
              <w:t>.59**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950D18A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.40-.84</w:t>
            </w:r>
          </w:p>
        </w:tc>
      </w:tr>
      <w:tr w:rsidR="004D1CAB" w14:paraId="562D2081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8B526E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Accidents (E800-949)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2E62DE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37B34D4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(14).82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8A6A146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.45-1.38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0B85E8CD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21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B40C94E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(21).67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F777E1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1692F6A">
              <w:rPr>
                <w:rFonts w:ascii="Arial" w:hAnsi="Arial"/>
                <w:color w:val="000000" w:themeColor="text1"/>
                <w:sz w:val="20"/>
              </w:rPr>
              <w:t>.41-1.02</w:t>
            </w:r>
          </w:p>
        </w:tc>
      </w:tr>
      <w:tr w:rsidR="004D1CAB" w14:paraId="4C8E331A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44E149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Suicides (E950-959)  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198380FE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4F85116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(2).27*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54B976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.03-.99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5FFC1F2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644527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(8).67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61B9E2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.29-1.32</w:t>
            </w:r>
          </w:p>
        </w:tc>
      </w:tr>
      <w:tr w:rsidR="004D1CAB" w14:paraId="15D71D47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4B417E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Homicides and Other External (E960-978, </w:t>
            </w:r>
          </w:p>
          <w:p w14:paraId="101C3879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E980-999)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5AF283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1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BA5960C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(2).32</w:t>
            </w:r>
          </w:p>
        </w:tc>
        <w:tc>
          <w:tcPr>
            <w:tcW w:w="124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A7A37AE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4B309100">
              <w:rPr>
                <w:rFonts w:ascii="Arial" w:hAnsi="Arial"/>
                <w:color w:val="000000" w:themeColor="text1"/>
                <w:sz w:val="20"/>
              </w:rPr>
              <w:t>.04-1.14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2DB6E89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D052B7D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(2).22*</w:t>
            </w:r>
          </w:p>
        </w:tc>
        <w:tc>
          <w:tcPr>
            <w:tcW w:w="12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2A623D5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.03-.81</w:t>
            </w:r>
          </w:p>
        </w:tc>
      </w:tr>
      <w:tr w:rsidR="004D1CAB" w14:paraId="347DD3CF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8ADFE4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Unknown Causes</w:t>
            </w:r>
          </w:p>
        </w:tc>
        <w:tc>
          <w:tcPr>
            <w:tcW w:w="32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02BC2964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1</w:t>
            </w:r>
          </w:p>
        </w:tc>
        <w:tc>
          <w:tcPr>
            <w:tcW w:w="345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vAlign w:val="center"/>
          </w:tcPr>
          <w:p w14:paraId="078C82AD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</w:tbl>
    <w:p w14:paraId="5A337611" w14:textId="77777777" w:rsidR="004D1CAB" w:rsidRDefault="004D1CAB">
      <w:pPr>
        <w:rPr>
          <w:rFonts w:ascii="Arial" w:hAnsi="Arial"/>
          <w:color w:val="000000"/>
          <w:sz w:val="20"/>
        </w:rPr>
      </w:pPr>
    </w:p>
    <w:p w14:paraId="03455EE1" w14:textId="77777777" w:rsidR="00223219" w:rsidRDefault="00223219" w:rsidP="00223219">
      <w:pPr>
        <w:ind w:hanging="90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*   p &lt; .05  </w:t>
      </w:r>
    </w:p>
    <w:p w14:paraId="1755A0BA" w14:textId="77777777" w:rsidR="00223219" w:rsidRDefault="00223219" w:rsidP="00223219">
      <w:pPr>
        <w:ind w:hanging="90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</w:t>
      </w:r>
      <w:proofErr w:type="gramStart"/>
      <w:r>
        <w:rPr>
          <w:rFonts w:ascii="Arial" w:hAnsi="Arial"/>
          <w:color w:val="000000"/>
          <w:sz w:val="20"/>
        </w:rPr>
        <w:t>*  p</w:t>
      </w:r>
      <w:proofErr w:type="gramEnd"/>
      <w:r>
        <w:rPr>
          <w:rFonts w:ascii="Arial" w:hAnsi="Arial"/>
          <w:color w:val="000000"/>
          <w:sz w:val="20"/>
        </w:rPr>
        <w:t xml:space="preserve"> &lt; .01</w:t>
      </w:r>
    </w:p>
    <w:p w14:paraId="4B03C1E2" w14:textId="77777777" w:rsidR="004D1CAB" w:rsidRDefault="004D1CAB" w:rsidP="00223219">
      <w:pPr>
        <w:ind w:hanging="900"/>
        <w:rPr>
          <w:rFonts w:ascii="Arial" w:hAnsi="Arial"/>
          <w:color w:val="000000"/>
          <w:sz w:val="20"/>
        </w:rPr>
      </w:pPr>
      <w:r w:rsidRPr="4B309100">
        <w:rPr>
          <w:rFonts w:ascii="Arial" w:hAnsi="Arial"/>
          <w:color w:val="000000" w:themeColor="text1"/>
          <w:sz w:val="20"/>
        </w:rPr>
        <w:t xml:space="preserve">a.  Observation period is 1960-2000 for all causes combined and nonmalignant causes of death </w:t>
      </w:r>
    </w:p>
    <w:p w14:paraId="6A31E26D" w14:textId="77777777" w:rsidR="004D1CAB" w:rsidRDefault="004D1CAB" w:rsidP="00223219">
      <w:pPr>
        <w:ind w:hanging="90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b.  Observed number of deaths during 1960</w:t>
      </w:r>
      <w:r w:rsidRPr="004D1CAB">
        <w:rPr>
          <w:rFonts w:ascii="Arial" w:hAnsi="Arial"/>
          <w:color w:val="000000"/>
          <w:sz w:val="20"/>
        </w:rPr>
        <w:t>-2017</w:t>
      </w:r>
      <w:r>
        <w:rPr>
          <w:rFonts w:ascii="Arial" w:hAnsi="Arial"/>
          <w:color w:val="000000"/>
          <w:sz w:val="20"/>
        </w:rPr>
        <w:t xml:space="preserve"> study period</w:t>
      </w:r>
    </w:p>
    <w:p w14:paraId="16C85BF2" w14:textId="77777777" w:rsidR="004D1CAB" w:rsidRDefault="004D1CAB" w:rsidP="000C37C2">
      <w:pPr>
        <w:rPr>
          <w:rFonts w:ascii="Arial" w:hAnsi="Arial"/>
          <w:color w:val="000000"/>
          <w:sz w:val="20"/>
        </w:rPr>
      </w:pPr>
    </w:p>
    <w:p w14:paraId="1F7C1F6B" w14:textId="77777777" w:rsidR="004D1CAB" w:rsidRDefault="004D1CAB" w:rsidP="004D1CAB">
      <w:pPr>
        <w:tabs>
          <w:tab w:val="center" w:pos="4816"/>
        </w:tabs>
        <w:rPr>
          <w:color w:val="000000"/>
        </w:rPr>
      </w:pPr>
      <w:r>
        <w:rPr>
          <w:rFonts w:ascii="Arial" w:hAnsi="Arial"/>
          <w:color w:val="000000"/>
          <w:sz w:val="20"/>
        </w:rPr>
        <w:tab/>
      </w:r>
    </w:p>
    <w:p w14:paraId="77CE10CD" w14:textId="77777777" w:rsidR="004D1CAB" w:rsidRDefault="004D1CAB" w:rsidP="000C37C2">
      <w:pPr>
        <w:rPr>
          <w:color w:val="000000"/>
        </w:rPr>
      </w:pPr>
    </w:p>
    <w:p w14:paraId="37678CDF" w14:textId="77777777" w:rsidR="004D1CAB" w:rsidRDefault="004D1CAB" w:rsidP="000C37C2">
      <w:pPr>
        <w:rPr>
          <w:color w:val="000000"/>
        </w:rPr>
      </w:pPr>
    </w:p>
    <w:p w14:paraId="1A941F5B" w14:textId="77777777" w:rsidR="004D1CAB" w:rsidRDefault="004D1CAB" w:rsidP="00B13606">
      <w:pPr>
        <w:tabs>
          <w:tab w:val="right" w:pos="9629"/>
        </w:tabs>
        <w:ind w:right="810"/>
        <w:rPr>
          <w:color w:val="000000"/>
        </w:rPr>
      </w:pPr>
      <w:r>
        <w:rPr>
          <w:color w:val="000000"/>
        </w:rPr>
        <w:tab/>
      </w:r>
    </w:p>
    <w:p w14:paraId="3F839F74" w14:textId="77777777" w:rsidR="004D1CAB" w:rsidRDefault="004D1CAB">
      <w:pPr>
        <w:widowControl/>
        <w:rPr>
          <w:color w:val="000000"/>
        </w:rPr>
      </w:pPr>
      <w:r>
        <w:rPr>
          <w:color w:val="000000"/>
        </w:rPr>
        <w:br w:type="page"/>
      </w:r>
    </w:p>
    <w:p w14:paraId="3789043A" w14:textId="77777777" w:rsidR="004D1CAB" w:rsidRPr="003D3FBF" w:rsidRDefault="004D1CAB" w:rsidP="00844936">
      <w:pPr>
        <w:tabs>
          <w:tab w:val="center" w:pos="4680"/>
        </w:tabs>
        <w:jc w:val="center"/>
        <w:rPr>
          <w:rFonts w:ascii="Arial" w:hAnsi="Arial"/>
          <w:sz w:val="16"/>
        </w:rPr>
      </w:pPr>
      <w:r w:rsidRPr="003D3FBF">
        <w:rPr>
          <w:sz w:val="20"/>
        </w:rPr>
        <w:lastRenderedPageBreak/>
        <w:fldChar w:fldCharType="begin"/>
      </w:r>
      <w:r w:rsidRPr="003D3FBF">
        <w:rPr>
          <w:sz w:val="20"/>
        </w:rPr>
        <w:instrText xml:space="preserve"> SEQ CHAPTER \h \r 1</w:instrText>
      </w:r>
      <w:r w:rsidRPr="003D3FBF">
        <w:rPr>
          <w:sz w:val="20"/>
        </w:rPr>
        <w:fldChar w:fldCharType="end"/>
      </w:r>
      <w:r w:rsidRPr="003D3FBF">
        <w:rPr>
          <w:rFonts w:ascii="Arial" w:hAnsi="Arial"/>
          <w:b/>
          <w:sz w:val="20"/>
        </w:rPr>
        <w:t xml:space="preserve">Table </w:t>
      </w:r>
      <w:r>
        <w:rPr>
          <w:rFonts w:ascii="Arial" w:hAnsi="Arial"/>
          <w:b/>
          <w:sz w:val="20"/>
        </w:rPr>
        <w:t>S3</w:t>
      </w:r>
    </w:p>
    <w:p w14:paraId="1E73EBCE" w14:textId="77777777" w:rsidR="004D1CAB" w:rsidRDefault="004D1CAB" w:rsidP="00844936">
      <w:pPr>
        <w:jc w:val="center"/>
        <w:rPr>
          <w:rFonts w:ascii="Arial" w:hAnsi="Arial"/>
          <w:sz w:val="20"/>
        </w:rPr>
      </w:pPr>
    </w:p>
    <w:p w14:paraId="602A034B" w14:textId="6A468577" w:rsidR="004D1CAB" w:rsidRDefault="004D1CAB" w:rsidP="00844936">
      <w:pPr>
        <w:tabs>
          <w:tab w:val="center" w:pos="4680"/>
        </w:tabs>
        <w:jc w:val="center"/>
        <w:rPr>
          <w:rFonts w:ascii="Arial" w:hAnsi="Arial"/>
          <w:sz w:val="20"/>
        </w:rPr>
      </w:pPr>
      <w:r w:rsidRPr="00092F38">
        <w:rPr>
          <w:rFonts w:ascii="Arial" w:hAnsi="Arial"/>
          <w:b/>
          <w:sz w:val="20"/>
        </w:rPr>
        <w:t>Observed (</w:t>
      </w:r>
      <w:proofErr w:type="spellStart"/>
      <w:r w:rsidRPr="00092F38">
        <w:rPr>
          <w:rFonts w:ascii="Arial" w:hAnsi="Arial"/>
          <w:b/>
          <w:sz w:val="20"/>
        </w:rPr>
        <w:t>Obs</w:t>
      </w:r>
      <w:proofErr w:type="spellEnd"/>
      <w:r w:rsidRPr="00092F38">
        <w:rPr>
          <w:rFonts w:ascii="Arial" w:hAnsi="Arial"/>
          <w:b/>
          <w:sz w:val="20"/>
        </w:rPr>
        <w:t xml:space="preserve">) Deaths and SMRs for Selected Causes of Death, Combined </w:t>
      </w:r>
      <w:r w:rsidR="008204EC">
        <w:rPr>
          <w:rFonts w:ascii="Arial" w:hAnsi="Arial"/>
          <w:b/>
          <w:sz w:val="20"/>
        </w:rPr>
        <w:t>Plant L (</w:t>
      </w:r>
      <w:r w:rsidRPr="00092F38">
        <w:rPr>
          <w:rFonts w:ascii="Arial" w:hAnsi="Arial"/>
          <w:b/>
          <w:sz w:val="20"/>
        </w:rPr>
        <w:t>Louisville</w:t>
      </w:r>
      <w:r w:rsidR="008204EC">
        <w:rPr>
          <w:rFonts w:ascii="Arial" w:hAnsi="Arial"/>
          <w:b/>
          <w:sz w:val="20"/>
        </w:rPr>
        <w:t>, KY)</w:t>
      </w:r>
      <w:r w:rsidRPr="00092F38">
        <w:rPr>
          <w:rFonts w:ascii="Arial" w:hAnsi="Arial"/>
          <w:b/>
          <w:sz w:val="20"/>
        </w:rPr>
        <w:t xml:space="preserve"> and </w:t>
      </w:r>
      <w:r w:rsidR="0012180B">
        <w:rPr>
          <w:rFonts w:ascii="Arial" w:hAnsi="Arial"/>
          <w:b/>
          <w:sz w:val="20"/>
        </w:rPr>
        <w:t>Plant P (</w:t>
      </w:r>
      <w:proofErr w:type="spellStart"/>
      <w:r w:rsidRPr="00092F38">
        <w:rPr>
          <w:rFonts w:ascii="Arial" w:hAnsi="Arial"/>
          <w:b/>
          <w:sz w:val="20"/>
        </w:rPr>
        <w:t>Ponchartrain</w:t>
      </w:r>
      <w:proofErr w:type="spellEnd"/>
      <w:r w:rsidR="008204EC">
        <w:rPr>
          <w:rFonts w:ascii="Arial" w:hAnsi="Arial"/>
          <w:b/>
          <w:sz w:val="20"/>
        </w:rPr>
        <w:t xml:space="preserve">, LA) </w:t>
      </w:r>
      <w:r w:rsidRPr="00092F38">
        <w:rPr>
          <w:rFonts w:ascii="Arial" w:hAnsi="Arial"/>
          <w:b/>
          <w:sz w:val="20"/>
        </w:rPr>
        <w:t>Cohorts,</w:t>
      </w:r>
      <w:r w:rsidR="000D3948">
        <w:rPr>
          <w:rFonts w:ascii="Arial" w:hAnsi="Arial"/>
          <w:b/>
          <w:sz w:val="20"/>
        </w:rPr>
        <w:t xml:space="preserve"> </w:t>
      </w:r>
      <w:r w:rsidRPr="00092F38">
        <w:rPr>
          <w:rFonts w:ascii="Arial" w:hAnsi="Arial"/>
          <w:b/>
          <w:sz w:val="20"/>
        </w:rPr>
        <w:t>Local County Comparisons, by Follow-Up Period</w:t>
      </w:r>
    </w:p>
    <w:p w14:paraId="46CD3CB2" w14:textId="77777777" w:rsidR="004D1CAB" w:rsidRDefault="004D1CAB">
      <w:pPr>
        <w:rPr>
          <w:rFonts w:ascii="Arial" w:hAnsi="Arial"/>
          <w:sz w:val="20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4770"/>
        <w:gridCol w:w="810"/>
        <w:gridCol w:w="1080"/>
        <w:gridCol w:w="1350"/>
        <w:gridCol w:w="900"/>
        <w:gridCol w:w="1350"/>
        <w:gridCol w:w="1080"/>
      </w:tblGrid>
      <w:tr w:rsidR="004D1CAB" w14:paraId="37EE7737" w14:textId="77777777" w:rsidTr="00223219">
        <w:trPr>
          <w:cantSplit/>
          <w:tblHeader/>
          <w:jc w:val="center"/>
        </w:trPr>
        <w:tc>
          <w:tcPr>
            <w:tcW w:w="47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A9E5A72" w14:textId="77777777" w:rsidR="004D1CAB" w:rsidRDefault="004D1CAB" w:rsidP="00844936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3800A2D4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Cause of Death (9</w:t>
            </w:r>
            <w:r>
              <w:rPr>
                <w:rFonts w:ascii="Arial" w:hAnsi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/>
                <w:b/>
                <w:sz w:val="20"/>
              </w:rPr>
              <w:t xml:space="preserve"> Revision ICD Codes)</w:t>
            </w:r>
          </w:p>
        </w:tc>
        <w:tc>
          <w:tcPr>
            <w:tcW w:w="32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B736993" w14:textId="77777777" w:rsidR="004D1CAB" w:rsidRDefault="004D1CAB" w:rsidP="0084493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Original Follow-Up</w:t>
            </w:r>
          </w:p>
          <w:p w14:paraId="65A5D59C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1949-2000</w:t>
            </w:r>
          </w:p>
        </w:tc>
        <w:tc>
          <w:tcPr>
            <w:tcW w:w="33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vAlign w:val="bottom"/>
          </w:tcPr>
          <w:p w14:paraId="2600BE21" w14:textId="77777777" w:rsidR="004D1CAB" w:rsidRDefault="004D1CAB" w:rsidP="00223219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 w:rsidRPr="49D7EEB4">
              <w:rPr>
                <w:rFonts w:ascii="Arial" w:hAnsi="Arial"/>
                <w:b/>
                <w:bCs/>
                <w:sz w:val="20"/>
              </w:rPr>
              <w:t>Updated Follow-Up</w:t>
            </w:r>
          </w:p>
          <w:p w14:paraId="058AC684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1949-2017</w:t>
            </w:r>
          </w:p>
        </w:tc>
      </w:tr>
      <w:tr w:rsidR="004D1CAB" w14:paraId="3FF30D68" w14:textId="77777777" w:rsidTr="00223219">
        <w:trPr>
          <w:cantSplit/>
          <w:tblHeader/>
          <w:jc w:val="center"/>
        </w:trPr>
        <w:tc>
          <w:tcPr>
            <w:tcW w:w="4770" w:type="dxa"/>
            <w:vMerge/>
            <w:tcBorders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605AD6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89A61F" w14:textId="77777777" w:rsidR="004D1CAB" w:rsidRPr="00A16520" w:rsidRDefault="004D1CAB" w:rsidP="00844936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 w:rsidRPr="00A16520"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B6E00F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( )</w:t>
            </w:r>
            <w:proofErr w:type="gramEnd"/>
            <w:r>
              <w:rPr>
                <w:rFonts w:ascii="Arial" w:hAnsi="Arial"/>
                <w:b/>
                <w:sz w:val="20"/>
                <w:vertAlign w:val="superscript"/>
              </w:rPr>
              <w:t xml:space="preserve">b. </w:t>
            </w:r>
            <w:r>
              <w:rPr>
                <w:rFonts w:ascii="Arial" w:hAnsi="Arial"/>
                <w:b/>
                <w:sz w:val="20"/>
              </w:rPr>
              <w:t>SMR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BE6F66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95% CI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</w:tcPr>
          <w:p w14:paraId="5AC46EA0" w14:textId="77777777" w:rsidR="004D1CAB" w:rsidRDefault="004D1CAB" w:rsidP="00844936">
            <w:pPr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D4D069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proofErr w:type="gramStart"/>
            <w:r>
              <w:rPr>
                <w:rFonts w:ascii="Arial" w:hAnsi="Arial"/>
                <w:b/>
                <w:sz w:val="20"/>
              </w:rPr>
              <w:t>( )</w:t>
            </w:r>
            <w:proofErr w:type="gramEnd"/>
            <w:r>
              <w:rPr>
                <w:rFonts w:ascii="Arial" w:hAnsi="Arial"/>
                <w:b/>
                <w:sz w:val="20"/>
                <w:vertAlign w:val="superscript"/>
              </w:rPr>
              <w:t xml:space="preserve">b. </w:t>
            </w:r>
            <w:r>
              <w:rPr>
                <w:rFonts w:ascii="Arial" w:hAnsi="Arial"/>
                <w:b/>
                <w:sz w:val="20"/>
              </w:rPr>
              <w:t>SMR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B4C0F48" w14:textId="77777777" w:rsidR="004D1CAB" w:rsidRDefault="004D1CAB" w:rsidP="0084493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95% CI</w:t>
            </w:r>
          </w:p>
        </w:tc>
      </w:tr>
      <w:tr w:rsidR="004D1CAB" w14:paraId="72877CAC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5616DC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Causes of Death (001-999)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B7EC1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2511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E8CCA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(2465).72**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FEFEA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49D7EEB4">
              <w:rPr>
                <w:rFonts w:ascii="Arial" w:hAnsi="Arial"/>
                <w:sz w:val="20"/>
              </w:rPr>
              <w:t>.70-.75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37C0F0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4118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5A636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(4072).72**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A34B2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.70-.75</w:t>
            </w:r>
          </w:p>
        </w:tc>
      </w:tr>
      <w:tr w:rsidR="004D1CAB" w14:paraId="0281B661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C6BA69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All Cancer (140-208)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EA259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692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B0C45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.75**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69C13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.69-.81</w:t>
            </w:r>
          </w:p>
        </w:tc>
        <w:tc>
          <w:tcPr>
            <w:tcW w:w="900" w:type="dxa"/>
            <w:vAlign w:val="center"/>
          </w:tcPr>
          <w:p w14:paraId="0126DD0A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1066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FA6BA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.74**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FFAC4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.70-.79</w:t>
            </w:r>
          </w:p>
        </w:tc>
      </w:tr>
      <w:tr w:rsidR="004D1CAB" w14:paraId="4CD9F8BB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3E67C0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Buccal Cavity and Pharynx (140-149)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1F19A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27F18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.49**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69F4C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.26-.84</w:t>
            </w:r>
          </w:p>
        </w:tc>
        <w:tc>
          <w:tcPr>
            <w:tcW w:w="900" w:type="dxa"/>
            <w:vAlign w:val="center"/>
          </w:tcPr>
          <w:p w14:paraId="58DF5DD0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C1EDC4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7E0F4F1">
              <w:rPr>
                <w:rFonts w:ascii="Arial" w:hAnsi="Arial"/>
                <w:sz w:val="20"/>
              </w:rPr>
              <w:t>.56**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F4EAA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.33-.87</w:t>
            </w:r>
          </w:p>
        </w:tc>
      </w:tr>
      <w:tr w:rsidR="004D1CAB" w14:paraId="071E8F2A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127FA65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Digestive Organs and Peritoneum (150-159)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BDD41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175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7DBF8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.81**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28B99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.69-.94</w:t>
            </w:r>
          </w:p>
        </w:tc>
        <w:tc>
          <w:tcPr>
            <w:tcW w:w="900" w:type="dxa"/>
            <w:vAlign w:val="center"/>
          </w:tcPr>
          <w:p w14:paraId="5A63B356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261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E3C4E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.77**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05C9E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.68-.87</w:t>
            </w:r>
          </w:p>
        </w:tc>
      </w:tr>
      <w:tr w:rsidR="004D1CAB" w14:paraId="10DB7985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66EA3E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Esophagus (150)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3517E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E2C86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.68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2F7FF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.42-1.06</w:t>
            </w:r>
          </w:p>
        </w:tc>
        <w:tc>
          <w:tcPr>
            <w:tcW w:w="900" w:type="dxa"/>
            <w:vAlign w:val="center"/>
          </w:tcPr>
          <w:p w14:paraId="584E2C48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05AD6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.67*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DA542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.45-.95</w:t>
            </w:r>
          </w:p>
        </w:tc>
      </w:tr>
      <w:tr w:rsidR="004D1CAB" w14:paraId="4125F344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D1A7E0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Stomach (151)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221DE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E3205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1.05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5C33C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.68-1.55</w:t>
            </w:r>
          </w:p>
        </w:tc>
        <w:tc>
          <w:tcPr>
            <w:tcW w:w="900" w:type="dxa"/>
            <w:vAlign w:val="center"/>
          </w:tcPr>
          <w:p w14:paraId="7B3BE78E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2F399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C1D56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.63-1.33</w:t>
            </w:r>
          </w:p>
        </w:tc>
      </w:tr>
      <w:tr w:rsidR="004D1CAB" w14:paraId="661D1A45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F25FC7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Large Intestine (153)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513A9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41C93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.93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D1F1D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.73-1.17</w:t>
            </w:r>
          </w:p>
        </w:tc>
        <w:tc>
          <w:tcPr>
            <w:tcW w:w="900" w:type="dxa"/>
            <w:vAlign w:val="center"/>
          </w:tcPr>
          <w:p w14:paraId="6637A649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106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F32EE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5B8C2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.72-1.06</w:t>
            </w:r>
          </w:p>
        </w:tc>
      </w:tr>
      <w:tr w:rsidR="004D1CAB" w14:paraId="01D42939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85C24E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Rectum (154)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7BD9C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5E0D3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49D7EEB4">
              <w:rPr>
                <w:rFonts w:ascii="Arial" w:hAnsi="Arial"/>
                <w:sz w:val="20"/>
              </w:rPr>
              <w:t>.88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2DEF1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.48-1.47</w:t>
            </w:r>
          </w:p>
        </w:tc>
        <w:tc>
          <w:tcPr>
            <w:tcW w:w="900" w:type="dxa"/>
            <w:vAlign w:val="center"/>
          </w:tcPr>
          <w:p w14:paraId="513A25B6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C5A79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BAF19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.49-1.32</w:t>
            </w:r>
          </w:p>
        </w:tc>
      </w:tr>
      <w:tr w:rsidR="004D1CAB" w14:paraId="69F18A74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3E159F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Biliary Passages &amp; Liver Primary (155,156)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D04B2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E0189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49D7EEB4">
              <w:rPr>
                <w:rFonts w:ascii="Arial" w:hAnsi="Arial"/>
                <w:sz w:val="20"/>
              </w:rPr>
              <w:t>.83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1B671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49D7EEB4">
              <w:rPr>
                <w:rFonts w:ascii="Arial" w:hAnsi="Arial"/>
                <w:sz w:val="20"/>
              </w:rPr>
              <w:t>.48-1.32</w:t>
            </w:r>
          </w:p>
        </w:tc>
        <w:tc>
          <w:tcPr>
            <w:tcW w:w="900" w:type="dxa"/>
            <w:vAlign w:val="center"/>
          </w:tcPr>
          <w:p w14:paraId="7A4FA7B6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E1EBB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.82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1C122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.56-1.16</w:t>
            </w:r>
          </w:p>
        </w:tc>
      </w:tr>
      <w:tr w:rsidR="004D1CAB" w14:paraId="3B359308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25982FE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Pancreas (157)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0337F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86FBE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.56**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7BEDB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.35-.83</w:t>
            </w:r>
          </w:p>
        </w:tc>
        <w:tc>
          <w:tcPr>
            <w:tcW w:w="900" w:type="dxa"/>
            <w:vAlign w:val="center"/>
          </w:tcPr>
          <w:p w14:paraId="7F5C7DC4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51D03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.57**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AD021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.40-.78</w:t>
            </w:r>
          </w:p>
        </w:tc>
      </w:tr>
      <w:tr w:rsidR="004D1CAB" w14:paraId="1E279480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56649D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All Other Digestive (152,158,159)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5E922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1AE2E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806D5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.10-1.36</w:t>
            </w:r>
          </w:p>
        </w:tc>
        <w:tc>
          <w:tcPr>
            <w:tcW w:w="900" w:type="dxa"/>
            <w:vAlign w:val="center"/>
          </w:tcPr>
          <w:p w14:paraId="14F0B619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8695C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2DC69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.18-1.04</w:t>
            </w:r>
          </w:p>
        </w:tc>
      </w:tr>
      <w:tr w:rsidR="004D1CAB" w14:paraId="3664EBD3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78B496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Respiratory System (160-165)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B4C04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279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4118E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.75**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65C0E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.67-.85</w:t>
            </w:r>
          </w:p>
        </w:tc>
        <w:tc>
          <w:tcPr>
            <w:tcW w:w="900" w:type="dxa"/>
            <w:vAlign w:val="center"/>
          </w:tcPr>
          <w:p w14:paraId="53A5DCA5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390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0E7C6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.72**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C7932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7E0F4F1">
              <w:rPr>
                <w:rFonts w:ascii="Arial" w:hAnsi="Arial"/>
                <w:sz w:val="20"/>
              </w:rPr>
              <w:t>.65-.79</w:t>
            </w:r>
          </w:p>
        </w:tc>
      </w:tr>
      <w:tr w:rsidR="004D1CAB" w14:paraId="7D9FA654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B7E161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Larynx (161)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4E3D6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955E5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.78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523BD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.39-1.40</w:t>
            </w:r>
          </w:p>
        </w:tc>
        <w:tc>
          <w:tcPr>
            <w:tcW w:w="900" w:type="dxa"/>
            <w:vAlign w:val="center"/>
          </w:tcPr>
          <w:p w14:paraId="6FCDFB45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2D7C4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.75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806881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.41-1.25</w:t>
            </w:r>
          </w:p>
        </w:tc>
      </w:tr>
      <w:tr w:rsidR="004D1CAB" w14:paraId="0B403A56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BCEBC2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Bronchus, Trachea, Lung (162)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AD6C7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25BB0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.74**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84300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49D7EEB4">
              <w:rPr>
                <w:rFonts w:ascii="Arial" w:hAnsi="Arial"/>
                <w:sz w:val="20"/>
              </w:rPr>
              <w:t>.66-.84</w:t>
            </w:r>
          </w:p>
        </w:tc>
        <w:tc>
          <w:tcPr>
            <w:tcW w:w="900" w:type="dxa"/>
            <w:vAlign w:val="center"/>
          </w:tcPr>
          <w:p w14:paraId="3E32DFB2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370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BC8C2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.71**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58870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.64-.79</w:t>
            </w:r>
          </w:p>
        </w:tc>
      </w:tr>
      <w:tr w:rsidR="004D1CAB" w14:paraId="181A4F0A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0AAA38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All Other Respiratory (160,163,164,165)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30E9E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8B232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1.47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D08B4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.48-3.42</w:t>
            </w:r>
          </w:p>
        </w:tc>
        <w:tc>
          <w:tcPr>
            <w:tcW w:w="900" w:type="dxa"/>
            <w:vAlign w:val="center"/>
          </w:tcPr>
          <w:p w14:paraId="047AE84D" w14:textId="77777777" w:rsidR="004D1CAB" w:rsidRPr="00E17A0E" w:rsidRDefault="004D1CAB" w:rsidP="00223219">
            <w:pPr>
              <w:jc w:val="center"/>
              <w:rPr>
                <w:rFonts w:ascii="Arial" w:hAnsi="Arial" w:cs="Arial"/>
                <w:sz w:val="20"/>
              </w:rPr>
            </w:pPr>
            <w:r w:rsidRPr="00E17A0E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2E817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1.45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2A054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.53-3.15</w:t>
            </w:r>
          </w:p>
        </w:tc>
      </w:tr>
      <w:tr w:rsidR="004D1CAB" w14:paraId="0E67A87B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56F3F8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Breast (174,175)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DA59E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B86AA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DF8FA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.46-1.64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1D9712D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B9E69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D11D8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.91-2.01</w:t>
            </w:r>
          </w:p>
        </w:tc>
      </w:tr>
      <w:tr w:rsidR="004D1CAB" w14:paraId="6E81741A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B72CA2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All Uterine (female only) 179,180,181,182)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38144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6F927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.57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526D1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.07-2.06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7D2FFC5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F0B8E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.57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F13B6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.12-1.65</w:t>
            </w:r>
          </w:p>
        </w:tc>
      </w:tr>
      <w:tr w:rsidR="004D1CAB" w14:paraId="6EA1C026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4FE96D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Prostate (Males Only) (185)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BAEEA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62B12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.67**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33AE6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49D7EEB4">
              <w:rPr>
                <w:rFonts w:ascii="Arial" w:hAnsi="Arial"/>
                <w:sz w:val="20"/>
              </w:rPr>
              <w:t>.49-.86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23B6F2A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87917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.70**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E5315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.56-.87</w:t>
            </w:r>
          </w:p>
        </w:tc>
      </w:tr>
      <w:tr w:rsidR="004D1CAB" w14:paraId="342FEAA3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5555D5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Kidney (189.0,189.1,189.2)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CAB91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2BE36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.84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C0A34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.48-1.36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2D452DC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FA8B6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.85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C2D34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.57-1.22</w:t>
            </w:r>
          </w:p>
        </w:tc>
      </w:tr>
      <w:tr w:rsidR="004D1CAB" w14:paraId="0416B5A0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4950A0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Bladder and Other Urinary Organs</w:t>
            </w:r>
          </w:p>
          <w:p w14:paraId="70A6C2B1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(188,189.3,189.4,189.8,189.9)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8805D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543D8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C84D2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.36-1.10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3E44184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64FA9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.64*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EF658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.42-.94</w:t>
            </w:r>
          </w:p>
        </w:tc>
      </w:tr>
      <w:tr w:rsidR="004D1CAB" w14:paraId="40C7F4CC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427CD6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Malignant Melanoma of Skin (172)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BC030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CDAD0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733B3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.29-1.48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62B3486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ED83B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.60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E1E2D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.29-1.10</w:t>
            </w:r>
          </w:p>
        </w:tc>
      </w:tr>
      <w:tr w:rsidR="004D1CAB" w14:paraId="1B0FF7F6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0713C5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Central Nervous System (191,192)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8E485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7A921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.85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435DB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.49-1.35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016E00E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25813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.99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DA4ED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.66-1.41</w:t>
            </w:r>
          </w:p>
        </w:tc>
      </w:tr>
      <w:tr w:rsidR="004D1CAB" w14:paraId="4D069B0C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A84805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Lymphatic-Hematopoietic Tissue (200-208)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DFD5B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17790C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8B7C7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.69-1.12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63333A3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4D77B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.76**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F7A87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.62-.93</w:t>
            </w:r>
          </w:p>
        </w:tc>
      </w:tr>
      <w:tr w:rsidR="004D1CAB" w14:paraId="647F4C82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76EF95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Hodgkin’s Disease (201)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D1E0E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ADB31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.78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BD5E6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.21-1.99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55DAE9A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42DAB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CE5AD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.18-1.73</w:t>
            </w:r>
          </w:p>
        </w:tc>
      </w:tr>
      <w:tr w:rsidR="004D1CAB" w14:paraId="7636F712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A6FABD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 xml:space="preserve">      Non-Hodgkin’s Lymphoma</w:t>
            </w:r>
          </w:p>
          <w:p w14:paraId="5AEDD12B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(200,202.0,202.1,202.8,202.9)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7E346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ADB68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4021C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49D7EEB4">
              <w:rPr>
                <w:rFonts w:ascii="Arial" w:hAnsi="Arial"/>
                <w:sz w:val="20"/>
              </w:rPr>
              <w:t>.59-1.35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25D774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B50B4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.79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7D5BC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.55-1.09</w:t>
            </w:r>
          </w:p>
        </w:tc>
      </w:tr>
      <w:tr w:rsidR="004D1CAB" w14:paraId="46E6721E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B17190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Leukemia and </w:t>
            </w:r>
            <w:proofErr w:type="spellStart"/>
            <w:r>
              <w:rPr>
                <w:rFonts w:ascii="Arial" w:hAnsi="Arial"/>
                <w:sz w:val="20"/>
              </w:rPr>
              <w:t>Aleukemia</w:t>
            </w:r>
            <w:proofErr w:type="spellEnd"/>
            <w:r>
              <w:rPr>
                <w:rFonts w:ascii="Arial" w:hAnsi="Arial"/>
                <w:sz w:val="20"/>
              </w:rPr>
              <w:t xml:space="preserve"> (204-208)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5E7D3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F7D53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.92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BB9E95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.61-1.33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18BFA0C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87ECA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.77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8E8DE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.55-1.06</w:t>
            </w:r>
          </w:p>
        </w:tc>
      </w:tr>
      <w:tr w:rsidR="004D1CAB" w14:paraId="0E64ED55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B4C045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All Other Lymphopoietic Tissue                   </w:t>
            </w:r>
          </w:p>
          <w:p w14:paraId="5E40C299" w14:textId="77777777" w:rsidR="004D1CAB" w:rsidRDefault="004D1CAB" w:rsidP="00223219">
            <w:pPr>
              <w:rPr>
                <w:rFonts w:ascii="Arial" w:hAnsi="Arial"/>
                <w:color w:val="FF0000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 (202.2,202.3,202.4,202.5,202.6,203)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57655E0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C95A9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.79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A592E5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.40-1.42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050149F0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18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7E4180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.71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A37FA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.42-1.13</w:t>
            </w:r>
          </w:p>
        </w:tc>
      </w:tr>
      <w:tr w:rsidR="004D1CAB" w14:paraId="7377CE81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F18A2E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All Other Malignant Neoplasms</w:t>
            </w:r>
          </w:p>
          <w:p w14:paraId="5D4ED84E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(171,173,195-199)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CD211F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39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7C749C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.59*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92500E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.42-.81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115D23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2EA3D4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.74**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4FF50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.59-.92</w:t>
            </w:r>
          </w:p>
        </w:tc>
      </w:tr>
      <w:tr w:rsidR="004D1CAB" w14:paraId="78C18BF6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3A1736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Diabetes (250)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994AA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49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D1F94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(49).70**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55085D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.52-.92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0F2E9D06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4A9C5D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(90).68**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5D6390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.55-.83</w:t>
            </w:r>
          </w:p>
        </w:tc>
      </w:tr>
      <w:tr w:rsidR="004D1CAB" w14:paraId="02B0B24F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42357ED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Cerebrovascular Disease (430-438)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F0E6CE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142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D3402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(141).69**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5117C5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.58-.81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5F09C73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228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52C835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(227).71**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B76BD5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.62-.81</w:t>
            </w:r>
          </w:p>
        </w:tc>
      </w:tr>
      <w:tr w:rsidR="004D1CAB" w14:paraId="47FA9FB9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B531B4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All Heart Disease </w:t>
            </w:r>
          </w:p>
          <w:p w14:paraId="75409849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(390-398,402,404,410-429)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1F2DD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856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2D8A2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(848)</w:t>
            </w:r>
            <w:r w:rsidRPr="49D7EEB4">
              <w:rPr>
                <w:rFonts w:ascii="Arial" w:hAnsi="Arial"/>
                <w:color w:val="000000" w:themeColor="text1"/>
                <w:sz w:val="20"/>
              </w:rPr>
              <w:t>.70**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1A1B90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.65-.74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2BA046E5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1297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CC820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(1289).72**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A52148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.68-.76</w:t>
            </w:r>
          </w:p>
        </w:tc>
      </w:tr>
      <w:tr w:rsidR="004D1CAB" w14:paraId="6C9B4A61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CE4A81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Nonmalignant Respiratory Disease (460-519)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0D2FF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163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F5452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(163)</w:t>
            </w:r>
            <w:r w:rsidRPr="49D7EEB4">
              <w:rPr>
                <w:rFonts w:ascii="Arial" w:hAnsi="Arial"/>
                <w:color w:val="000000" w:themeColor="text1"/>
                <w:sz w:val="20"/>
              </w:rPr>
              <w:t>.58**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6A0A9C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.47-.65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6C25D3D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346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3BEE45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(346).62**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306B90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.55-.69</w:t>
            </w:r>
          </w:p>
        </w:tc>
      </w:tr>
      <w:tr w:rsidR="004D1CAB" w14:paraId="5209AB07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815EA1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Ulcer of Stomach and Duodenum (531-533)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1815D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90A9A4A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(6).59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CE0A2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.22-1.28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967A0EE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95977D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(9).73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0E165C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 w:rsidRPr="07E0F4F1">
              <w:rPr>
                <w:rFonts w:ascii="Arial" w:hAnsi="Arial"/>
                <w:color w:val="000000" w:themeColor="text1"/>
                <w:sz w:val="20"/>
              </w:rPr>
              <w:t>.34-1.39</w:t>
            </w:r>
          </w:p>
        </w:tc>
      </w:tr>
      <w:tr w:rsidR="004D1CAB" w14:paraId="0D64515F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F3066E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Cirrhosis of Liver (571)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4A907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33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94EB4A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(33).50**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013495B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.34-.70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1EF1E8E0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43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7F916C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(43).52**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FAB0FA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.38-.70</w:t>
            </w:r>
          </w:p>
        </w:tc>
      </w:tr>
      <w:tr w:rsidR="004D1CAB" w14:paraId="4EAB7151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92683A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Nephritis and Nephrosis (580-589)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B5542E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32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6B641F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(30).87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ECB30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.59-1.24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F9D1578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4D8C2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(78).75**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06EC7E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.59-.94</w:t>
            </w:r>
          </w:p>
        </w:tc>
      </w:tr>
      <w:tr w:rsidR="004D1CAB" w14:paraId="2EE70F25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271E93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All External Causes of Death (E800-999)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CCA154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148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55E8A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(136).62**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CA75E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.52-.73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0619093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201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83399B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(189).62**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A45B2BF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.54-.72</w:t>
            </w:r>
          </w:p>
        </w:tc>
      </w:tr>
      <w:tr w:rsidR="004D1CAB" w14:paraId="6DB6F6E1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3CDC66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Accidents (E800-949)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E02CB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94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204578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(88).69**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15D007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.56-.86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55DA88AA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129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B9BFCB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(123).66**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FFA70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.55-.79</w:t>
            </w:r>
          </w:p>
        </w:tc>
      </w:tr>
      <w:tr w:rsidR="004D1CAB" w14:paraId="7DF6EFEE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29F8F2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Suicides (E950-959)  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402246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35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F6FA069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(33).60**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69B2D6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.41-.85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49FE9BA6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50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A61C5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(48).68**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99810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.50-.90</w:t>
            </w:r>
          </w:p>
        </w:tc>
      </w:tr>
      <w:tr w:rsidR="004D1CAB" w14:paraId="43E0E5EB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5F853C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Homicides and Other External (E960-978, </w:t>
            </w:r>
          </w:p>
          <w:p w14:paraId="3C87075E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  E980-999)</w:t>
            </w:r>
          </w:p>
        </w:tc>
        <w:tc>
          <w:tcPr>
            <w:tcW w:w="8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32804F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19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712466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 w:themeColor="text1"/>
                <w:sz w:val="20"/>
              </w:rPr>
              <w:t>(15)</w:t>
            </w:r>
            <w:r w:rsidRPr="49D7EEB4">
              <w:rPr>
                <w:rFonts w:ascii="Arial" w:hAnsi="Arial"/>
                <w:color w:val="000000" w:themeColor="text1"/>
                <w:sz w:val="20"/>
              </w:rPr>
              <w:t>.39**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8E44C2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.22-.64</w:t>
            </w:r>
          </w:p>
        </w:tc>
        <w:tc>
          <w:tcPr>
            <w:tcW w:w="9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1AF088F1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22</w:t>
            </w:r>
          </w:p>
        </w:tc>
        <w:tc>
          <w:tcPr>
            <w:tcW w:w="13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C23D73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(18).39**</w:t>
            </w:r>
          </w:p>
        </w:tc>
        <w:tc>
          <w:tcPr>
            <w:tcW w:w="10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BC2B95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.23-.62</w:t>
            </w:r>
          </w:p>
        </w:tc>
      </w:tr>
      <w:tr w:rsidR="004D1CAB" w14:paraId="778B930A" w14:textId="77777777" w:rsidTr="00223219">
        <w:trPr>
          <w:cantSplit/>
          <w:jc w:val="center"/>
        </w:trPr>
        <w:tc>
          <w:tcPr>
            <w:tcW w:w="477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E14CB4" w14:textId="77777777" w:rsidR="004D1CAB" w:rsidRDefault="004D1CAB" w:rsidP="00223219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  Unknown Causes</w:t>
            </w:r>
          </w:p>
        </w:tc>
        <w:tc>
          <w:tcPr>
            <w:tcW w:w="324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48512F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114</w:t>
            </w:r>
          </w:p>
        </w:tc>
        <w:tc>
          <w:tcPr>
            <w:tcW w:w="333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</w:tcPr>
          <w:p w14:paraId="245F4FF8" w14:textId="77777777" w:rsidR="004D1CAB" w:rsidRDefault="004D1CAB" w:rsidP="00223219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114</w:t>
            </w:r>
          </w:p>
        </w:tc>
      </w:tr>
    </w:tbl>
    <w:p w14:paraId="4094DE72" w14:textId="77777777" w:rsidR="004D1CAB" w:rsidRDefault="004D1CAB">
      <w:pPr>
        <w:rPr>
          <w:rFonts w:ascii="Arial" w:hAnsi="Arial"/>
          <w:color w:val="000000"/>
          <w:sz w:val="20"/>
        </w:rPr>
      </w:pPr>
    </w:p>
    <w:p w14:paraId="2A267FFA" w14:textId="77777777" w:rsidR="000D3948" w:rsidRDefault="000D3948" w:rsidP="000D3948">
      <w:pPr>
        <w:ind w:hanging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*   p &lt; .05  </w:t>
      </w:r>
    </w:p>
    <w:p w14:paraId="22085504" w14:textId="77777777" w:rsidR="000D3948" w:rsidRDefault="000D3948" w:rsidP="000D3948">
      <w:pPr>
        <w:ind w:hanging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*</w:t>
      </w:r>
      <w:proofErr w:type="gramStart"/>
      <w:r>
        <w:rPr>
          <w:rFonts w:ascii="Arial" w:hAnsi="Arial"/>
          <w:color w:val="000000"/>
          <w:sz w:val="20"/>
        </w:rPr>
        <w:t>*  p</w:t>
      </w:r>
      <w:proofErr w:type="gramEnd"/>
      <w:r>
        <w:rPr>
          <w:rFonts w:ascii="Arial" w:hAnsi="Arial"/>
          <w:color w:val="000000"/>
          <w:sz w:val="20"/>
        </w:rPr>
        <w:t xml:space="preserve"> &lt; .01</w:t>
      </w:r>
    </w:p>
    <w:p w14:paraId="34B240F6" w14:textId="77777777" w:rsidR="004D1CAB" w:rsidRDefault="004D1CAB" w:rsidP="000D3948">
      <w:pPr>
        <w:ind w:hanging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a.  Observation period is </w:t>
      </w:r>
      <w:r w:rsidRPr="009872B4">
        <w:rPr>
          <w:rFonts w:ascii="Arial" w:hAnsi="Arial"/>
          <w:color w:val="000000"/>
          <w:sz w:val="20"/>
        </w:rPr>
        <w:t>1960-2017</w:t>
      </w:r>
      <w:r>
        <w:rPr>
          <w:rFonts w:ascii="Arial" w:hAnsi="Arial"/>
          <w:color w:val="000000"/>
          <w:sz w:val="20"/>
        </w:rPr>
        <w:t xml:space="preserve"> for all causes combined and nonmalignant causes of death </w:t>
      </w:r>
    </w:p>
    <w:p w14:paraId="3572F449" w14:textId="77777777" w:rsidR="004D1CAB" w:rsidRDefault="004D1CAB" w:rsidP="000D3948">
      <w:pPr>
        <w:ind w:hanging="81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b.  Observed number of deaths during 1960</w:t>
      </w:r>
      <w:r w:rsidRPr="009872B4">
        <w:rPr>
          <w:rFonts w:ascii="Arial" w:hAnsi="Arial"/>
          <w:color w:val="000000"/>
          <w:sz w:val="20"/>
        </w:rPr>
        <w:t>-2017</w:t>
      </w:r>
      <w:r>
        <w:rPr>
          <w:rFonts w:ascii="Arial" w:hAnsi="Arial"/>
          <w:color w:val="000000"/>
          <w:sz w:val="20"/>
        </w:rPr>
        <w:t xml:space="preserve"> study period</w:t>
      </w:r>
    </w:p>
    <w:p w14:paraId="161262F9" w14:textId="77777777" w:rsidR="004D1CAB" w:rsidRDefault="004D1CAB" w:rsidP="000C37C2">
      <w:pPr>
        <w:rPr>
          <w:rFonts w:ascii="Arial" w:hAnsi="Arial"/>
          <w:color w:val="000000"/>
          <w:sz w:val="20"/>
        </w:rPr>
      </w:pPr>
    </w:p>
    <w:p w14:paraId="5A6BA4C0" w14:textId="77777777" w:rsidR="004D1CAB" w:rsidRDefault="004D1CAB" w:rsidP="004D1CAB">
      <w:pPr>
        <w:tabs>
          <w:tab w:val="center" w:pos="4816"/>
        </w:tabs>
        <w:rPr>
          <w:color w:val="000000"/>
        </w:rPr>
      </w:pPr>
      <w:r>
        <w:rPr>
          <w:rFonts w:ascii="Arial" w:hAnsi="Arial"/>
          <w:color w:val="000000"/>
          <w:sz w:val="20"/>
        </w:rPr>
        <w:tab/>
      </w:r>
    </w:p>
    <w:p w14:paraId="6E9C3FBA" w14:textId="77777777" w:rsidR="004D1CAB" w:rsidRDefault="004D1CAB" w:rsidP="000C37C2">
      <w:pPr>
        <w:rPr>
          <w:color w:val="000000"/>
        </w:rPr>
      </w:pPr>
    </w:p>
    <w:p w14:paraId="7B45A493" w14:textId="77777777" w:rsidR="004D1CAB" w:rsidRDefault="004D1CAB" w:rsidP="000C37C2">
      <w:pPr>
        <w:rPr>
          <w:color w:val="000000"/>
        </w:rPr>
      </w:pPr>
    </w:p>
    <w:p w14:paraId="39C78BB8" w14:textId="77777777" w:rsidR="004D1CAB" w:rsidRDefault="004D1CAB" w:rsidP="004D1CAB">
      <w:pPr>
        <w:tabs>
          <w:tab w:val="right" w:pos="9629"/>
        </w:tabs>
        <w:ind w:right="810"/>
        <w:rPr>
          <w:color w:val="000000"/>
        </w:rPr>
      </w:pPr>
      <w:r>
        <w:rPr>
          <w:color w:val="000000"/>
        </w:rPr>
        <w:tab/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3747F679" w14:textId="77777777" w:rsidR="004D1CAB" w:rsidRDefault="004D1CAB">
      <w:pPr>
        <w:widowControl/>
        <w:rPr>
          <w:color w:val="000000"/>
        </w:rPr>
      </w:pPr>
      <w:r>
        <w:rPr>
          <w:color w:val="000000"/>
        </w:rPr>
        <w:br w:type="page"/>
      </w:r>
    </w:p>
    <w:p w14:paraId="5EC7579F" w14:textId="77777777" w:rsidR="004D1CAB" w:rsidRDefault="004D1CAB" w:rsidP="004D1CAB">
      <w:pPr>
        <w:tabs>
          <w:tab w:val="center" w:pos="7200"/>
        </w:tabs>
        <w:jc w:val="center"/>
        <w:rPr>
          <w:rFonts w:ascii="Arial" w:hAnsi="Arial"/>
          <w:b/>
          <w:sz w:val="22"/>
        </w:rPr>
      </w:pPr>
      <w:r>
        <w:lastRenderedPageBreak/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>Table S4</w:t>
      </w:r>
    </w:p>
    <w:p w14:paraId="20795C89" w14:textId="77777777" w:rsidR="004D1CAB" w:rsidRDefault="004D1CAB">
      <w:pPr>
        <w:rPr>
          <w:rFonts w:ascii="Arial" w:hAnsi="Arial"/>
          <w:b/>
          <w:sz w:val="22"/>
        </w:rPr>
      </w:pPr>
    </w:p>
    <w:p w14:paraId="6ADFAB37" w14:textId="77777777" w:rsidR="004D1CAB" w:rsidRDefault="004D1CAB">
      <w:pPr>
        <w:jc w:val="center"/>
        <w:rPr>
          <w:rFonts w:ascii="Arial" w:hAnsi="Arial"/>
          <w:b/>
          <w:sz w:val="22"/>
        </w:rPr>
      </w:pPr>
      <w:r w:rsidRPr="001A3121">
        <w:rPr>
          <w:rFonts w:ascii="Arial" w:hAnsi="Arial"/>
          <w:b/>
          <w:sz w:val="22"/>
        </w:rPr>
        <w:t>Observed Deaths and SMRs for All Cancers Combined</w:t>
      </w:r>
      <w:r>
        <w:rPr>
          <w:rFonts w:ascii="Arial" w:hAnsi="Arial"/>
          <w:b/>
          <w:sz w:val="22"/>
        </w:rPr>
        <w:t xml:space="preserve"> by Selected Study Factors </w:t>
      </w:r>
    </w:p>
    <w:p w14:paraId="21B846B5" w14:textId="77777777" w:rsidR="004D1CAB" w:rsidRDefault="004D1CA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and Plant, </w:t>
      </w:r>
      <w:r w:rsidRPr="004D1CAB">
        <w:rPr>
          <w:rFonts w:ascii="Arial" w:hAnsi="Arial"/>
          <w:b/>
          <w:sz w:val="22"/>
        </w:rPr>
        <w:t>Local County Comparisons</w:t>
      </w:r>
      <w:r>
        <w:rPr>
          <w:rFonts w:ascii="Arial" w:hAnsi="Arial"/>
          <w:b/>
          <w:sz w:val="22"/>
        </w:rPr>
        <w:t xml:space="preserve"> </w:t>
      </w:r>
    </w:p>
    <w:p w14:paraId="357D4C9F" w14:textId="77777777" w:rsidR="004D1CAB" w:rsidRDefault="004D1CAB">
      <w:pPr>
        <w:jc w:val="center"/>
        <w:rPr>
          <w:rFonts w:ascii="Arial" w:hAnsi="Arial"/>
          <w:sz w:val="20"/>
        </w:rPr>
      </w:pPr>
    </w:p>
    <w:tbl>
      <w:tblPr>
        <w:tblW w:w="943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160"/>
        <w:gridCol w:w="705"/>
        <w:gridCol w:w="1695"/>
        <w:gridCol w:w="645"/>
        <w:gridCol w:w="1710"/>
        <w:gridCol w:w="720"/>
        <w:gridCol w:w="1800"/>
      </w:tblGrid>
      <w:tr w:rsidR="004D1CAB" w14:paraId="6712D794" w14:textId="77777777" w:rsidTr="00223219">
        <w:trPr>
          <w:cantSplit/>
          <w:tblHeader/>
          <w:jc w:val="center"/>
        </w:trPr>
        <w:tc>
          <w:tcPr>
            <w:tcW w:w="21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2F13273" w14:textId="77777777" w:rsidR="004D1CAB" w:rsidRDefault="004D1CAB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1A293295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Study Factor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7A90094" w14:textId="77777777" w:rsidR="004364E6" w:rsidRDefault="008204E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Plant L </w:t>
            </w:r>
          </w:p>
          <w:p w14:paraId="39863893" w14:textId="518C8A78" w:rsidR="004D1CAB" w:rsidRDefault="008204E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 w:rsidR="004D1CAB">
              <w:rPr>
                <w:rFonts w:ascii="Arial" w:hAnsi="Arial"/>
                <w:b/>
                <w:sz w:val="20"/>
              </w:rPr>
              <w:t>Louisville, KY</w:t>
            </w:r>
            <w:r>
              <w:rPr>
                <w:rFonts w:ascii="Arial" w:hAnsi="Arial"/>
                <w:b/>
                <w:sz w:val="20"/>
              </w:rPr>
              <w:t>)</w:t>
            </w:r>
          </w:p>
          <w:p w14:paraId="6D352CF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(1949-</w:t>
            </w:r>
            <w:r w:rsidRPr="004D1CAB">
              <w:rPr>
                <w:rFonts w:ascii="Arial" w:hAnsi="Arial"/>
                <w:b/>
                <w:sz w:val="20"/>
              </w:rPr>
              <w:t>2017)</w:t>
            </w: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C0A6668" w14:textId="0F086EBA" w:rsidR="004D1CAB" w:rsidRDefault="008204EC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Plant P (</w:t>
            </w:r>
            <w:r w:rsidR="004D1CAB">
              <w:rPr>
                <w:rFonts w:ascii="Arial" w:hAnsi="Arial"/>
                <w:b/>
                <w:sz w:val="20"/>
              </w:rPr>
              <w:t>Pontchartrain, LA</w:t>
            </w:r>
            <w:r w:rsidR="004364E6">
              <w:rPr>
                <w:rFonts w:ascii="Arial" w:hAnsi="Arial"/>
                <w:b/>
                <w:sz w:val="20"/>
              </w:rPr>
              <w:t>)</w:t>
            </w:r>
          </w:p>
          <w:p w14:paraId="26076EA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(1962-</w:t>
            </w:r>
            <w:r w:rsidRPr="004D1CAB">
              <w:rPr>
                <w:rFonts w:ascii="Arial" w:hAnsi="Arial"/>
                <w:b/>
                <w:sz w:val="20"/>
              </w:rPr>
              <w:t>2017)</w:t>
            </w: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062C284D" w14:textId="39B8C389" w:rsidR="004D1CAB" w:rsidRDefault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Both</w:t>
            </w:r>
            <w:r w:rsidR="004D1CAB">
              <w:rPr>
                <w:rFonts w:ascii="Arial" w:hAnsi="Arial"/>
                <w:b/>
                <w:sz w:val="20"/>
              </w:rPr>
              <w:t xml:space="preserve"> Plants</w:t>
            </w:r>
          </w:p>
        </w:tc>
      </w:tr>
      <w:tr w:rsidR="004D1CAB" w14:paraId="3E7FE390" w14:textId="77777777" w:rsidTr="00223219">
        <w:trPr>
          <w:cantSplit/>
          <w:tblHeader/>
          <w:jc w:val="center"/>
        </w:trPr>
        <w:tc>
          <w:tcPr>
            <w:tcW w:w="2160" w:type="dxa"/>
            <w:vMerge/>
            <w:tcBorders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E53F2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B494B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B9BFE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SMR (95% CI)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045E0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983391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SMR (95% CI)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BFF39A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952F4A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SMR (95% CI)</w:t>
            </w:r>
          </w:p>
        </w:tc>
      </w:tr>
      <w:tr w:rsidR="004D1CAB" w14:paraId="1065A473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B49D6B1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Workers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BE13C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0A6E9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0.75** (.70-.80)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41B63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F8B65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0.64** (.51-.78)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774D2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1066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6D83B3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0.74** (.70-.79)</w:t>
            </w:r>
          </w:p>
        </w:tc>
      </w:tr>
      <w:tr w:rsidR="004D1CAB" w14:paraId="2203A6D5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628AF9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Race</w:t>
            </w:r>
          </w:p>
          <w:p w14:paraId="2D7A38F7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White</w:t>
            </w:r>
          </w:p>
          <w:p w14:paraId="44E832A6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Nonwhite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EBD8C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4E744C5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840</w:t>
            </w:r>
          </w:p>
          <w:p w14:paraId="17461F8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834F98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235493D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0.77** (.72-.83)</w:t>
            </w:r>
          </w:p>
          <w:p w14:paraId="7EB79D8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0.64** (.54-.76)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24284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37290D2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</w:t>
            </w:r>
          </w:p>
          <w:p w14:paraId="3CEB165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1C5F5A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426D076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0.65** (.52-.80)</w:t>
            </w:r>
          </w:p>
          <w:p w14:paraId="6BC1625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0.54* (.23-.96)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E77E3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FE2350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923</w:t>
            </w:r>
          </w:p>
          <w:p w14:paraId="54197C8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CA196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143E967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0.76** (.71-.81)</w:t>
            </w:r>
          </w:p>
          <w:p w14:paraId="401FE0E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0.63** (.53-.75)</w:t>
            </w:r>
          </w:p>
        </w:tc>
      </w:tr>
      <w:tr w:rsidR="004D1CAB" w14:paraId="1780E6B4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23F39A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Sex</w:t>
            </w:r>
          </w:p>
          <w:p w14:paraId="5B451397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Male</w:t>
            </w:r>
          </w:p>
          <w:p w14:paraId="040D6DFD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Female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41319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A184DE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889</w:t>
            </w:r>
          </w:p>
          <w:p w14:paraId="4171DE9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85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75968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21DB2E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0.74** (.69-.79)</w:t>
            </w:r>
          </w:p>
          <w:p w14:paraId="286548A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0.88 (.70-.1.09)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A0BE0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41A6F57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89</w:t>
            </w:r>
          </w:p>
          <w:p w14:paraId="3D230DA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4CE8C9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2F4520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0.67** (.54-.83)</w:t>
            </w:r>
          </w:p>
          <w:p w14:paraId="71FC845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0.25** (.05-.74)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6E636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48E8A78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978</w:t>
            </w:r>
          </w:p>
          <w:p w14:paraId="206F038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88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E697E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725E2E3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0.73** (.69-.78)</w:t>
            </w:r>
          </w:p>
          <w:p w14:paraId="221EED4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0.81* (.65-.1.00)</w:t>
            </w:r>
          </w:p>
        </w:tc>
      </w:tr>
      <w:tr w:rsidR="004D1CAB" w14:paraId="0B645675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1F462E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Worker Pay Type</w:t>
            </w:r>
          </w:p>
          <w:p w14:paraId="15D434CC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Blue Collar</w:t>
            </w:r>
          </w:p>
          <w:p w14:paraId="08FA20AC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White Collar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C4208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4521B8A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955</w:t>
            </w:r>
          </w:p>
          <w:p w14:paraId="39B5F38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4D3EF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727656C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0.75** (.71-.80)</w:t>
            </w:r>
          </w:p>
          <w:p w14:paraId="40EC45EB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0.60* (.36-.94)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432D9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3392FA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62</w:t>
            </w:r>
          </w:p>
          <w:p w14:paraId="43E526A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08B57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E26EDD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0.62** (.47-.79)</w:t>
            </w:r>
          </w:p>
          <w:p w14:paraId="66807B12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0.68* (.46-.97)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FE5381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CD6604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1017</w:t>
            </w:r>
          </w:p>
          <w:p w14:paraId="2737F9D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780DC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7DB5B4B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0.74** (.70-.79)</w:t>
            </w:r>
          </w:p>
          <w:p w14:paraId="3EE251A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0.65** (.48-.86)</w:t>
            </w:r>
          </w:p>
        </w:tc>
      </w:tr>
      <w:tr w:rsidR="004D1CAB" w14:paraId="21CC5096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557C9B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Worker Service Type</w:t>
            </w:r>
          </w:p>
          <w:p w14:paraId="2199FF55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Short-term(&lt;5yrs)</w:t>
            </w:r>
          </w:p>
          <w:p w14:paraId="2BE51C1F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Long-term(5+yrs)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74AC9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A0E538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440</w:t>
            </w:r>
          </w:p>
          <w:p w14:paraId="62A75C1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534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985272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143C484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0.73** (.66-.80)</w:t>
            </w:r>
          </w:p>
          <w:p w14:paraId="67AEAE3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0.77** (.70-.84)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35DE0E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3388BF0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  <w:p w14:paraId="201443B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7749E1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2F5A1AA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0.62 (.33-1.06)</w:t>
            </w:r>
          </w:p>
          <w:p w14:paraId="2EBC3675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0.64** (.51-.80)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81E12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2A8377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453</w:t>
            </w:r>
          </w:p>
          <w:p w14:paraId="6A63B77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81A8F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1F3C050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0.72** (.66-.79)</w:t>
            </w:r>
          </w:p>
          <w:p w14:paraId="5C9A2D65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0.75** (.69-.81)</w:t>
            </w:r>
          </w:p>
        </w:tc>
      </w:tr>
      <w:tr w:rsidR="004D1CAB" w14:paraId="48168A3B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3C5C9D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of </w:t>
            </w:r>
            <w:r>
              <w:rPr>
                <w:rFonts w:ascii="Arial" w:hAnsi="Arial"/>
                <w:sz w:val="20"/>
                <w:u w:val="single"/>
              </w:rPr>
              <w:t>Employment</w:t>
            </w:r>
          </w:p>
          <w:p w14:paraId="44B9CFDF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&lt; 5 </w:t>
            </w:r>
          </w:p>
          <w:p w14:paraId="276879E0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5 -19</w:t>
            </w:r>
          </w:p>
          <w:p w14:paraId="6E18545F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20 +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69C41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1294585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00D94A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440</w:t>
            </w:r>
          </w:p>
          <w:p w14:paraId="040C104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165</w:t>
            </w:r>
          </w:p>
          <w:p w14:paraId="5DDA20B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369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25853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7E74511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4F56DAF5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0.72** (.66-.79)</w:t>
            </w:r>
          </w:p>
          <w:p w14:paraId="521AC47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0.68** (.58-.80)</w:t>
            </w:r>
          </w:p>
          <w:p w14:paraId="67F0E74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0.83** (.58-.80)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E61A1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982AE4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564CB2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  <w:p w14:paraId="06D2B6E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</w:t>
            </w:r>
          </w:p>
          <w:p w14:paraId="5CC012B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9BAD6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22594DD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70B4A9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0.57* (.31-.98)</w:t>
            </w:r>
          </w:p>
          <w:p w14:paraId="6739E39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0.69* (.48-.97)</w:t>
            </w:r>
          </w:p>
          <w:p w14:paraId="32DC018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0.62** (.45-.83)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D3449D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1A01080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349EEA3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453</w:t>
            </w:r>
          </w:p>
          <w:p w14:paraId="4F8BED6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200</w:t>
            </w:r>
          </w:p>
          <w:p w14:paraId="461ECBA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413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677939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466047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8C5FF5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0.72** (.65-.78)</w:t>
            </w:r>
          </w:p>
          <w:p w14:paraId="0EE118E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0.68** (.59-.79)</w:t>
            </w:r>
          </w:p>
          <w:p w14:paraId="6C85122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0.80** (.72-.88)</w:t>
            </w:r>
          </w:p>
        </w:tc>
      </w:tr>
      <w:tr w:rsidR="004D1CAB" w14:paraId="0482C959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C1E376" w14:textId="77777777" w:rsidR="004D1CAB" w:rsidRPr="00CF6531" w:rsidRDefault="004D1CAB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Time Since First </w:t>
            </w:r>
            <w:r w:rsidRPr="00CF6531">
              <w:rPr>
                <w:rFonts w:ascii="Arial" w:hAnsi="Arial"/>
                <w:sz w:val="20"/>
                <w:u w:val="single"/>
              </w:rPr>
              <w:t>Employment</w:t>
            </w:r>
          </w:p>
          <w:p w14:paraId="603FDA2A" w14:textId="77777777" w:rsidR="004D1CAB" w:rsidRPr="00CF6531" w:rsidRDefault="004D1CAB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&lt; 20</w:t>
            </w:r>
          </w:p>
          <w:p w14:paraId="0CA17539" w14:textId="77777777" w:rsidR="004D1CAB" w:rsidRPr="00CF6531" w:rsidRDefault="004D1CAB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20-29</w:t>
            </w:r>
          </w:p>
          <w:p w14:paraId="291AB7C4" w14:textId="77777777" w:rsidR="004D1CAB" w:rsidRDefault="004D1CAB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30 +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08AC8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44D0689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A49AB7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  <w:p w14:paraId="47430F01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129</w:t>
            </w:r>
          </w:p>
          <w:p w14:paraId="72A363F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793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3FDDD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A2D6CF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BBA625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0.48** (.36-.62)</w:t>
            </w:r>
          </w:p>
          <w:p w14:paraId="085AF5A4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0.71** (.75-.92)</w:t>
            </w:r>
          </w:p>
          <w:p w14:paraId="248E4A7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0.79** (.73-.85)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CC7E8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1D1FE751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BF9C27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  <w:p w14:paraId="67A6329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  <w:p w14:paraId="6DF0E8D5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2122D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843A9A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6CFD03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0.80 (.48-1.27)</w:t>
            </w:r>
          </w:p>
          <w:p w14:paraId="6D74C84A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0.55** (.33-.87)</w:t>
            </w:r>
          </w:p>
          <w:p w14:paraId="3434C30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0.63** (.47-.81)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2BD9C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184FBF5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466CC1C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70</w:t>
            </w:r>
          </w:p>
          <w:p w14:paraId="5552C03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147</w:t>
            </w:r>
          </w:p>
          <w:p w14:paraId="62A4DE6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849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F5599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47A712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853148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0.53** (.41-.67)</w:t>
            </w:r>
          </w:p>
          <w:p w14:paraId="5648079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0.69** (.58-.81)</w:t>
            </w:r>
          </w:p>
          <w:p w14:paraId="2458FA3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0.78** (.72-.83)</w:t>
            </w:r>
          </w:p>
        </w:tc>
      </w:tr>
      <w:tr w:rsidR="004D1CAB" w14:paraId="1D38C3E2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7320DE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CD Exposure Status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63C0ADB4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Unexposed</w:t>
            </w:r>
          </w:p>
          <w:p w14:paraId="71D4B00C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Exposed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72BE8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8036EB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  <w:p w14:paraId="16BA8AF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972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D71F99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880600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.50 (.06-1.79)</w:t>
            </w:r>
          </w:p>
          <w:p w14:paraId="1FF1E94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0.75** (.71-.80)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E8E393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136655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  <w:p w14:paraId="2EDBDEA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82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F9912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842288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1.02 (.49-1.87)</w:t>
            </w:r>
          </w:p>
          <w:p w14:paraId="7D19DF6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0.61** (.48-.76)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9CE8E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72A0E36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12</w:t>
            </w:r>
          </w:p>
          <w:p w14:paraId="213FCFD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1054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1434C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2A3A9F4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.87 (.45-1.51)</w:t>
            </w:r>
          </w:p>
          <w:p w14:paraId="25FE05F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0.74** (.69-.78)</w:t>
            </w:r>
          </w:p>
        </w:tc>
      </w:tr>
      <w:tr w:rsidR="004D1CAB" w14:paraId="6993BD30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5BF6A14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VC Exposure Status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B5544DA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Unexposed</w:t>
            </w:r>
          </w:p>
          <w:p w14:paraId="513F32E4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Exposed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902A8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35BD0EE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743</w:t>
            </w:r>
          </w:p>
          <w:p w14:paraId="30F1B02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2FF8D41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0DABC3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0.78** (.72-.83)</w:t>
            </w:r>
          </w:p>
          <w:p w14:paraId="4273A6B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0.68** (.60-.77)</w:t>
            </w:r>
          </w:p>
        </w:tc>
        <w:tc>
          <w:tcPr>
            <w:tcW w:w="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9D02D7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92</w:t>
            </w:r>
          </w:p>
          <w:p w14:paraId="726D571E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67B403C5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0018FB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0.64** (.51-.78)</w:t>
            </w:r>
          </w:p>
          <w:p w14:paraId="56F3D9B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3F51B9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4D2FBE0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835</w:t>
            </w:r>
          </w:p>
          <w:p w14:paraId="3B99F46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231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41CF7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23BFC21F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0.76** (.71-.81)</w:t>
            </w:r>
          </w:p>
          <w:p w14:paraId="0E86EF3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61D60C1A">
              <w:rPr>
                <w:rFonts w:ascii="Arial" w:hAnsi="Arial"/>
                <w:sz w:val="20"/>
              </w:rPr>
              <w:t>0.68** (.60-.77)</w:t>
            </w:r>
          </w:p>
        </w:tc>
      </w:tr>
    </w:tbl>
    <w:p w14:paraId="63CDBAB8" w14:textId="77777777" w:rsidR="004D1CAB" w:rsidRDefault="004D1C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66810E57" w14:textId="77777777" w:rsidR="004D1CAB" w:rsidRDefault="004D1CAB" w:rsidP="004D1CAB">
      <w:pPr>
        <w:tabs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*   p &lt; .05</w:t>
      </w:r>
    </w:p>
    <w:p w14:paraId="00101639" w14:textId="77777777" w:rsidR="004D1CAB" w:rsidRDefault="004D1CAB" w:rsidP="00223219">
      <w:pPr>
        <w:tabs>
          <w:tab w:val="left" w:pos="720"/>
          <w:tab w:val="left" w:pos="1440"/>
          <w:tab w:val="left" w:pos="2700"/>
          <w:tab w:val="right" w:pos="1439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*</w:t>
      </w:r>
      <w:proofErr w:type="gramStart"/>
      <w:r>
        <w:rPr>
          <w:rFonts w:ascii="Arial" w:hAnsi="Arial"/>
          <w:sz w:val="20"/>
        </w:rPr>
        <w:t>*  p</w:t>
      </w:r>
      <w:proofErr w:type="gramEnd"/>
      <w:r>
        <w:rPr>
          <w:rFonts w:ascii="Arial" w:hAnsi="Arial"/>
          <w:sz w:val="20"/>
        </w:rPr>
        <w:t xml:space="preserve"> &lt; .01</w:t>
      </w:r>
    </w:p>
    <w:p w14:paraId="04312A6E" w14:textId="77777777" w:rsidR="004D1CAB" w:rsidRDefault="004D1CAB" w:rsidP="00223219">
      <w:pPr>
        <w:tabs>
          <w:tab w:val="left" w:pos="720"/>
          <w:tab w:val="left" w:pos="1440"/>
          <w:tab w:val="left" w:pos="2700"/>
          <w:tab w:val="right" w:pos="14399"/>
        </w:tabs>
        <w:rPr>
          <w:sz w:val="20"/>
        </w:rPr>
      </w:pPr>
    </w:p>
    <w:p w14:paraId="6D356765" w14:textId="77777777" w:rsidR="004D1CAB" w:rsidRDefault="004D1CAB" w:rsidP="00223219">
      <w:pPr>
        <w:tabs>
          <w:tab w:val="left" w:pos="720"/>
          <w:tab w:val="left" w:pos="1440"/>
          <w:tab w:val="left" w:pos="2700"/>
          <w:tab w:val="right" w:pos="14399"/>
        </w:tabs>
        <w:rPr>
          <w:sz w:val="20"/>
        </w:rPr>
      </w:pPr>
    </w:p>
    <w:p w14:paraId="34CC8658" w14:textId="77777777" w:rsidR="004D1CAB" w:rsidRDefault="004D1CAB" w:rsidP="00223219">
      <w:pPr>
        <w:tabs>
          <w:tab w:val="left" w:pos="720"/>
          <w:tab w:val="left" w:pos="1440"/>
          <w:tab w:val="left" w:pos="2700"/>
          <w:tab w:val="right" w:pos="14399"/>
        </w:tabs>
        <w:rPr>
          <w:sz w:val="20"/>
        </w:rPr>
      </w:pPr>
    </w:p>
    <w:p w14:paraId="254AC0F3" w14:textId="77777777" w:rsidR="004D1CAB" w:rsidRDefault="004D1CAB">
      <w:pPr>
        <w:widowControl/>
        <w:rPr>
          <w:color w:val="FF0000"/>
        </w:rPr>
      </w:pPr>
      <w:r>
        <w:rPr>
          <w:color w:val="FF0000"/>
        </w:rPr>
        <w:br w:type="page"/>
      </w:r>
    </w:p>
    <w:p w14:paraId="3FD90218" w14:textId="77777777" w:rsidR="004D1CAB" w:rsidRDefault="004D1CAB" w:rsidP="004D1CAB">
      <w:pPr>
        <w:tabs>
          <w:tab w:val="center" w:pos="7200"/>
        </w:tabs>
        <w:jc w:val="center"/>
        <w:rPr>
          <w:rFonts w:ascii="Arial" w:hAnsi="Arial"/>
          <w:b/>
          <w:sz w:val="22"/>
        </w:rPr>
      </w:pPr>
      <w:r>
        <w:lastRenderedPageBreak/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 xml:space="preserve">Table S5 </w:t>
      </w:r>
    </w:p>
    <w:p w14:paraId="03322811" w14:textId="77777777" w:rsidR="004D1CAB" w:rsidRDefault="004D1CAB">
      <w:pPr>
        <w:rPr>
          <w:rFonts w:ascii="Arial" w:hAnsi="Arial"/>
          <w:b/>
          <w:sz w:val="22"/>
        </w:rPr>
      </w:pPr>
    </w:p>
    <w:p w14:paraId="3637C362" w14:textId="77777777" w:rsidR="004D1CAB" w:rsidRDefault="004D1CA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Observed Deaths and SMRs for </w:t>
      </w:r>
      <w:r w:rsidRPr="0039365B">
        <w:rPr>
          <w:rFonts w:ascii="Arial" w:hAnsi="Arial"/>
          <w:b/>
          <w:sz w:val="22"/>
        </w:rPr>
        <w:t>Respiratory System Cancer</w:t>
      </w:r>
      <w:r>
        <w:rPr>
          <w:rFonts w:ascii="Arial" w:hAnsi="Arial"/>
          <w:b/>
          <w:sz w:val="22"/>
        </w:rPr>
        <w:t xml:space="preserve"> by Selected Study Factors </w:t>
      </w:r>
    </w:p>
    <w:p w14:paraId="144F4AB7" w14:textId="77777777" w:rsidR="004D1CAB" w:rsidRDefault="004D1CA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and Plant, </w:t>
      </w:r>
      <w:r w:rsidRPr="0039365B">
        <w:rPr>
          <w:rFonts w:ascii="Arial" w:hAnsi="Arial"/>
          <w:b/>
          <w:sz w:val="22"/>
        </w:rPr>
        <w:t>Local County Comparisons</w:t>
      </w:r>
      <w:r>
        <w:rPr>
          <w:rFonts w:ascii="Arial" w:hAnsi="Arial"/>
          <w:b/>
          <w:sz w:val="22"/>
        </w:rPr>
        <w:t xml:space="preserve"> </w:t>
      </w:r>
    </w:p>
    <w:p w14:paraId="40F21D3B" w14:textId="77777777" w:rsidR="004D1CAB" w:rsidRDefault="004D1CAB">
      <w:pPr>
        <w:jc w:val="center"/>
        <w:rPr>
          <w:rFonts w:ascii="Arial" w:hAnsi="Arial"/>
          <w:sz w:val="20"/>
        </w:rPr>
      </w:pPr>
    </w:p>
    <w:tbl>
      <w:tblPr>
        <w:tblW w:w="964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160"/>
        <w:gridCol w:w="720"/>
        <w:gridCol w:w="1800"/>
        <w:gridCol w:w="705"/>
        <w:gridCol w:w="1805"/>
        <w:gridCol w:w="715"/>
        <w:gridCol w:w="1740"/>
      </w:tblGrid>
      <w:tr w:rsidR="004364E6" w14:paraId="7874C61E" w14:textId="77777777" w:rsidTr="004364E6">
        <w:trPr>
          <w:cantSplit/>
          <w:tblHeader/>
          <w:jc w:val="center"/>
        </w:trPr>
        <w:tc>
          <w:tcPr>
            <w:tcW w:w="21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358369A" w14:textId="77777777" w:rsidR="004364E6" w:rsidRDefault="004364E6" w:rsidP="004364E6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0A338771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Study Factor</w:t>
            </w:r>
          </w:p>
        </w:tc>
        <w:tc>
          <w:tcPr>
            <w:tcW w:w="252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D101DA2" w14:textId="77777777" w:rsidR="004364E6" w:rsidRDefault="004364E6" w:rsidP="004364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Plant L </w:t>
            </w:r>
          </w:p>
          <w:p w14:paraId="1E4DC45E" w14:textId="77777777" w:rsidR="004364E6" w:rsidRDefault="004364E6" w:rsidP="004364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(Louisville, KY)</w:t>
            </w:r>
          </w:p>
          <w:p w14:paraId="2283B509" w14:textId="28730F02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(1949-</w:t>
            </w:r>
            <w:r w:rsidRPr="004D1CAB">
              <w:rPr>
                <w:rFonts w:ascii="Arial" w:hAnsi="Arial"/>
                <w:b/>
                <w:sz w:val="20"/>
              </w:rPr>
              <w:t>2017)</w:t>
            </w:r>
          </w:p>
        </w:tc>
        <w:tc>
          <w:tcPr>
            <w:tcW w:w="25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9DAD05C" w14:textId="77777777" w:rsidR="004364E6" w:rsidRDefault="004364E6" w:rsidP="004364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Plant P </w:t>
            </w:r>
          </w:p>
          <w:p w14:paraId="478CC622" w14:textId="5C7E06E1" w:rsidR="004364E6" w:rsidRDefault="004364E6" w:rsidP="004364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(Pontchartrain, LA)</w:t>
            </w:r>
          </w:p>
          <w:p w14:paraId="66D96143" w14:textId="7E99DEC3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(1962-</w:t>
            </w:r>
            <w:r w:rsidRPr="004D1CAB">
              <w:rPr>
                <w:rFonts w:ascii="Arial" w:hAnsi="Arial"/>
                <w:b/>
                <w:sz w:val="20"/>
              </w:rPr>
              <w:t>2017)</w:t>
            </w:r>
          </w:p>
        </w:tc>
        <w:tc>
          <w:tcPr>
            <w:tcW w:w="245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C753B68" w14:textId="617EE47F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Both Plants</w:t>
            </w:r>
          </w:p>
        </w:tc>
      </w:tr>
      <w:tr w:rsidR="004364E6" w14:paraId="4E16068E" w14:textId="77777777" w:rsidTr="004364E6">
        <w:trPr>
          <w:cantSplit/>
          <w:tblHeader/>
          <w:jc w:val="center"/>
        </w:trPr>
        <w:tc>
          <w:tcPr>
            <w:tcW w:w="2160" w:type="dxa"/>
            <w:vMerge/>
            <w:tcBorders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E155B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A2788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F73A4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SMR (95% CI)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8357B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C9AC0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SMR (95% CI)</w:t>
            </w:r>
          </w:p>
        </w:tc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D85AA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19E29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SMR (95% CI)</w:t>
            </w:r>
          </w:p>
        </w:tc>
      </w:tr>
      <w:tr w:rsidR="004364E6" w14:paraId="539965A0" w14:textId="77777777" w:rsidTr="004364E6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E0657D1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Workers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463CBC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358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8DB63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0.73** (.65-.81)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94076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EE3B0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0.64** (.44-.90)</w:t>
            </w:r>
          </w:p>
        </w:tc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5ACE8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390</w:t>
            </w:r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B14B0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5E7B7AD8">
              <w:rPr>
                <w:rFonts w:ascii="Arial" w:hAnsi="Arial"/>
                <w:sz w:val="20"/>
              </w:rPr>
              <w:t>0.72** (.65-.79)</w:t>
            </w:r>
          </w:p>
        </w:tc>
      </w:tr>
      <w:tr w:rsidR="004364E6" w14:paraId="7CC5430E" w14:textId="77777777" w:rsidTr="004364E6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EDC8989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Race</w:t>
            </w:r>
          </w:p>
          <w:p w14:paraId="2D952184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White</w:t>
            </w:r>
          </w:p>
          <w:p w14:paraId="4D338923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Nonwhite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20E8C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28F8ED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312</w:t>
            </w:r>
          </w:p>
          <w:p w14:paraId="586862F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46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7A97DC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C4B99F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5E7B7AD8">
              <w:rPr>
                <w:rFonts w:ascii="Arial" w:hAnsi="Arial"/>
                <w:sz w:val="20"/>
              </w:rPr>
              <w:t>0.75** (.67-.84)</w:t>
            </w:r>
          </w:p>
          <w:p w14:paraId="7B5F05B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0.62** (.44-.82)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6B9EC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6B78CB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  <w:p w14:paraId="0A9E207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4F98B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BA1B1F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5E7B7AD8">
              <w:rPr>
                <w:rFonts w:ascii="Arial" w:hAnsi="Arial"/>
                <w:sz w:val="20"/>
              </w:rPr>
              <w:t>0.65* (.44-.93)</w:t>
            </w:r>
          </w:p>
          <w:p w14:paraId="6536222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.50 (.04-1.28)</w:t>
            </w:r>
          </w:p>
        </w:tc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C8496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66B56A4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341</w:t>
            </w:r>
          </w:p>
          <w:p w14:paraId="58BA3E6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49</w:t>
            </w:r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F8690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3E3190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0.74** (.66-.82)</w:t>
            </w:r>
          </w:p>
          <w:p w14:paraId="3A44CEF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0.61** (.45-.80)</w:t>
            </w:r>
          </w:p>
        </w:tc>
      </w:tr>
      <w:tr w:rsidR="004364E6" w14:paraId="43572BD9" w14:textId="77777777" w:rsidTr="004364E6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6AA620E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Sex</w:t>
            </w:r>
          </w:p>
          <w:p w14:paraId="41807134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Male</w:t>
            </w:r>
          </w:p>
          <w:p w14:paraId="7783A19E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Female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DC206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AD4394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337</w:t>
            </w:r>
          </w:p>
          <w:p w14:paraId="0AA6508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96C2EE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650F27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0.73** (.65-.81)</w:t>
            </w:r>
          </w:p>
          <w:p w14:paraId="5A71C9A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0.77 (.48-1.18)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527F2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9E614A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  <w:p w14:paraId="7AB317B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A0D70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C6575B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0.66* (.45-.93)</w:t>
            </w:r>
          </w:p>
          <w:p w14:paraId="2B61CF5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5E7B7AD8">
              <w:rPr>
                <w:rFonts w:ascii="Arial" w:hAnsi="Arial"/>
                <w:sz w:val="20"/>
              </w:rPr>
              <w:t>0.34 (.01-1.87)</w:t>
            </w:r>
          </w:p>
        </w:tc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25BF89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D5DD88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368</w:t>
            </w:r>
          </w:p>
          <w:p w14:paraId="1449B5E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22</w:t>
            </w:r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D40B3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63BE8AC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0.72** (.65-.80)</w:t>
            </w:r>
          </w:p>
          <w:p w14:paraId="1FDED9D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0.73 (.46-1.10)</w:t>
            </w:r>
          </w:p>
        </w:tc>
      </w:tr>
      <w:tr w:rsidR="004364E6" w14:paraId="61AB9F84" w14:textId="77777777" w:rsidTr="004364E6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3A0684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Worker Pay Type</w:t>
            </w:r>
          </w:p>
          <w:p w14:paraId="0718B1E6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Blue Collar</w:t>
            </w:r>
          </w:p>
          <w:p w14:paraId="596D8405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White Collar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96E9EE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3D1FDF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353</w:t>
            </w:r>
          </w:p>
          <w:p w14:paraId="2A080F7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2455CC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A0552B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0.74** (.66-.82)</w:t>
            </w:r>
          </w:p>
          <w:p w14:paraId="09437CE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0.40* (.13-.94)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1B101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124442D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  <w:p w14:paraId="5FC4932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34E651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187D02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5E7B7AD8">
              <w:rPr>
                <w:rFonts w:ascii="Arial" w:hAnsi="Arial"/>
                <w:sz w:val="20"/>
              </w:rPr>
              <w:t>0.79 (.53-1.14)</w:t>
            </w:r>
          </w:p>
          <w:p w14:paraId="1248807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0.27** (.07-.68)</w:t>
            </w:r>
          </w:p>
        </w:tc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75467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681C6ED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381</w:t>
            </w:r>
          </w:p>
          <w:p w14:paraId="25D5D9E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</w:t>
            </w:r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8150D3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AA8EDD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0.74** (.67-.82)</w:t>
            </w:r>
          </w:p>
          <w:p w14:paraId="3DB847E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0.33** (.15-.62)</w:t>
            </w:r>
          </w:p>
        </w:tc>
      </w:tr>
      <w:tr w:rsidR="004364E6" w14:paraId="0221CC19" w14:textId="77777777" w:rsidTr="004364E6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137E0C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Worker Service Type</w:t>
            </w:r>
          </w:p>
          <w:p w14:paraId="56D745D6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Short-term(&lt;5yrs)</w:t>
            </w:r>
          </w:p>
          <w:p w14:paraId="1B9EF46B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Long-term(5+yrs)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135FE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E52C8C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169</w:t>
            </w:r>
          </w:p>
          <w:p w14:paraId="58ED6C6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189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64C42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FC4BA2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5E7B7AD8">
              <w:rPr>
                <w:rFonts w:ascii="Arial" w:hAnsi="Arial"/>
                <w:sz w:val="20"/>
              </w:rPr>
              <w:t>0.74** (.63-.85)</w:t>
            </w:r>
          </w:p>
          <w:p w14:paraId="1925F1F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0.72** (.62-.83)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C0400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6D647E2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  <w:p w14:paraId="4349119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</w:tc>
        <w:tc>
          <w:tcPr>
            <w:tcW w:w="1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356D5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DB1142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0.31 (.04-1.13)</w:t>
            </w:r>
          </w:p>
          <w:p w14:paraId="1D5FCD3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0.68* (.46-.98)</w:t>
            </w:r>
          </w:p>
        </w:tc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F5008F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C75246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171</w:t>
            </w:r>
          </w:p>
          <w:p w14:paraId="7503600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219</w:t>
            </w:r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D88FFF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BD0320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0.73** (.62-.85)</w:t>
            </w:r>
          </w:p>
          <w:p w14:paraId="6D1CBA3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0.71** (.62-.81)</w:t>
            </w:r>
          </w:p>
        </w:tc>
      </w:tr>
      <w:tr w:rsidR="004364E6" w14:paraId="3D325272" w14:textId="77777777" w:rsidTr="004364E6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9F7A07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of </w:t>
            </w:r>
            <w:r>
              <w:rPr>
                <w:rFonts w:ascii="Arial" w:hAnsi="Arial"/>
                <w:sz w:val="20"/>
                <w:u w:val="single"/>
              </w:rPr>
              <w:t>Employment</w:t>
            </w:r>
          </w:p>
          <w:p w14:paraId="3219390F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&lt; 5 </w:t>
            </w:r>
          </w:p>
          <w:p w14:paraId="0CAECF1E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5 -19</w:t>
            </w:r>
          </w:p>
          <w:p w14:paraId="294C5D22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20 +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9DB3C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A06854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733C03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169</w:t>
            </w:r>
          </w:p>
          <w:p w14:paraId="1763075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56</w:t>
            </w:r>
          </w:p>
          <w:p w14:paraId="4D1DF93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133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EE6D9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2EE7BE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1213AB5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0.74** (.63-.86)</w:t>
            </w:r>
          </w:p>
          <w:p w14:paraId="17A1672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0.64** (.49-.83)</w:t>
            </w:r>
          </w:p>
          <w:p w14:paraId="25FF0A4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0.76** (.64-.90)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43A07B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14764C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AF209F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  <w:p w14:paraId="2274791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  <w:p w14:paraId="6955FCB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20</w:t>
            </w:r>
          </w:p>
        </w:tc>
        <w:tc>
          <w:tcPr>
            <w:tcW w:w="1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CE12F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6BACC0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732D04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0.29 (.04-1.05)</w:t>
            </w:r>
          </w:p>
          <w:p w14:paraId="536D57E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0.57 (.27-1.05)</w:t>
            </w:r>
          </w:p>
          <w:p w14:paraId="24D1715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5E7B7AD8">
              <w:rPr>
                <w:rFonts w:ascii="Arial" w:hAnsi="Arial"/>
                <w:sz w:val="20"/>
              </w:rPr>
              <w:t>0.78 (.48-1.21)</w:t>
            </w:r>
          </w:p>
        </w:tc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F6C4B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2E588B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ABA54A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171</w:t>
            </w:r>
          </w:p>
          <w:p w14:paraId="594D8C4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66</w:t>
            </w:r>
          </w:p>
          <w:p w14:paraId="0F0AD63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153</w:t>
            </w:r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DC8905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25702D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F15081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0.72** (.62-.84)</w:t>
            </w:r>
          </w:p>
          <w:p w14:paraId="44E50CB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0.63** (.49-.80)</w:t>
            </w:r>
          </w:p>
          <w:p w14:paraId="2226951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0.76** (.65-.89)</w:t>
            </w:r>
          </w:p>
        </w:tc>
      </w:tr>
      <w:tr w:rsidR="004364E6" w14:paraId="48260DAD" w14:textId="77777777" w:rsidTr="004364E6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91B701" w14:textId="77777777" w:rsidR="004364E6" w:rsidRPr="00CF6531" w:rsidRDefault="004364E6" w:rsidP="004364E6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Time Since First </w:t>
            </w:r>
            <w:r w:rsidRPr="00CF6531">
              <w:rPr>
                <w:rFonts w:ascii="Arial" w:hAnsi="Arial"/>
                <w:sz w:val="20"/>
                <w:u w:val="single"/>
              </w:rPr>
              <w:t>Employment</w:t>
            </w:r>
          </w:p>
          <w:p w14:paraId="4726882A" w14:textId="77777777" w:rsidR="004364E6" w:rsidRPr="00CF6531" w:rsidRDefault="004364E6" w:rsidP="004364E6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&lt; 20</w:t>
            </w:r>
          </w:p>
          <w:p w14:paraId="2C429531" w14:textId="77777777" w:rsidR="004364E6" w:rsidRPr="00CF6531" w:rsidRDefault="004364E6" w:rsidP="004364E6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20-29</w:t>
            </w:r>
          </w:p>
          <w:p w14:paraId="11623BCA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30 +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9C76B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D825AF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CE96AF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15</w:t>
            </w:r>
          </w:p>
          <w:p w14:paraId="01B9368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52</w:t>
            </w:r>
          </w:p>
          <w:p w14:paraId="396E6C7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291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C44796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9F3847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1E2EC89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0.42** (.23-.69)</w:t>
            </w:r>
          </w:p>
          <w:p w14:paraId="03D120A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0.69** (.52-.91)</w:t>
            </w:r>
          </w:p>
          <w:p w14:paraId="08DE15B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0.77** (.68-.86)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F4A53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671FEC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E46DD3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  <w:p w14:paraId="7FA0B20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</w:t>
            </w:r>
          </w:p>
          <w:p w14:paraId="52D9F7D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0558A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B26FA4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15D2A9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0.52 (.14-1.34)</w:t>
            </w:r>
          </w:p>
          <w:p w14:paraId="6E3711A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0.41* (.13-.96)</w:t>
            </w:r>
          </w:p>
          <w:p w14:paraId="51AC519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0.76 (.48-1.13)</w:t>
            </w:r>
          </w:p>
        </w:tc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AC2D5D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F93481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0426FA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  <w:p w14:paraId="1FC241E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57</w:t>
            </w:r>
          </w:p>
          <w:p w14:paraId="7A66BB1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314</w:t>
            </w:r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22362F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297F42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A7E108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0.44** (.26-.68)</w:t>
            </w:r>
          </w:p>
          <w:p w14:paraId="214DB44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0.65** (.49-.84)</w:t>
            </w:r>
          </w:p>
          <w:p w14:paraId="3D0A1DC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0.76** (.68-.85)</w:t>
            </w:r>
          </w:p>
        </w:tc>
      </w:tr>
      <w:tr w:rsidR="004364E6" w14:paraId="3E132B26" w14:textId="77777777" w:rsidTr="004364E6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E77545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CD Exposure Status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288AC696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Unexposed</w:t>
            </w:r>
          </w:p>
          <w:p w14:paraId="6EF13F55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Exposed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8178DB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AA4D72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14:paraId="20DE26E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357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86D64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0D6B59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0.64 (.02-3.55)</w:t>
            </w:r>
          </w:p>
          <w:p w14:paraId="68010EE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5E7B7AD8">
              <w:rPr>
                <w:rFonts w:ascii="Arial" w:hAnsi="Arial"/>
                <w:sz w:val="20"/>
              </w:rPr>
              <w:t>0.73** (.66-.81)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A4FAA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3317B0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2C491CD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BE3925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472A6B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2D73A04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0.68* (.47-.96)</w:t>
            </w:r>
          </w:p>
        </w:tc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7D810F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710B44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14:paraId="66E0864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389</w:t>
            </w:r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8CD32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B8E165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0.20 (.01-1.13)</w:t>
            </w:r>
          </w:p>
          <w:p w14:paraId="64FC4C9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0.72** (.65-.80)</w:t>
            </w:r>
          </w:p>
        </w:tc>
      </w:tr>
      <w:tr w:rsidR="004364E6" w14:paraId="6809FCEA" w14:textId="77777777" w:rsidTr="004364E6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6B3909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VC Exposure Status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2C77B4C9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Unexposed</w:t>
            </w:r>
          </w:p>
          <w:p w14:paraId="075F4470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Exposed</w:t>
            </w:r>
          </w:p>
        </w:tc>
        <w:tc>
          <w:tcPr>
            <w:tcW w:w="7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CD12B4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F75456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295</w:t>
            </w:r>
          </w:p>
          <w:p w14:paraId="40F4482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18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7FC6F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1F000B2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0.83** (.73-.93)</w:t>
            </w:r>
          </w:p>
          <w:p w14:paraId="5FB8BDE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0.47** (.36-.60)</w:t>
            </w:r>
          </w:p>
        </w:tc>
        <w:tc>
          <w:tcPr>
            <w:tcW w:w="7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4D59D52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A5326A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  <w:p w14:paraId="32FE238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80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5AA552C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13663FC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0.64** (.44-.90)</w:t>
            </w:r>
          </w:p>
          <w:p w14:paraId="54A90C0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71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3E7F5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1CA82BE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327</w:t>
            </w:r>
          </w:p>
          <w:p w14:paraId="7AA9547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63</w:t>
            </w:r>
          </w:p>
        </w:tc>
        <w:tc>
          <w:tcPr>
            <w:tcW w:w="17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1B779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1C77B4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0.80** (.72-.89)</w:t>
            </w:r>
          </w:p>
          <w:p w14:paraId="4CD0243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0.47** (.36-.60)</w:t>
            </w:r>
          </w:p>
        </w:tc>
      </w:tr>
    </w:tbl>
    <w:p w14:paraId="623879EB" w14:textId="77777777" w:rsidR="004D1CAB" w:rsidRDefault="004D1C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BAA0F34" w14:textId="77777777" w:rsidR="004D1CAB" w:rsidRDefault="004D1CAB" w:rsidP="004D1CAB">
      <w:pPr>
        <w:tabs>
          <w:tab w:val="left" w:pos="270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*   p &lt; .05</w:t>
      </w:r>
    </w:p>
    <w:p w14:paraId="361607C5" w14:textId="77777777" w:rsidR="004D1CAB" w:rsidRDefault="004D1CAB" w:rsidP="00223219">
      <w:pPr>
        <w:tabs>
          <w:tab w:val="left" w:pos="720"/>
          <w:tab w:val="left" w:pos="1440"/>
          <w:tab w:val="left" w:pos="2700"/>
          <w:tab w:val="right" w:pos="14399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*</w:t>
      </w:r>
      <w:proofErr w:type="gramStart"/>
      <w:r>
        <w:rPr>
          <w:rFonts w:ascii="Arial" w:hAnsi="Arial"/>
          <w:sz w:val="20"/>
        </w:rPr>
        <w:t>*  p</w:t>
      </w:r>
      <w:proofErr w:type="gramEnd"/>
      <w:r>
        <w:rPr>
          <w:rFonts w:ascii="Arial" w:hAnsi="Arial"/>
          <w:sz w:val="20"/>
        </w:rPr>
        <w:t xml:space="preserve"> &lt; .01</w:t>
      </w:r>
    </w:p>
    <w:p w14:paraId="0634EE28" w14:textId="77777777" w:rsidR="004D1CAB" w:rsidRDefault="004D1CAB" w:rsidP="00223219">
      <w:pPr>
        <w:tabs>
          <w:tab w:val="left" w:pos="720"/>
          <w:tab w:val="left" w:pos="1440"/>
          <w:tab w:val="left" w:pos="2700"/>
          <w:tab w:val="right" w:pos="14399"/>
        </w:tabs>
        <w:rPr>
          <w:sz w:val="20"/>
        </w:rPr>
      </w:pPr>
    </w:p>
    <w:p w14:paraId="37A122FD" w14:textId="77777777" w:rsidR="004D1CAB" w:rsidRDefault="004D1CAB" w:rsidP="00223219">
      <w:pPr>
        <w:tabs>
          <w:tab w:val="left" w:pos="720"/>
          <w:tab w:val="left" w:pos="1440"/>
          <w:tab w:val="left" w:pos="2700"/>
          <w:tab w:val="right" w:pos="14399"/>
        </w:tabs>
        <w:rPr>
          <w:sz w:val="20"/>
        </w:rPr>
      </w:pPr>
    </w:p>
    <w:p w14:paraId="3BC80F10" w14:textId="77777777" w:rsidR="004D1CAB" w:rsidRDefault="004D1CAB">
      <w:pPr>
        <w:widowControl/>
        <w:rPr>
          <w:color w:val="FF0000"/>
        </w:rPr>
      </w:pPr>
      <w:r>
        <w:rPr>
          <w:color w:val="FF0000"/>
        </w:rPr>
        <w:br w:type="page"/>
      </w:r>
    </w:p>
    <w:p w14:paraId="04F6B9C6" w14:textId="77777777" w:rsidR="004D1CAB" w:rsidRDefault="004D1CAB" w:rsidP="004D1CAB">
      <w:pPr>
        <w:tabs>
          <w:tab w:val="center" w:pos="7200"/>
        </w:tabs>
        <w:jc w:val="center"/>
        <w:rPr>
          <w:rFonts w:ascii="Arial" w:hAnsi="Arial"/>
          <w:b/>
          <w:sz w:val="22"/>
        </w:rPr>
      </w:pPr>
      <w:r>
        <w:lastRenderedPageBreak/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 xml:space="preserve">Table S6 </w:t>
      </w:r>
    </w:p>
    <w:p w14:paraId="0841960F" w14:textId="77777777" w:rsidR="004D1CAB" w:rsidRDefault="004D1CAB">
      <w:pPr>
        <w:rPr>
          <w:rFonts w:ascii="Arial" w:hAnsi="Arial"/>
          <w:b/>
          <w:sz w:val="22"/>
        </w:rPr>
      </w:pPr>
    </w:p>
    <w:p w14:paraId="5726689B" w14:textId="77777777" w:rsidR="004D1CAB" w:rsidRDefault="004D1CA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Observed Deaths and SMRs for </w:t>
      </w:r>
      <w:r w:rsidRPr="00A5270B">
        <w:rPr>
          <w:rFonts w:ascii="Arial" w:hAnsi="Arial"/>
          <w:b/>
          <w:sz w:val="22"/>
        </w:rPr>
        <w:t>Liver Cancer</w:t>
      </w:r>
      <w:r>
        <w:rPr>
          <w:rFonts w:ascii="Arial" w:hAnsi="Arial"/>
          <w:b/>
          <w:sz w:val="22"/>
        </w:rPr>
        <w:t xml:space="preserve"> by Selected Study Factors </w:t>
      </w:r>
    </w:p>
    <w:p w14:paraId="7787F41F" w14:textId="77777777" w:rsidR="004D1CAB" w:rsidRDefault="004D1CAB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and Plant, </w:t>
      </w:r>
      <w:r w:rsidRPr="00A5270B">
        <w:rPr>
          <w:rFonts w:ascii="Arial" w:hAnsi="Arial"/>
          <w:b/>
          <w:sz w:val="22"/>
        </w:rPr>
        <w:t>Local County Comparisons</w:t>
      </w:r>
      <w:r>
        <w:rPr>
          <w:rFonts w:ascii="Arial" w:hAnsi="Arial"/>
          <w:b/>
          <w:sz w:val="22"/>
        </w:rPr>
        <w:t xml:space="preserve"> </w:t>
      </w:r>
    </w:p>
    <w:p w14:paraId="35AD4618" w14:textId="77777777" w:rsidR="004D1CAB" w:rsidRDefault="004D1CAB">
      <w:pPr>
        <w:jc w:val="center"/>
        <w:rPr>
          <w:rFonts w:ascii="Arial" w:hAnsi="Arial"/>
          <w:sz w:val="20"/>
        </w:rPr>
      </w:pPr>
    </w:p>
    <w:tbl>
      <w:tblPr>
        <w:tblW w:w="937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160"/>
        <w:gridCol w:w="795"/>
        <w:gridCol w:w="1680"/>
        <w:gridCol w:w="675"/>
        <w:gridCol w:w="1665"/>
        <w:gridCol w:w="735"/>
        <w:gridCol w:w="1665"/>
      </w:tblGrid>
      <w:tr w:rsidR="004364E6" w14:paraId="272C5536" w14:textId="77777777" w:rsidTr="00223219">
        <w:trPr>
          <w:cantSplit/>
          <w:tblHeader/>
          <w:jc w:val="center"/>
        </w:trPr>
        <w:tc>
          <w:tcPr>
            <w:tcW w:w="21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5366D1DF" w14:textId="77777777" w:rsidR="004364E6" w:rsidRDefault="004364E6" w:rsidP="004364E6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2A8E38F8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Study Factor</w:t>
            </w:r>
          </w:p>
        </w:tc>
        <w:tc>
          <w:tcPr>
            <w:tcW w:w="2475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6C4B1BA5" w14:textId="77777777" w:rsidR="004364E6" w:rsidRDefault="004364E6" w:rsidP="004364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Plant L </w:t>
            </w:r>
          </w:p>
          <w:p w14:paraId="187067BA" w14:textId="77777777" w:rsidR="004364E6" w:rsidRDefault="004364E6" w:rsidP="004364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(Louisville, KY)</w:t>
            </w:r>
          </w:p>
          <w:p w14:paraId="1A0EEEA7" w14:textId="2B481BDE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(1949-</w:t>
            </w:r>
            <w:r w:rsidRPr="004D1CAB">
              <w:rPr>
                <w:rFonts w:ascii="Arial" w:hAnsi="Arial"/>
                <w:b/>
                <w:sz w:val="20"/>
              </w:rPr>
              <w:t>2017)</w:t>
            </w:r>
          </w:p>
        </w:tc>
        <w:tc>
          <w:tcPr>
            <w:tcW w:w="234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305680C8" w14:textId="77777777" w:rsidR="004364E6" w:rsidRDefault="004364E6" w:rsidP="004364E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Plant P (Pontchartrain, LA)</w:t>
            </w:r>
          </w:p>
          <w:p w14:paraId="2269A3BB" w14:textId="0197428A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(1962-</w:t>
            </w:r>
            <w:r w:rsidRPr="004D1CAB">
              <w:rPr>
                <w:rFonts w:ascii="Arial" w:hAnsi="Arial"/>
                <w:b/>
                <w:sz w:val="20"/>
              </w:rPr>
              <w:t>2017)</w:t>
            </w:r>
          </w:p>
        </w:tc>
        <w:tc>
          <w:tcPr>
            <w:tcW w:w="240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9BB07F0" w14:textId="14B6FAE2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Both Plants</w:t>
            </w:r>
          </w:p>
        </w:tc>
      </w:tr>
      <w:tr w:rsidR="004364E6" w14:paraId="446D3A68" w14:textId="77777777" w:rsidTr="00223219">
        <w:trPr>
          <w:cantSplit/>
          <w:tblHeader/>
          <w:jc w:val="center"/>
        </w:trPr>
        <w:tc>
          <w:tcPr>
            <w:tcW w:w="2160" w:type="dxa"/>
            <w:vMerge/>
            <w:tcBorders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CDB5F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CB555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394FD6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SMR (95% CI)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CB72A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FA36A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SMR (95% CI)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0F712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7569E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SMR (95% CI)</w:t>
            </w:r>
          </w:p>
        </w:tc>
      </w:tr>
      <w:tr w:rsidR="004364E6" w14:paraId="56DC0144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2D66800C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Workers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04B252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DD060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0.95 (.65-1.35)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3C677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F596FD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0.16* (.00-.88)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5241C0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54876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0.82 (.56-1.16)</w:t>
            </w:r>
          </w:p>
        </w:tc>
      </w:tr>
      <w:tr w:rsidR="004364E6" w14:paraId="5956EDF3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1296F09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Race</w:t>
            </w:r>
          </w:p>
          <w:p w14:paraId="3D95843C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White</w:t>
            </w:r>
          </w:p>
          <w:p w14:paraId="2BFED514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Nonwhite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412D9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617EE51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  <w:p w14:paraId="5C27075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51244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3E91D1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1.00 (.65-1.44)</w:t>
            </w:r>
          </w:p>
          <w:p w14:paraId="410EEEA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0.71 (.12-1.68)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E54B1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1B7E787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14:paraId="5DE02F3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C81385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45B1AC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0.19 (.01-1.08)</w:t>
            </w:r>
          </w:p>
          <w:p w14:paraId="361F0E8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07DEAE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9AA464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  <w:p w14:paraId="7458381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6C99B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1C51760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0.87 (.57-1.25)</w:t>
            </w:r>
          </w:p>
          <w:p w14:paraId="7C29596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310CA14B">
              <w:rPr>
                <w:rFonts w:ascii="Arial" w:hAnsi="Arial"/>
                <w:sz w:val="20"/>
              </w:rPr>
              <w:t>0.58 (.10-1.37)</w:t>
            </w:r>
          </w:p>
        </w:tc>
      </w:tr>
      <w:tr w:rsidR="004364E6" w14:paraId="7317AA6C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F36C19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Sex</w:t>
            </w:r>
          </w:p>
          <w:p w14:paraId="7386FFB4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Male</w:t>
            </w:r>
          </w:p>
          <w:p w14:paraId="1D0C89B7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Female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0BE58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4725BA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29</w:t>
            </w:r>
          </w:p>
          <w:p w14:paraId="2232815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6999E0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E4F88A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0.95 (.64-1.37)</w:t>
            </w:r>
          </w:p>
          <w:p w14:paraId="5C3AEF1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0.98 (.12-3.53)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F2756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F8EF7E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14:paraId="2AC8A8E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03FC2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6EE6A4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0.17* (.00-.93)</w:t>
            </w:r>
          </w:p>
          <w:p w14:paraId="036EBE5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88E61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0EF31E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30</w:t>
            </w:r>
          </w:p>
          <w:p w14:paraId="735A644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C6C1B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D01F2C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310CA14B">
              <w:rPr>
                <w:rFonts w:ascii="Arial" w:hAnsi="Arial"/>
                <w:sz w:val="20"/>
              </w:rPr>
              <w:t>0.82 (.56-1.17)</w:t>
            </w:r>
          </w:p>
          <w:p w14:paraId="4ECB94C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0.85 (.10-3.06)</w:t>
            </w:r>
          </w:p>
        </w:tc>
      </w:tr>
      <w:tr w:rsidR="004364E6" w14:paraId="033A88C7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F1F568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Worker Pay Type</w:t>
            </w:r>
          </w:p>
          <w:p w14:paraId="76608081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Blue Collar</w:t>
            </w:r>
          </w:p>
          <w:p w14:paraId="6F2EBA17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White Collar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A5ED7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6E945B8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  <w:p w14:paraId="4C882DC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F50D5C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B260CC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310CA14B">
              <w:rPr>
                <w:rFonts w:ascii="Arial" w:hAnsi="Arial"/>
                <w:sz w:val="20"/>
              </w:rPr>
              <w:t>0.98 (.67-1.39)</w:t>
            </w:r>
          </w:p>
          <w:p w14:paraId="7DC443A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D64E53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2B95C3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2C12CA7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7ED60E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18ABC14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1021C91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310CA14B">
              <w:rPr>
                <w:rFonts w:ascii="Arial" w:hAnsi="Arial"/>
                <w:sz w:val="20"/>
              </w:rPr>
              <w:t>0.59 (.02-3.27)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B2B143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EB49FE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  <w:p w14:paraId="326689A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BAA7E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6DC713A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310CA14B">
              <w:rPr>
                <w:rFonts w:ascii="Arial" w:hAnsi="Arial"/>
                <w:sz w:val="20"/>
              </w:rPr>
              <w:t>0.86 (.58-1.22)</w:t>
            </w:r>
          </w:p>
          <w:p w14:paraId="094A520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310CA14B">
              <w:rPr>
                <w:rFonts w:ascii="Arial" w:hAnsi="Arial"/>
                <w:sz w:val="20"/>
              </w:rPr>
              <w:t>0.37 (.01-2.07)</w:t>
            </w:r>
          </w:p>
        </w:tc>
      </w:tr>
      <w:tr w:rsidR="004364E6" w14:paraId="05172E6E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79DFBC7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Worker Service Type</w:t>
            </w:r>
          </w:p>
          <w:p w14:paraId="02D0F810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Short-term(&lt;5yrs)</w:t>
            </w:r>
          </w:p>
          <w:p w14:paraId="25C91E1C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Long-term(5+yrs)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F94D6A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BFC14F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  <w:p w14:paraId="10BD467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18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843F02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161149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0.87 (.46-1.48)</w:t>
            </w:r>
          </w:p>
          <w:p w14:paraId="345F811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1.03 (.61-1.63)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E8AEB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F838E6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04F9E84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25162E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74C3A1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125C8B9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0.19 (.01-1.07)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63585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1541CDC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  <w:p w14:paraId="188103C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19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87AEAB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E8BECA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0.81 (.43-1.38)</w:t>
            </w:r>
          </w:p>
          <w:p w14:paraId="290377C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0.84 (.50-1.31)</w:t>
            </w:r>
          </w:p>
        </w:tc>
      </w:tr>
      <w:tr w:rsidR="004364E6" w14:paraId="25A51F48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55CE9F8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of </w:t>
            </w:r>
            <w:r>
              <w:rPr>
                <w:rFonts w:ascii="Arial" w:hAnsi="Arial"/>
                <w:sz w:val="20"/>
                <w:u w:val="single"/>
              </w:rPr>
              <w:t>Employment</w:t>
            </w:r>
          </w:p>
          <w:p w14:paraId="3888B389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&lt; 5 </w:t>
            </w:r>
          </w:p>
          <w:p w14:paraId="6F5C683B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5 -19</w:t>
            </w:r>
          </w:p>
          <w:p w14:paraId="47179AFE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20 +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A1C9F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CCE758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77EAF1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  <w:p w14:paraId="22105F1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  <w:p w14:paraId="691D161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BE4C87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2EC71B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3D2B76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 w:rsidRPr="310CA14B">
              <w:rPr>
                <w:rFonts w:ascii="Arial" w:hAnsi="Arial"/>
                <w:sz w:val="20"/>
              </w:rPr>
              <w:t>0.86 (.46-1.47)</w:t>
            </w:r>
          </w:p>
          <w:p w14:paraId="35D26F9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1.31 (.57-2.59)</w:t>
            </w:r>
          </w:p>
          <w:p w14:paraId="650FBBC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0.89 (.43-1.63)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A3F63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82A9BC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5A66F9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0D14C9D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718FA42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9959B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C138A8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4B6876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097662C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1DB726C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0.33 (.01-1.84)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657A7F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BD46CE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F61B0A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13</w:t>
            </w:r>
          </w:p>
          <w:p w14:paraId="41C2EA5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</w:t>
            </w:r>
          </w:p>
          <w:p w14:paraId="6DA5904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39CF13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6DEF43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24CD4E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0.80 (.43-1.37)</w:t>
            </w:r>
          </w:p>
          <w:p w14:paraId="788F73D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0.98 (.42-1.92)</w:t>
            </w:r>
          </w:p>
          <w:p w14:paraId="325C9AA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0.77 (.38-1.38)</w:t>
            </w:r>
          </w:p>
        </w:tc>
      </w:tr>
      <w:tr w:rsidR="004364E6" w14:paraId="43B3F7B2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AADCC3F" w14:textId="77777777" w:rsidR="004364E6" w:rsidRPr="00CF6531" w:rsidRDefault="004364E6" w:rsidP="004364E6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Time Since First </w:t>
            </w:r>
            <w:r w:rsidRPr="00CF6531">
              <w:rPr>
                <w:rFonts w:ascii="Arial" w:hAnsi="Arial"/>
                <w:sz w:val="20"/>
                <w:u w:val="single"/>
              </w:rPr>
              <w:t>Employment</w:t>
            </w:r>
          </w:p>
          <w:p w14:paraId="0881647B" w14:textId="77777777" w:rsidR="004364E6" w:rsidRPr="00CF6531" w:rsidRDefault="004364E6" w:rsidP="004364E6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&lt; 20</w:t>
            </w:r>
          </w:p>
          <w:p w14:paraId="66F8831F" w14:textId="77777777" w:rsidR="004364E6" w:rsidRPr="00CF6531" w:rsidRDefault="004364E6" w:rsidP="004364E6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20-29</w:t>
            </w:r>
          </w:p>
          <w:p w14:paraId="66CB1E31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30 +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52272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FB4C57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508D00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14:paraId="4E20ABC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  <w:p w14:paraId="566ABCF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7E0617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607F73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AA48CF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0.48 (.01-2.66)</w:t>
            </w:r>
          </w:p>
          <w:p w14:paraId="65BFD2B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0.76 (.16-2.22)</w:t>
            </w:r>
          </w:p>
          <w:p w14:paraId="0B03962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1.02 (.67-1.48)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3A4A16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DCFAAB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2D58D05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758FBE9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268EEB5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3E8203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0B29624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DAC3EB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63EFF00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06D7A00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0.24 (.01-1.34)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921CB9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08CEE9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9A93B2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14:paraId="6C4EC7B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  <w:p w14:paraId="254FB5A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28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F7C3B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51C48B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91DF9B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0.36 (.01-1.99)</w:t>
            </w:r>
          </w:p>
          <w:p w14:paraId="1E025AB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0.56 (.12-1.62)</w:t>
            </w:r>
          </w:p>
          <w:p w14:paraId="5B5E176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0.91 (.61-1.32)</w:t>
            </w:r>
          </w:p>
        </w:tc>
      </w:tr>
      <w:tr w:rsidR="004364E6" w14:paraId="3B90C459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A32537C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CD Exposure Status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27B9A480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Unexposed</w:t>
            </w:r>
          </w:p>
          <w:p w14:paraId="17E87DEC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Exposed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D337BC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4B20989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3C8A0EF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31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6D62EA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A78798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5ADB3E0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0.96 (.65-1.36)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E79AC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B290D3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70ED0A2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14:paraId="50AAD707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07FA3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E15EAB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09D9475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0.17* (.00-.93)</w:t>
            </w:r>
          </w:p>
          <w:p w14:paraId="6F91BF0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55B1A4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30C1DC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12DF9BD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32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76B19B8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2C676AB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22C35B4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0.83 (.57-1.18)</w:t>
            </w:r>
          </w:p>
        </w:tc>
      </w:tr>
      <w:tr w:rsidR="004364E6" w14:paraId="056EB8B7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BC96E36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VC Exposure Status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3995EC54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Unexposed</w:t>
            </w:r>
          </w:p>
          <w:p w14:paraId="47981CC5" w14:textId="77777777" w:rsidR="004364E6" w:rsidRDefault="004364E6" w:rsidP="004364E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Exposed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1948BA2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2ABD861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  <w:p w14:paraId="43CD073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6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9A253E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3937CB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0.99 (.64-1.48)</w:t>
            </w:r>
          </w:p>
          <w:p w14:paraId="5C242D01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0.84 (.34-1.72)</w:t>
            </w:r>
          </w:p>
        </w:tc>
        <w:tc>
          <w:tcPr>
            <w:tcW w:w="6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72DF65D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F53BBB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14:paraId="4A54E24C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center"/>
          </w:tcPr>
          <w:p w14:paraId="357A6BD4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34878546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0.16* (.00-.88)</w:t>
            </w:r>
          </w:p>
          <w:p w14:paraId="4E109F6D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EC0FFF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7D29CCF3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25</w:t>
            </w:r>
          </w:p>
          <w:p w14:paraId="47A8751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6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4A10C70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</w:p>
          <w:p w14:paraId="5166DBAF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0.82 (.53-1.21)</w:t>
            </w:r>
          </w:p>
          <w:p w14:paraId="7206AED9" w14:textId="77777777" w:rsidR="004364E6" w:rsidRDefault="004364E6" w:rsidP="004364E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0.84 (.34-1.72)</w:t>
            </w:r>
          </w:p>
        </w:tc>
      </w:tr>
    </w:tbl>
    <w:p w14:paraId="03B0FDF4" w14:textId="77777777" w:rsidR="004D1CAB" w:rsidRDefault="004D1CA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380B3955" w14:textId="77777777" w:rsidR="001A3121" w:rsidRDefault="001A3121" w:rsidP="001A3121">
      <w:pPr>
        <w:tabs>
          <w:tab w:val="left" w:pos="2700"/>
        </w:tabs>
        <w:ind w:firstLin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*   p &lt; .05</w:t>
      </w:r>
    </w:p>
    <w:p w14:paraId="21A3347E" w14:textId="77777777" w:rsidR="001A3121" w:rsidRDefault="001A3121" w:rsidP="001A3121">
      <w:pPr>
        <w:tabs>
          <w:tab w:val="left" w:pos="720"/>
          <w:tab w:val="left" w:pos="1440"/>
          <w:tab w:val="left" w:pos="2700"/>
          <w:tab w:val="right" w:pos="14399"/>
        </w:tabs>
        <w:ind w:firstLin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>*</w:t>
      </w:r>
      <w:proofErr w:type="gramStart"/>
      <w:r>
        <w:rPr>
          <w:rFonts w:ascii="Arial" w:hAnsi="Arial"/>
          <w:sz w:val="20"/>
        </w:rPr>
        <w:t>*  p</w:t>
      </w:r>
      <w:proofErr w:type="gramEnd"/>
      <w:r>
        <w:rPr>
          <w:rFonts w:ascii="Arial" w:hAnsi="Arial"/>
          <w:sz w:val="20"/>
        </w:rPr>
        <w:t xml:space="preserve"> &lt; .01</w:t>
      </w:r>
    </w:p>
    <w:p w14:paraId="0D218B9C" w14:textId="77777777" w:rsidR="004D1CAB" w:rsidRDefault="004D1CAB">
      <w:pPr>
        <w:rPr>
          <w:rFonts w:ascii="Arial" w:hAnsi="Arial"/>
          <w:sz w:val="20"/>
        </w:rPr>
      </w:pPr>
    </w:p>
    <w:p w14:paraId="5AF59E3C" w14:textId="77777777" w:rsidR="004D1CAB" w:rsidRDefault="004D1CAB" w:rsidP="00223219">
      <w:pPr>
        <w:tabs>
          <w:tab w:val="left" w:pos="720"/>
          <w:tab w:val="left" w:pos="1440"/>
          <w:tab w:val="left" w:pos="2700"/>
          <w:tab w:val="right" w:pos="14399"/>
        </w:tabs>
        <w:rPr>
          <w:sz w:val="20"/>
        </w:rPr>
      </w:pPr>
    </w:p>
    <w:p w14:paraId="1BC45757" w14:textId="77777777" w:rsidR="004D1CAB" w:rsidRDefault="004D1CAB" w:rsidP="00223219">
      <w:pPr>
        <w:tabs>
          <w:tab w:val="left" w:pos="720"/>
          <w:tab w:val="left" w:pos="1440"/>
          <w:tab w:val="left" w:pos="2700"/>
          <w:tab w:val="right" w:pos="14399"/>
        </w:tabs>
        <w:rPr>
          <w:sz w:val="20"/>
        </w:rPr>
      </w:pPr>
    </w:p>
    <w:p w14:paraId="56575B87" w14:textId="77777777" w:rsidR="004D1CAB" w:rsidRDefault="004D1CAB" w:rsidP="00223219">
      <w:pPr>
        <w:tabs>
          <w:tab w:val="left" w:pos="720"/>
          <w:tab w:val="left" w:pos="1440"/>
          <w:tab w:val="left" w:pos="2700"/>
          <w:tab w:val="right" w:pos="14399"/>
        </w:tabs>
        <w:rPr>
          <w:sz w:val="20"/>
        </w:rPr>
      </w:pPr>
    </w:p>
    <w:p w14:paraId="705F2959" w14:textId="77777777" w:rsidR="004D1CAB" w:rsidRDefault="004D1CAB" w:rsidP="00223219">
      <w:pPr>
        <w:tabs>
          <w:tab w:val="left" w:pos="720"/>
          <w:tab w:val="left" w:pos="1440"/>
          <w:tab w:val="left" w:pos="2700"/>
          <w:tab w:val="right" w:pos="14399"/>
        </w:tabs>
        <w:rPr>
          <w:color w:val="FF0000"/>
        </w:rPr>
      </w:pPr>
      <w:r>
        <w:rPr>
          <w:sz w:val="20"/>
        </w:rPr>
        <w:tab/>
      </w:r>
    </w:p>
    <w:p w14:paraId="4E73CB7F" w14:textId="7B7F051D" w:rsidR="004D1CAB" w:rsidRPr="005B6E07" w:rsidRDefault="004D1CAB" w:rsidP="005B6E07">
      <w:pPr>
        <w:tabs>
          <w:tab w:val="center" w:pos="7200"/>
        </w:tabs>
        <w:jc w:val="center"/>
        <w:rPr>
          <w:rFonts w:ascii="Arial" w:hAnsi="Arial"/>
          <w:sz w:val="20"/>
        </w:rPr>
      </w:pPr>
      <w:r>
        <w:rPr>
          <w:color w:val="FF0000"/>
        </w:rPr>
        <w:br w:type="page"/>
      </w:r>
      <w:r>
        <w:fldChar w:fldCharType="begin"/>
      </w:r>
      <w:r>
        <w:instrText xml:space="preserve"> SEQ CHAPTER \h \r 1</w:instrText>
      </w:r>
      <w:r>
        <w:fldChar w:fldCharType="end"/>
      </w:r>
    </w:p>
    <w:p w14:paraId="4B52B488" w14:textId="77777777" w:rsidR="004D1CAB" w:rsidRDefault="004D1CAB" w:rsidP="00223219">
      <w:pPr>
        <w:tabs>
          <w:tab w:val="center" w:pos="7200"/>
        </w:tabs>
        <w:jc w:val="center"/>
        <w:rPr>
          <w:rFonts w:ascii="Arial" w:hAnsi="Arial"/>
          <w:b/>
          <w:sz w:val="22"/>
        </w:rPr>
      </w:pPr>
      <w:r>
        <w:lastRenderedPageBreak/>
        <w:fldChar w:fldCharType="begin"/>
      </w:r>
      <w:r>
        <w:instrText xml:space="preserve"> SEQ CHAPTER \h \r 1</w:instrText>
      </w:r>
      <w:r>
        <w:fldChar w:fldCharType="end"/>
      </w:r>
      <w:r>
        <w:rPr>
          <w:rFonts w:ascii="Arial" w:hAnsi="Arial"/>
          <w:b/>
          <w:sz w:val="22"/>
        </w:rPr>
        <w:t>Table S7</w:t>
      </w:r>
    </w:p>
    <w:p w14:paraId="3EE4A6BD" w14:textId="77777777" w:rsidR="004D1CAB" w:rsidRDefault="004D1CAB" w:rsidP="00223219">
      <w:pPr>
        <w:jc w:val="center"/>
        <w:rPr>
          <w:rFonts w:ascii="Arial" w:hAnsi="Arial"/>
          <w:b/>
          <w:sz w:val="22"/>
        </w:rPr>
      </w:pPr>
    </w:p>
    <w:p w14:paraId="64DD78A0" w14:textId="77777777" w:rsidR="004D1CAB" w:rsidRDefault="004D1CAB" w:rsidP="0022321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Observed Deaths and SMRs for Breast</w:t>
      </w:r>
      <w:r w:rsidRPr="00A5270B">
        <w:rPr>
          <w:rFonts w:ascii="Arial" w:hAnsi="Arial"/>
          <w:b/>
          <w:sz w:val="22"/>
        </w:rPr>
        <w:t xml:space="preserve"> Cancer</w:t>
      </w:r>
      <w:r>
        <w:rPr>
          <w:rFonts w:ascii="Arial" w:hAnsi="Arial"/>
          <w:b/>
          <w:sz w:val="22"/>
        </w:rPr>
        <w:t xml:space="preserve"> by Selected Study Factors</w:t>
      </w:r>
    </w:p>
    <w:p w14:paraId="1F697568" w14:textId="77777777" w:rsidR="004D1CAB" w:rsidRDefault="004D1CAB" w:rsidP="0022321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and Plant, </w:t>
      </w:r>
      <w:r w:rsidRPr="00A5270B">
        <w:rPr>
          <w:rFonts w:ascii="Arial" w:hAnsi="Arial"/>
          <w:b/>
          <w:sz w:val="22"/>
        </w:rPr>
        <w:t>Local County Comparisons</w:t>
      </w:r>
    </w:p>
    <w:p w14:paraId="2BC9E41C" w14:textId="77777777" w:rsidR="004D1CAB" w:rsidRDefault="004D1CAB">
      <w:pPr>
        <w:jc w:val="center"/>
        <w:rPr>
          <w:rFonts w:ascii="Arial" w:hAnsi="Arial"/>
          <w:sz w:val="20"/>
        </w:rPr>
      </w:pPr>
    </w:p>
    <w:tbl>
      <w:tblPr>
        <w:tblW w:w="755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CellMar>
          <w:left w:w="101" w:type="dxa"/>
          <w:right w:w="101" w:type="dxa"/>
        </w:tblCellMar>
        <w:tblLook w:val="04A0" w:firstRow="1" w:lastRow="0" w:firstColumn="1" w:lastColumn="0" w:noHBand="0" w:noVBand="1"/>
      </w:tblPr>
      <w:tblGrid>
        <w:gridCol w:w="2160"/>
        <w:gridCol w:w="795"/>
        <w:gridCol w:w="1985"/>
        <w:gridCol w:w="630"/>
        <w:gridCol w:w="1980"/>
      </w:tblGrid>
      <w:tr w:rsidR="004D1CAB" w14:paraId="66FD6846" w14:textId="77777777" w:rsidTr="00223219">
        <w:trPr>
          <w:cantSplit/>
          <w:tblHeader/>
          <w:jc w:val="center"/>
        </w:trPr>
        <w:tc>
          <w:tcPr>
            <w:tcW w:w="216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B40CB07" w14:textId="77777777" w:rsidR="004D1CAB" w:rsidRDefault="004D1CAB">
            <w:pPr>
              <w:jc w:val="center"/>
              <w:rPr>
                <w:rFonts w:ascii="Arial" w:hAnsi="Arial"/>
                <w:b/>
                <w:sz w:val="20"/>
              </w:rPr>
            </w:pPr>
          </w:p>
          <w:p w14:paraId="7FB9C8F8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Study Factor</w:t>
            </w:r>
          </w:p>
        </w:tc>
        <w:tc>
          <w:tcPr>
            <w:tcW w:w="278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155FD4FF" w14:textId="50776AC6" w:rsidR="004D1CAB" w:rsidRDefault="00701FFE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Plant L (</w:t>
            </w:r>
            <w:r w:rsidR="004D1CAB">
              <w:rPr>
                <w:rFonts w:ascii="Arial" w:hAnsi="Arial"/>
                <w:b/>
                <w:sz w:val="20"/>
              </w:rPr>
              <w:t>Louisville, KY</w:t>
            </w:r>
            <w:r>
              <w:rPr>
                <w:rFonts w:ascii="Arial" w:hAnsi="Arial"/>
                <w:b/>
                <w:sz w:val="20"/>
              </w:rPr>
              <w:t>)</w:t>
            </w:r>
          </w:p>
          <w:p w14:paraId="187AFAB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(1949-</w:t>
            </w:r>
            <w:r w:rsidRPr="00A5270B">
              <w:rPr>
                <w:rFonts w:ascii="Arial" w:hAnsi="Arial"/>
                <w:b/>
                <w:sz w:val="20"/>
              </w:rPr>
              <w:t>2017)</w:t>
            </w:r>
          </w:p>
        </w:tc>
        <w:tc>
          <w:tcPr>
            <w:tcW w:w="2610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40F08A7B" w14:textId="3AF63EFE" w:rsidR="004D1CAB" w:rsidRDefault="00701FF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Both</w:t>
            </w:r>
            <w:r w:rsidR="004D1CAB">
              <w:rPr>
                <w:rFonts w:ascii="Arial" w:hAnsi="Arial"/>
                <w:b/>
                <w:sz w:val="20"/>
              </w:rPr>
              <w:t xml:space="preserve"> Plants</w:t>
            </w:r>
          </w:p>
        </w:tc>
      </w:tr>
      <w:tr w:rsidR="004D1CAB" w14:paraId="30DB9E7B" w14:textId="77777777" w:rsidTr="00223219">
        <w:trPr>
          <w:cantSplit/>
          <w:tblHeader/>
          <w:jc w:val="center"/>
        </w:trPr>
        <w:tc>
          <w:tcPr>
            <w:tcW w:w="2160" w:type="dxa"/>
            <w:vMerge/>
            <w:tcBorders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2962C3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2BB55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D99A2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SMR (95% CI)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7FAF32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Obs</w:t>
            </w:r>
            <w:proofErr w:type="spellEnd"/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4FE39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SMR (95% CI)</w:t>
            </w:r>
          </w:p>
        </w:tc>
      </w:tr>
      <w:tr w:rsidR="004D1CAB" w14:paraId="618CE0E6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  <w:vAlign w:val="bottom"/>
          </w:tcPr>
          <w:p w14:paraId="745BA11C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All Workers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40937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6777B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1.60* (1.05-2.33)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691FD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F866C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1.38 (.91-2.01)</w:t>
            </w:r>
          </w:p>
        </w:tc>
      </w:tr>
      <w:tr w:rsidR="004D1CAB" w14:paraId="625678F9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49CBF54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Race</w:t>
            </w:r>
          </w:p>
          <w:p w14:paraId="3C64E94F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White</w:t>
            </w:r>
          </w:p>
          <w:p w14:paraId="065755D8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Nonwhite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F84E04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79D3FC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  <w:p w14:paraId="36A4F81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1CF07D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2E6C896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1.61* (1.01-2.39)</w:t>
            </w:r>
          </w:p>
          <w:p w14:paraId="14DF837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1.55 (.25-3.57)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C43B2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4C1E6B3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  <w:p w14:paraId="4602DB5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6A6713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A519960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79B5157">
              <w:rPr>
                <w:rFonts w:ascii="Arial" w:hAnsi="Arial"/>
                <w:sz w:val="20"/>
              </w:rPr>
              <w:t>1.44 (.90-2.14)</w:t>
            </w:r>
          </w:p>
          <w:p w14:paraId="5775EEC9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79B5157">
              <w:rPr>
                <w:rFonts w:ascii="Arial" w:hAnsi="Arial"/>
                <w:sz w:val="20"/>
              </w:rPr>
              <w:t>1.11 (.18-2.57)</w:t>
            </w:r>
          </w:p>
        </w:tc>
      </w:tr>
      <w:tr w:rsidR="004D1CAB" w14:paraId="138933C4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A6BCE23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Sex</w:t>
            </w:r>
          </w:p>
          <w:p w14:paraId="04CFDADA" w14:textId="77777777" w:rsidR="004D1CAB" w:rsidRDefault="004D1CAB" w:rsidP="00223219">
            <w:pPr>
              <w:rPr>
                <w:rFonts w:ascii="Arial" w:hAnsi="Arial"/>
                <w:sz w:val="20"/>
              </w:rPr>
            </w:pPr>
            <w:r w:rsidRPr="079B5157">
              <w:rPr>
                <w:rFonts w:ascii="Arial" w:hAnsi="Arial"/>
                <w:sz w:val="20"/>
              </w:rPr>
              <w:t xml:space="preserve">   Male</w:t>
            </w:r>
          </w:p>
          <w:p w14:paraId="350B9145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Female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7D0E72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443F6F0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  <w:p w14:paraId="5093F095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6815A1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3B694B7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1.98 (.41-5.79)</w:t>
            </w:r>
          </w:p>
          <w:p w14:paraId="5181EA4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1.56* (1.00-2.32)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00586E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F150EF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  <w:p w14:paraId="15EC7C7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C6FBB5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573F2B1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Pr="310CA14B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76</w:t>
            </w:r>
            <w:r w:rsidRPr="310CA14B">
              <w:rPr>
                <w:rFonts w:ascii="Arial" w:hAnsi="Arial"/>
                <w:sz w:val="20"/>
              </w:rPr>
              <w:t xml:space="preserve"> (.</w:t>
            </w:r>
            <w:r>
              <w:rPr>
                <w:rFonts w:ascii="Arial" w:hAnsi="Arial"/>
                <w:sz w:val="20"/>
              </w:rPr>
              <w:t>36</w:t>
            </w:r>
            <w:r w:rsidRPr="310CA14B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5</w:t>
            </w:r>
            <w:r w:rsidRPr="310CA14B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13</w:t>
            </w:r>
            <w:r w:rsidRPr="310CA14B">
              <w:rPr>
                <w:rFonts w:ascii="Arial" w:hAnsi="Arial"/>
                <w:sz w:val="20"/>
              </w:rPr>
              <w:t>)</w:t>
            </w:r>
          </w:p>
          <w:p w14:paraId="5C325F91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1.35 (.86-2.00)</w:t>
            </w:r>
          </w:p>
        </w:tc>
      </w:tr>
      <w:tr w:rsidR="004D1CAB" w14:paraId="7630197B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93A3DF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Worker Pay Type</w:t>
            </w:r>
          </w:p>
          <w:p w14:paraId="6802684B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Blue Collar</w:t>
            </w:r>
          </w:p>
          <w:p w14:paraId="3F67ED9F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White Collar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113C79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3EDC31F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  <w:p w14:paraId="20748E5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867F3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CCC583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Pr="310CA14B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62*</w:t>
            </w:r>
            <w:r w:rsidRPr="310CA14B">
              <w:rPr>
                <w:rFonts w:ascii="Arial" w:hAnsi="Arial"/>
                <w:sz w:val="20"/>
              </w:rPr>
              <w:t xml:space="preserve"> (</w:t>
            </w:r>
            <w:r>
              <w:rPr>
                <w:rFonts w:ascii="Arial" w:hAnsi="Arial"/>
                <w:sz w:val="20"/>
              </w:rPr>
              <w:t>1</w:t>
            </w:r>
            <w:r w:rsidRPr="310CA14B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07</w:t>
            </w:r>
            <w:r w:rsidRPr="310CA14B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2</w:t>
            </w:r>
            <w:r w:rsidRPr="310CA14B">
              <w:rPr>
                <w:rFonts w:ascii="Arial" w:hAnsi="Arial"/>
                <w:sz w:val="20"/>
              </w:rPr>
              <w:t>.3</w:t>
            </w:r>
            <w:r>
              <w:rPr>
                <w:rFonts w:ascii="Arial" w:hAnsi="Arial"/>
                <w:sz w:val="20"/>
              </w:rPr>
              <w:t>6</w:t>
            </w:r>
            <w:r w:rsidRPr="310CA14B">
              <w:rPr>
                <w:rFonts w:ascii="Arial" w:hAnsi="Arial"/>
                <w:sz w:val="20"/>
              </w:rPr>
              <w:t>)</w:t>
            </w:r>
          </w:p>
          <w:p w14:paraId="76614F5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E2E4F5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21A7A5F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  <w:p w14:paraId="3797906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C8BDA25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2C3C9AA7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 w:rsidRPr="310CA14B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51</w:t>
            </w:r>
            <w:r w:rsidRPr="310CA14B">
              <w:rPr>
                <w:rFonts w:ascii="Arial" w:hAnsi="Arial"/>
                <w:sz w:val="20"/>
              </w:rPr>
              <w:t xml:space="preserve"> (.</w:t>
            </w:r>
            <w:r>
              <w:rPr>
                <w:rFonts w:ascii="Arial" w:hAnsi="Arial"/>
                <w:sz w:val="20"/>
              </w:rPr>
              <w:t>99</w:t>
            </w:r>
            <w:r w:rsidRPr="310CA14B">
              <w:rPr>
                <w:rFonts w:ascii="Arial" w:hAnsi="Arial"/>
                <w:sz w:val="20"/>
              </w:rPr>
              <w:t>-</w:t>
            </w:r>
            <w:r>
              <w:rPr>
                <w:rFonts w:ascii="Arial" w:hAnsi="Arial"/>
                <w:sz w:val="20"/>
              </w:rPr>
              <w:t>2</w:t>
            </w:r>
            <w:r w:rsidRPr="310CA14B">
              <w:rPr>
                <w:rFonts w:ascii="Arial" w:hAnsi="Arial"/>
                <w:sz w:val="20"/>
              </w:rPr>
              <w:t>.</w:t>
            </w:r>
            <w:r>
              <w:rPr>
                <w:rFonts w:ascii="Arial" w:hAnsi="Arial"/>
                <w:sz w:val="20"/>
              </w:rPr>
              <w:t>19</w:t>
            </w:r>
            <w:r w:rsidRPr="310CA14B">
              <w:rPr>
                <w:rFonts w:ascii="Arial" w:hAnsi="Arial"/>
                <w:sz w:val="20"/>
              </w:rPr>
              <w:t>)</w:t>
            </w:r>
          </w:p>
          <w:p w14:paraId="2C05D103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</w:tc>
      </w:tr>
      <w:tr w:rsidR="004D1CAB" w14:paraId="2954EEE3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E4E8922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Worker Service Type</w:t>
            </w:r>
          </w:p>
          <w:p w14:paraId="15EFA429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Short-term(&lt;5yrs)</w:t>
            </w:r>
          </w:p>
          <w:p w14:paraId="25798553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Long-term(5+yrs)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1FC7F1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EA5840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14:paraId="7EC7E4F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5A8272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2EF214CD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1.62 (.93-2.64)</w:t>
            </w:r>
          </w:p>
          <w:p w14:paraId="1814C0F6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1.57 (.78-2.81)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F3B519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1B5FED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14:paraId="4DFEA16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81B1D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690A0B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1.43 (.82-2.33)</w:t>
            </w:r>
          </w:p>
          <w:p w14:paraId="05730A0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1.31 (.66-2.35)</w:t>
            </w:r>
          </w:p>
        </w:tc>
      </w:tr>
      <w:tr w:rsidR="004D1CAB" w14:paraId="28D6EF8A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A5D385B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Duration of </w:t>
            </w:r>
            <w:r>
              <w:rPr>
                <w:rFonts w:ascii="Arial" w:hAnsi="Arial"/>
                <w:sz w:val="20"/>
                <w:u w:val="single"/>
              </w:rPr>
              <w:t>Employment</w:t>
            </w:r>
          </w:p>
          <w:p w14:paraId="2547D640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&lt; 5 </w:t>
            </w:r>
          </w:p>
          <w:p w14:paraId="4FF30AE6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5 -19</w:t>
            </w:r>
          </w:p>
          <w:p w14:paraId="39F5F57E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20 +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2BD7B7B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DB0CD1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2B9AA4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14:paraId="37C5357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  <w:p w14:paraId="23A1C6E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057E17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1670398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6A5C3148" w14:textId="77777777" w:rsidR="004D1CAB" w:rsidRDefault="004D1CAB" w:rsidP="00223219">
            <w:pPr>
              <w:jc w:val="center"/>
              <w:rPr>
                <w:rFonts w:ascii="Arial" w:hAnsi="Arial"/>
                <w:sz w:val="20"/>
              </w:rPr>
            </w:pPr>
            <w:r w:rsidRPr="079B5157">
              <w:rPr>
                <w:rFonts w:ascii="Arial" w:hAnsi="Arial"/>
                <w:sz w:val="20"/>
              </w:rPr>
              <w:t>1.60 (.92-2.60)</w:t>
            </w:r>
          </w:p>
          <w:p w14:paraId="6DDB824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0.95 (.26-2.43)</w:t>
            </w:r>
          </w:p>
          <w:p w14:paraId="1922BA70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2.65* (1.06-5.46)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45714E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7BC9E74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BBAE80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16</w:t>
            </w:r>
          </w:p>
          <w:p w14:paraId="1C6384B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</w:t>
            </w:r>
          </w:p>
          <w:p w14:paraId="30E85C1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D20D95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03F687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2B96EF4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1.41 (.81-2.30)</w:t>
            </w:r>
          </w:p>
          <w:p w14:paraId="5867298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0.82 (.22-2.10)</w:t>
            </w:r>
          </w:p>
          <w:p w14:paraId="08B1D221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2.12 (.85-4.37)</w:t>
            </w:r>
          </w:p>
        </w:tc>
      </w:tr>
      <w:tr w:rsidR="004D1CAB" w14:paraId="385A792E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8B059C6" w14:textId="77777777" w:rsidR="004D1CAB" w:rsidRPr="00CF6531" w:rsidRDefault="004D1CAB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Time Since First </w:t>
            </w:r>
            <w:r w:rsidRPr="00CF6531">
              <w:rPr>
                <w:rFonts w:ascii="Arial" w:hAnsi="Arial"/>
                <w:sz w:val="20"/>
                <w:u w:val="single"/>
              </w:rPr>
              <w:t>Employment</w:t>
            </w:r>
          </w:p>
          <w:p w14:paraId="0070D634" w14:textId="77777777" w:rsidR="004D1CAB" w:rsidRPr="00CF6531" w:rsidRDefault="004D1CAB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&lt; 20</w:t>
            </w:r>
          </w:p>
          <w:p w14:paraId="03D63122" w14:textId="77777777" w:rsidR="004D1CAB" w:rsidRPr="00CF6531" w:rsidRDefault="004D1CAB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20-29</w:t>
            </w:r>
          </w:p>
          <w:p w14:paraId="4B278738" w14:textId="77777777" w:rsidR="004D1CAB" w:rsidRDefault="004D1CAB">
            <w:pPr>
              <w:rPr>
                <w:rFonts w:ascii="Arial" w:hAnsi="Arial"/>
                <w:sz w:val="20"/>
              </w:rPr>
            </w:pPr>
            <w:r w:rsidRPr="00CF6531">
              <w:rPr>
                <w:rFonts w:ascii="Arial" w:hAnsi="Arial"/>
                <w:sz w:val="20"/>
              </w:rPr>
              <w:t xml:space="preserve">    30 +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67B589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501E93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355C35A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14:paraId="2D82FF4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  <w:p w14:paraId="1587A501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FD1CDEA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7ED5467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6FD803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0.45 (.01-2.50)</w:t>
            </w:r>
          </w:p>
          <w:p w14:paraId="562C024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1.09 (.22-3.18)</w:t>
            </w:r>
          </w:p>
          <w:p w14:paraId="715FA71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1.94** (1.23-2.91)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D9A2CF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1EBCEE0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1056A9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  <w:p w14:paraId="57D65AE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  <w:p w14:paraId="556B018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23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2754B2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0E8D54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F4BE45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0.34 (.01-1.89)</w:t>
            </w:r>
          </w:p>
          <w:p w14:paraId="6D845AC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0.84 (.17-2.46)</w:t>
            </w:r>
          </w:p>
          <w:p w14:paraId="099BC829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1.77* (1.12-2.65)</w:t>
            </w:r>
          </w:p>
        </w:tc>
      </w:tr>
      <w:tr w:rsidR="004D1CAB" w14:paraId="6929AC3A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1E79A9A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CD Exposure Status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2D22C4F6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Unexposed</w:t>
            </w:r>
          </w:p>
          <w:p w14:paraId="29EAE1FE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Exposed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ECA8D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3C15F23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30FAAF21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C1D5BD5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2D58C1D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4111F9B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1.60* (1.05-2.33)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9A52DA1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0D45F05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0</w:t>
            </w:r>
          </w:p>
          <w:p w14:paraId="6E4DFB03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27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0A384C6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5C29677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--</w:t>
            </w:r>
          </w:p>
          <w:p w14:paraId="3B73EBC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1.41 (.93-2.06)</w:t>
            </w:r>
          </w:p>
        </w:tc>
      </w:tr>
      <w:tr w:rsidR="004D1CAB" w14:paraId="5E15B0AE" w14:textId="77777777" w:rsidTr="00223219">
        <w:trPr>
          <w:cantSplit/>
          <w:jc w:val="center"/>
        </w:trPr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EC112F8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>VC Exposure Status</w:t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5001B57F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Unexposed</w:t>
            </w:r>
          </w:p>
          <w:p w14:paraId="6C9C9749" w14:textId="77777777" w:rsidR="004D1CAB" w:rsidRDefault="004D1CA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Exposed</w:t>
            </w:r>
          </w:p>
        </w:tc>
        <w:tc>
          <w:tcPr>
            <w:tcW w:w="79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4E64B6AB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08C08E5F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  <w:p w14:paraId="5E229A97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091890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1A424974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1.54 (.98-2.29)</w:t>
            </w:r>
          </w:p>
          <w:p w14:paraId="7C08A94D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2.37 (.49-6.93)</w:t>
            </w:r>
          </w:p>
        </w:tc>
        <w:tc>
          <w:tcPr>
            <w:tcW w:w="6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353D7B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7287ABA5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24</w:t>
            </w:r>
          </w:p>
          <w:p w14:paraId="59D0D83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19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  <w:tl2br w:val="nil"/>
              <w:tr2bl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C04B3BE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</w:p>
          <w:p w14:paraId="1B70451C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1.31 (.84-1.95)</w:t>
            </w:r>
          </w:p>
          <w:p w14:paraId="3D1808C8" w14:textId="77777777" w:rsidR="004D1CAB" w:rsidRDefault="004D1CA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2.37 (.49-6.93)</w:t>
            </w:r>
          </w:p>
        </w:tc>
      </w:tr>
    </w:tbl>
    <w:p w14:paraId="0127DCC1" w14:textId="77777777" w:rsidR="004D1CAB" w:rsidRDefault="004D1CAB" w:rsidP="00223219">
      <w:pPr>
        <w:tabs>
          <w:tab w:val="left" w:pos="2700"/>
        </w:tabs>
        <w:ind w:left="2160"/>
        <w:rPr>
          <w:rFonts w:ascii="Arial" w:hAnsi="Arial"/>
          <w:sz w:val="20"/>
        </w:rPr>
      </w:pPr>
    </w:p>
    <w:p w14:paraId="714C8DE9" w14:textId="77777777" w:rsidR="004D1CAB" w:rsidRDefault="004D1CAB" w:rsidP="004F7991">
      <w:pPr>
        <w:tabs>
          <w:tab w:val="left" w:pos="1800"/>
          <w:tab w:val="left" w:pos="2700"/>
        </w:tabs>
        <w:ind w:firstLine="99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*   p &lt; .05</w:t>
      </w:r>
    </w:p>
    <w:p w14:paraId="20ED0D86" w14:textId="77777777" w:rsidR="000C37C2" w:rsidRDefault="004D1CAB" w:rsidP="00BD4734">
      <w:pPr>
        <w:tabs>
          <w:tab w:val="left" w:pos="720"/>
          <w:tab w:val="left" w:pos="1440"/>
          <w:tab w:val="left" w:pos="1800"/>
          <w:tab w:val="left" w:pos="2700"/>
          <w:tab w:val="right" w:pos="14399"/>
        </w:tabs>
        <w:ind w:firstLine="990"/>
        <w:rPr>
          <w:color w:val="000000"/>
        </w:rPr>
      </w:pPr>
      <w:r>
        <w:rPr>
          <w:rFonts w:ascii="Arial" w:hAnsi="Arial"/>
          <w:sz w:val="20"/>
        </w:rPr>
        <w:t xml:space="preserve"> *</w:t>
      </w:r>
      <w:proofErr w:type="gramStart"/>
      <w:r>
        <w:rPr>
          <w:rFonts w:ascii="Arial" w:hAnsi="Arial"/>
          <w:sz w:val="20"/>
        </w:rPr>
        <w:t>*  p</w:t>
      </w:r>
      <w:proofErr w:type="gramEnd"/>
      <w:r>
        <w:rPr>
          <w:rFonts w:ascii="Arial" w:hAnsi="Arial"/>
          <w:sz w:val="20"/>
        </w:rPr>
        <w:t xml:space="preserve"> &lt; .0</w:t>
      </w:r>
      <w:r w:rsidR="00BD4734">
        <w:rPr>
          <w:rFonts w:ascii="Arial" w:hAnsi="Arial"/>
          <w:sz w:val="20"/>
        </w:rPr>
        <w:t>1</w:t>
      </w:r>
    </w:p>
    <w:sectPr w:rsidR="000C37C2" w:rsidSect="00BB2CBC">
      <w:pgSz w:w="12240" w:h="15840"/>
      <w:pgMar w:top="1200" w:right="1440" w:bottom="120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8FCA42" w14:textId="77777777" w:rsidR="002E578C" w:rsidRDefault="002E578C" w:rsidP="0053050E">
      <w:r>
        <w:separator/>
      </w:r>
    </w:p>
  </w:endnote>
  <w:endnote w:type="continuationSeparator" w:id="0">
    <w:p w14:paraId="06AEAB1D" w14:textId="77777777" w:rsidR="002E578C" w:rsidRDefault="002E578C" w:rsidP="0053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B05B0" w14:textId="77777777" w:rsidR="002E578C" w:rsidRDefault="002E578C" w:rsidP="0053050E">
      <w:r>
        <w:separator/>
      </w:r>
    </w:p>
  </w:footnote>
  <w:footnote w:type="continuationSeparator" w:id="0">
    <w:p w14:paraId="3033325D" w14:textId="77777777" w:rsidR="002E578C" w:rsidRDefault="002E578C" w:rsidP="00530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720"/>
  <w:doNotHyphenateCaps/>
  <w:evenAndOddHeaders/>
  <w:displayHorizont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C427EE7-C3CB-4A08-91F4-41BEFFE4CEDA}"/>
    <w:docVar w:name="dgnword-eventsink" w:val="1227942725424"/>
  </w:docVars>
  <w:rsids>
    <w:rsidRoot w:val="00955E54"/>
    <w:rsid w:val="00012022"/>
    <w:rsid w:val="00015918"/>
    <w:rsid w:val="00034454"/>
    <w:rsid w:val="00071F0C"/>
    <w:rsid w:val="000A20E4"/>
    <w:rsid w:val="000C37C2"/>
    <w:rsid w:val="000D3948"/>
    <w:rsid w:val="0012180B"/>
    <w:rsid w:val="001264E6"/>
    <w:rsid w:val="001A3121"/>
    <w:rsid w:val="001A7CE8"/>
    <w:rsid w:val="001D207F"/>
    <w:rsid w:val="00204B06"/>
    <w:rsid w:val="00223219"/>
    <w:rsid w:val="00231FF6"/>
    <w:rsid w:val="00250FA4"/>
    <w:rsid w:val="0027731D"/>
    <w:rsid w:val="002E1FE5"/>
    <w:rsid w:val="002E578C"/>
    <w:rsid w:val="003668D4"/>
    <w:rsid w:val="00367AD5"/>
    <w:rsid w:val="003A3A37"/>
    <w:rsid w:val="003D3FBF"/>
    <w:rsid w:val="003E002B"/>
    <w:rsid w:val="0043493C"/>
    <w:rsid w:val="004364E6"/>
    <w:rsid w:val="00447953"/>
    <w:rsid w:val="004B302D"/>
    <w:rsid w:val="004C6BD0"/>
    <w:rsid w:val="004D1CAB"/>
    <w:rsid w:val="004E1C65"/>
    <w:rsid w:val="004F7991"/>
    <w:rsid w:val="0053050E"/>
    <w:rsid w:val="0053182E"/>
    <w:rsid w:val="005513B0"/>
    <w:rsid w:val="005B6E07"/>
    <w:rsid w:val="005D5E95"/>
    <w:rsid w:val="005D7A1B"/>
    <w:rsid w:val="005F28D3"/>
    <w:rsid w:val="00617CBB"/>
    <w:rsid w:val="00636B8D"/>
    <w:rsid w:val="00663CD4"/>
    <w:rsid w:val="00685ADC"/>
    <w:rsid w:val="006B14B2"/>
    <w:rsid w:val="00701FFE"/>
    <w:rsid w:val="0071582E"/>
    <w:rsid w:val="007361F0"/>
    <w:rsid w:val="00781DAC"/>
    <w:rsid w:val="00793E80"/>
    <w:rsid w:val="007E0F00"/>
    <w:rsid w:val="0080517F"/>
    <w:rsid w:val="008204EC"/>
    <w:rsid w:val="00823B1F"/>
    <w:rsid w:val="00824165"/>
    <w:rsid w:val="00825ED8"/>
    <w:rsid w:val="00834775"/>
    <w:rsid w:val="008415FA"/>
    <w:rsid w:val="00844936"/>
    <w:rsid w:val="0089615C"/>
    <w:rsid w:val="00897B75"/>
    <w:rsid w:val="008A5971"/>
    <w:rsid w:val="00955E54"/>
    <w:rsid w:val="00964A35"/>
    <w:rsid w:val="00974486"/>
    <w:rsid w:val="00977534"/>
    <w:rsid w:val="00986662"/>
    <w:rsid w:val="009F7235"/>
    <w:rsid w:val="00A13387"/>
    <w:rsid w:val="00A146C6"/>
    <w:rsid w:val="00A16520"/>
    <w:rsid w:val="00A2412F"/>
    <w:rsid w:val="00A4753F"/>
    <w:rsid w:val="00A7027C"/>
    <w:rsid w:val="00A75304"/>
    <w:rsid w:val="00AA0846"/>
    <w:rsid w:val="00AC37DD"/>
    <w:rsid w:val="00AE1965"/>
    <w:rsid w:val="00B13606"/>
    <w:rsid w:val="00B708F9"/>
    <w:rsid w:val="00B756B7"/>
    <w:rsid w:val="00BB2CBC"/>
    <w:rsid w:val="00BD4734"/>
    <w:rsid w:val="00BE45AC"/>
    <w:rsid w:val="00C06DC1"/>
    <w:rsid w:val="00C24C38"/>
    <w:rsid w:val="00C724C8"/>
    <w:rsid w:val="00CB2A5C"/>
    <w:rsid w:val="00CB40FE"/>
    <w:rsid w:val="00CB4FCF"/>
    <w:rsid w:val="00CD3ACA"/>
    <w:rsid w:val="00CD7621"/>
    <w:rsid w:val="00CE1E90"/>
    <w:rsid w:val="00CE739C"/>
    <w:rsid w:val="00D11823"/>
    <w:rsid w:val="00D6040D"/>
    <w:rsid w:val="00D72921"/>
    <w:rsid w:val="00DB784F"/>
    <w:rsid w:val="00E00C83"/>
    <w:rsid w:val="00E33958"/>
    <w:rsid w:val="00E4351B"/>
    <w:rsid w:val="00E4643C"/>
    <w:rsid w:val="00E671FD"/>
    <w:rsid w:val="00EB52AE"/>
    <w:rsid w:val="00ED5EB3"/>
    <w:rsid w:val="00F10495"/>
    <w:rsid w:val="00F22678"/>
    <w:rsid w:val="00F34936"/>
    <w:rsid w:val="00F36698"/>
    <w:rsid w:val="00F36935"/>
    <w:rsid w:val="00F61D69"/>
    <w:rsid w:val="00F7517A"/>
    <w:rsid w:val="00F904CF"/>
    <w:rsid w:val="00FA7FE7"/>
    <w:rsid w:val="00FD0A54"/>
    <w:rsid w:val="00FD0B8A"/>
    <w:rsid w:val="00FE65FB"/>
    <w:rsid w:val="00FF2199"/>
    <w:rsid w:val="4C5792DB"/>
    <w:rsid w:val="7DC0C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2A2FCA"/>
  <w15:docId w15:val="{332D87B8-853D-46E2-A697-E8F6FA6C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13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360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6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3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360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05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50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5305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5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AF455-2617-4780-817E-37895DC98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Marsh</dc:creator>
  <cp:lastModifiedBy>Gary Marsh</cp:lastModifiedBy>
  <cp:revision>2</cp:revision>
  <dcterms:created xsi:type="dcterms:W3CDTF">2020-10-22T17:08:00Z</dcterms:created>
  <dcterms:modified xsi:type="dcterms:W3CDTF">2020-10-22T17:08:00Z</dcterms:modified>
</cp:coreProperties>
</file>