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4095" w14:textId="77777777" w:rsidR="00A64D59" w:rsidRPr="00A64D59" w:rsidRDefault="00A64D59" w:rsidP="00A64D59">
      <w:pPr>
        <w:spacing w:after="0" w:line="480" w:lineRule="auto"/>
        <w:jc w:val="both"/>
        <w:rPr>
          <w:rFonts w:ascii="Calibri" w:eastAsia="Cambria" w:hAnsi="Calibri" w:cs="Times New Roman"/>
        </w:rPr>
      </w:pPr>
    </w:p>
    <w:p w14:paraId="1EAF6DF8" w14:textId="77777777" w:rsidR="00A64D59" w:rsidRPr="00A64D59" w:rsidRDefault="00A64D59" w:rsidP="00A64D59">
      <w:pPr>
        <w:keepNext/>
        <w:spacing w:after="0" w:line="240" w:lineRule="auto"/>
        <w:outlineLvl w:val="2"/>
        <w:rPr>
          <w:rFonts w:ascii="Calibri" w:eastAsia="Cambria" w:hAnsi="Calibri" w:cs="Times New Roman"/>
          <w:b/>
          <w:bCs/>
          <w:color w:val="000000"/>
          <w:sz w:val="18"/>
          <w:szCs w:val="18"/>
        </w:rPr>
      </w:pPr>
      <w:r w:rsidRPr="00A64D59">
        <w:rPr>
          <w:rFonts w:ascii="Calibri" w:eastAsia="Cambria" w:hAnsi="Calibri" w:cs="Times New Roman"/>
          <w:b/>
          <w:bCs/>
          <w:color w:val="000000"/>
          <w:sz w:val="18"/>
          <w:szCs w:val="18"/>
        </w:rPr>
        <w:t>Supplementary Table 2: Multivariable regression of mental health outcome predictors in junior medical staff</w:t>
      </w:r>
    </w:p>
    <w:tbl>
      <w:tblPr>
        <w:tblW w:w="16039" w:type="dxa"/>
        <w:tblInd w:w="-714" w:type="dxa"/>
        <w:tblLayout w:type="fixed"/>
        <w:tblLook w:val="04A0" w:firstRow="1" w:lastRow="0" w:firstColumn="1" w:lastColumn="0" w:noHBand="0" w:noVBand="1"/>
      </w:tblPr>
      <w:tblGrid>
        <w:gridCol w:w="2694"/>
        <w:gridCol w:w="1423"/>
        <w:gridCol w:w="940"/>
        <w:gridCol w:w="1328"/>
        <w:gridCol w:w="939"/>
        <w:gridCol w:w="1324"/>
        <w:gridCol w:w="830"/>
        <w:gridCol w:w="1443"/>
        <w:gridCol w:w="718"/>
        <w:gridCol w:w="13"/>
        <w:gridCol w:w="1286"/>
        <w:gridCol w:w="939"/>
        <w:gridCol w:w="1329"/>
        <w:gridCol w:w="833"/>
      </w:tblGrid>
      <w:tr w:rsidR="00A64D59" w:rsidRPr="00A64D59" w14:paraId="76264576" w14:textId="77777777" w:rsidTr="00A64D59">
        <w:trPr>
          <w:trHeight w:val="75"/>
        </w:trPr>
        <w:tc>
          <w:tcPr>
            <w:tcW w:w="2694" w:type="dxa"/>
            <w:vMerge w:val="restart"/>
            <w:tcBorders>
              <w:top w:val="single" w:sz="8" w:space="0" w:color="auto"/>
              <w:left w:val="single" w:sz="4" w:space="0" w:color="auto"/>
              <w:bottom w:val="single" w:sz="4" w:space="0" w:color="auto"/>
              <w:right w:val="nil"/>
            </w:tcBorders>
            <w:shd w:val="clear" w:color="auto" w:fill="auto"/>
            <w:noWrap/>
            <w:vAlign w:val="center"/>
            <w:hideMark/>
          </w:tcPr>
          <w:p w14:paraId="4B1A94C4" w14:textId="77777777" w:rsidR="00A64D59" w:rsidRPr="00A64D59" w:rsidRDefault="00A64D59" w:rsidP="00A64D59">
            <w:pPr>
              <w:spacing w:after="0" w:line="240" w:lineRule="auto"/>
              <w:jc w:val="center"/>
              <w:rPr>
                <w:rFonts w:ascii="Calibri" w:eastAsia="Times New Roman" w:hAnsi="Calibri" w:cs="Calibri"/>
                <w:b/>
                <w:bCs/>
                <w:lang w:eastAsia="en-AU"/>
              </w:rPr>
            </w:pPr>
            <w:bookmarkStart w:id="0" w:name="_GoBack"/>
            <w:bookmarkEnd w:id="0"/>
            <w:r w:rsidRPr="00A64D59">
              <w:rPr>
                <w:rFonts w:ascii="Calibri" w:eastAsia="Times New Roman" w:hAnsi="Calibri" w:cs="Calibri"/>
                <w:b/>
                <w:bCs/>
                <w:lang w:eastAsia="en-AU"/>
              </w:rPr>
              <w:t>Variable</w:t>
            </w:r>
          </w:p>
        </w:tc>
        <w:tc>
          <w:tcPr>
            <w:tcW w:w="2363"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5C9FC97"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Anxiety</w:t>
            </w:r>
          </w:p>
        </w:tc>
        <w:tc>
          <w:tcPr>
            <w:tcW w:w="2267"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0EC2172"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Depression</w:t>
            </w:r>
          </w:p>
        </w:tc>
        <w:tc>
          <w:tcPr>
            <w:tcW w:w="2154"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DCBDE2B"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PTSD</w:t>
            </w:r>
          </w:p>
        </w:tc>
        <w:tc>
          <w:tcPr>
            <w:tcW w:w="6558" w:type="dxa"/>
            <w:gridSpan w:val="7"/>
            <w:tcBorders>
              <w:top w:val="single" w:sz="8" w:space="0" w:color="auto"/>
              <w:left w:val="nil"/>
              <w:bottom w:val="nil"/>
              <w:right w:val="single" w:sz="8" w:space="0" w:color="000000"/>
            </w:tcBorders>
            <w:shd w:val="clear" w:color="auto" w:fill="auto"/>
            <w:noWrap/>
            <w:vAlign w:val="center"/>
            <w:hideMark/>
          </w:tcPr>
          <w:p w14:paraId="5116E399"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Burnout</w:t>
            </w:r>
          </w:p>
        </w:tc>
      </w:tr>
      <w:tr w:rsidR="00A64D59" w:rsidRPr="00A64D59" w14:paraId="2EEFB5AB" w14:textId="77777777" w:rsidTr="00A64D59">
        <w:trPr>
          <w:trHeight w:val="133"/>
        </w:trPr>
        <w:tc>
          <w:tcPr>
            <w:tcW w:w="2694" w:type="dxa"/>
            <w:vMerge/>
            <w:tcBorders>
              <w:top w:val="single" w:sz="8" w:space="0" w:color="auto"/>
              <w:left w:val="single" w:sz="4" w:space="0" w:color="auto"/>
              <w:bottom w:val="single" w:sz="4" w:space="0" w:color="auto"/>
              <w:right w:val="nil"/>
            </w:tcBorders>
            <w:vAlign w:val="center"/>
            <w:hideMark/>
          </w:tcPr>
          <w:p w14:paraId="3543BAC0" w14:textId="77777777" w:rsidR="00A64D59" w:rsidRPr="00A64D59" w:rsidRDefault="00A64D59" w:rsidP="00A64D59">
            <w:pPr>
              <w:spacing w:after="0" w:line="240" w:lineRule="auto"/>
              <w:rPr>
                <w:rFonts w:ascii="Calibri" w:eastAsia="Times New Roman" w:hAnsi="Calibri" w:cs="Calibri"/>
                <w:b/>
                <w:bCs/>
                <w:lang w:eastAsia="en-AU"/>
              </w:rPr>
            </w:pPr>
          </w:p>
        </w:tc>
        <w:tc>
          <w:tcPr>
            <w:tcW w:w="2363" w:type="dxa"/>
            <w:gridSpan w:val="2"/>
            <w:vMerge/>
            <w:tcBorders>
              <w:top w:val="single" w:sz="8" w:space="0" w:color="auto"/>
              <w:left w:val="single" w:sz="8" w:space="0" w:color="auto"/>
              <w:bottom w:val="single" w:sz="4" w:space="0" w:color="auto"/>
              <w:right w:val="single" w:sz="8" w:space="0" w:color="000000"/>
            </w:tcBorders>
            <w:vAlign w:val="center"/>
            <w:hideMark/>
          </w:tcPr>
          <w:p w14:paraId="02602D66" w14:textId="77777777" w:rsidR="00A64D59" w:rsidRPr="00A64D59" w:rsidRDefault="00A64D59" w:rsidP="00A64D59">
            <w:pPr>
              <w:spacing w:after="0" w:line="240" w:lineRule="auto"/>
              <w:rPr>
                <w:rFonts w:ascii="Calibri" w:eastAsia="Times New Roman" w:hAnsi="Calibri" w:cs="Calibri"/>
                <w:b/>
                <w:bCs/>
                <w:lang w:eastAsia="en-AU"/>
              </w:rPr>
            </w:pPr>
          </w:p>
        </w:tc>
        <w:tc>
          <w:tcPr>
            <w:tcW w:w="2267" w:type="dxa"/>
            <w:gridSpan w:val="2"/>
            <w:vMerge/>
            <w:tcBorders>
              <w:top w:val="single" w:sz="8" w:space="0" w:color="auto"/>
              <w:left w:val="single" w:sz="8" w:space="0" w:color="auto"/>
              <w:bottom w:val="single" w:sz="4" w:space="0" w:color="auto"/>
              <w:right w:val="single" w:sz="8" w:space="0" w:color="000000"/>
            </w:tcBorders>
            <w:vAlign w:val="center"/>
            <w:hideMark/>
          </w:tcPr>
          <w:p w14:paraId="3EBA46C5" w14:textId="77777777" w:rsidR="00A64D59" w:rsidRPr="00A64D59" w:rsidRDefault="00A64D59" w:rsidP="00A64D59">
            <w:pPr>
              <w:spacing w:after="0" w:line="240" w:lineRule="auto"/>
              <w:rPr>
                <w:rFonts w:ascii="Calibri" w:eastAsia="Times New Roman" w:hAnsi="Calibri" w:cs="Calibri"/>
                <w:b/>
                <w:bCs/>
                <w:lang w:eastAsia="en-AU"/>
              </w:rPr>
            </w:pPr>
          </w:p>
        </w:tc>
        <w:tc>
          <w:tcPr>
            <w:tcW w:w="2154" w:type="dxa"/>
            <w:gridSpan w:val="2"/>
            <w:vMerge/>
            <w:tcBorders>
              <w:top w:val="single" w:sz="8" w:space="0" w:color="auto"/>
              <w:left w:val="single" w:sz="8" w:space="0" w:color="auto"/>
              <w:bottom w:val="single" w:sz="4" w:space="0" w:color="auto"/>
              <w:right w:val="single" w:sz="8" w:space="0" w:color="000000"/>
            </w:tcBorders>
            <w:vAlign w:val="center"/>
            <w:hideMark/>
          </w:tcPr>
          <w:p w14:paraId="0B39CD90" w14:textId="77777777" w:rsidR="00A64D59" w:rsidRPr="00A64D59" w:rsidRDefault="00A64D59" w:rsidP="00A64D59">
            <w:pPr>
              <w:spacing w:after="0" w:line="240" w:lineRule="auto"/>
              <w:rPr>
                <w:rFonts w:ascii="Calibri" w:eastAsia="Times New Roman" w:hAnsi="Calibri" w:cs="Calibri"/>
                <w:b/>
                <w:bCs/>
                <w:lang w:eastAsia="en-AU"/>
              </w:rPr>
            </w:pPr>
          </w:p>
        </w:tc>
        <w:tc>
          <w:tcPr>
            <w:tcW w:w="217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38FB733"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Depersonalisation</w:t>
            </w:r>
          </w:p>
        </w:tc>
        <w:tc>
          <w:tcPr>
            <w:tcW w:w="222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7B73E79B"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Emotional Exhaustion</w:t>
            </w:r>
          </w:p>
        </w:tc>
        <w:tc>
          <w:tcPr>
            <w:tcW w:w="215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8891B79"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Personal Achievement</w:t>
            </w:r>
          </w:p>
        </w:tc>
      </w:tr>
      <w:tr w:rsidR="00A64D59" w:rsidRPr="00A64D59" w14:paraId="05E610DA" w14:textId="77777777" w:rsidTr="00A64D59">
        <w:trPr>
          <w:trHeight w:val="180"/>
        </w:trPr>
        <w:tc>
          <w:tcPr>
            <w:tcW w:w="2694" w:type="dxa"/>
            <w:vMerge/>
            <w:tcBorders>
              <w:top w:val="single" w:sz="8" w:space="0" w:color="auto"/>
              <w:left w:val="single" w:sz="4" w:space="0" w:color="auto"/>
              <w:bottom w:val="single" w:sz="4" w:space="0" w:color="auto"/>
              <w:right w:val="nil"/>
            </w:tcBorders>
            <w:vAlign w:val="center"/>
            <w:hideMark/>
          </w:tcPr>
          <w:p w14:paraId="3D192A40" w14:textId="77777777" w:rsidR="00A64D59" w:rsidRPr="00A64D59" w:rsidRDefault="00A64D59" w:rsidP="00A64D59">
            <w:pPr>
              <w:spacing w:after="0" w:line="240" w:lineRule="auto"/>
              <w:rPr>
                <w:rFonts w:ascii="Calibri" w:eastAsia="Times New Roman" w:hAnsi="Calibri" w:cs="Calibri"/>
                <w:b/>
                <w:bCs/>
                <w:lang w:eastAsia="en-AU"/>
              </w:rPr>
            </w:pPr>
          </w:p>
        </w:tc>
        <w:tc>
          <w:tcPr>
            <w:tcW w:w="1423" w:type="dxa"/>
            <w:tcBorders>
              <w:top w:val="nil"/>
              <w:left w:val="single" w:sz="8" w:space="0" w:color="auto"/>
              <w:bottom w:val="nil"/>
              <w:right w:val="single" w:sz="4" w:space="0" w:color="auto"/>
            </w:tcBorders>
            <w:shd w:val="clear" w:color="auto" w:fill="auto"/>
            <w:noWrap/>
            <w:vAlign w:val="center"/>
            <w:hideMark/>
          </w:tcPr>
          <w:p w14:paraId="0976BDE2"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OR (95% CI)</w:t>
            </w:r>
          </w:p>
        </w:tc>
        <w:tc>
          <w:tcPr>
            <w:tcW w:w="940" w:type="dxa"/>
            <w:tcBorders>
              <w:top w:val="nil"/>
              <w:left w:val="nil"/>
              <w:bottom w:val="nil"/>
              <w:right w:val="single" w:sz="8" w:space="0" w:color="auto"/>
            </w:tcBorders>
            <w:shd w:val="clear" w:color="auto" w:fill="auto"/>
            <w:noWrap/>
            <w:vAlign w:val="center"/>
            <w:hideMark/>
          </w:tcPr>
          <w:p w14:paraId="2B5F3868"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p</w:t>
            </w:r>
          </w:p>
        </w:tc>
        <w:tc>
          <w:tcPr>
            <w:tcW w:w="1328" w:type="dxa"/>
            <w:tcBorders>
              <w:top w:val="nil"/>
              <w:left w:val="nil"/>
              <w:bottom w:val="nil"/>
              <w:right w:val="single" w:sz="4" w:space="0" w:color="auto"/>
            </w:tcBorders>
            <w:shd w:val="clear" w:color="auto" w:fill="auto"/>
            <w:noWrap/>
            <w:vAlign w:val="center"/>
            <w:hideMark/>
          </w:tcPr>
          <w:p w14:paraId="7F03B52F"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OR (95% CI)</w:t>
            </w:r>
          </w:p>
        </w:tc>
        <w:tc>
          <w:tcPr>
            <w:tcW w:w="939" w:type="dxa"/>
            <w:tcBorders>
              <w:top w:val="nil"/>
              <w:left w:val="nil"/>
              <w:bottom w:val="nil"/>
              <w:right w:val="single" w:sz="8" w:space="0" w:color="auto"/>
            </w:tcBorders>
            <w:shd w:val="clear" w:color="auto" w:fill="auto"/>
            <w:noWrap/>
            <w:vAlign w:val="center"/>
            <w:hideMark/>
          </w:tcPr>
          <w:p w14:paraId="4C4AD03F"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p</w:t>
            </w:r>
          </w:p>
        </w:tc>
        <w:tc>
          <w:tcPr>
            <w:tcW w:w="1324" w:type="dxa"/>
            <w:tcBorders>
              <w:top w:val="nil"/>
              <w:left w:val="nil"/>
              <w:bottom w:val="nil"/>
              <w:right w:val="single" w:sz="4" w:space="0" w:color="auto"/>
            </w:tcBorders>
            <w:shd w:val="clear" w:color="auto" w:fill="auto"/>
            <w:noWrap/>
            <w:vAlign w:val="center"/>
            <w:hideMark/>
          </w:tcPr>
          <w:p w14:paraId="6D23EA9C"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OR (95% CI)</w:t>
            </w:r>
          </w:p>
        </w:tc>
        <w:tc>
          <w:tcPr>
            <w:tcW w:w="830" w:type="dxa"/>
            <w:tcBorders>
              <w:top w:val="nil"/>
              <w:left w:val="nil"/>
              <w:bottom w:val="nil"/>
              <w:right w:val="single" w:sz="8" w:space="0" w:color="auto"/>
            </w:tcBorders>
            <w:shd w:val="clear" w:color="auto" w:fill="auto"/>
            <w:noWrap/>
            <w:vAlign w:val="center"/>
            <w:hideMark/>
          </w:tcPr>
          <w:p w14:paraId="15EC47D4"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p</w:t>
            </w:r>
          </w:p>
        </w:tc>
        <w:tc>
          <w:tcPr>
            <w:tcW w:w="1443" w:type="dxa"/>
            <w:tcBorders>
              <w:top w:val="nil"/>
              <w:left w:val="nil"/>
              <w:bottom w:val="nil"/>
              <w:right w:val="single" w:sz="4" w:space="0" w:color="auto"/>
            </w:tcBorders>
            <w:shd w:val="clear" w:color="auto" w:fill="auto"/>
            <w:noWrap/>
            <w:vAlign w:val="center"/>
            <w:hideMark/>
          </w:tcPr>
          <w:p w14:paraId="248C4BE3"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OR (95% CI)</w:t>
            </w:r>
          </w:p>
        </w:tc>
        <w:tc>
          <w:tcPr>
            <w:tcW w:w="718" w:type="dxa"/>
            <w:tcBorders>
              <w:top w:val="nil"/>
              <w:left w:val="nil"/>
              <w:bottom w:val="nil"/>
              <w:right w:val="single" w:sz="8" w:space="0" w:color="auto"/>
            </w:tcBorders>
            <w:shd w:val="clear" w:color="auto" w:fill="auto"/>
            <w:noWrap/>
            <w:vAlign w:val="center"/>
            <w:hideMark/>
          </w:tcPr>
          <w:p w14:paraId="3547FBF6"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p</w:t>
            </w:r>
          </w:p>
        </w:tc>
        <w:tc>
          <w:tcPr>
            <w:tcW w:w="1299" w:type="dxa"/>
            <w:gridSpan w:val="2"/>
            <w:tcBorders>
              <w:top w:val="nil"/>
              <w:left w:val="nil"/>
              <w:bottom w:val="nil"/>
              <w:right w:val="single" w:sz="4" w:space="0" w:color="auto"/>
            </w:tcBorders>
            <w:shd w:val="clear" w:color="auto" w:fill="auto"/>
            <w:noWrap/>
            <w:vAlign w:val="center"/>
            <w:hideMark/>
          </w:tcPr>
          <w:p w14:paraId="2599E48F"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OR (95% CI)</w:t>
            </w:r>
          </w:p>
        </w:tc>
        <w:tc>
          <w:tcPr>
            <w:tcW w:w="939" w:type="dxa"/>
            <w:tcBorders>
              <w:top w:val="nil"/>
              <w:left w:val="nil"/>
              <w:bottom w:val="nil"/>
              <w:right w:val="single" w:sz="8" w:space="0" w:color="auto"/>
            </w:tcBorders>
            <w:shd w:val="clear" w:color="auto" w:fill="auto"/>
            <w:noWrap/>
            <w:vAlign w:val="center"/>
            <w:hideMark/>
          </w:tcPr>
          <w:p w14:paraId="1BE213C6"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p</w:t>
            </w:r>
          </w:p>
        </w:tc>
        <w:tc>
          <w:tcPr>
            <w:tcW w:w="1329" w:type="dxa"/>
            <w:tcBorders>
              <w:top w:val="nil"/>
              <w:left w:val="nil"/>
              <w:bottom w:val="nil"/>
              <w:right w:val="single" w:sz="4" w:space="0" w:color="auto"/>
            </w:tcBorders>
            <w:shd w:val="clear" w:color="auto" w:fill="auto"/>
            <w:noWrap/>
            <w:vAlign w:val="center"/>
            <w:hideMark/>
          </w:tcPr>
          <w:p w14:paraId="4B1D53E4"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OR (95% CI)</w:t>
            </w:r>
          </w:p>
        </w:tc>
        <w:tc>
          <w:tcPr>
            <w:tcW w:w="830" w:type="dxa"/>
            <w:tcBorders>
              <w:top w:val="nil"/>
              <w:left w:val="nil"/>
              <w:bottom w:val="nil"/>
              <w:right w:val="single" w:sz="8" w:space="0" w:color="auto"/>
            </w:tcBorders>
            <w:shd w:val="clear" w:color="auto" w:fill="auto"/>
            <w:noWrap/>
            <w:vAlign w:val="center"/>
            <w:hideMark/>
          </w:tcPr>
          <w:p w14:paraId="3F283E2D" w14:textId="77777777" w:rsidR="00A64D59" w:rsidRPr="00A64D59" w:rsidRDefault="00A64D59" w:rsidP="00A64D59">
            <w:pPr>
              <w:spacing w:after="0" w:line="240" w:lineRule="auto"/>
              <w:jc w:val="center"/>
              <w:rPr>
                <w:rFonts w:ascii="Calibri" w:eastAsia="Times New Roman" w:hAnsi="Calibri" w:cs="Calibri"/>
                <w:b/>
                <w:bCs/>
                <w:lang w:eastAsia="en-AU"/>
              </w:rPr>
            </w:pPr>
            <w:r w:rsidRPr="00A64D59">
              <w:rPr>
                <w:rFonts w:ascii="Calibri" w:eastAsia="Times New Roman" w:hAnsi="Calibri" w:cs="Calibri"/>
                <w:b/>
                <w:bCs/>
                <w:lang w:eastAsia="en-AU"/>
              </w:rPr>
              <w:t>p</w:t>
            </w:r>
          </w:p>
        </w:tc>
      </w:tr>
      <w:tr w:rsidR="00A64D59" w:rsidRPr="00A64D59" w14:paraId="20D80A52" w14:textId="77777777" w:rsidTr="00A64D59">
        <w:trPr>
          <w:trHeight w:val="75"/>
        </w:trPr>
        <w:tc>
          <w:tcPr>
            <w:tcW w:w="2694" w:type="dxa"/>
            <w:tcBorders>
              <w:top w:val="single" w:sz="8" w:space="0" w:color="auto"/>
              <w:left w:val="single" w:sz="4" w:space="0" w:color="auto"/>
              <w:bottom w:val="single" w:sz="4" w:space="0" w:color="auto"/>
              <w:right w:val="nil"/>
            </w:tcBorders>
            <w:shd w:val="clear" w:color="auto" w:fill="auto"/>
            <w:noWrap/>
            <w:vAlign w:val="bottom"/>
          </w:tcPr>
          <w:p w14:paraId="66214021" w14:textId="77777777" w:rsidR="00A64D59" w:rsidRPr="00A64D59" w:rsidRDefault="00A64D59" w:rsidP="00A64D59">
            <w:pPr>
              <w:spacing w:after="0" w:line="240" w:lineRule="auto"/>
              <w:jc w:val="right"/>
              <w:rPr>
                <w:rFonts w:ascii="Calibri" w:eastAsia="Times New Roman" w:hAnsi="Calibri" w:cs="Calibri"/>
                <w:bCs/>
                <w:lang w:eastAsia="en-AU"/>
              </w:rPr>
            </w:pPr>
            <w:r w:rsidRPr="00A64D59">
              <w:rPr>
                <w:rFonts w:ascii="Calibri" w:eastAsia="Times New Roman" w:hAnsi="Calibri" w:cs="Calibri"/>
                <w:b/>
                <w:bCs/>
                <w:lang w:eastAsia="en-AU"/>
              </w:rPr>
              <w:t>Age</w:t>
            </w:r>
          </w:p>
        </w:tc>
        <w:tc>
          <w:tcPr>
            <w:tcW w:w="1423"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4A6100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40" w:type="dxa"/>
            <w:tcBorders>
              <w:top w:val="single" w:sz="8" w:space="0" w:color="auto"/>
              <w:left w:val="nil"/>
              <w:bottom w:val="single" w:sz="4" w:space="0" w:color="auto"/>
              <w:right w:val="single" w:sz="8" w:space="0" w:color="auto"/>
            </w:tcBorders>
            <w:shd w:val="clear" w:color="auto" w:fill="auto"/>
            <w:noWrap/>
            <w:vAlign w:val="center"/>
          </w:tcPr>
          <w:p w14:paraId="11C18E7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8" w:type="dxa"/>
            <w:tcBorders>
              <w:top w:val="single" w:sz="8" w:space="0" w:color="auto"/>
              <w:left w:val="nil"/>
              <w:bottom w:val="single" w:sz="4" w:space="0" w:color="auto"/>
              <w:right w:val="single" w:sz="4" w:space="0" w:color="auto"/>
            </w:tcBorders>
            <w:shd w:val="clear" w:color="auto" w:fill="auto"/>
            <w:noWrap/>
            <w:vAlign w:val="center"/>
          </w:tcPr>
          <w:p w14:paraId="4982843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single" w:sz="8" w:space="0" w:color="auto"/>
              <w:left w:val="nil"/>
              <w:bottom w:val="single" w:sz="4" w:space="0" w:color="auto"/>
              <w:right w:val="single" w:sz="8" w:space="0" w:color="auto"/>
            </w:tcBorders>
            <w:shd w:val="clear" w:color="auto" w:fill="auto"/>
            <w:noWrap/>
            <w:vAlign w:val="center"/>
          </w:tcPr>
          <w:p w14:paraId="2F16A219"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4" w:type="dxa"/>
            <w:tcBorders>
              <w:top w:val="single" w:sz="8" w:space="0" w:color="auto"/>
              <w:left w:val="nil"/>
              <w:bottom w:val="single" w:sz="4" w:space="0" w:color="auto"/>
              <w:right w:val="single" w:sz="4" w:space="0" w:color="auto"/>
            </w:tcBorders>
            <w:shd w:val="clear" w:color="auto" w:fill="auto"/>
            <w:noWrap/>
            <w:vAlign w:val="center"/>
          </w:tcPr>
          <w:p w14:paraId="12555F7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single" w:sz="8" w:space="0" w:color="auto"/>
              <w:left w:val="nil"/>
              <w:bottom w:val="single" w:sz="4" w:space="0" w:color="auto"/>
              <w:right w:val="single" w:sz="8" w:space="0" w:color="auto"/>
            </w:tcBorders>
            <w:shd w:val="clear" w:color="auto" w:fill="auto"/>
            <w:noWrap/>
            <w:vAlign w:val="center"/>
          </w:tcPr>
          <w:p w14:paraId="703B3B07"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443" w:type="dxa"/>
            <w:tcBorders>
              <w:top w:val="single" w:sz="8" w:space="0" w:color="auto"/>
              <w:left w:val="nil"/>
              <w:bottom w:val="single" w:sz="4" w:space="0" w:color="auto"/>
              <w:right w:val="single" w:sz="4" w:space="0" w:color="auto"/>
            </w:tcBorders>
            <w:shd w:val="clear" w:color="auto" w:fill="auto"/>
            <w:noWrap/>
            <w:vAlign w:val="center"/>
          </w:tcPr>
          <w:p w14:paraId="2B54789A"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0.67 (0.51-0.88)</w:t>
            </w:r>
          </w:p>
        </w:tc>
        <w:tc>
          <w:tcPr>
            <w:tcW w:w="718" w:type="dxa"/>
            <w:tcBorders>
              <w:top w:val="single" w:sz="8" w:space="0" w:color="auto"/>
              <w:left w:val="nil"/>
              <w:bottom w:val="single" w:sz="4" w:space="0" w:color="auto"/>
              <w:right w:val="single" w:sz="8" w:space="0" w:color="auto"/>
            </w:tcBorders>
            <w:shd w:val="clear" w:color="auto" w:fill="auto"/>
            <w:noWrap/>
            <w:vAlign w:val="center"/>
          </w:tcPr>
          <w:p w14:paraId="62A3659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0.004</w:t>
            </w:r>
          </w:p>
        </w:tc>
        <w:tc>
          <w:tcPr>
            <w:tcW w:w="1299" w:type="dxa"/>
            <w:gridSpan w:val="2"/>
            <w:tcBorders>
              <w:top w:val="single" w:sz="8" w:space="0" w:color="auto"/>
              <w:left w:val="nil"/>
              <w:bottom w:val="single" w:sz="4" w:space="0" w:color="auto"/>
              <w:right w:val="single" w:sz="4" w:space="0" w:color="auto"/>
            </w:tcBorders>
            <w:shd w:val="clear" w:color="auto" w:fill="auto"/>
            <w:noWrap/>
            <w:vAlign w:val="center"/>
          </w:tcPr>
          <w:p w14:paraId="317C394D"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single" w:sz="8" w:space="0" w:color="auto"/>
              <w:left w:val="nil"/>
              <w:bottom w:val="single" w:sz="4" w:space="0" w:color="auto"/>
              <w:right w:val="single" w:sz="8" w:space="0" w:color="auto"/>
            </w:tcBorders>
            <w:shd w:val="clear" w:color="auto" w:fill="auto"/>
            <w:noWrap/>
            <w:vAlign w:val="center"/>
          </w:tcPr>
          <w:p w14:paraId="05AF1FB5"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2A602957"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single" w:sz="8" w:space="0" w:color="auto"/>
              <w:left w:val="nil"/>
              <w:bottom w:val="single" w:sz="4" w:space="0" w:color="auto"/>
              <w:right w:val="single" w:sz="8" w:space="0" w:color="auto"/>
            </w:tcBorders>
            <w:shd w:val="clear" w:color="auto" w:fill="auto"/>
            <w:noWrap/>
            <w:vAlign w:val="center"/>
          </w:tcPr>
          <w:p w14:paraId="461EA62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r>
      <w:tr w:rsidR="00A64D59" w:rsidRPr="00A64D59" w14:paraId="4FACEA58" w14:textId="77777777" w:rsidTr="00A64D59">
        <w:trPr>
          <w:trHeight w:val="300"/>
        </w:trPr>
        <w:tc>
          <w:tcPr>
            <w:tcW w:w="2694" w:type="dxa"/>
            <w:tcBorders>
              <w:top w:val="nil"/>
              <w:left w:val="single" w:sz="4" w:space="0" w:color="auto"/>
              <w:bottom w:val="single" w:sz="4" w:space="0" w:color="auto"/>
              <w:right w:val="nil"/>
            </w:tcBorders>
            <w:shd w:val="clear" w:color="auto" w:fill="auto"/>
            <w:noWrap/>
            <w:vAlign w:val="bottom"/>
            <w:hideMark/>
          </w:tcPr>
          <w:p w14:paraId="1B10A676" w14:textId="77777777" w:rsidR="00A64D59" w:rsidRPr="00A64D59" w:rsidRDefault="00A64D59" w:rsidP="00A64D59">
            <w:pPr>
              <w:spacing w:after="0" w:line="240" w:lineRule="auto"/>
              <w:jc w:val="right"/>
              <w:rPr>
                <w:rFonts w:ascii="Calibri" w:eastAsia="Times New Roman" w:hAnsi="Calibri" w:cs="Calibri"/>
                <w:b/>
                <w:bCs/>
                <w:lang w:eastAsia="en-AU"/>
              </w:rPr>
            </w:pPr>
            <w:r w:rsidRPr="00A64D59">
              <w:rPr>
                <w:rFonts w:ascii="Calibri" w:eastAsia="Times New Roman" w:hAnsi="Calibri" w:cs="Calibri"/>
                <w:b/>
                <w:bCs/>
                <w:lang w:eastAsia="en-AU"/>
              </w:rPr>
              <w:t>Female gender</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68CEB8F5"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40" w:type="dxa"/>
            <w:tcBorders>
              <w:top w:val="nil"/>
              <w:left w:val="nil"/>
              <w:bottom w:val="single" w:sz="4" w:space="0" w:color="auto"/>
              <w:right w:val="single" w:sz="8" w:space="0" w:color="auto"/>
            </w:tcBorders>
            <w:shd w:val="clear" w:color="auto" w:fill="auto"/>
            <w:noWrap/>
            <w:vAlign w:val="center"/>
          </w:tcPr>
          <w:p w14:paraId="5D9A82C4"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8" w:type="dxa"/>
            <w:tcBorders>
              <w:top w:val="nil"/>
              <w:left w:val="nil"/>
              <w:bottom w:val="single" w:sz="4" w:space="0" w:color="auto"/>
              <w:right w:val="single" w:sz="4" w:space="0" w:color="auto"/>
            </w:tcBorders>
            <w:shd w:val="clear" w:color="auto" w:fill="auto"/>
            <w:noWrap/>
            <w:vAlign w:val="center"/>
          </w:tcPr>
          <w:p w14:paraId="0B978B66"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single" w:sz="8" w:space="0" w:color="auto"/>
              <w:left w:val="nil"/>
              <w:bottom w:val="single" w:sz="4" w:space="0" w:color="auto"/>
              <w:right w:val="single" w:sz="8" w:space="0" w:color="auto"/>
            </w:tcBorders>
            <w:shd w:val="clear" w:color="auto" w:fill="auto"/>
            <w:noWrap/>
            <w:vAlign w:val="center"/>
          </w:tcPr>
          <w:p w14:paraId="4FCB74A3"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4" w:type="dxa"/>
            <w:tcBorders>
              <w:top w:val="nil"/>
              <w:left w:val="nil"/>
              <w:bottom w:val="single" w:sz="4" w:space="0" w:color="auto"/>
              <w:right w:val="single" w:sz="4" w:space="0" w:color="auto"/>
            </w:tcBorders>
            <w:shd w:val="clear" w:color="auto" w:fill="auto"/>
            <w:noWrap/>
            <w:vAlign w:val="center"/>
          </w:tcPr>
          <w:p w14:paraId="4B466DFA"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2.03 (1.39-2.98)</w:t>
            </w:r>
          </w:p>
        </w:tc>
        <w:tc>
          <w:tcPr>
            <w:tcW w:w="830" w:type="dxa"/>
            <w:tcBorders>
              <w:top w:val="nil"/>
              <w:left w:val="nil"/>
              <w:bottom w:val="single" w:sz="4" w:space="0" w:color="auto"/>
              <w:right w:val="single" w:sz="8" w:space="0" w:color="auto"/>
            </w:tcBorders>
            <w:shd w:val="clear" w:color="auto" w:fill="auto"/>
            <w:noWrap/>
            <w:vAlign w:val="center"/>
          </w:tcPr>
          <w:p w14:paraId="67F5E4B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0.0003</w:t>
            </w:r>
          </w:p>
        </w:tc>
        <w:tc>
          <w:tcPr>
            <w:tcW w:w="1443" w:type="dxa"/>
            <w:tcBorders>
              <w:top w:val="nil"/>
              <w:left w:val="nil"/>
              <w:bottom w:val="single" w:sz="4" w:space="0" w:color="auto"/>
              <w:right w:val="single" w:sz="4" w:space="0" w:color="auto"/>
            </w:tcBorders>
            <w:shd w:val="clear" w:color="auto" w:fill="auto"/>
            <w:noWrap/>
            <w:vAlign w:val="center"/>
          </w:tcPr>
          <w:p w14:paraId="5F54129A"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0.64 (0.45-0.91)</w:t>
            </w:r>
          </w:p>
        </w:tc>
        <w:tc>
          <w:tcPr>
            <w:tcW w:w="718" w:type="dxa"/>
            <w:tcBorders>
              <w:top w:val="nil"/>
              <w:left w:val="nil"/>
              <w:bottom w:val="single" w:sz="4" w:space="0" w:color="auto"/>
              <w:right w:val="single" w:sz="8" w:space="0" w:color="auto"/>
            </w:tcBorders>
            <w:shd w:val="clear" w:color="auto" w:fill="auto"/>
            <w:noWrap/>
            <w:vAlign w:val="center"/>
          </w:tcPr>
          <w:p w14:paraId="375A7AC8"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0.013</w:t>
            </w:r>
          </w:p>
        </w:tc>
        <w:tc>
          <w:tcPr>
            <w:tcW w:w="1299" w:type="dxa"/>
            <w:gridSpan w:val="2"/>
            <w:tcBorders>
              <w:top w:val="nil"/>
              <w:left w:val="nil"/>
              <w:bottom w:val="single" w:sz="4" w:space="0" w:color="auto"/>
              <w:right w:val="single" w:sz="4" w:space="0" w:color="auto"/>
            </w:tcBorders>
            <w:shd w:val="clear" w:color="auto" w:fill="auto"/>
            <w:noWrap/>
            <w:vAlign w:val="center"/>
          </w:tcPr>
          <w:p w14:paraId="25252685"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1D438A52"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9" w:type="dxa"/>
            <w:tcBorders>
              <w:top w:val="nil"/>
              <w:left w:val="nil"/>
              <w:bottom w:val="single" w:sz="4" w:space="0" w:color="auto"/>
              <w:right w:val="single" w:sz="4" w:space="0" w:color="auto"/>
            </w:tcBorders>
            <w:shd w:val="clear" w:color="auto" w:fill="auto"/>
            <w:noWrap/>
            <w:vAlign w:val="center"/>
          </w:tcPr>
          <w:p w14:paraId="431E22A3"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76239F8D" w14:textId="77777777" w:rsidR="00A64D59" w:rsidRPr="00A64D59" w:rsidRDefault="00A64D59" w:rsidP="00A64D59">
            <w:pPr>
              <w:spacing w:after="0" w:line="240" w:lineRule="auto"/>
              <w:jc w:val="center"/>
              <w:rPr>
                <w:rFonts w:ascii="Calibri" w:eastAsia="Times New Roman" w:hAnsi="Calibri" w:cs="Calibri"/>
                <w:lang w:eastAsia="en-AU"/>
              </w:rPr>
            </w:pPr>
          </w:p>
        </w:tc>
      </w:tr>
      <w:tr w:rsidR="00A64D59" w:rsidRPr="00A64D59" w14:paraId="1FAE34E0" w14:textId="77777777" w:rsidTr="00A64D59">
        <w:trPr>
          <w:trHeight w:val="300"/>
        </w:trPr>
        <w:tc>
          <w:tcPr>
            <w:tcW w:w="2694" w:type="dxa"/>
            <w:tcBorders>
              <w:top w:val="nil"/>
              <w:left w:val="single" w:sz="4" w:space="0" w:color="auto"/>
              <w:bottom w:val="single" w:sz="4" w:space="0" w:color="auto"/>
              <w:right w:val="nil"/>
            </w:tcBorders>
            <w:shd w:val="clear" w:color="auto" w:fill="auto"/>
            <w:noWrap/>
            <w:vAlign w:val="bottom"/>
            <w:hideMark/>
          </w:tcPr>
          <w:p w14:paraId="37A71134" w14:textId="77777777" w:rsidR="00A64D59" w:rsidRPr="00A64D59" w:rsidRDefault="00A64D59" w:rsidP="00A64D59">
            <w:pPr>
              <w:spacing w:after="0" w:line="240" w:lineRule="auto"/>
              <w:jc w:val="right"/>
              <w:rPr>
                <w:rFonts w:ascii="Calibri" w:eastAsia="Times New Roman" w:hAnsi="Calibri" w:cs="Calibri"/>
                <w:b/>
                <w:bCs/>
                <w:lang w:eastAsia="en-AU"/>
              </w:rPr>
            </w:pPr>
            <w:r w:rsidRPr="00A64D59">
              <w:rPr>
                <w:rFonts w:ascii="Calibri" w:eastAsia="Times New Roman" w:hAnsi="Calibri" w:cs="Calibri"/>
                <w:b/>
                <w:bCs/>
                <w:lang w:eastAsia="en-AU"/>
              </w:rPr>
              <w:t>State (Victoria)</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1F4BCC90"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40" w:type="dxa"/>
            <w:tcBorders>
              <w:top w:val="nil"/>
              <w:left w:val="nil"/>
              <w:bottom w:val="single" w:sz="4" w:space="0" w:color="auto"/>
              <w:right w:val="single" w:sz="8" w:space="0" w:color="auto"/>
            </w:tcBorders>
            <w:shd w:val="clear" w:color="auto" w:fill="auto"/>
            <w:noWrap/>
            <w:vAlign w:val="center"/>
          </w:tcPr>
          <w:p w14:paraId="39F36D88"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8" w:type="dxa"/>
            <w:tcBorders>
              <w:top w:val="nil"/>
              <w:left w:val="nil"/>
              <w:bottom w:val="single" w:sz="4" w:space="0" w:color="auto"/>
              <w:right w:val="single" w:sz="4" w:space="0" w:color="auto"/>
            </w:tcBorders>
            <w:shd w:val="clear" w:color="auto" w:fill="auto"/>
            <w:noWrap/>
            <w:vAlign w:val="center"/>
          </w:tcPr>
          <w:p w14:paraId="4ABDBD3E"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6C11CE42"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4" w:type="dxa"/>
            <w:tcBorders>
              <w:top w:val="nil"/>
              <w:left w:val="nil"/>
              <w:bottom w:val="single" w:sz="4" w:space="0" w:color="auto"/>
              <w:right w:val="single" w:sz="4" w:space="0" w:color="auto"/>
            </w:tcBorders>
            <w:shd w:val="clear" w:color="auto" w:fill="auto"/>
            <w:noWrap/>
            <w:vAlign w:val="center"/>
          </w:tcPr>
          <w:p w14:paraId="0222B8E9"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1.68 (1.08-2.62)</w:t>
            </w:r>
          </w:p>
        </w:tc>
        <w:tc>
          <w:tcPr>
            <w:tcW w:w="830" w:type="dxa"/>
            <w:tcBorders>
              <w:top w:val="nil"/>
              <w:left w:val="nil"/>
              <w:bottom w:val="single" w:sz="4" w:space="0" w:color="auto"/>
              <w:right w:val="single" w:sz="8" w:space="0" w:color="auto"/>
            </w:tcBorders>
            <w:shd w:val="clear" w:color="auto" w:fill="auto"/>
            <w:noWrap/>
            <w:vAlign w:val="center"/>
          </w:tcPr>
          <w:p w14:paraId="091C6ABC"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0.021</w:t>
            </w:r>
          </w:p>
        </w:tc>
        <w:tc>
          <w:tcPr>
            <w:tcW w:w="1443" w:type="dxa"/>
            <w:tcBorders>
              <w:top w:val="nil"/>
              <w:left w:val="nil"/>
              <w:bottom w:val="single" w:sz="4" w:space="0" w:color="auto"/>
              <w:right w:val="single" w:sz="4" w:space="0" w:color="auto"/>
            </w:tcBorders>
            <w:shd w:val="clear" w:color="auto" w:fill="auto"/>
            <w:noWrap/>
            <w:vAlign w:val="center"/>
          </w:tcPr>
          <w:p w14:paraId="22376898" w14:textId="77777777" w:rsidR="00A64D59" w:rsidRPr="00A64D59" w:rsidRDefault="00A64D59" w:rsidP="00A64D59">
            <w:pPr>
              <w:spacing w:after="0" w:line="240" w:lineRule="auto"/>
              <w:jc w:val="center"/>
              <w:rPr>
                <w:rFonts w:ascii="Calibri" w:eastAsia="Times New Roman" w:hAnsi="Calibri" w:cs="Calibri"/>
                <w:lang w:eastAsia="en-AU"/>
              </w:rPr>
            </w:pPr>
          </w:p>
        </w:tc>
        <w:tc>
          <w:tcPr>
            <w:tcW w:w="718" w:type="dxa"/>
            <w:tcBorders>
              <w:top w:val="nil"/>
              <w:left w:val="nil"/>
              <w:bottom w:val="single" w:sz="4" w:space="0" w:color="auto"/>
              <w:right w:val="single" w:sz="8" w:space="0" w:color="auto"/>
            </w:tcBorders>
            <w:shd w:val="clear" w:color="auto" w:fill="auto"/>
            <w:noWrap/>
            <w:vAlign w:val="center"/>
          </w:tcPr>
          <w:p w14:paraId="42B465D4"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299" w:type="dxa"/>
            <w:gridSpan w:val="2"/>
            <w:tcBorders>
              <w:top w:val="nil"/>
              <w:left w:val="nil"/>
              <w:bottom w:val="single" w:sz="4" w:space="0" w:color="auto"/>
              <w:right w:val="single" w:sz="4" w:space="0" w:color="auto"/>
            </w:tcBorders>
            <w:shd w:val="clear" w:color="auto" w:fill="auto"/>
            <w:noWrap/>
            <w:vAlign w:val="center"/>
          </w:tcPr>
          <w:p w14:paraId="1DB33FB6"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009FE211"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9" w:type="dxa"/>
            <w:tcBorders>
              <w:top w:val="nil"/>
              <w:left w:val="nil"/>
              <w:bottom w:val="single" w:sz="4" w:space="0" w:color="auto"/>
              <w:right w:val="single" w:sz="4" w:space="0" w:color="auto"/>
            </w:tcBorders>
            <w:shd w:val="clear" w:color="auto" w:fill="auto"/>
            <w:noWrap/>
            <w:vAlign w:val="center"/>
          </w:tcPr>
          <w:p w14:paraId="10B05B74"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58B12A3C" w14:textId="77777777" w:rsidR="00A64D59" w:rsidRPr="00A64D59" w:rsidRDefault="00A64D59" w:rsidP="00A64D59">
            <w:pPr>
              <w:spacing w:after="0" w:line="240" w:lineRule="auto"/>
              <w:jc w:val="center"/>
              <w:rPr>
                <w:rFonts w:ascii="Calibri" w:eastAsia="Times New Roman" w:hAnsi="Calibri" w:cs="Calibri"/>
                <w:lang w:eastAsia="en-AU"/>
              </w:rPr>
            </w:pPr>
          </w:p>
        </w:tc>
      </w:tr>
      <w:tr w:rsidR="00A64D59" w:rsidRPr="00A64D59" w14:paraId="230DD00C" w14:textId="77777777" w:rsidTr="00A64D59">
        <w:trPr>
          <w:trHeight w:val="300"/>
        </w:trPr>
        <w:tc>
          <w:tcPr>
            <w:tcW w:w="16039" w:type="dxa"/>
            <w:gridSpan w:val="14"/>
            <w:tcBorders>
              <w:top w:val="nil"/>
              <w:left w:val="single" w:sz="4" w:space="0" w:color="auto"/>
              <w:bottom w:val="single" w:sz="4" w:space="0" w:color="auto"/>
              <w:right w:val="single" w:sz="8" w:space="0" w:color="auto"/>
            </w:tcBorders>
            <w:shd w:val="clear" w:color="auto" w:fill="auto"/>
            <w:noWrap/>
            <w:vAlign w:val="center"/>
          </w:tcPr>
          <w:p w14:paraId="792F34E9" w14:textId="77777777" w:rsidR="00A64D59" w:rsidRPr="00A64D59" w:rsidRDefault="00A64D59" w:rsidP="00A64D59">
            <w:pPr>
              <w:spacing w:after="0" w:line="240" w:lineRule="auto"/>
              <w:rPr>
                <w:rFonts w:ascii="Calibri" w:eastAsia="Times New Roman" w:hAnsi="Calibri" w:cs="Calibri"/>
                <w:lang w:eastAsia="en-AU"/>
              </w:rPr>
            </w:pPr>
            <w:r w:rsidRPr="00A64D59">
              <w:rPr>
                <w:rFonts w:ascii="Calibri" w:eastAsia="Times New Roman" w:hAnsi="Calibri" w:cs="Calibri"/>
                <w:b/>
                <w:bCs/>
                <w:lang w:eastAsia="en-AU"/>
              </w:rPr>
              <w:t>Frontline area</w:t>
            </w:r>
          </w:p>
        </w:tc>
      </w:tr>
      <w:tr w:rsidR="00A64D59" w:rsidRPr="00A64D59" w14:paraId="449D5182" w14:textId="77777777" w:rsidTr="00A64D59">
        <w:trPr>
          <w:trHeight w:val="326"/>
        </w:trPr>
        <w:tc>
          <w:tcPr>
            <w:tcW w:w="2694" w:type="dxa"/>
            <w:tcBorders>
              <w:top w:val="nil"/>
              <w:left w:val="single" w:sz="4" w:space="0" w:color="auto"/>
              <w:bottom w:val="single" w:sz="4" w:space="0" w:color="auto"/>
              <w:right w:val="single" w:sz="4" w:space="0" w:color="auto"/>
            </w:tcBorders>
            <w:shd w:val="clear" w:color="auto" w:fill="auto"/>
            <w:hideMark/>
          </w:tcPr>
          <w:p w14:paraId="63F32A82" w14:textId="77777777" w:rsidR="00A64D59" w:rsidRPr="00A64D59" w:rsidRDefault="00A64D59" w:rsidP="00A64D59">
            <w:pPr>
              <w:spacing w:after="0" w:line="240" w:lineRule="auto"/>
              <w:jc w:val="right"/>
              <w:rPr>
                <w:rFonts w:ascii="Calibri" w:eastAsia="Times New Roman" w:hAnsi="Calibri" w:cs="Calibri"/>
                <w:bCs/>
                <w:lang w:eastAsia="en-AU"/>
              </w:rPr>
            </w:pPr>
            <w:r w:rsidRPr="00A64D59">
              <w:rPr>
                <w:rFonts w:ascii="Calibri" w:eastAsia="Times New Roman" w:hAnsi="Calibri" w:cs="Calibri"/>
                <w:bCs/>
                <w:lang w:eastAsia="en-AU"/>
              </w:rPr>
              <w:t>Anaesthetics/</w:t>
            </w:r>
            <w:proofErr w:type="spellStart"/>
            <w:r w:rsidRPr="00A64D59">
              <w:rPr>
                <w:rFonts w:ascii="Calibri" w:eastAsia="Times New Roman" w:hAnsi="Calibri" w:cs="Calibri"/>
                <w:bCs/>
                <w:lang w:eastAsia="en-AU"/>
              </w:rPr>
              <w:t>periop</w:t>
            </w:r>
            <w:proofErr w:type="spellEnd"/>
            <w:r w:rsidRPr="00A64D59">
              <w:rPr>
                <w:rFonts w:ascii="Calibri" w:eastAsia="Times New Roman" w:hAnsi="Calibri" w:cs="Calibri"/>
                <w:bCs/>
                <w:lang w:eastAsia="en-AU"/>
              </w:rPr>
              <w:t>/surgical</w:t>
            </w:r>
          </w:p>
        </w:tc>
        <w:tc>
          <w:tcPr>
            <w:tcW w:w="1423" w:type="dxa"/>
            <w:tcBorders>
              <w:top w:val="nil"/>
              <w:left w:val="nil"/>
              <w:bottom w:val="single" w:sz="4" w:space="0" w:color="auto"/>
              <w:right w:val="single" w:sz="4" w:space="0" w:color="auto"/>
            </w:tcBorders>
            <w:shd w:val="clear" w:color="auto" w:fill="auto"/>
            <w:noWrap/>
            <w:vAlign w:val="center"/>
          </w:tcPr>
          <w:p w14:paraId="02B2A86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40" w:type="dxa"/>
            <w:tcBorders>
              <w:top w:val="nil"/>
              <w:left w:val="nil"/>
              <w:bottom w:val="single" w:sz="4" w:space="0" w:color="auto"/>
              <w:right w:val="single" w:sz="8" w:space="0" w:color="auto"/>
            </w:tcBorders>
            <w:shd w:val="clear" w:color="auto" w:fill="auto"/>
            <w:noWrap/>
            <w:vAlign w:val="center"/>
          </w:tcPr>
          <w:p w14:paraId="1AF23AFA"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8" w:type="dxa"/>
            <w:tcBorders>
              <w:top w:val="nil"/>
              <w:left w:val="single" w:sz="4" w:space="0" w:color="auto"/>
              <w:bottom w:val="single" w:sz="4" w:space="0" w:color="auto"/>
              <w:right w:val="single" w:sz="4" w:space="0" w:color="auto"/>
            </w:tcBorders>
            <w:shd w:val="clear" w:color="auto" w:fill="auto"/>
            <w:noWrap/>
            <w:vAlign w:val="center"/>
          </w:tcPr>
          <w:p w14:paraId="59CD42F7"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328EECC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4" w:type="dxa"/>
            <w:tcBorders>
              <w:top w:val="nil"/>
              <w:left w:val="single" w:sz="4" w:space="0" w:color="auto"/>
              <w:bottom w:val="single" w:sz="4" w:space="0" w:color="auto"/>
              <w:right w:val="single" w:sz="4" w:space="0" w:color="auto"/>
            </w:tcBorders>
            <w:shd w:val="clear" w:color="auto" w:fill="auto"/>
            <w:noWrap/>
            <w:vAlign w:val="center"/>
          </w:tcPr>
          <w:p w14:paraId="301E491D"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14E7A79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443" w:type="dxa"/>
            <w:tcBorders>
              <w:top w:val="nil"/>
              <w:left w:val="single" w:sz="4" w:space="0" w:color="auto"/>
              <w:bottom w:val="single" w:sz="4" w:space="0" w:color="auto"/>
              <w:right w:val="single" w:sz="4" w:space="0" w:color="auto"/>
            </w:tcBorders>
            <w:shd w:val="clear" w:color="auto" w:fill="auto"/>
            <w:noWrap/>
            <w:vAlign w:val="center"/>
          </w:tcPr>
          <w:p w14:paraId="16142AD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718" w:type="dxa"/>
            <w:tcBorders>
              <w:top w:val="nil"/>
              <w:left w:val="nil"/>
              <w:bottom w:val="single" w:sz="4" w:space="0" w:color="auto"/>
              <w:right w:val="single" w:sz="8" w:space="0" w:color="auto"/>
            </w:tcBorders>
            <w:shd w:val="clear" w:color="auto" w:fill="auto"/>
            <w:noWrap/>
            <w:vAlign w:val="center"/>
          </w:tcPr>
          <w:p w14:paraId="1EBC2052"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299" w:type="dxa"/>
            <w:gridSpan w:val="2"/>
            <w:tcBorders>
              <w:top w:val="nil"/>
              <w:left w:val="single" w:sz="4" w:space="0" w:color="auto"/>
              <w:bottom w:val="single" w:sz="4" w:space="0" w:color="auto"/>
              <w:right w:val="single" w:sz="4" w:space="0" w:color="auto"/>
            </w:tcBorders>
            <w:shd w:val="clear" w:color="auto" w:fill="auto"/>
            <w:noWrap/>
            <w:vAlign w:val="center"/>
          </w:tcPr>
          <w:p w14:paraId="3230B5B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11B72138"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9" w:type="dxa"/>
            <w:tcBorders>
              <w:top w:val="nil"/>
              <w:left w:val="single" w:sz="4" w:space="0" w:color="auto"/>
              <w:bottom w:val="single" w:sz="4" w:space="0" w:color="auto"/>
              <w:right w:val="single" w:sz="4" w:space="0" w:color="auto"/>
            </w:tcBorders>
            <w:shd w:val="clear" w:color="auto" w:fill="auto"/>
            <w:noWrap/>
            <w:vAlign w:val="center"/>
          </w:tcPr>
          <w:p w14:paraId="3982139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4E379008"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r>
      <w:tr w:rsidR="00A64D59" w:rsidRPr="00A64D59" w14:paraId="1B1B1B1A" w14:textId="77777777" w:rsidTr="00A64D59">
        <w:trPr>
          <w:trHeight w:val="274"/>
        </w:trPr>
        <w:tc>
          <w:tcPr>
            <w:tcW w:w="2694" w:type="dxa"/>
            <w:tcBorders>
              <w:top w:val="nil"/>
              <w:left w:val="single" w:sz="4" w:space="0" w:color="auto"/>
              <w:bottom w:val="single" w:sz="4" w:space="0" w:color="auto"/>
              <w:right w:val="single" w:sz="4" w:space="0" w:color="auto"/>
            </w:tcBorders>
            <w:shd w:val="clear" w:color="auto" w:fill="auto"/>
            <w:hideMark/>
          </w:tcPr>
          <w:p w14:paraId="624CB075" w14:textId="77777777" w:rsidR="00A64D59" w:rsidRPr="00A64D59" w:rsidRDefault="00A64D59" w:rsidP="00A64D59">
            <w:pPr>
              <w:spacing w:after="0" w:line="240" w:lineRule="auto"/>
              <w:jc w:val="right"/>
              <w:rPr>
                <w:rFonts w:ascii="Calibri" w:eastAsia="Times New Roman" w:hAnsi="Calibri" w:cs="Calibri"/>
                <w:bCs/>
                <w:lang w:eastAsia="en-AU"/>
              </w:rPr>
            </w:pPr>
            <w:r w:rsidRPr="00A64D59">
              <w:rPr>
                <w:rFonts w:ascii="Calibri" w:eastAsia="Times New Roman" w:hAnsi="Calibri" w:cs="Calibri"/>
                <w:bCs/>
                <w:lang w:eastAsia="en-AU"/>
              </w:rPr>
              <w:t>Medical specialty areas</w:t>
            </w:r>
          </w:p>
        </w:tc>
        <w:tc>
          <w:tcPr>
            <w:tcW w:w="1423" w:type="dxa"/>
            <w:tcBorders>
              <w:top w:val="nil"/>
              <w:left w:val="nil"/>
              <w:bottom w:val="single" w:sz="4" w:space="0" w:color="auto"/>
              <w:right w:val="single" w:sz="4" w:space="0" w:color="auto"/>
            </w:tcBorders>
            <w:shd w:val="clear" w:color="auto" w:fill="auto"/>
            <w:noWrap/>
            <w:vAlign w:val="center"/>
          </w:tcPr>
          <w:p w14:paraId="331A563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40" w:type="dxa"/>
            <w:tcBorders>
              <w:top w:val="nil"/>
              <w:left w:val="nil"/>
              <w:bottom w:val="single" w:sz="4" w:space="0" w:color="auto"/>
              <w:right w:val="single" w:sz="8" w:space="0" w:color="auto"/>
            </w:tcBorders>
            <w:shd w:val="clear" w:color="auto" w:fill="auto"/>
            <w:noWrap/>
            <w:vAlign w:val="center"/>
          </w:tcPr>
          <w:p w14:paraId="146B44EB"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8" w:type="dxa"/>
            <w:tcBorders>
              <w:top w:val="nil"/>
              <w:left w:val="single" w:sz="4" w:space="0" w:color="auto"/>
              <w:bottom w:val="single" w:sz="4" w:space="0" w:color="auto"/>
              <w:right w:val="single" w:sz="4" w:space="0" w:color="auto"/>
            </w:tcBorders>
            <w:shd w:val="clear" w:color="auto" w:fill="auto"/>
            <w:noWrap/>
            <w:vAlign w:val="center"/>
          </w:tcPr>
          <w:p w14:paraId="723FAE48"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100DE1D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4" w:type="dxa"/>
            <w:tcBorders>
              <w:top w:val="nil"/>
              <w:left w:val="single" w:sz="4" w:space="0" w:color="auto"/>
              <w:bottom w:val="single" w:sz="4" w:space="0" w:color="auto"/>
              <w:right w:val="single" w:sz="4" w:space="0" w:color="auto"/>
            </w:tcBorders>
            <w:shd w:val="clear" w:color="auto" w:fill="auto"/>
            <w:noWrap/>
            <w:vAlign w:val="center"/>
          </w:tcPr>
          <w:p w14:paraId="7F9EAFBA"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05C8679D"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443" w:type="dxa"/>
            <w:tcBorders>
              <w:top w:val="nil"/>
              <w:left w:val="single" w:sz="4" w:space="0" w:color="auto"/>
              <w:bottom w:val="single" w:sz="4" w:space="0" w:color="auto"/>
              <w:right w:val="single" w:sz="4" w:space="0" w:color="auto"/>
            </w:tcBorders>
            <w:shd w:val="clear" w:color="auto" w:fill="auto"/>
            <w:noWrap/>
            <w:vAlign w:val="center"/>
          </w:tcPr>
          <w:p w14:paraId="743B9B05"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718" w:type="dxa"/>
            <w:tcBorders>
              <w:top w:val="nil"/>
              <w:left w:val="nil"/>
              <w:bottom w:val="single" w:sz="4" w:space="0" w:color="auto"/>
              <w:right w:val="single" w:sz="8" w:space="0" w:color="auto"/>
            </w:tcBorders>
            <w:shd w:val="clear" w:color="auto" w:fill="auto"/>
            <w:noWrap/>
            <w:vAlign w:val="center"/>
          </w:tcPr>
          <w:p w14:paraId="2DB6F65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299" w:type="dxa"/>
            <w:gridSpan w:val="2"/>
            <w:tcBorders>
              <w:top w:val="nil"/>
              <w:left w:val="single" w:sz="4" w:space="0" w:color="auto"/>
              <w:bottom w:val="single" w:sz="4" w:space="0" w:color="auto"/>
              <w:right w:val="single" w:sz="4" w:space="0" w:color="auto"/>
            </w:tcBorders>
            <w:shd w:val="clear" w:color="auto" w:fill="auto"/>
            <w:noWrap/>
            <w:vAlign w:val="center"/>
          </w:tcPr>
          <w:p w14:paraId="5F164F2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1.84 (1.16-2.92)</w:t>
            </w:r>
          </w:p>
        </w:tc>
        <w:tc>
          <w:tcPr>
            <w:tcW w:w="939" w:type="dxa"/>
            <w:tcBorders>
              <w:top w:val="nil"/>
              <w:left w:val="nil"/>
              <w:bottom w:val="single" w:sz="4" w:space="0" w:color="auto"/>
              <w:right w:val="single" w:sz="8" w:space="0" w:color="auto"/>
            </w:tcBorders>
            <w:shd w:val="clear" w:color="auto" w:fill="auto"/>
            <w:noWrap/>
            <w:vAlign w:val="center"/>
          </w:tcPr>
          <w:p w14:paraId="75E8B28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0.010</w:t>
            </w:r>
          </w:p>
        </w:tc>
        <w:tc>
          <w:tcPr>
            <w:tcW w:w="1329" w:type="dxa"/>
            <w:tcBorders>
              <w:top w:val="nil"/>
              <w:left w:val="single" w:sz="4" w:space="0" w:color="auto"/>
              <w:bottom w:val="single" w:sz="4" w:space="0" w:color="auto"/>
              <w:right w:val="single" w:sz="4" w:space="0" w:color="auto"/>
            </w:tcBorders>
            <w:shd w:val="clear" w:color="auto" w:fill="auto"/>
            <w:noWrap/>
            <w:vAlign w:val="center"/>
          </w:tcPr>
          <w:p w14:paraId="7B152FC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76D66CDC"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r>
      <w:tr w:rsidR="00A64D59" w:rsidRPr="00A64D59" w14:paraId="04BF8CCC" w14:textId="77777777" w:rsidTr="00A64D59">
        <w:trPr>
          <w:trHeight w:val="300"/>
        </w:trPr>
        <w:tc>
          <w:tcPr>
            <w:tcW w:w="2694" w:type="dxa"/>
            <w:tcBorders>
              <w:top w:val="nil"/>
              <w:left w:val="single" w:sz="4" w:space="0" w:color="auto"/>
              <w:bottom w:val="single" w:sz="4" w:space="0" w:color="auto"/>
              <w:right w:val="nil"/>
            </w:tcBorders>
            <w:shd w:val="clear" w:color="auto" w:fill="auto"/>
            <w:hideMark/>
          </w:tcPr>
          <w:p w14:paraId="79EB6C90" w14:textId="77777777" w:rsidR="00A64D59" w:rsidRPr="00A64D59" w:rsidRDefault="00A64D59" w:rsidP="00A64D59">
            <w:pPr>
              <w:spacing w:after="0" w:line="240" w:lineRule="auto"/>
              <w:jc w:val="right"/>
              <w:rPr>
                <w:rFonts w:ascii="Calibri" w:eastAsia="Times New Roman" w:hAnsi="Calibri" w:cs="Calibri"/>
                <w:bCs/>
                <w:lang w:eastAsia="en-AU"/>
              </w:rPr>
            </w:pPr>
            <w:r w:rsidRPr="00A64D59">
              <w:rPr>
                <w:rFonts w:ascii="Calibri" w:eastAsia="Times New Roman" w:hAnsi="Calibri" w:cs="Calibri"/>
                <w:bCs/>
                <w:lang w:eastAsia="en-AU"/>
              </w:rPr>
              <w:t>Primary care</w:t>
            </w:r>
          </w:p>
        </w:tc>
        <w:tc>
          <w:tcPr>
            <w:tcW w:w="1423" w:type="dxa"/>
            <w:tcBorders>
              <w:top w:val="nil"/>
              <w:left w:val="single" w:sz="4" w:space="0" w:color="auto"/>
              <w:bottom w:val="single" w:sz="4" w:space="0" w:color="auto"/>
              <w:right w:val="single" w:sz="4" w:space="0" w:color="auto"/>
            </w:tcBorders>
            <w:shd w:val="clear" w:color="auto" w:fill="auto"/>
            <w:noWrap/>
            <w:vAlign w:val="center"/>
          </w:tcPr>
          <w:p w14:paraId="57B0D26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40" w:type="dxa"/>
            <w:tcBorders>
              <w:top w:val="nil"/>
              <w:left w:val="nil"/>
              <w:bottom w:val="single" w:sz="4" w:space="0" w:color="auto"/>
              <w:right w:val="single" w:sz="8" w:space="0" w:color="auto"/>
            </w:tcBorders>
            <w:shd w:val="clear" w:color="auto" w:fill="auto"/>
            <w:noWrap/>
            <w:vAlign w:val="center"/>
          </w:tcPr>
          <w:p w14:paraId="35840665"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8" w:type="dxa"/>
            <w:tcBorders>
              <w:top w:val="nil"/>
              <w:left w:val="single" w:sz="4" w:space="0" w:color="auto"/>
              <w:bottom w:val="single" w:sz="4" w:space="0" w:color="auto"/>
              <w:right w:val="single" w:sz="4" w:space="0" w:color="auto"/>
            </w:tcBorders>
            <w:shd w:val="clear" w:color="auto" w:fill="auto"/>
            <w:noWrap/>
            <w:vAlign w:val="center"/>
          </w:tcPr>
          <w:p w14:paraId="24F60FC8"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0EC8434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4" w:type="dxa"/>
            <w:tcBorders>
              <w:top w:val="nil"/>
              <w:left w:val="nil"/>
              <w:bottom w:val="single" w:sz="4" w:space="0" w:color="auto"/>
              <w:right w:val="single" w:sz="4" w:space="0" w:color="auto"/>
            </w:tcBorders>
            <w:shd w:val="clear" w:color="auto" w:fill="auto"/>
            <w:noWrap/>
            <w:vAlign w:val="center"/>
          </w:tcPr>
          <w:p w14:paraId="33C8AEB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34E277D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443" w:type="dxa"/>
            <w:tcBorders>
              <w:top w:val="nil"/>
              <w:left w:val="nil"/>
              <w:bottom w:val="single" w:sz="4" w:space="0" w:color="auto"/>
              <w:right w:val="single" w:sz="4" w:space="0" w:color="auto"/>
            </w:tcBorders>
            <w:shd w:val="clear" w:color="auto" w:fill="auto"/>
            <w:noWrap/>
            <w:vAlign w:val="center"/>
          </w:tcPr>
          <w:p w14:paraId="6F1D68F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718" w:type="dxa"/>
            <w:tcBorders>
              <w:top w:val="nil"/>
              <w:left w:val="nil"/>
              <w:bottom w:val="single" w:sz="4" w:space="0" w:color="auto"/>
              <w:right w:val="single" w:sz="8" w:space="0" w:color="auto"/>
            </w:tcBorders>
            <w:shd w:val="clear" w:color="auto" w:fill="auto"/>
            <w:noWrap/>
            <w:vAlign w:val="center"/>
          </w:tcPr>
          <w:p w14:paraId="5651E74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299" w:type="dxa"/>
            <w:gridSpan w:val="2"/>
            <w:tcBorders>
              <w:top w:val="nil"/>
              <w:left w:val="nil"/>
              <w:bottom w:val="single" w:sz="4" w:space="0" w:color="auto"/>
              <w:right w:val="single" w:sz="4" w:space="0" w:color="auto"/>
            </w:tcBorders>
            <w:shd w:val="clear" w:color="auto" w:fill="auto"/>
            <w:noWrap/>
            <w:vAlign w:val="center"/>
          </w:tcPr>
          <w:p w14:paraId="1F23B87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38685CE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9" w:type="dxa"/>
            <w:tcBorders>
              <w:top w:val="nil"/>
              <w:left w:val="nil"/>
              <w:bottom w:val="single" w:sz="4" w:space="0" w:color="auto"/>
              <w:right w:val="single" w:sz="4" w:space="0" w:color="auto"/>
            </w:tcBorders>
            <w:shd w:val="clear" w:color="auto" w:fill="auto"/>
            <w:noWrap/>
            <w:vAlign w:val="center"/>
          </w:tcPr>
          <w:p w14:paraId="16C0380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6732039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r>
      <w:tr w:rsidR="00A64D59" w:rsidRPr="00A64D59" w14:paraId="260C980A" w14:textId="77777777" w:rsidTr="00A64D59">
        <w:trPr>
          <w:trHeight w:val="300"/>
        </w:trPr>
        <w:tc>
          <w:tcPr>
            <w:tcW w:w="2694" w:type="dxa"/>
            <w:tcBorders>
              <w:top w:val="nil"/>
              <w:left w:val="single" w:sz="4" w:space="0" w:color="auto"/>
              <w:bottom w:val="single" w:sz="4" w:space="0" w:color="auto"/>
              <w:right w:val="nil"/>
            </w:tcBorders>
            <w:shd w:val="clear" w:color="auto" w:fill="auto"/>
            <w:noWrap/>
            <w:vAlign w:val="bottom"/>
            <w:hideMark/>
          </w:tcPr>
          <w:p w14:paraId="43892DA6" w14:textId="77777777" w:rsidR="00A64D59" w:rsidRPr="00A64D59" w:rsidRDefault="00A64D59" w:rsidP="00A64D59">
            <w:pPr>
              <w:spacing w:after="0" w:line="240" w:lineRule="auto"/>
              <w:jc w:val="right"/>
              <w:rPr>
                <w:rFonts w:ascii="Calibri" w:eastAsia="Times New Roman" w:hAnsi="Calibri" w:cs="Calibri"/>
                <w:bCs/>
                <w:lang w:eastAsia="en-AU"/>
              </w:rPr>
            </w:pPr>
            <w:r w:rsidRPr="00A64D59">
              <w:rPr>
                <w:rFonts w:ascii="Calibri" w:eastAsia="Times New Roman" w:hAnsi="Calibri" w:cs="Calibri"/>
                <w:bCs/>
                <w:lang w:eastAsia="en-AU"/>
              </w:rPr>
              <w:t>ICU</w:t>
            </w:r>
          </w:p>
        </w:tc>
        <w:tc>
          <w:tcPr>
            <w:tcW w:w="1423" w:type="dxa"/>
            <w:tcBorders>
              <w:top w:val="nil"/>
              <w:left w:val="single" w:sz="4" w:space="0" w:color="auto"/>
              <w:bottom w:val="single" w:sz="4" w:space="0" w:color="auto"/>
              <w:right w:val="single" w:sz="4" w:space="0" w:color="auto"/>
            </w:tcBorders>
            <w:shd w:val="clear" w:color="auto" w:fill="auto"/>
            <w:noWrap/>
            <w:vAlign w:val="center"/>
          </w:tcPr>
          <w:p w14:paraId="00A91459"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40" w:type="dxa"/>
            <w:tcBorders>
              <w:top w:val="nil"/>
              <w:left w:val="nil"/>
              <w:bottom w:val="single" w:sz="4" w:space="0" w:color="auto"/>
              <w:right w:val="single" w:sz="8" w:space="0" w:color="auto"/>
            </w:tcBorders>
            <w:shd w:val="clear" w:color="auto" w:fill="auto"/>
            <w:noWrap/>
            <w:vAlign w:val="center"/>
          </w:tcPr>
          <w:p w14:paraId="717E420B"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8" w:type="dxa"/>
            <w:tcBorders>
              <w:top w:val="nil"/>
              <w:left w:val="single" w:sz="4" w:space="0" w:color="auto"/>
              <w:bottom w:val="single" w:sz="4" w:space="0" w:color="auto"/>
              <w:right w:val="single" w:sz="4" w:space="0" w:color="auto"/>
            </w:tcBorders>
            <w:shd w:val="clear" w:color="auto" w:fill="auto"/>
            <w:noWrap/>
            <w:vAlign w:val="center"/>
          </w:tcPr>
          <w:p w14:paraId="13B8842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4" w:space="0" w:color="auto"/>
            </w:tcBorders>
            <w:shd w:val="clear" w:color="auto" w:fill="auto"/>
            <w:noWrap/>
            <w:vAlign w:val="center"/>
          </w:tcPr>
          <w:p w14:paraId="28B3922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4" w:type="dxa"/>
            <w:tcBorders>
              <w:top w:val="nil"/>
              <w:left w:val="single" w:sz="8" w:space="0" w:color="auto"/>
              <w:bottom w:val="single" w:sz="4" w:space="0" w:color="auto"/>
              <w:right w:val="single" w:sz="4" w:space="0" w:color="auto"/>
            </w:tcBorders>
            <w:shd w:val="clear" w:color="auto" w:fill="auto"/>
            <w:noWrap/>
            <w:vAlign w:val="center"/>
          </w:tcPr>
          <w:p w14:paraId="0BFBD4C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571E25D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443" w:type="dxa"/>
            <w:tcBorders>
              <w:top w:val="nil"/>
              <w:left w:val="nil"/>
              <w:bottom w:val="single" w:sz="4" w:space="0" w:color="auto"/>
              <w:right w:val="single" w:sz="4" w:space="0" w:color="auto"/>
            </w:tcBorders>
            <w:shd w:val="clear" w:color="auto" w:fill="auto"/>
            <w:noWrap/>
            <w:vAlign w:val="center"/>
          </w:tcPr>
          <w:p w14:paraId="3A9D88C2"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718" w:type="dxa"/>
            <w:tcBorders>
              <w:top w:val="nil"/>
              <w:left w:val="nil"/>
              <w:bottom w:val="single" w:sz="4" w:space="0" w:color="auto"/>
              <w:right w:val="single" w:sz="8" w:space="0" w:color="auto"/>
            </w:tcBorders>
            <w:shd w:val="clear" w:color="auto" w:fill="auto"/>
            <w:noWrap/>
            <w:vAlign w:val="center"/>
          </w:tcPr>
          <w:p w14:paraId="48945F68"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299" w:type="dxa"/>
            <w:gridSpan w:val="2"/>
            <w:tcBorders>
              <w:top w:val="nil"/>
              <w:left w:val="nil"/>
              <w:bottom w:val="single" w:sz="4" w:space="0" w:color="auto"/>
              <w:right w:val="single" w:sz="4" w:space="0" w:color="auto"/>
            </w:tcBorders>
            <w:shd w:val="clear" w:color="auto" w:fill="auto"/>
            <w:noWrap/>
            <w:vAlign w:val="center"/>
          </w:tcPr>
          <w:p w14:paraId="7F1CE5F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12AEC54B"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9" w:type="dxa"/>
            <w:tcBorders>
              <w:top w:val="nil"/>
              <w:left w:val="nil"/>
              <w:bottom w:val="single" w:sz="4" w:space="0" w:color="auto"/>
              <w:right w:val="single" w:sz="4" w:space="0" w:color="auto"/>
            </w:tcBorders>
            <w:shd w:val="clear" w:color="auto" w:fill="auto"/>
            <w:noWrap/>
            <w:vAlign w:val="center"/>
          </w:tcPr>
          <w:p w14:paraId="55D3874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2EF91E4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r>
      <w:tr w:rsidR="00A64D59" w:rsidRPr="00A64D59" w14:paraId="31BA126D" w14:textId="77777777" w:rsidTr="00A64D59">
        <w:trPr>
          <w:trHeight w:val="300"/>
        </w:trPr>
        <w:tc>
          <w:tcPr>
            <w:tcW w:w="2694" w:type="dxa"/>
            <w:tcBorders>
              <w:top w:val="nil"/>
              <w:left w:val="single" w:sz="4" w:space="0" w:color="auto"/>
              <w:bottom w:val="single" w:sz="4" w:space="0" w:color="auto"/>
              <w:right w:val="nil"/>
            </w:tcBorders>
            <w:shd w:val="clear" w:color="auto" w:fill="auto"/>
            <w:noWrap/>
            <w:hideMark/>
          </w:tcPr>
          <w:p w14:paraId="4C317B38" w14:textId="77777777" w:rsidR="00A64D59" w:rsidRPr="00A64D59" w:rsidRDefault="00A64D59" w:rsidP="00A64D59">
            <w:pPr>
              <w:spacing w:after="0" w:line="240" w:lineRule="auto"/>
              <w:jc w:val="right"/>
              <w:rPr>
                <w:rFonts w:ascii="Calibri" w:eastAsia="Times New Roman" w:hAnsi="Calibri" w:cs="Calibri"/>
                <w:b/>
                <w:bCs/>
                <w:lang w:eastAsia="en-AU"/>
              </w:rPr>
            </w:pPr>
            <w:r w:rsidRPr="00A64D59">
              <w:rPr>
                <w:rFonts w:ascii="Calibri" w:eastAsia="Cambria" w:hAnsi="Calibri" w:cs="Times New Roman"/>
                <w:b/>
              </w:rPr>
              <w:t>Lives alone</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2150E70A"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40" w:type="dxa"/>
            <w:tcBorders>
              <w:top w:val="nil"/>
              <w:left w:val="nil"/>
              <w:bottom w:val="single" w:sz="4" w:space="0" w:color="auto"/>
              <w:right w:val="single" w:sz="8" w:space="0" w:color="auto"/>
            </w:tcBorders>
            <w:shd w:val="clear" w:color="auto" w:fill="auto"/>
            <w:noWrap/>
            <w:vAlign w:val="center"/>
          </w:tcPr>
          <w:p w14:paraId="37BC405A"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8" w:type="dxa"/>
            <w:tcBorders>
              <w:top w:val="nil"/>
              <w:left w:val="nil"/>
              <w:bottom w:val="single" w:sz="4" w:space="0" w:color="auto"/>
              <w:right w:val="single" w:sz="4" w:space="0" w:color="auto"/>
            </w:tcBorders>
            <w:shd w:val="clear" w:color="auto" w:fill="auto"/>
            <w:noWrap/>
            <w:vAlign w:val="center"/>
          </w:tcPr>
          <w:p w14:paraId="4BFD8EBE"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5959E4E4"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4" w:type="dxa"/>
            <w:tcBorders>
              <w:top w:val="nil"/>
              <w:left w:val="nil"/>
              <w:bottom w:val="single" w:sz="4" w:space="0" w:color="auto"/>
              <w:right w:val="single" w:sz="4" w:space="0" w:color="auto"/>
            </w:tcBorders>
            <w:shd w:val="clear" w:color="auto" w:fill="auto"/>
            <w:noWrap/>
            <w:vAlign w:val="center"/>
          </w:tcPr>
          <w:p w14:paraId="68AEDECF"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17A69F31"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443" w:type="dxa"/>
            <w:tcBorders>
              <w:top w:val="nil"/>
              <w:left w:val="nil"/>
              <w:bottom w:val="single" w:sz="4" w:space="0" w:color="auto"/>
              <w:right w:val="single" w:sz="4" w:space="0" w:color="auto"/>
            </w:tcBorders>
            <w:shd w:val="clear" w:color="auto" w:fill="auto"/>
            <w:noWrap/>
            <w:vAlign w:val="center"/>
          </w:tcPr>
          <w:p w14:paraId="6E35D52B" w14:textId="77777777" w:rsidR="00A64D59" w:rsidRPr="00A64D59" w:rsidRDefault="00A64D59" w:rsidP="00A64D59">
            <w:pPr>
              <w:spacing w:after="0" w:line="240" w:lineRule="auto"/>
              <w:jc w:val="center"/>
              <w:rPr>
                <w:rFonts w:ascii="Calibri" w:eastAsia="Times New Roman" w:hAnsi="Calibri" w:cs="Calibri"/>
                <w:lang w:eastAsia="en-AU"/>
              </w:rPr>
            </w:pPr>
          </w:p>
        </w:tc>
        <w:tc>
          <w:tcPr>
            <w:tcW w:w="718" w:type="dxa"/>
            <w:tcBorders>
              <w:top w:val="nil"/>
              <w:left w:val="nil"/>
              <w:bottom w:val="single" w:sz="4" w:space="0" w:color="auto"/>
              <w:right w:val="single" w:sz="8" w:space="0" w:color="auto"/>
            </w:tcBorders>
            <w:shd w:val="clear" w:color="auto" w:fill="auto"/>
            <w:noWrap/>
            <w:vAlign w:val="center"/>
          </w:tcPr>
          <w:p w14:paraId="223FBF92"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299" w:type="dxa"/>
            <w:gridSpan w:val="2"/>
            <w:tcBorders>
              <w:top w:val="nil"/>
              <w:left w:val="nil"/>
              <w:bottom w:val="single" w:sz="4" w:space="0" w:color="auto"/>
              <w:right w:val="single" w:sz="4" w:space="0" w:color="auto"/>
            </w:tcBorders>
            <w:shd w:val="clear" w:color="auto" w:fill="auto"/>
            <w:noWrap/>
            <w:vAlign w:val="center"/>
          </w:tcPr>
          <w:p w14:paraId="02A4FBB7"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0E594D63"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9" w:type="dxa"/>
            <w:tcBorders>
              <w:top w:val="nil"/>
              <w:left w:val="nil"/>
              <w:bottom w:val="single" w:sz="4" w:space="0" w:color="auto"/>
              <w:right w:val="single" w:sz="4" w:space="0" w:color="auto"/>
            </w:tcBorders>
            <w:shd w:val="clear" w:color="auto" w:fill="auto"/>
            <w:noWrap/>
            <w:vAlign w:val="center"/>
          </w:tcPr>
          <w:p w14:paraId="12FA8166"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2F42D38A" w14:textId="77777777" w:rsidR="00A64D59" w:rsidRPr="00A64D59" w:rsidRDefault="00A64D59" w:rsidP="00A64D59">
            <w:pPr>
              <w:spacing w:after="0" w:line="240" w:lineRule="auto"/>
              <w:jc w:val="center"/>
              <w:rPr>
                <w:rFonts w:ascii="Calibri" w:eastAsia="Times New Roman" w:hAnsi="Calibri" w:cs="Calibri"/>
                <w:lang w:eastAsia="en-AU"/>
              </w:rPr>
            </w:pPr>
          </w:p>
        </w:tc>
      </w:tr>
      <w:tr w:rsidR="00A64D59" w:rsidRPr="00A64D59" w14:paraId="0542CA21" w14:textId="77777777" w:rsidTr="00A64D59">
        <w:trPr>
          <w:trHeight w:val="300"/>
        </w:trPr>
        <w:tc>
          <w:tcPr>
            <w:tcW w:w="2694" w:type="dxa"/>
            <w:tcBorders>
              <w:top w:val="nil"/>
              <w:left w:val="single" w:sz="4" w:space="0" w:color="auto"/>
              <w:bottom w:val="single" w:sz="4" w:space="0" w:color="auto"/>
              <w:right w:val="nil"/>
            </w:tcBorders>
            <w:shd w:val="clear" w:color="auto" w:fill="auto"/>
            <w:noWrap/>
            <w:hideMark/>
          </w:tcPr>
          <w:p w14:paraId="4A61A967" w14:textId="77777777" w:rsidR="00A64D59" w:rsidRPr="00A64D59" w:rsidRDefault="00A64D59" w:rsidP="00A64D59">
            <w:pPr>
              <w:spacing w:after="0" w:line="240" w:lineRule="auto"/>
              <w:jc w:val="right"/>
              <w:rPr>
                <w:rFonts w:ascii="Calibri" w:eastAsia="Times New Roman" w:hAnsi="Calibri" w:cs="Calibri"/>
                <w:b/>
                <w:bCs/>
                <w:lang w:eastAsia="en-AU"/>
              </w:rPr>
            </w:pPr>
            <w:r w:rsidRPr="00A64D59">
              <w:rPr>
                <w:rFonts w:ascii="Calibri" w:eastAsia="Cambria" w:hAnsi="Calibri" w:cs="Times New Roman"/>
                <w:b/>
              </w:rPr>
              <w:t>Children at home</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1FACAB0A"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40" w:type="dxa"/>
            <w:tcBorders>
              <w:top w:val="nil"/>
              <w:left w:val="nil"/>
              <w:bottom w:val="single" w:sz="4" w:space="0" w:color="auto"/>
              <w:right w:val="single" w:sz="8" w:space="0" w:color="auto"/>
            </w:tcBorders>
            <w:shd w:val="clear" w:color="auto" w:fill="auto"/>
            <w:noWrap/>
            <w:vAlign w:val="center"/>
          </w:tcPr>
          <w:p w14:paraId="3E2A5136"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8" w:type="dxa"/>
            <w:tcBorders>
              <w:top w:val="nil"/>
              <w:left w:val="nil"/>
              <w:bottom w:val="single" w:sz="4" w:space="0" w:color="auto"/>
              <w:right w:val="single" w:sz="4" w:space="0" w:color="auto"/>
            </w:tcBorders>
            <w:shd w:val="clear" w:color="auto" w:fill="auto"/>
            <w:noWrap/>
            <w:vAlign w:val="center"/>
          </w:tcPr>
          <w:p w14:paraId="787A4F64"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0744BA2D"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4" w:type="dxa"/>
            <w:tcBorders>
              <w:top w:val="nil"/>
              <w:left w:val="nil"/>
              <w:bottom w:val="single" w:sz="4" w:space="0" w:color="auto"/>
              <w:right w:val="single" w:sz="4" w:space="0" w:color="auto"/>
            </w:tcBorders>
            <w:shd w:val="clear" w:color="auto" w:fill="auto"/>
            <w:noWrap/>
            <w:vAlign w:val="center"/>
          </w:tcPr>
          <w:p w14:paraId="72A6F3C9"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09E36301"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443" w:type="dxa"/>
            <w:tcBorders>
              <w:top w:val="nil"/>
              <w:left w:val="nil"/>
              <w:bottom w:val="single" w:sz="4" w:space="0" w:color="auto"/>
              <w:right w:val="single" w:sz="4" w:space="0" w:color="auto"/>
            </w:tcBorders>
            <w:shd w:val="clear" w:color="auto" w:fill="auto"/>
            <w:noWrap/>
            <w:vAlign w:val="center"/>
          </w:tcPr>
          <w:p w14:paraId="7359CFF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0.65 (0.43-0.98)</w:t>
            </w:r>
          </w:p>
        </w:tc>
        <w:tc>
          <w:tcPr>
            <w:tcW w:w="718" w:type="dxa"/>
            <w:tcBorders>
              <w:top w:val="nil"/>
              <w:left w:val="nil"/>
              <w:bottom w:val="single" w:sz="4" w:space="0" w:color="auto"/>
              <w:right w:val="single" w:sz="8" w:space="0" w:color="auto"/>
            </w:tcBorders>
            <w:shd w:val="clear" w:color="auto" w:fill="auto"/>
            <w:noWrap/>
            <w:vAlign w:val="center"/>
          </w:tcPr>
          <w:p w14:paraId="578B1B5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0.042</w:t>
            </w:r>
          </w:p>
        </w:tc>
        <w:tc>
          <w:tcPr>
            <w:tcW w:w="1299" w:type="dxa"/>
            <w:gridSpan w:val="2"/>
            <w:tcBorders>
              <w:top w:val="nil"/>
              <w:left w:val="nil"/>
              <w:bottom w:val="single" w:sz="4" w:space="0" w:color="auto"/>
              <w:right w:val="single" w:sz="4" w:space="0" w:color="auto"/>
            </w:tcBorders>
            <w:shd w:val="clear" w:color="auto" w:fill="auto"/>
            <w:noWrap/>
            <w:vAlign w:val="center"/>
          </w:tcPr>
          <w:p w14:paraId="0EA44A26"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4FBD451B"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9" w:type="dxa"/>
            <w:tcBorders>
              <w:top w:val="nil"/>
              <w:left w:val="nil"/>
              <w:bottom w:val="single" w:sz="4" w:space="0" w:color="auto"/>
              <w:right w:val="single" w:sz="4" w:space="0" w:color="auto"/>
            </w:tcBorders>
            <w:shd w:val="clear" w:color="auto" w:fill="auto"/>
            <w:noWrap/>
            <w:vAlign w:val="center"/>
          </w:tcPr>
          <w:p w14:paraId="2B110A95"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47CFAD93" w14:textId="77777777" w:rsidR="00A64D59" w:rsidRPr="00A64D59" w:rsidRDefault="00A64D59" w:rsidP="00A64D59">
            <w:pPr>
              <w:spacing w:after="0" w:line="240" w:lineRule="auto"/>
              <w:jc w:val="center"/>
              <w:rPr>
                <w:rFonts w:ascii="Calibri" w:eastAsia="Times New Roman" w:hAnsi="Calibri" w:cs="Calibri"/>
                <w:lang w:eastAsia="en-AU"/>
              </w:rPr>
            </w:pPr>
          </w:p>
        </w:tc>
      </w:tr>
      <w:tr w:rsidR="00A64D59" w:rsidRPr="00A64D59" w14:paraId="374A3E60" w14:textId="77777777" w:rsidTr="00A64D59">
        <w:trPr>
          <w:trHeight w:val="300"/>
        </w:trPr>
        <w:tc>
          <w:tcPr>
            <w:tcW w:w="16039" w:type="dxa"/>
            <w:gridSpan w:val="14"/>
            <w:tcBorders>
              <w:top w:val="nil"/>
              <w:left w:val="single" w:sz="4" w:space="0" w:color="auto"/>
              <w:bottom w:val="single" w:sz="4" w:space="0" w:color="auto"/>
              <w:right w:val="single" w:sz="8" w:space="0" w:color="auto"/>
            </w:tcBorders>
            <w:shd w:val="clear" w:color="auto" w:fill="auto"/>
            <w:noWrap/>
            <w:vAlign w:val="center"/>
          </w:tcPr>
          <w:p w14:paraId="6E5112C7" w14:textId="77777777" w:rsidR="00A64D59" w:rsidRPr="00A64D59" w:rsidRDefault="00A64D59" w:rsidP="00A64D59">
            <w:pPr>
              <w:spacing w:after="0" w:line="240" w:lineRule="auto"/>
              <w:rPr>
                <w:rFonts w:ascii="Calibri" w:eastAsia="Times New Roman" w:hAnsi="Calibri" w:cs="Calibri"/>
                <w:lang w:eastAsia="en-AU"/>
              </w:rPr>
            </w:pPr>
            <w:r w:rsidRPr="00A64D59">
              <w:rPr>
                <w:rFonts w:ascii="Calibri" w:eastAsia="Cambria" w:hAnsi="Calibri" w:cs="Times New Roman"/>
                <w:b/>
              </w:rPr>
              <w:t>Worse relationships with:</w:t>
            </w:r>
          </w:p>
        </w:tc>
      </w:tr>
      <w:tr w:rsidR="00A64D59" w:rsidRPr="00A64D59" w14:paraId="273F8247" w14:textId="77777777" w:rsidTr="00A64D59">
        <w:trPr>
          <w:trHeight w:val="300"/>
        </w:trPr>
        <w:tc>
          <w:tcPr>
            <w:tcW w:w="2694" w:type="dxa"/>
            <w:tcBorders>
              <w:top w:val="nil"/>
              <w:left w:val="single" w:sz="4" w:space="0" w:color="auto"/>
              <w:bottom w:val="single" w:sz="4" w:space="0" w:color="auto"/>
              <w:right w:val="nil"/>
            </w:tcBorders>
            <w:shd w:val="clear" w:color="auto" w:fill="auto"/>
            <w:noWrap/>
            <w:vAlign w:val="bottom"/>
            <w:hideMark/>
          </w:tcPr>
          <w:p w14:paraId="3647B9E0" w14:textId="77777777" w:rsidR="00A64D59" w:rsidRPr="00A64D59" w:rsidRDefault="00A64D59" w:rsidP="00A64D59">
            <w:pPr>
              <w:spacing w:after="0" w:line="240" w:lineRule="auto"/>
              <w:jc w:val="right"/>
              <w:rPr>
                <w:rFonts w:ascii="Calibri" w:eastAsia="Times New Roman" w:hAnsi="Calibri" w:cs="Calibri"/>
                <w:bCs/>
                <w:lang w:eastAsia="en-AU"/>
              </w:rPr>
            </w:pPr>
            <w:r w:rsidRPr="00A64D59">
              <w:rPr>
                <w:rFonts w:ascii="Calibri" w:eastAsia="Times New Roman" w:hAnsi="Calibri" w:cs="Calibri"/>
                <w:bCs/>
                <w:lang w:eastAsia="en-AU"/>
              </w:rPr>
              <w:t>Partner</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78B28769"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2.62 (1.67-4.10)</w:t>
            </w:r>
          </w:p>
        </w:tc>
        <w:tc>
          <w:tcPr>
            <w:tcW w:w="940" w:type="dxa"/>
            <w:tcBorders>
              <w:top w:val="nil"/>
              <w:left w:val="nil"/>
              <w:bottom w:val="single" w:sz="4" w:space="0" w:color="auto"/>
              <w:right w:val="single" w:sz="8" w:space="0" w:color="auto"/>
            </w:tcBorders>
            <w:shd w:val="clear" w:color="auto" w:fill="auto"/>
            <w:noWrap/>
            <w:vAlign w:val="center"/>
          </w:tcPr>
          <w:p w14:paraId="7401BA75"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&lt;0.0001</w:t>
            </w:r>
          </w:p>
        </w:tc>
        <w:tc>
          <w:tcPr>
            <w:tcW w:w="1328" w:type="dxa"/>
            <w:tcBorders>
              <w:top w:val="nil"/>
              <w:left w:val="nil"/>
              <w:bottom w:val="single" w:sz="4" w:space="0" w:color="auto"/>
              <w:right w:val="single" w:sz="4" w:space="0" w:color="auto"/>
            </w:tcBorders>
            <w:shd w:val="clear" w:color="auto" w:fill="auto"/>
            <w:noWrap/>
            <w:vAlign w:val="center"/>
          </w:tcPr>
          <w:p w14:paraId="015B095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2.06 (1.30-3.27)</w:t>
            </w:r>
          </w:p>
        </w:tc>
        <w:tc>
          <w:tcPr>
            <w:tcW w:w="939" w:type="dxa"/>
            <w:tcBorders>
              <w:top w:val="nil"/>
              <w:left w:val="nil"/>
              <w:bottom w:val="single" w:sz="4" w:space="0" w:color="auto"/>
              <w:right w:val="single" w:sz="8" w:space="0" w:color="auto"/>
            </w:tcBorders>
            <w:shd w:val="clear" w:color="auto" w:fill="auto"/>
            <w:noWrap/>
            <w:vAlign w:val="center"/>
          </w:tcPr>
          <w:p w14:paraId="1C818182"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0.002</w:t>
            </w:r>
          </w:p>
        </w:tc>
        <w:tc>
          <w:tcPr>
            <w:tcW w:w="1324" w:type="dxa"/>
            <w:tcBorders>
              <w:top w:val="nil"/>
              <w:left w:val="nil"/>
              <w:bottom w:val="single" w:sz="4" w:space="0" w:color="auto"/>
              <w:right w:val="single" w:sz="4" w:space="0" w:color="auto"/>
            </w:tcBorders>
            <w:shd w:val="clear" w:color="auto" w:fill="auto"/>
            <w:noWrap/>
            <w:vAlign w:val="center"/>
          </w:tcPr>
          <w:p w14:paraId="2F520F3A"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1.58 (1.01-2.48)</w:t>
            </w:r>
          </w:p>
        </w:tc>
        <w:tc>
          <w:tcPr>
            <w:tcW w:w="830" w:type="dxa"/>
            <w:tcBorders>
              <w:top w:val="nil"/>
              <w:left w:val="nil"/>
              <w:bottom w:val="single" w:sz="4" w:space="0" w:color="auto"/>
              <w:right w:val="single" w:sz="8" w:space="0" w:color="auto"/>
            </w:tcBorders>
            <w:shd w:val="clear" w:color="auto" w:fill="auto"/>
            <w:noWrap/>
            <w:vAlign w:val="center"/>
          </w:tcPr>
          <w:p w14:paraId="7A1EEF7B"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0.047</w:t>
            </w:r>
          </w:p>
        </w:tc>
        <w:tc>
          <w:tcPr>
            <w:tcW w:w="1443" w:type="dxa"/>
            <w:tcBorders>
              <w:top w:val="nil"/>
              <w:left w:val="nil"/>
              <w:bottom w:val="single" w:sz="4" w:space="0" w:color="auto"/>
              <w:right w:val="single" w:sz="4" w:space="0" w:color="auto"/>
            </w:tcBorders>
            <w:shd w:val="clear" w:color="auto" w:fill="auto"/>
            <w:noWrap/>
            <w:vAlign w:val="center"/>
          </w:tcPr>
          <w:p w14:paraId="0FD64E37" w14:textId="77777777" w:rsidR="00A64D59" w:rsidRPr="00A64D59" w:rsidRDefault="00A64D59" w:rsidP="00A64D59">
            <w:pPr>
              <w:spacing w:after="0" w:line="240" w:lineRule="auto"/>
              <w:jc w:val="center"/>
              <w:rPr>
                <w:rFonts w:ascii="Calibri" w:eastAsia="Times New Roman" w:hAnsi="Calibri" w:cs="Calibri"/>
                <w:lang w:eastAsia="en-AU"/>
              </w:rPr>
            </w:pPr>
          </w:p>
        </w:tc>
        <w:tc>
          <w:tcPr>
            <w:tcW w:w="718" w:type="dxa"/>
            <w:tcBorders>
              <w:top w:val="nil"/>
              <w:left w:val="nil"/>
              <w:bottom w:val="single" w:sz="4" w:space="0" w:color="auto"/>
              <w:right w:val="single" w:sz="8" w:space="0" w:color="auto"/>
            </w:tcBorders>
            <w:shd w:val="clear" w:color="auto" w:fill="auto"/>
            <w:noWrap/>
            <w:vAlign w:val="center"/>
          </w:tcPr>
          <w:p w14:paraId="2B834DE7"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299" w:type="dxa"/>
            <w:gridSpan w:val="2"/>
            <w:tcBorders>
              <w:top w:val="nil"/>
              <w:left w:val="nil"/>
              <w:bottom w:val="single" w:sz="4" w:space="0" w:color="auto"/>
              <w:right w:val="single" w:sz="4" w:space="0" w:color="auto"/>
            </w:tcBorders>
            <w:shd w:val="clear" w:color="auto" w:fill="auto"/>
            <w:noWrap/>
            <w:vAlign w:val="center"/>
          </w:tcPr>
          <w:p w14:paraId="67505A0D"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109B9B5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9" w:type="dxa"/>
            <w:tcBorders>
              <w:top w:val="nil"/>
              <w:left w:val="nil"/>
              <w:bottom w:val="single" w:sz="4" w:space="0" w:color="auto"/>
              <w:right w:val="single" w:sz="4" w:space="0" w:color="auto"/>
            </w:tcBorders>
            <w:shd w:val="clear" w:color="auto" w:fill="auto"/>
            <w:noWrap/>
            <w:vAlign w:val="center"/>
          </w:tcPr>
          <w:p w14:paraId="3CA2FA5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536A11F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r>
      <w:tr w:rsidR="00A64D59" w:rsidRPr="00A64D59" w14:paraId="6D4D182E" w14:textId="77777777" w:rsidTr="00A64D59">
        <w:trPr>
          <w:trHeight w:val="300"/>
        </w:trPr>
        <w:tc>
          <w:tcPr>
            <w:tcW w:w="2694" w:type="dxa"/>
            <w:tcBorders>
              <w:top w:val="nil"/>
              <w:left w:val="single" w:sz="4" w:space="0" w:color="auto"/>
              <w:bottom w:val="single" w:sz="4" w:space="0" w:color="auto"/>
              <w:right w:val="nil"/>
            </w:tcBorders>
            <w:shd w:val="clear" w:color="auto" w:fill="auto"/>
            <w:noWrap/>
            <w:vAlign w:val="bottom"/>
            <w:hideMark/>
          </w:tcPr>
          <w:p w14:paraId="4A759FF4" w14:textId="77777777" w:rsidR="00A64D59" w:rsidRPr="00A64D59" w:rsidRDefault="00A64D59" w:rsidP="00A64D59">
            <w:pPr>
              <w:spacing w:after="0" w:line="240" w:lineRule="auto"/>
              <w:jc w:val="right"/>
              <w:rPr>
                <w:rFonts w:ascii="Calibri" w:eastAsia="Times New Roman" w:hAnsi="Calibri" w:cs="Calibri"/>
                <w:bCs/>
                <w:lang w:eastAsia="en-AU"/>
              </w:rPr>
            </w:pPr>
            <w:r w:rsidRPr="00A64D59">
              <w:rPr>
                <w:rFonts w:ascii="Calibri" w:eastAsia="Times New Roman" w:hAnsi="Calibri" w:cs="Calibri"/>
                <w:bCs/>
                <w:lang w:eastAsia="en-AU"/>
              </w:rPr>
              <w:t>Family</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1D863C65"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1.68 (1.12-2.50)</w:t>
            </w:r>
          </w:p>
        </w:tc>
        <w:tc>
          <w:tcPr>
            <w:tcW w:w="940" w:type="dxa"/>
            <w:tcBorders>
              <w:top w:val="nil"/>
              <w:left w:val="nil"/>
              <w:bottom w:val="single" w:sz="4" w:space="0" w:color="auto"/>
              <w:right w:val="single" w:sz="8" w:space="0" w:color="auto"/>
            </w:tcBorders>
            <w:shd w:val="clear" w:color="auto" w:fill="auto"/>
            <w:noWrap/>
            <w:vAlign w:val="center"/>
          </w:tcPr>
          <w:p w14:paraId="41C79F9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0.011</w:t>
            </w:r>
          </w:p>
        </w:tc>
        <w:tc>
          <w:tcPr>
            <w:tcW w:w="1328" w:type="dxa"/>
            <w:tcBorders>
              <w:top w:val="nil"/>
              <w:left w:val="nil"/>
              <w:bottom w:val="single" w:sz="4" w:space="0" w:color="auto"/>
              <w:right w:val="single" w:sz="4" w:space="0" w:color="auto"/>
            </w:tcBorders>
            <w:shd w:val="clear" w:color="auto" w:fill="auto"/>
            <w:noWrap/>
            <w:vAlign w:val="center"/>
          </w:tcPr>
          <w:p w14:paraId="224361B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2.03 (1.34-3.08)</w:t>
            </w:r>
          </w:p>
        </w:tc>
        <w:tc>
          <w:tcPr>
            <w:tcW w:w="939" w:type="dxa"/>
            <w:tcBorders>
              <w:top w:val="nil"/>
              <w:left w:val="nil"/>
              <w:bottom w:val="single" w:sz="4" w:space="0" w:color="auto"/>
              <w:right w:val="single" w:sz="8" w:space="0" w:color="auto"/>
            </w:tcBorders>
            <w:shd w:val="clear" w:color="auto" w:fill="auto"/>
            <w:noWrap/>
            <w:vAlign w:val="center"/>
          </w:tcPr>
          <w:p w14:paraId="0E078F5B"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0.001</w:t>
            </w:r>
          </w:p>
        </w:tc>
        <w:tc>
          <w:tcPr>
            <w:tcW w:w="1324" w:type="dxa"/>
            <w:tcBorders>
              <w:top w:val="nil"/>
              <w:left w:val="nil"/>
              <w:bottom w:val="single" w:sz="4" w:space="0" w:color="auto"/>
              <w:right w:val="single" w:sz="4" w:space="0" w:color="auto"/>
            </w:tcBorders>
            <w:shd w:val="clear" w:color="auto" w:fill="auto"/>
            <w:noWrap/>
            <w:vAlign w:val="center"/>
          </w:tcPr>
          <w:p w14:paraId="5313578C"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28126642"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443" w:type="dxa"/>
            <w:tcBorders>
              <w:top w:val="nil"/>
              <w:left w:val="nil"/>
              <w:bottom w:val="single" w:sz="4" w:space="0" w:color="auto"/>
              <w:right w:val="single" w:sz="4" w:space="0" w:color="auto"/>
            </w:tcBorders>
            <w:shd w:val="clear" w:color="auto" w:fill="auto"/>
            <w:noWrap/>
            <w:vAlign w:val="center"/>
          </w:tcPr>
          <w:p w14:paraId="64E9C7F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1.49 (1.01-2.20)</w:t>
            </w:r>
          </w:p>
        </w:tc>
        <w:tc>
          <w:tcPr>
            <w:tcW w:w="718" w:type="dxa"/>
            <w:tcBorders>
              <w:top w:val="nil"/>
              <w:left w:val="nil"/>
              <w:bottom w:val="single" w:sz="4" w:space="0" w:color="auto"/>
              <w:right w:val="single" w:sz="4" w:space="0" w:color="auto"/>
            </w:tcBorders>
            <w:shd w:val="clear" w:color="auto" w:fill="auto"/>
            <w:noWrap/>
            <w:vAlign w:val="center"/>
          </w:tcPr>
          <w:p w14:paraId="77AA493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0.044</w:t>
            </w:r>
          </w:p>
        </w:tc>
        <w:tc>
          <w:tcPr>
            <w:tcW w:w="1299" w:type="dxa"/>
            <w:gridSpan w:val="2"/>
            <w:tcBorders>
              <w:top w:val="nil"/>
              <w:left w:val="single" w:sz="8" w:space="0" w:color="auto"/>
              <w:bottom w:val="single" w:sz="4" w:space="0" w:color="auto"/>
              <w:right w:val="single" w:sz="4" w:space="0" w:color="auto"/>
            </w:tcBorders>
            <w:shd w:val="clear" w:color="auto" w:fill="auto"/>
            <w:noWrap/>
            <w:vAlign w:val="center"/>
          </w:tcPr>
          <w:p w14:paraId="5AC6C88C"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4" w:space="0" w:color="auto"/>
            </w:tcBorders>
            <w:shd w:val="clear" w:color="auto" w:fill="auto"/>
            <w:noWrap/>
            <w:vAlign w:val="center"/>
          </w:tcPr>
          <w:p w14:paraId="1708847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9" w:type="dxa"/>
            <w:tcBorders>
              <w:top w:val="nil"/>
              <w:left w:val="single" w:sz="8" w:space="0" w:color="auto"/>
              <w:bottom w:val="single" w:sz="4" w:space="0" w:color="auto"/>
              <w:right w:val="single" w:sz="4" w:space="0" w:color="auto"/>
            </w:tcBorders>
            <w:shd w:val="clear" w:color="auto" w:fill="auto"/>
            <w:noWrap/>
            <w:vAlign w:val="center"/>
          </w:tcPr>
          <w:p w14:paraId="3CCFA34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0.59 (0.42-0.83)</w:t>
            </w:r>
          </w:p>
        </w:tc>
        <w:tc>
          <w:tcPr>
            <w:tcW w:w="830" w:type="dxa"/>
            <w:tcBorders>
              <w:top w:val="nil"/>
              <w:left w:val="nil"/>
              <w:bottom w:val="single" w:sz="4" w:space="0" w:color="auto"/>
              <w:right w:val="single" w:sz="8" w:space="0" w:color="auto"/>
            </w:tcBorders>
            <w:shd w:val="clear" w:color="auto" w:fill="auto"/>
            <w:noWrap/>
            <w:vAlign w:val="center"/>
          </w:tcPr>
          <w:p w14:paraId="04B6A10D"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0.003</w:t>
            </w:r>
          </w:p>
        </w:tc>
      </w:tr>
      <w:tr w:rsidR="00A64D59" w:rsidRPr="00A64D59" w14:paraId="5CB9CF82" w14:textId="77777777" w:rsidTr="00A64D59">
        <w:trPr>
          <w:trHeight w:val="300"/>
        </w:trPr>
        <w:tc>
          <w:tcPr>
            <w:tcW w:w="2694" w:type="dxa"/>
            <w:tcBorders>
              <w:top w:val="nil"/>
              <w:left w:val="single" w:sz="4" w:space="0" w:color="auto"/>
              <w:bottom w:val="single" w:sz="4" w:space="0" w:color="auto"/>
              <w:right w:val="nil"/>
            </w:tcBorders>
            <w:shd w:val="clear" w:color="auto" w:fill="auto"/>
            <w:noWrap/>
            <w:vAlign w:val="bottom"/>
            <w:hideMark/>
          </w:tcPr>
          <w:p w14:paraId="41A5A036" w14:textId="77777777" w:rsidR="00A64D59" w:rsidRPr="00A64D59" w:rsidRDefault="00A64D59" w:rsidP="00A64D59">
            <w:pPr>
              <w:spacing w:after="0" w:line="240" w:lineRule="auto"/>
              <w:jc w:val="right"/>
              <w:rPr>
                <w:rFonts w:ascii="Calibri" w:eastAsia="Times New Roman" w:hAnsi="Calibri" w:cs="Calibri"/>
                <w:bCs/>
                <w:lang w:eastAsia="en-AU"/>
              </w:rPr>
            </w:pPr>
            <w:r w:rsidRPr="00A64D59">
              <w:rPr>
                <w:rFonts w:ascii="Calibri" w:eastAsia="Times New Roman" w:hAnsi="Calibri" w:cs="Calibri"/>
                <w:bCs/>
                <w:lang w:eastAsia="en-AU"/>
              </w:rPr>
              <w:t>Friends</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0A00091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1.71 (1.17-2.49)</w:t>
            </w:r>
          </w:p>
        </w:tc>
        <w:tc>
          <w:tcPr>
            <w:tcW w:w="940" w:type="dxa"/>
            <w:tcBorders>
              <w:top w:val="nil"/>
              <w:left w:val="nil"/>
              <w:bottom w:val="single" w:sz="4" w:space="0" w:color="auto"/>
              <w:right w:val="single" w:sz="8" w:space="0" w:color="auto"/>
            </w:tcBorders>
            <w:shd w:val="clear" w:color="auto" w:fill="auto"/>
            <w:noWrap/>
            <w:vAlign w:val="center"/>
          </w:tcPr>
          <w:p w14:paraId="3E6895A9"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0.006</w:t>
            </w:r>
          </w:p>
        </w:tc>
        <w:tc>
          <w:tcPr>
            <w:tcW w:w="1328" w:type="dxa"/>
            <w:tcBorders>
              <w:top w:val="nil"/>
              <w:left w:val="nil"/>
              <w:bottom w:val="single" w:sz="4" w:space="0" w:color="auto"/>
              <w:right w:val="single" w:sz="4" w:space="0" w:color="auto"/>
            </w:tcBorders>
            <w:shd w:val="clear" w:color="auto" w:fill="auto"/>
            <w:noWrap/>
            <w:vAlign w:val="center"/>
          </w:tcPr>
          <w:p w14:paraId="4D424EFB"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1.59 (1.06-2.36)</w:t>
            </w:r>
          </w:p>
        </w:tc>
        <w:tc>
          <w:tcPr>
            <w:tcW w:w="939" w:type="dxa"/>
            <w:tcBorders>
              <w:top w:val="nil"/>
              <w:left w:val="nil"/>
              <w:bottom w:val="single" w:sz="4" w:space="0" w:color="auto"/>
              <w:right w:val="single" w:sz="8" w:space="0" w:color="auto"/>
            </w:tcBorders>
            <w:shd w:val="clear" w:color="auto" w:fill="auto"/>
            <w:noWrap/>
            <w:vAlign w:val="center"/>
          </w:tcPr>
          <w:p w14:paraId="03DCE42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0.023</w:t>
            </w:r>
          </w:p>
        </w:tc>
        <w:tc>
          <w:tcPr>
            <w:tcW w:w="1324" w:type="dxa"/>
            <w:tcBorders>
              <w:top w:val="nil"/>
              <w:left w:val="nil"/>
              <w:bottom w:val="single" w:sz="4" w:space="0" w:color="auto"/>
              <w:right w:val="single" w:sz="4" w:space="0" w:color="auto"/>
            </w:tcBorders>
            <w:shd w:val="clear" w:color="auto" w:fill="auto"/>
            <w:noWrap/>
            <w:vAlign w:val="center"/>
          </w:tcPr>
          <w:p w14:paraId="4C2A68E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1.91 (1.35-2.70)</w:t>
            </w:r>
          </w:p>
        </w:tc>
        <w:tc>
          <w:tcPr>
            <w:tcW w:w="830" w:type="dxa"/>
            <w:tcBorders>
              <w:top w:val="nil"/>
              <w:left w:val="nil"/>
              <w:bottom w:val="single" w:sz="4" w:space="0" w:color="auto"/>
              <w:right w:val="single" w:sz="8" w:space="0" w:color="auto"/>
            </w:tcBorders>
            <w:shd w:val="clear" w:color="auto" w:fill="auto"/>
            <w:noWrap/>
            <w:vAlign w:val="center"/>
          </w:tcPr>
          <w:p w14:paraId="1206C4C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0.0003</w:t>
            </w:r>
          </w:p>
        </w:tc>
        <w:tc>
          <w:tcPr>
            <w:tcW w:w="1443" w:type="dxa"/>
            <w:tcBorders>
              <w:top w:val="nil"/>
              <w:left w:val="nil"/>
              <w:bottom w:val="single" w:sz="4" w:space="0" w:color="auto"/>
              <w:right w:val="single" w:sz="4" w:space="0" w:color="auto"/>
            </w:tcBorders>
            <w:shd w:val="clear" w:color="auto" w:fill="auto"/>
            <w:noWrap/>
            <w:vAlign w:val="center"/>
          </w:tcPr>
          <w:p w14:paraId="28B8BB6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1.62 (1.13-2.31)</w:t>
            </w:r>
          </w:p>
        </w:tc>
        <w:tc>
          <w:tcPr>
            <w:tcW w:w="718" w:type="dxa"/>
            <w:tcBorders>
              <w:top w:val="nil"/>
              <w:left w:val="nil"/>
              <w:bottom w:val="single" w:sz="4" w:space="0" w:color="auto"/>
              <w:right w:val="single" w:sz="4" w:space="0" w:color="auto"/>
            </w:tcBorders>
            <w:shd w:val="clear" w:color="auto" w:fill="auto"/>
            <w:noWrap/>
            <w:vAlign w:val="center"/>
          </w:tcPr>
          <w:p w14:paraId="51F90F9D"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0.008</w:t>
            </w:r>
          </w:p>
        </w:tc>
        <w:tc>
          <w:tcPr>
            <w:tcW w:w="1299" w:type="dxa"/>
            <w:gridSpan w:val="2"/>
            <w:tcBorders>
              <w:top w:val="nil"/>
              <w:left w:val="single" w:sz="8" w:space="0" w:color="auto"/>
              <w:bottom w:val="single" w:sz="4" w:space="0" w:color="auto"/>
              <w:right w:val="single" w:sz="4" w:space="0" w:color="auto"/>
            </w:tcBorders>
            <w:shd w:val="clear" w:color="auto" w:fill="auto"/>
            <w:noWrap/>
            <w:vAlign w:val="center"/>
          </w:tcPr>
          <w:p w14:paraId="5AD8EDA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2.49 (1.67-3.72)</w:t>
            </w:r>
          </w:p>
        </w:tc>
        <w:tc>
          <w:tcPr>
            <w:tcW w:w="939" w:type="dxa"/>
            <w:tcBorders>
              <w:top w:val="nil"/>
              <w:left w:val="nil"/>
              <w:bottom w:val="single" w:sz="4" w:space="0" w:color="auto"/>
              <w:right w:val="single" w:sz="8" w:space="0" w:color="auto"/>
            </w:tcBorders>
            <w:shd w:val="clear" w:color="auto" w:fill="auto"/>
            <w:noWrap/>
            <w:vAlign w:val="center"/>
          </w:tcPr>
          <w:p w14:paraId="4F21DD8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&lt;0.0001</w:t>
            </w:r>
          </w:p>
        </w:tc>
        <w:tc>
          <w:tcPr>
            <w:tcW w:w="1329" w:type="dxa"/>
            <w:tcBorders>
              <w:top w:val="nil"/>
              <w:left w:val="nil"/>
              <w:bottom w:val="single" w:sz="4" w:space="0" w:color="auto"/>
              <w:right w:val="single" w:sz="4" w:space="0" w:color="auto"/>
            </w:tcBorders>
            <w:shd w:val="clear" w:color="auto" w:fill="auto"/>
            <w:noWrap/>
            <w:vAlign w:val="center"/>
          </w:tcPr>
          <w:p w14:paraId="613D922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121C24BB"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r>
      <w:tr w:rsidR="00A64D59" w:rsidRPr="00A64D59" w14:paraId="22F9ED90" w14:textId="77777777" w:rsidTr="00A64D59">
        <w:trPr>
          <w:trHeight w:val="300"/>
        </w:trPr>
        <w:tc>
          <w:tcPr>
            <w:tcW w:w="2694" w:type="dxa"/>
            <w:tcBorders>
              <w:top w:val="nil"/>
              <w:left w:val="single" w:sz="4" w:space="0" w:color="auto"/>
              <w:bottom w:val="single" w:sz="4" w:space="0" w:color="auto"/>
              <w:right w:val="nil"/>
            </w:tcBorders>
            <w:shd w:val="clear" w:color="auto" w:fill="auto"/>
            <w:noWrap/>
            <w:vAlign w:val="bottom"/>
            <w:hideMark/>
          </w:tcPr>
          <w:p w14:paraId="5F5A8332" w14:textId="77777777" w:rsidR="00A64D59" w:rsidRPr="00A64D59" w:rsidRDefault="00A64D59" w:rsidP="00A64D59">
            <w:pPr>
              <w:spacing w:after="0" w:line="240" w:lineRule="auto"/>
              <w:jc w:val="right"/>
              <w:rPr>
                <w:rFonts w:ascii="Calibri" w:eastAsia="Times New Roman" w:hAnsi="Calibri" w:cs="Calibri"/>
                <w:bCs/>
                <w:lang w:eastAsia="en-AU"/>
              </w:rPr>
            </w:pPr>
            <w:r w:rsidRPr="00A64D59">
              <w:rPr>
                <w:rFonts w:ascii="Calibri" w:eastAsia="Times New Roman" w:hAnsi="Calibri" w:cs="Calibri"/>
                <w:bCs/>
                <w:lang w:eastAsia="en-AU"/>
              </w:rPr>
              <w:t>Colleagues</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2E67EE4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40" w:type="dxa"/>
            <w:tcBorders>
              <w:top w:val="nil"/>
              <w:left w:val="nil"/>
              <w:bottom w:val="single" w:sz="4" w:space="0" w:color="auto"/>
              <w:right w:val="single" w:sz="8" w:space="0" w:color="auto"/>
            </w:tcBorders>
            <w:shd w:val="clear" w:color="auto" w:fill="auto"/>
            <w:noWrap/>
            <w:vAlign w:val="center"/>
          </w:tcPr>
          <w:p w14:paraId="642C0C5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8" w:type="dxa"/>
            <w:tcBorders>
              <w:top w:val="nil"/>
              <w:left w:val="nil"/>
              <w:bottom w:val="single" w:sz="4" w:space="0" w:color="auto"/>
              <w:right w:val="single" w:sz="4" w:space="0" w:color="auto"/>
            </w:tcBorders>
            <w:shd w:val="clear" w:color="auto" w:fill="auto"/>
            <w:noWrap/>
            <w:vAlign w:val="center"/>
          </w:tcPr>
          <w:p w14:paraId="08E1CEC2"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59C58C97"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4" w:type="dxa"/>
            <w:tcBorders>
              <w:top w:val="nil"/>
              <w:left w:val="nil"/>
              <w:bottom w:val="single" w:sz="4" w:space="0" w:color="auto"/>
              <w:right w:val="single" w:sz="4" w:space="0" w:color="auto"/>
            </w:tcBorders>
            <w:shd w:val="clear" w:color="auto" w:fill="auto"/>
            <w:noWrap/>
            <w:vAlign w:val="center"/>
          </w:tcPr>
          <w:p w14:paraId="0AAF6BD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1.84 (1.17-2.88)</w:t>
            </w:r>
          </w:p>
        </w:tc>
        <w:tc>
          <w:tcPr>
            <w:tcW w:w="830" w:type="dxa"/>
            <w:tcBorders>
              <w:top w:val="nil"/>
              <w:left w:val="nil"/>
              <w:bottom w:val="single" w:sz="4" w:space="0" w:color="auto"/>
              <w:right w:val="single" w:sz="8" w:space="0" w:color="auto"/>
            </w:tcBorders>
            <w:shd w:val="clear" w:color="auto" w:fill="auto"/>
            <w:noWrap/>
            <w:vAlign w:val="center"/>
          </w:tcPr>
          <w:p w14:paraId="06C857D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0.008</w:t>
            </w:r>
          </w:p>
        </w:tc>
        <w:tc>
          <w:tcPr>
            <w:tcW w:w="1443" w:type="dxa"/>
            <w:tcBorders>
              <w:top w:val="nil"/>
              <w:left w:val="nil"/>
              <w:bottom w:val="single" w:sz="4" w:space="0" w:color="auto"/>
              <w:right w:val="single" w:sz="4" w:space="0" w:color="auto"/>
            </w:tcBorders>
            <w:shd w:val="clear" w:color="auto" w:fill="auto"/>
            <w:noWrap/>
            <w:vAlign w:val="center"/>
          </w:tcPr>
          <w:p w14:paraId="4EDFADCC"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1.68 (1.08-2.62)</w:t>
            </w:r>
          </w:p>
        </w:tc>
        <w:tc>
          <w:tcPr>
            <w:tcW w:w="718" w:type="dxa"/>
            <w:tcBorders>
              <w:top w:val="nil"/>
              <w:left w:val="nil"/>
              <w:bottom w:val="single" w:sz="4" w:space="0" w:color="auto"/>
              <w:right w:val="single" w:sz="4" w:space="0" w:color="auto"/>
            </w:tcBorders>
            <w:shd w:val="clear" w:color="auto" w:fill="auto"/>
            <w:noWrap/>
            <w:vAlign w:val="center"/>
          </w:tcPr>
          <w:p w14:paraId="761B564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0.021</w:t>
            </w:r>
          </w:p>
        </w:tc>
        <w:tc>
          <w:tcPr>
            <w:tcW w:w="1299" w:type="dxa"/>
            <w:gridSpan w:val="2"/>
            <w:tcBorders>
              <w:top w:val="nil"/>
              <w:left w:val="single" w:sz="8" w:space="0" w:color="auto"/>
              <w:bottom w:val="single" w:sz="4" w:space="0" w:color="auto"/>
              <w:right w:val="single" w:sz="4" w:space="0" w:color="auto"/>
            </w:tcBorders>
            <w:shd w:val="clear" w:color="auto" w:fill="auto"/>
            <w:noWrap/>
            <w:vAlign w:val="center"/>
          </w:tcPr>
          <w:p w14:paraId="11C8F21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64FBA37C"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329" w:type="dxa"/>
            <w:tcBorders>
              <w:top w:val="nil"/>
              <w:left w:val="nil"/>
              <w:bottom w:val="single" w:sz="4" w:space="0" w:color="auto"/>
              <w:right w:val="single" w:sz="4" w:space="0" w:color="auto"/>
            </w:tcBorders>
            <w:shd w:val="clear" w:color="auto" w:fill="auto"/>
            <w:noWrap/>
            <w:vAlign w:val="center"/>
          </w:tcPr>
          <w:p w14:paraId="24BBAB0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4E9E1E3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r>
      <w:tr w:rsidR="00A64D59" w:rsidRPr="00A64D59" w14:paraId="53AB0A6D" w14:textId="77777777" w:rsidTr="00A64D59">
        <w:trPr>
          <w:trHeight w:val="300"/>
        </w:trPr>
        <w:tc>
          <w:tcPr>
            <w:tcW w:w="2694" w:type="dxa"/>
            <w:tcBorders>
              <w:top w:val="nil"/>
              <w:left w:val="single" w:sz="4" w:space="0" w:color="auto"/>
              <w:bottom w:val="single" w:sz="4" w:space="0" w:color="auto"/>
              <w:right w:val="nil"/>
            </w:tcBorders>
            <w:shd w:val="clear" w:color="auto" w:fill="auto"/>
            <w:noWrap/>
            <w:hideMark/>
          </w:tcPr>
          <w:p w14:paraId="691B6F06" w14:textId="77777777" w:rsidR="00A64D59" w:rsidRPr="00A64D59" w:rsidRDefault="00A64D59" w:rsidP="00A64D59">
            <w:pPr>
              <w:spacing w:after="0" w:line="240" w:lineRule="auto"/>
              <w:jc w:val="right"/>
              <w:rPr>
                <w:rFonts w:ascii="Calibri" w:eastAsia="Times New Roman" w:hAnsi="Calibri" w:cs="Calibri"/>
                <w:b/>
                <w:bCs/>
                <w:lang w:eastAsia="en-AU"/>
              </w:rPr>
            </w:pPr>
            <w:r w:rsidRPr="00A64D59">
              <w:rPr>
                <w:rFonts w:ascii="Calibri" w:eastAsia="Cambria" w:hAnsi="Calibri" w:cs="Times New Roman"/>
                <w:b/>
              </w:rPr>
              <w:t>Prior Mental Health Diagnosis</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5C7F1E7B"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2.19 (1.52-3.18)</w:t>
            </w:r>
          </w:p>
        </w:tc>
        <w:tc>
          <w:tcPr>
            <w:tcW w:w="940" w:type="dxa"/>
            <w:tcBorders>
              <w:top w:val="nil"/>
              <w:left w:val="nil"/>
              <w:bottom w:val="single" w:sz="4" w:space="0" w:color="auto"/>
              <w:right w:val="single" w:sz="8" w:space="0" w:color="auto"/>
            </w:tcBorders>
            <w:shd w:val="clear" w:color="auto" w:fill="auto"/>
            <w:noWrap/>
            <w:vAlign w:val="center"/>
          </w:tcPr>
          <w:p w14:paraId="13C144B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&lt;0.0001</w:t>
            </w:r>
          </w:p>
        </w:tc>
        <w:tc>
          <w:tcPr>
            <w:tcW w:w="1328" w:type="dxa"/>
            <w:tcBorders>
              <w:top w:val="nil"/>
              <w:left w:val="nil"/>
              <w:bottom w:val="single" w:sz="4" w:space="0" w:color="auto"/>
              <w:right w:val="single" w:sz="4" w:space="0" w:color="auto"/>
            </w:tcBorders>
            <w:shd w:val="clear" w:color="auto" w:fill="auto"/>
            <w:noWrap/>
            <w:vAlign w:val="center"/>
          </w:tcPr>
          <w:p w14:paraId="7875761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3.29 (2.26-4.80)</w:t>
            </w:r>
          </w:p>
        </w:tc>
        <w:tc>
          <w:tcPr>
            <w:tcW w:w="939" w:type="dxa"/>
            <w:tcBorders>
              <w:top w:val="nil"/>
              <w:left w:val="nil"/>
              <w:bottom w:val="single" w:sz="4" w:space="0" w:color="auto"/>
              <w:right w:val="single" w:sz="8" w:space="0" w:color="auto"/>
            </w:tcBorders>
            <w:shd w:val="clear" w:color="auto" w:fill="auto"/>
            <w:noWrap/>
            <w:vAlign w:val="center"/>
          </w:tcPr>
          <w:p w14:paraId="4D3F71B8"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&lt;0.0001</w:t>
            </w:r>
          </w:p>
        </w:tc>
        <w:tc>
          <w:tcPr>
            <w:tcW w:w="1324" w:type="dxa"/>
            <w:tcBorders>
              <w:top w:val="nil"/>
              <w:left w:val="nil"/>
              <w:bottom w:val="single" w:sz="4" w:space="0" w:color="auto"/>
              <w:right w:val="single" w:sz="4" w:space="0" w:color="auto"/>
            </w:tcBorders>
            <w:shd w:val="clear" w:color="auto" w:fill="auto"/>
            <w:noWrap/>
            <w:vAlign w:val="center"/>
          </w:tcPr>
          <w:p w14:paraId="15FA905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2.10 (1.46-3.02)</w:t>
            </w:r>
          </w:p>
        </w:tc>
        <w:tc>
          <w:tcPr>
            <w:tcW w:w="830" w:type="dxa"/>
            <w:tcBorders>
              <w:top w:val="nil"/>
              <w:left w:val="nil"/>
              <w:bottom w:val="single" w:sz="4" w:space="0" w:color="auto"/>
              <w:right w:val="single" w:sz="8" w:space="0" w:color="auto"/>
            </w:tcBorders>
            <w:shd w:val="clear" w:color="auto" w:fill="auto"/>
            <w:noWrap/>
            <w:vAlign w:val="center"/>
          </w:tcPr>
          <w:p w14:paraId="487F193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0.0001</w:t>
            </w:r>
          </w:p>
        </w:tc>
        <w:tc>
          <w:tcPr>
            <w:tcW w:w="1443" w:type="dxa"/>
            <w:tcBorders>
              <w:top w:val="nil"/>
              <w:left w:val="nil"/>
              <w:bottom w:val="single" w:sz="4" w:space="0" w:color="auto"/>
              <w:right w:val="single" w:sz="4" w:space="0" w:color="auto"/>
            </w:tcBorders>
            <w:shd w:val="clear" w:color="auto" w:fill="auto"/>
            <w:noWrap/>
            <w:vAlign w:val="center"/>
          </w:tcPr>
          <w:p w14:paraId="4EF6354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1.56 (1.09-2.22)</w:t>
            </w:r>
          </w:p>
        </w:tc>
        <w:tc>
          <w:tcPr>
            <w:tcW w:w="718" w:type="dxa"/>
            <w:tcBorders>
              <w:top w:val="nil"/>
              <w:left w:val="nil"/>
              <w:bottom w:val="single" w:sz="4" w:space="0" w:color="auto"/>
              <w:right w:val="single" w:sz="4" w:space="0" w:color="auto"/>
            </w:tcBorders>
            <w:shd w:val="clear" w:color="auto" w:fill="auto"/>
            <w:noWrap/>
            <w:vAlign w:val="center"/>
          </w:tcPr>
          <w:p w14:paraId="5665F141"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0.014</w:t>
            </w:r>
          </w:p>
        </w:tc>
        <w:tc>
          <w:tcPr>
            <w:tcW w:w="1299" w:type="dxa"/>
            <w:gridSpan w:val="2"/>
            <w:tcBorders>
              <w:top w:val="nil"/>
              <w:left w:val="single" w:sz="8" w:space="0" w:color="auto"/>
              <w:bottom w:val="single" w:sz="4" w:space="0" w:color="auto"/>
              <w:right w:val="single" w:sz="4" w:space="0" w:color="auto"/>
            </w:tcBorders>
            <w:shd w:val="clear" w:color="auto" w:fill="auto"/>
            <w:noWrap/>
            <w:vAlign w:val="center"/>
          </w:tcPr>
          <w:p w14:paraId="1FE52102"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1.97 (1.25-3.09)</w:t>
            </w:r>
          </w:p>
        </w:tc>
        <w:tc>
          <w:tcPr>
            <w:tcW w:w="939" w:type="dxa"/>
            <w:tcBorders>
              <w:top w:val="nil"/>
              <w:left w:val="nil"/>
              <w:bottom w:val="single" w:sz="4" w:space="0" w:color="auto"/>
              <w:right w:val="single" w:sz="8" w:space="0" w:color="auto"/>
            </w:tcBorders>
            <w:shd w:val="clear" w:color="auto" w:fill="auto"/>
            <w:noWrap/>
            <w:vAlign w:val="center"/>
          </w:tcPr>
          <w:p w14:paraId="34300DC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0.004</w:t>
            </w:r>
          </w:p>
        </w:tc>
        <w:tc>
          <w:tcPr>
            <w:tcW w:w="1329" w:type="dxa"/>
            <w:tcBorders>
              <w:top w:val="nil"/>
              <w:left w:val="nil"/>
              <w:bottom w:val="single" w:sz="4" w:space="0" w:color="auto"/>
              <w:right w:val="single" w:sz="4" w:space="0" w:color="auto"/>
            </w:tcBorders>
            <w:shd w:val="clear" w:color="auto" w:fill="auto"/>
            <w:noWrap/>
            <w:vAlign w:val="center"/>
          </w:tcPr>
          <w:p w14:paraId="328CC8FC"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5E072889" w14:textId="77777777" w:rsidR="00A64D59" w:rsidRPr="00A64D59" w:rsidRDefault="00A64D59" w:rsidP="00A64D59">
            <w:pPr>
              <w:spacing w:after="0" w:line="240" w:lineRule="auto"/>
              <w:jc w:val="center"/>
              <w:rPr>
                <w:rFonts w:ascii="Calibri" w:eastAsia="Times New Roman" w:hAnsi="Calibri" w:cs="Calibri"/>
                <w:lang w:eastAsia="en-AU"/>
              </w:rPr>
            </w:pPr>
          </w:p>
        </w:tc>
      </w:tr>
      <w:tr w:rsidR="00A64D59" w:rsidRPr="00A64D59" w14:paraId="0A3C74E7" w14:textId="77777777" w:rsidTr="00A64D59">
        <w:trPr>
          <w:trHeight w:val="600"/>
        </w:trPr>
        <w:tc>
          <w:tcPr>
            <w:tcW w:w="2694" w:type="dxa"/>
            <w:tcBorders>
              <w:top w:val="nil"/>
              <w:left w:val="single" w:sz="4" w:space="0" w:color="auto"/>
              <w:bottom w:val="single" w:sz="4" w:space="0" w:color="auto"/>
              <w:right w:val="nil"/>
            </w:tcBorders>
            <w:shd w:val="clear" w:color="auto" w:fill="auto"/>
            <w:noWrap/>
            <w:hideMark/>
          </w:tcPr>
          <w:p w14:paraId="63BBDEB2" w14:textId="77777777" w:rsidR="00A64D59" w:rsidRPr="00A64D59" w:rsidRDefault="00A64D59" w:rsidP="00A64D59">
            <w:pPr>
              <w:spacing w:after="0" w:line="240" w:lineRule="auto"/>
              <w:jc w:val="right"/>
              <w:rPr>
                <w:rFonts w:ascii="Calibri" w:eastAsia="Times New Roman" w:hAnsi="Calibri" w:cs="Calibri"/>
                <w:b/>
                <w:bCs/>
                <w:lang w:eastAsia="en-AU"/>
              </w:rPr>
            </w:pPr>
            <w:r w:rsidRPr="00A64D59">
              <w:rPr>
                <w:rFonts w:ascii="Calibri" w:eastAsia="Cambria" w:hAnsi="Calibri" w:cs="Times New Roman"/>
                <w:b/>
              </w:rPr>
              <w:t>Concerns about household income</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395B5078"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1.52 (1.00-2.31)</w:t>
            </w:r>
          </w:p>
        </w:tc>
        <w:tc>
          <w:tcPr>
            <w:tcW w:w="940" w:type="dxa"/>
            <w:tcBorders>
              <w:top w:val="nil"/>
              <w:left w:val="nil"/>
              <w:bottom w:val="single" w:sz="4" w:space="0" w:color="auto"/>
              <w:right w:val="single" w:sz="8" w:space="0" w:color="auto"/>
            </w:tcBorders>
            <w:shd w:val="clear" w:color="auto" w:fill="auto"/>
            <w:noWrap/>
            <w:vAlign w:val="center"/>
          </w:tcPr>
          <w:p w14:paraId="7F2AE475"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0.048</w:t>
            </w:r>
          </w:p>
        </w:tc>
        <w:tc>
          <w:tcPr>
            <w:tcW w:w="1328" w:type="dxa"/>
            <w:tcBorders>
              <w:top w:val="nil"/>
              <w:left w:val="nil"/>
              <w:bottom w:val="single" w:sz="4" w:space="0" w:color="auto"/>
              <w:right w:val="single" w:sz="4" w:space="0" w:color="auto"/>
            </w:tcBorders>
            <w:shd w:val="clear" w:color="auto" w:fill="auto"/>
            <w:noWrap/>
            <w:vAlign w:val="center"/>
          </w:tcPr>
          <w:p w14:paraId="2B8B46A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1.74 (1.13-2.67)</w:t>
            </w:r>
          </w:p>
        </w:tc>
        <w:tc>
          <w:tcPr>
            <w:tcW w:w="939" w:type="dxa"/>
            <w:tcBorders>
              <w:top w:val="nil"/>
              <w:left w:val="nil"/>
              <w:bottom w:val="single" w:sz="4" w:space="0" w:color="auto"/>
              <w:right w:val="single" w:sz="8" w:space="0" w:color="auto"/>
            </w:tcBorders>
            <w:shd w:val="clear" w:color="auto" w:fill="auto"/>
            <w:noWrap/>
            <w:vAlign w:val="center"/>
          </w:tcPr>
          <w:p w14:paraId="19234386"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0.011</w:t>
            </w:r>
          </w:p>
        </w:tc>
        <w:tc>
          <w:tcPr>
            <w:tcW w:w="1324" w:type="dxa"/>
            <w:tcBorders>
              <w:top w:val="nil"/>
              <w:left w:val="nil"/>
              <w:bottom w:val="single" w:sz="4" w:space="0" w:color="auto"/>
              <w:right w:val="single" w:sz="4" w:space="0" w:color="auto"/>
            </w:tcBorders>
            <w:shd w:val="clear" w:color="auto" w:fill="auto"/>
            <w:noWrap/>
            <w:vAlign w:val="center"/>
          </w:tcPr>
          <w:p w14:paraId="78E23C0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830" w:type="dxa"/>
            <w:tcBorders>
              <w:top w:val="nil"/>
              <w:left w:val="nil"/>
              <w:bottom w:val="single" w:sz="4" w:space="0" w:color="auto"/>
              <w:right w:val="single" w:sz="8" w:space="0" w:color="auto"/>
            </w:tcBorders>
            <w:shd w:val="clear" w:color="auto" w:fill="auto"/>
            <w:noWrap/>
            <w:vAlign w:val="center"/>
          </w:tcPr>
          <w:p w14:paraId="1A24C16A"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443" w:type="dxa"/>
            <w:tcBorders>
              <w:top w:val="nil"/>
              <w:left w:val="nil"/>
              <w:bottom w:val="single" w:sz="4" w:space="0" w:color="auto"/>
              <w:right w:val="single" w:sz="4" w:space="0" w:color="auto"/>
            </w:tcBorders>
            <w:shd w:val="clear" w:color="auto" w:fill="auto"/>
            <w:noWrap/>
            <w:vAlign w:val="center"/>
          </w:tcPr>
          <w:p w14:paraId="0F1CCB43" w14:textId="77777777" w:rsidR="00A64D59" w:rsidRPr="00A64D59" w:rsidRDefault="00A64D59" w:rsidP="00A64D59">
            <w:pPr>
              <w:spacing w:after="0" w:line="240" w:lineRule="auto"/>
              <w:jc w:val="center"/>
              <w:rPr>
                <w:rFonts w:ascii="Calibri" w:eastAsia="Times New Roman" w:hAnsi="Calibri" w:cs="Calibri"/>
                <w:lang w:eastAsia="en-AU"/>
              </w:rPr>
            </w:pPr>
          </w:p>
        </w:tc>
        <w:tc>
          <w:tcPr>
            <w:tcW w:w="718" w:type="dxa"/>
            <w:tcBorders>
              <w:top w:val="nil"/>
              <w:left w:val="nil"/>
              <w:bottom w:val="single" w:sz="4" w:space="0" w:color="auto"/>
              <w:right w:val="single" w:sz="8" w:space="0" w:color="auto"/>
            </w:tcBorders>
            <w:shd w:val="clear" w:color="auto" w:fill="auto"/>
            <w:noWrap/>
            <w:vAlign w:val="center"/>
          </w:tcPr>
          <w:p w14:paraId="5EAE9551"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299" w:type="dxa"/>
            <w:gridSpan w:val="2"/>
            <w:tcBorders>
              <w:top w:val="nil"/>
              <w:left w:val="nil"/>
              <w:bottom w:val="single" w:sz="4" w:space="0" w:color="auto"/>
              <w:right w:val="single" w:sz="4" w:space="0" w:color="auto"/>
            </w:tcBorders>
            <w:shd w:val="clear" w:color="auto" w:fill="auto"/>
            <w:noWrap/>
            <w:vAlign w:val="center"/>
          </w:tcPr>
          <w:p w14:paraId="6AA3254E"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0FDB1C39"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9" w:type="dxa"/>
            <w:tcBorders>
              <w:top w:val="nil"/>
              <w:left w:val="nil"/>
              <w:bottom w:val="single" w:sz="4" w:space="0" w:color="auto"/>
              <w:right w:val="single" w:sz="4" w:space="0" w:color="auto"/>
            </w:tcBorders>
            <w:shd w:val="clear" w:color="auto" w:fill="auto"/>
            <w:noWrap/>
            <w:vAlign w:val="center"/>
          </w:tcPr>
          <w:p w14:paraId="63D665FC"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331365FD" w14:textId="77777777" w:rsidR="00A64D59" w:rsidRPr="00A64D59" w:rsidRDefault="00A64D59" w:rsidP="00A64D59">
            <w:pPr>
              <w:spacing w:after="0" w:line="240" w:lineRule="auto"/>
              <w:jc w:val="center"/>
              <w:rPr>
                <w:rFonts w:ascii="Calibri" w:eastAsia="Times New Roman" w:hAnsi="Calibri" w:cs="Calibri"/>
                <w:lang w:eastAsia="en-AU"/>
              </w:rPr>
            </w:pPr>
          </w:p>
        </w:tc>
      </w:tr>
      <w:tr w:rsidR="00A64D59" w:rsidRPr="00A64D59" w14:paraId="316E1E54" w14:textId="77777777" w:rsidTr="00A64D59">
        <w:trPr>
          <w:trHeight w:val="330"/>
        </w:trPr>
        <w:tc>
          <w:tcPr>
            <w:tcW w:w="2694" w:type="dxa"/>
            <w:tcBorders>
              <w:top w:val="nil"/>
              <w:left w:val="single" w:sz="4" w:space="0" w:color="auto"/>
              <w:bottom w:val="single" w:sz="4" w:space="0" w:color="auto"/>
              <w:right w:val="nil"/>
            </w:tcBorders>
            <w:shd w:val="clear" w:color="auto" w:fill="auto"/>
            <w:noWrap/>
            <w:hideMark/>
          </w:tcPr>
          <w:p w14:paraId="4C5D7B2A" w14:textId="77777777" w:rsidR="00A64D59" w:rsidRPr="00A64D59" w:rsidRDefault="00A64D59" w:rsidP="00A64D59">
            <w:pPr>
              <w:spacing w:after="0" w:line="240" w:lineRule="auto"/>
              <w:jc w:val="right"/>
              <w:rPr>
                <w:rFonts w:ascii="Calibri" w:eastAsia="Times New Roman" w:hAnsi="Calibri" w:cs="Calibri"/>
                <w:b/>
                <w:bCs/>
                <w:lang w:eastAsia="en-AU"/>
              </w:rPr>
            </w:pPr>
            <w:r w:rsidRPr="00A64D59">
              <w:rPr>
                <w:rFonts w:ascii="Calibri" w:eastAsia="Cambria" w:hAnsi="Calibri" w:cs="Times New Roman"/>
                <w:b/>
              </w:rPr>
              <w:t>Received training in PPE usage</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394ACB68"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40" w:type="dxa"/>
            <w:tcBorders>
              <w:top w:val="nil"/>
              <w:left w:val="nil"/>
              <w:bottom w:val="single" w:sz="4" w:space="0" w:color="auto"/>
              <w:right w:val="single" w:sz="8" w:space="0" w:color="auto"/>
            </w:tcBorders>
            <w:shd w:val="clear" w:color="auto" w:fill="auto"/>
            <w:noWrap/>
            <w:vAlign w:val="center"/>
          </w:tcPr>
          <w:p w14:paraId="056A23C2"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8" w:type="dxa"/>
            <w:tcBorders>
              <w:top w:val="nil"/>
              <w:left w:val="nil"/>
              <w:bottom w:val="single" w:sz="4" w:space="0" w:color="auto"/>
              <w:right w:val="single" w:sz="4" w:space="0" w:color="auto"/>
            </w:tcBorders>
            <w:shd w:val="clear" w:color="auto" w:fill="auto"/>
            <w:noWrap/>
            <w:vAlign w:val="center"/>
          </w:tcPr>
          <w:p w14:paraId="53EA8E2F"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685D9091"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4" w:type="dxa"/>
            <w:tcBorders>
              <w:top w:val="nil"/>
              <w:left w:val="nil"/>
              <w:bottom w:val="single" w:sz="4" w:space="0" w:color="auto"/>
              <w:right w:val="single" w:sz="4" w:space="0" w:color="auto"/>
            </w:tcBorders>
            <w:shd w:val="clear" w:color="auto" w:fill="auto"/>
            <w:noWrap/>
            <w:vAlign w:val="center"/>
          </w:tcPr>
          <w:p w14:paraId="687FEF4D"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0F0C5B01"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443" w:type="dxa"/>
            <w:tcBorders>
              <w:top w:val="nil"/>
              <w:left w:val="nil"/>
              <w:bottom w:val="single" w:sz="4" w:space="0" w:color="auto"/>
              <w:right w:val="single" w:sz="4" w:space="0" w:color="auto"/>
            </w:tcBorders>
            <w:shd w:val="clear" w:color="auto" w:fill="auto"/>
            <w:noWrap/>
            <w:vAlign w:val="center"/>
          </w:tcPr>
          <w:p w14:paraId="680BFCC5" w14:textId="77777777" w:rsidR="00A64D59" w:rsidRPr="00A64D59" w:rsidRDefault="00A64D59" w:rsidP="00A64D59">
            <w:pPr>
              <w:spacing w:after="0" w:line="240" w:lineRule="auto"/>
              <w:jc w:val="center"/>
              <w:rPr>
                <w:rFonts w:ascii="Calibri" w:eastAsia="Times New Roman" w:hAnsi="Calibri" w:cs="Calibri"/>
                <w:lang w:eastAsia="en-AU"/>
              </w:rPr>
            </w:pPr>
          </w:p>
        </w:tc>
        <w:tc>
          <w:tcPr>
            <w:tcW w:w="718" w:type="dxa"/>
            <w:tcBorders>
              <w:top w:val="nil"/>
              <w:left w:val="nil"/>
              <w:bottom w:val="single" w:sz="4" w:space="0" w:color="auto"/>
              <w:right w:val="nil"/>
            </w:tcBorders>
            <w:shd w:val="clear" w:color="auto" w:fill="auto"/>
            <w:noWrap/>
            <w:vAlign w:val="center"/>
          </w:tcPr>
          <w:p w14:paraId="2EECEF61"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299" w:type="dxa"/>
            <w:gridSpan w:val="2"/>
            <w:tcBorders>
              <w:top w:val="nil"/>
              <w:left w:val="single" w:sz="8" w:space="0" w:color="auto"/>
              <w:bottom w:val="single" w:sz="4" w:space="0" w:color="auto"/>
              <w:right w:val="single" w:sz="4" w:space="0" w:color="auto"/>
            </w:tcBorders>
            <w:shd w:val="clear" w:color="auto" w:fill="auto"/>
            <w:noWrap/>
            <w:vAlign w:val="center"/>
          </w:tcPr>
          <w:p w14:paraId="52A81F99"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16D115BD"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9" w:type="dxa"/>
            <w:tcBorders>
              <w:top w:val="nil"/>
              <w:left w:val="nil"/>
              <w:bottom w:val="single" w:sz="4" w:space="0" w:color="auto"/>
              <w:right w:val="single" w:sz="4" w:space="0" w:color="auto"/>
            </w:tcBorders>
            <w:shd w:val="clear" w:color="auto" w:fill="auto"/>
            <w:noWrap/>
            <w:vAlign w:val="center"/>
          </w:tcPr>
          <w:p w14:paraId="6E3BAF6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2.12 (1.41-3.19)</w:t>
            </w:r>
          </w:p>
        </w:tc>
        <w:tc>
          <w:tcPr>
            <w:tcW w:w="830" w:type="dxa"/>
            <w:tcBorders>
              <w:top w:val="nil"/>
              <w:left w:val="nil"/>
              <w:bottom w:val="single" w:sz="4" w:space="0" w:color="auto"/>
              <w:right w:val="single" w:sz="8" w:space="0" w:color="auto"/>
            </w:tcBorders>
            <w:shd w:val="clear" w:color="auto" w:fill="auto"/>
            <w:noWrap/>
            <w:vAlign w:val="center"/>
          </w:tcPr>
          <w:p w14:paraId="02C3ED2A"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0.0003</w:t>
            </w:r>
          </w:p>
        </w:tc>
      </w:tr>
      <w:tr w:rsidR="00A64D59" w:rsidRPr="00A64D59" w14:paraId="61BDA5D2" w14:textId="77777777" w:rsidTr="00A64D59">
        <w:trPr>
          <w:trHeight w:val="330"/>
        </w:trPr>
        <w:tc>
          <w:tcPr>
            <w:tcW w:w="2694" w:type="dxa"/>
            <w:tcBorders>
              <w:top w:val="nil"/>
              <w:left w:val="single" w:sz="4" w:space="0" w:color="auto"/>
              <w:bottom w:val="single" w:sz="4" w:space="0" w:color="auto"/>
              <w:right w:val="nil"/>
            </w:tcBorders>
            <w:shd w:val="clear" w:color="auto" w:fill="auto"/>
            <w:noWrap/>
          </w:tcPr>
          <w:p w14:paraId="688E4D97" w14:textId="77777777" w:rsidR="00A64D59" w:rsidRPr="00A64D59" w:rsidRDefault="00A64D59" w:rsidP="00A64D59">
            <w:pPr>
              <w:spacing w:after="0" w:line="240" w:lineRule="auto"/>
              <w:jc w:val="right"/>
              <w:rPr>
                <w:rFonts w:ascii="Calibri" w:eastAsia="Cambria" w:hAnsi="Calibri" w:cs="Times New Roman"/>
                <w:b/>
              </w:rPr>
            </w:pPr>
            <w:r w:rsidRPr="00A64D59">
              <w:rPr>
                <w:rFonts w:ascii="Calibri" w:eastAsia="Cambria" w:hAnsi="Calibri" w:cs="Times New Roman"/>
                <w:b/>
              </w:rPr>
              <w:t>Currently working with COVID-19 patients</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364378DE"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40" w:type="dxa"/>
            <w:tcBorders>
              <w:top w:val="nil"/>
              <w:left w:val="nil"/>
              <w:bottom w:val="single" w:sz="4" w:space="0" w:color="auto"/>
              <w:right w:val="single" w:sz="8" w:space="0" w:color="auto"/>
            </w:tcBorders>
            <w:shd w:val="clear" w:color="auto" w:fill="auto"/>
            <w:noWrap/>
            <w:vAlign w:val="center"/>
          </w:tcPr>
          <w:p w14:paraId="55809C69"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8" w:type="dxa"/>
            <w:tcBorders>
              <w:top w:val="nil"/>
              <w:left w:val="nil"/>
              <w:bottom w:val="single" w:sz="4" w:space="0" w:color="auto"/>
              <w:right w:val="single" w:sz="4" w:space="0" w:color="auto"/>
            </w:tcBorders>
            <w:shd w:val="clear" w:color="auto" w:fill="auto"/>
            <w:noWrap/>
            <w:vAlign w:val="center"/>
          </w:tcPr>
          <w:p w14:paraId="41FD5816"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2F292C12"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4" w:type="dxa"/>
            <w:tcBorders>
              <w:top w:val="nil"/>
              <w:left w:val="nil"/>
              <w:bottom w:val="single" w:sz="4" w:space="0" w:color="auto"/>
              <w:right w:val="single" w:sz="4" w:space="0" w:color="auto"/>
            </w:tcBorders>
            <w:shd w:val="clear" w:color="auto" w:fill="auto"/>
            <w:noWrap/>
            <w:vAlign w:val="center"/>
          </w:tcPr>
          <w:p w14:paraId="598C6D7A"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7B50D156"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443" w:type="dxa"/>
            <w:tcBorders>
              <w:top w:val="nil"/>
              <w:left w:val="nil"/>
              <w:bottom w:val="single" w:sz="4" w:space="0" w:color="auto"/>
              <w:right w:val="single" w:sz="4" w:space="0" w:color="auto"/>
            </w:tcBorders>
            <w:shd w:val="clear" w:color="auto" w:fill="auto"/>
            <w:noWrap/>
            <w:vAlign w:val="center"/>
          </w:tcPr>
          <w:p w14:paraId="667BBF49"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718" w:type="dxa"/>
            <w:tcBorders>
              <w:top w:val="nil"/>
              <w:left w:val="nil"/>
              <w:bottom w:val="single" w:sz="4" w:space="0" w:color="auto"/>
              <w:right w:val="nil"/>
            </w:tcBorders>
            <w:shd w:val="clear" w:color="auto" w:fill="auto"/>
            <w:noWrap/>
            <w:vAlign w:val="center"/>
          </w:tcPr>
          <w:p w14:paraId="346634DA"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299" w:type="dxa"/>
            <w:gridSpan w:val="2"/>
            <w:tcBorders>
              <w:top w:val="nil"/>
              <w:left w:val="single" w:sz="8" w:space="0" w:color="auto"/>
              <w:bottom w:val="single" w:sz="4" w:space="0" w:color="auto"/>
              <w:right w:val="single" w:sz="4" w:space="0" w:color="auto"/>
            </w:tcBorders>
            <w:shd w:val="clear" w:color="auto" w:fill="auto"/>
            <w:noWrap/>
            <w:vAlign w:val="center"/>
          </w:tcPr>
          <w:p w14:paraId="50066729"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vAlign w:val="center"/>
          </w:tcPr>
          <w:p w14:paraId="20B0732D"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9" w:type="dxa"/>
            <w:tcBorders>
              <w:top w:val="nil"/>
              <w:left w:val="nil"/>
              <w:bottom w:val="single" w:sz="4" w:space="0" w:color="auto"/>
              <w:right w:val="single" w:sz="4" w:space="0" w:color="auto"/>
            </w:tcBorders>
            <w:shd w:val="clear" w:color="auto" w:fill="auto"/>
            <w:noWrap/>
            <w:vAlign w:val="center"/>
          </w:tcPr>
          <w:p w14:paraId="2C3F52AD" w14:textId="77777777" w:rsidR="00A64D59" w:rsidRPr="00A64D59" w:rsidRDefault="00A64D59" w:rsidP="00A64D59">
            <w:pPr>
              <w:spacing w:after="0" w:line="240" w:lineRule="auto"/>
              <w:jc w:val="center"/>
              <w:rPr>
                <w:rFonts w:ascii="Calibri" w:eastAsia="Cambria" w:hAnsi="Calibri" w:cs="Times New Roman"/>
              </w:rPr>
            </w:pPr>
          </w:p>
        </w:tc>
        <w:tc>
          <w:tcPr>
            <w:tcW w:w="830" w:type="dxa"/>
            <w:tcBorders>
              <w:top w:val="nil"/>
              <w:left w:val="nil"/>
              <w:bottom w:val="single" w:sz="4" w:space="0" w:color="auto"/>
              <w:right w:val="single" w:sz="8" w:space="0" w:color="auto"/>
            </w:tcBorders>
            <w:shd w:val="clear" w:color="auto" w:fill="auto"/>
            <w:noWrap/>
            <w:vAlign w:val="center"/>
          </w:tcPr>
          <w:p w14:paraId="14537BB6" w14:textId="77777777" w:rsidR="00A64D59" w:rsidRPr="00A64D59" w:rsidRDefault="00A64D59" w:rsidP="00A64D59">
            <w:pPr>
              <w:spacing w:after="0" w:line="240" w:lineRule="auto"/>
              <w:jc w:val="center"/>
              <w:rPr>
                <w:rFonts w:ascii="Calibri" w:eastAsia="Cambria" w:hAnsi="Calibri" w:cs="Times New Roman"/>
              </w:rPr>
            </w:pPr>
          </w:p>
        </w:tc>
      </w:tr>
      <w:tr w:rsidR="00A64D59" w:rsidRPr="00A64D59" w14:paraId="652B47F0" w14:textId="77777777" w:rsidTr="00A64D59">
        <w:trPr>
          <w:trHeight w:val="600"/>
        </w:trPr>
        <w:tc>
          <w:tcPr>
            <w:tcW w:w="2694" w:type="dxa"/>
            <w:tcBorders>
              <w:top w:val="nil"/>
              <w:left w:val="single" w:sz="4" w:space="0" w:color="auto"/>
              <w:bottom w:val="single" w:sz="4" w:space="0" w:color="auto"/>
              <w:right w:val="nil"/>
            </w:tcBorders>
            <w:shd w:val="clear" w:color="auto" w:fill="auto"/>
            <w:noWrap/>
            <w:hideMark/>
          </w:tcPr>
          <w:p w14:paraId="438F45AD" w14:textId="77777777" w:rsidR="00A64D59" w:rsidRPr="00A64D59" w:rsidRDefault="00A64D59" w:rsidP="00A64D59">
            <w:pPr>
              <w:spacing w:after="0" w:line="240" w:lineRule="auto"/>
              <w:jc w:val="right"/>
              <w:rPr>
                <w:rFonts w:ascii="Calibri" w:eastAsia="Times New Roman" w:hAnsi="Calibri" w:cs="Calibri"/>
                <w:b/>
                <w:bCs/>
                <w:lang w:eastAsia="en-AU"/>
              </w:rPr>
            </w:pPr>
            <w:r w:rsidRPr="00A64D59">
              <w:rPr>
                <w:rFonts w:ascii="Calibri" w:eastAsia="Cambria" w:hAnsi="Calibri" w:cs="Times New Roman"/>
                <w:b/>
              </w:rPr>
              <w:t>Worried colleagues will blame them</w:t>
            </w:r>
          </w:p>
        </w:tc>
        <w:tc>
          <w:tcPr>
            <w:tcW w:w="1423" w:type="dxa"/>
            <w:tcBorders>
              <w:top w:val="nil"/>
              <w:left w:val="single" w:sz="8" w:space="0" w:color="auto"/>
              <w:bottom w:val="single" w:sz="4" w:space="0" w:color="auto"/>
              <w:right w:val="single" w:sz="4" w:space="0" w:color="auto"/>
            </w:tcBorders>
            <w:shd w:val="clear" w:color="auto" w:fill="auto"/>
            <w:noWrap/>
            <w:vAlign w:val="center"/>
          </w:tcPr>
          <w:p w14:paraId="6A70D64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1.59 (1.07-2.37)</w:t>
            </w:r>
          </w:p>
        </w:tc>
        <w:tc>
          <w:tcPr>
            <w:tcW w:w="940" w:type="dxa"/>
            <w:tcBorders>
              <w:top w:val="nil"/>
              <w:left w:val="nil"/>
              <w:bottom w:val="single" w:sz="4" w:space="0" w:color="auto"/>
              <w:right w:val="single" w:sz="8" w:space="0" w:color="auto"/>
            </w:tcBorders>
            <w:shd w:val="clear" w:color="auto" w:fill="auto"/>
            <w:noWrap/>
            <w:vAlign w:val="center"/>
          </w:tcPr>
          <w:p w14:paraId="05D8AF12"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0.023</w:t>
            </w:r>
          </w:p>
        </w:tc>
        <w:tc>
          <w:tcPr>
            <w:tcW w:w="1328" w:type="dxa"/>
            <w:tcBorders>
              <w:top w:val="nil"/>
              <w:left w:val="nil"/>
              <w:bottom w:val="single" w:sz="4" w:space="0" w:color="auto"/>
              <w:right w:val="single" w:sz="4" w:space="0" w:color="auto"/>
            </w:tcBorders>
            <w:shd w:val="clear" w:color="auto" w:fill="auto"/>
            <w:noWrap/>
            <w:vAlign w:val="center"/>
          </w:tcPr>
          <w:p w14:paraId="64C0FA23"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1.83 (1.19-2.81)</w:t>
            </w:r>
          </w:p>
        </w:tc>
        <w:tc>
          <w:tcPr>
            <w:tcW w:w="939" w:type="dxa"/>
            <w:tcBorders>
              <w:top w:val="nil"/>
              <w:left w:val="nil"/>
              <w:bottom w:val="single" w:sz="4" w:space="0" w:color="auto"/>
              <w:right w:val="single" w:sz="8" w:space="0" w:color="auto"/>
            </w:tcBorders>
            <w:shd w:val="clear" w:color="auto" w:fill="auto"/>
            <w:noWrap/>
            <w:vAlign w:val="center"/>
          </w:tcPr>
          <w:p w14:paraId="5A48FE2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0.006</w:t>
            </w:r>
          </w:p>
        </w:tc>
        <w:tc>
          <w:tcPr>
            <w:tcW w:w="1324" w:type="dxa"/>
            <w:tcBorders>
              <w:top w:val="nil"/>
              <w:left w:val="nil"/>
              <w:bottom w:val="single" w:sz="4" w:space="0" w:color="auto"/>
              <w:right w:val="single" w:sz="4" w:space="0" w:color="auto"/>
            </w:tcBorders>
            <w:shd w:val="clear" w:color="auto" w:fill="auto"/>
            <w:noWrap/>
            <w:vAlign w:val="center"/>
          </w:tcPr>
          <w:p w14:paraId="3D4C3960"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1.93 (1.35-2.76)</w:t>
            </w:r>
          </w:p>
        </w:tc>
        <w:tc>
          <w:tcPr>
            <w:tcW w:w="830" w:type="dxa"/>
            <w:tcBorders>
              <w:top w:val="nil"/>
              <w:left w:val="nil"/>
              <w:bottom w:val="single" w:sz="4" w:space="0" w:color="auto"/>
              <w:right w:val="single" w:sz="8" w:space="0" w:color="auto"/>
            </w:tcBorders>
            <w:shd w:val="clear" w:color="auto" w:fill="auto"/>
            <w:noWrap/>
            <w:vAlign w:val="center"/>
          </w:tcPr>
          <w:p w14:paraId="3041EBB9"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0.0003</w:t>
            </w:r>
          </w:p>
        </w:tc>
        <w:tc>
          <w:tcPr>
            <w:tcW w:w="1443" w:type="dxa"/>
            <w:tcBorders>
              <w:top w:val="nil"/>
              <w:left w:val="nil"/>
              <w:bottom w:val="single" w:sz="4" w:space="0" w:color="auto"/>
              <w:right w:val="single" w:sz="4" w:space="0" w:color="auto"/>
            </w:tcBorders>
            <w:shd w:val="clear" w:color="auto" w:fill="auto"/>
            <w:noWrap/>
            <w:vAlign w:val="center"/>
          </w:tcPr>
          <w:p w14:paraId="6BFCD57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w:t>
            </w:r>
          </w:p>
        </w:tc>
        <w:tc>
          <w:tcPr>
            <w:tcW w:w="718" w:type="dxa"/>
            <w:tcBorders>
              <w:top w:val="nil"/>
              <w:left w:val="nil"/>
              <w:bottom w:val="single" w:sz="4" w:space="0" w:color="auto"/>
              <w:right w:val="single" w:sz="8" w:space="0" w:color="auto"/>
            </w:tcBorders>
            <w:shd w:val="clear" w:color="auto" w:fill="auto"/>
            <w:noWrap/>
            <w:vAlign w:val="center"/>
          </w:tcPr>
          <w:p w14:paraId="5D97594E"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Times New Roman" w:hAnsi="Calibri" w:cs="Calibri"/>
                <w:lang w:eastAsia="en-AU"/>
              </w:rPr>
              <w:t>ns</w:t>
            </w:r>
          </w:p>
        </w:tc>
        <w:tc>
          <w:tcPr>
            <w:tcW w:w="1299" w:type="dxa"/>
            <w:gridSpan w:val="2"/>
            <w:tcBorders>
              <w:top w:val="nil"/>
              <w:left w:val="nil"/>
              <w:bottom w:val="single" w:sz="4" w:space="0" w:color="auto"/>
              <w:right w:val="single" w:sz="4" w:space="0" w:color="auto"/>
            </w:tcBorders>
            <w:shd w:val="clear" w:color="auto" w:fill="auto"/>
            <w:noWrap/>
            <w:vAlign w:val="center"/>
          </w:tcPr>
          <w:p w14:paraId="1249DC08"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1.89 (1.30-2.76)</w:t>
            </w:r>
          </w:p>
        </w:tc>
        <w:tc>
          <w:tcPr>
            <w:tcW w:w="939" w:type="dxa"/>
            <w:tcBorders>
              <w:top w:val="nil"/>
              <w:left w:val="nil"/>
              <w:bottom w:val="single" w:sz="4" w:space="0" w:color="auto"/>
              <w:right w:val="single" w:sz="8" w:space="0" w:color="auto"/>
            </w:tcBorders>
            <w:shd w:val="clear" w:color="auto" w:fill="auto"/>
            <w:noWrap/>
            <w:vAlign w:val="center"/>
          </w:tcPr>
          <w:p w14:paraId="368AD874"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0.001</w:t>
            </w:r>
          </w:p>
        </w:tc>
        <w:tc>
          <w:tcPr>
            <w:tcW w:w="1329" w:type="dxa"/>
            <w:tcBorders>
              <w:top w:val="nil"/>
              <w:left w:val="nil"/>
              <w:bottom w:val="single" w:sz="4" w:space="0" w:color="auto"/>
              <w:right w:val="single" w:sz="4" w:space="0" w:color="auto"/>
            </w:tcBorders>
            <w:shd w:val="clear" w:color="auto" w:fill="auto"/>
            <w:noWrap/>
            <w:vAlign w:val="center"/>
          </w:tcPr>
          <w:p w14:paraId="079EA0CD"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vAlign w:val="center"/>
          </w:tcPr>
          <w:p w14:paraId="6B8B96F6" w14:textId="77777777" w:rsidR="00A64D59" w:rsidRPr="00A64D59" w:rsidRDefault="00A64D59" w:rsidP="00A64D59">
            <w:pPr>
              <w:spacing w:after="0" w:line="240" w:lineRule="auto"/>
              <w:jc w:val="center"/>
              <w:rPr>
                <w:rFonts w:ascii="Calibri" w:eastAsia="Times New Roman" w:hAnsi="Calibri" w:cs="Calibri"/>
                <w:lang w:eastAsia="en-AU"/>
              </w:rPr>
            </w:pPr>
          </w:p>
        </w:tc>
      </w:tr>
      <w:tr w:rsidR="00A64D59" w:rsidRPr="00A64D59" w14:paraId="2A365367" w14:textId="77777777" w:rsidTr="00A64D59">
        <w:trPr>
          <w:trHeight w:val="315"/>
        </w:trPr>
        <w:tc>
          <w:tcPr>
            <w:tcW w:w="2694" w:type="dxa"/>
            <w:tcBorders>
              <w:top w:val="nil"/>
              <w:left w:val="single" w:sz="4" w:space="0" w:color="auto"/>
              <w:bottom w:val="single" w:sz="4" w:space="0" w:color="auto"/>
              <w:right w:val="nil"/>
            </w:tcBorders>
            <w:shd w:val="clear" w:color="auto" w:fill="auto"/>
            <w:noWrap/>
            <w:hideMark/>
          </w:tcPr>
          <w:p w14:paraId="4873A3AB" w14:textId="77777777" w:rsidR="00A64D59" w:rsidRPr="00A64D59" w:rsidRDefault="00A64D59" w:rsidP="00A64D59">
            <w:pPr>
              <w:spacing w:after="0" w:line="240" w:lineRule="auto"/>
              <w:jc w:val="right"/>
              <w:rPr>
                <w:rFonts w:ascii="Calibri" w:eastAsia="Times New Roman" w:hAnsi="Calibri" w:cs="Calibri"/>
                <w:b/>
                <w:bCs/>
                <w:lang w:eastAsia="en-AU"/>
              </w:rPr>
            </w:pPr>
            <w:r w:rsidRPr="00A64D59">
              <w:rPr>
                <w:rFonts w:ascii="Calibri" w:eastAsia="Cambria" w:hAnsi="Calibri" w:cs="Times New Roman"/>
                <w:b/>
              </w:rPr>
              <w:t>Worried about infecting family</w:t>
            </w:r>
          </w:p>
        </w:tc>
        <w:tc>
          <w:tcPr>
            <w:tcW w:w="1423" w:type="dxa"/>
            <w:tcBorders>
              <w:top w:val="nil"/>
              <w:left w:val="single" w:sz="8" w:space="0" w:color="auto"/>
              <w:bottom w:val="single" w:sz="4" w:space="0" w:color="auto"/>
              <w:right w:val="single" w:sz="4" w:space="0" w:color="auto"/>
            </w:tcBorders>
            <w:shd w:val="clear" w:color="auto" w:fill="auto"/>
            <w:noWrap/>
          </w:tcPr>
          <w:p w14:paraId="175ABD07"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1.77 (1.10-2.87)</w:t>
            </w:r>
          </w:p>
        </w:tc>
        <w:tc>
          <w:tcPr>
            <w:tcW w:w="940" w:type="dxa"/>
            <w:tcBorders>
              <w:top w:val="nil"/>
              <w:left w:val="nil"/>
              <w:bottom w:val="single" w:sz="4" w:space="0" w:color="auto"/>
              <w:right w:val="single" w:sz="8" w:space="0" w:color="auto"/>
            </w:tcBorders>
            <w:shd w:val="clear" w:color="auto" w:fill="auto"/>
            <w:noWrap/>
          </w:tcPr>
          <w:p w14:paraId="0F126A39"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0.019</w:t>
            </w:r>
          </w:p>
        </w:tc>
        <w:tc>
          <w:tcPr>
            <w:tcW w:w="1328" w:type="dxa"/>
            <w:tcBorders>
              <w:top w:val="nil"/>
              <w:left w:val="nil"/>
              <w:bottom w:val="single" w:sz="4" w:space="0" w:color="auto"/>
              <w:right w:val="single" w:sz="4" w:space="0" w:color="auto"/>
            </w:tcBorders>
            <w:shd w:val="clear" w:color="auto" w:fill="auto"/>
            <w:noWrap/>
          </w:tcPr>
          <w:p w14:paraId="5081B46B" w14:textId="77777777" w:rsidR="00A64D59" w:rsidRPr="00A64D59" w:rsidRDefault="00A64D59" w:rsidP="00A64D59">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1AF3510E"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324" w:type="dxa"/>
            <w:tcBorders>
              <w:top w:val="nil"/>
              <w:left w:val="nil"/>
              <w:bottom w:val="single" w:sz="4" w:space="0" w:color="auto"/>
              <w:right w:val="single" w:sz="4" w:space="0" w:color="auto"/>
            </w:tcBorders>
            <w:shd w:val="clear" w:color="auto" w:fill="auto"/>
            <w:noWrap/>
          </w:tcPr>
          <w:p w14:paraId="037933F2"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2.12 (1.38-3.26)</w:t>
            </w:r>
          </w:p>
        </w:tc>
        <w:tc>
          <w:tcPr>
            <w:tcW w:w="830" w:type="dxa"/>
            <w:tcBorders>
              <w:top w:val="nil"/>
              <w:left w:val="nil"/>
              <w:bottom w:val="single" w:sz="4" w:space="0" w:color="auto"/>
              <w:right w:val="single" w:sz="8" w:space="0" w:color="auto"/>
            </w:tcBorders>
            <w:shd w:val="clear" w:color="auto" w:fill="auto"/>
            <w:noWrap/>
          </w:tcPr>
          <w:p w14:paraId="5BCA84AF"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0.001</w:t>
            </w:r>
          </w:p>
        </w:tc>
        <w:tc>
          <w:tcPr>
            <w:tcW w:w="1443" w:type="dxa"/>
            <w:tcBorders>
              <w:top w:val="nil"/>
              <w:left w:val="nil"/>
              <w:bottom w:val="single" w:sz="4" w:space="0" w:color="auto"/>
              <w:right w:val="single" w:sz="4" w:space="0" w:color="auto"/>
            </w:tcBorders>
            <w:shd w:val="clear" w:color="auto" w:fill="auto"/>
            <w:noWrap/>
          </w:tcPr>
          <w:p w14:paraId="03510924" w14:textId="77777777" w:rsidR="00A64D59" w:rsidRPr="00A64D59" w:rsidRDefault="00A64D59" w:rsidP="00A64D59">
            <w:pPr>
              <w:spacing w:after="0" w:line="240" w:lineRule="auto"/>
              <w:jc w:val="center"/>
              <w:rPr>
                <w:rFonts w:ascii="Calibri" w:eastAsia="Times New Roman" w:hAnsi="Calibri" w:cs="Calibri"/>
                <w:lang w:eastAsia="en-AU"/>
              </w:rPr>
            </w:pPr>
          </w:p>
        </w:tc>
        <w:tc>
          <w:tcPr>
            <w:tcW w:w="718" w:type="dxa"/>
            <w:tcBorders>
              <w:top w:val="nil"/>
              <w:left w:val="nil"/>
              <w:bottom w:val="single" w:sz="4" w:space="0" w:color="auto"/>
              <w:right w:val="single" w:sz="8" w:space="0" w:color="auto"/>
            </w:tcBorders>
            <w:shd w:val="clear" w:color="auto" w:fill="auto"/>
            <w:noWrap/>
          </w:tcPr>
          <w:p w14:paraId="56D85C34" w14:textId="77777777" w:rsidR="00A64D59" w:rsidRPr="00A64D59" w:rsidRDefault="00A64D59" w:rsidP="00A64D59">
            <w:pPr>
              <w:spacing w:after="0" w:line="240" w:lineRule="auto"/>
              <w:jc w:val="center"/>
              <w:rPr>
                <w:rFonts w:ascii="Calibri" w:eastAsia="Times New Roman" w:hAnsi="Calibri" w:cs="Calibri"/>
                <w:lang w:eastAsia="en-AU"/>
              </w:rPr>
            </w:pPr>
          </w:p>
        </w:tc>
        <w:tc>
          <w:tcPr>
            <w:tcW w:w="1299" w:type="dxa"/>
            <w:gridSpan w:val="2"/>
            <w:tcBorders>
              <w:top w:val="nil"/>
              <w:left w:val="nil"/>
              <w:bottom w:val="single" w:sz="4" w:space="0" w:color="auto"/>
              <w:right w:val="single" w:sz="4" w:space="0" w:color="auto"/>
            </w:tcBorders>
            <w:shd w:val="clear" w:color="auto" w:fill="auto"/>
            <w:noWrap/>
          </w:tcPr>
          <w:p w14:paraId="45562497"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1.91 (1.25-2.92)</w:t>
            </w:r>
          </w:p>
        </w:tc>
        <w:tc>
          <w:tcPr>
            <w:tcW w:w="939" w:type="dxa"/>
            <w:tcBorders>
              <w:top w:val="nil"/>
              <w:left w:val="nil"/>
              <w:bottom w:val="single" w:sz="4" w:space="0" w:color="auto"/>
              <w:right w:val="single" w:sz="8" w:space="0" w:color="auto"/>
            </w:tcBorders>
            <w:shd w:val="clear" w:color="auto" w:fill="auto"/>
            <w:noWrap/>
          </w:tcPr>
          <w:p w14:paraId="14C67C57" w14:textId="77777777" w:rsidR="00A64D59" w:rsidRPr="00A64D59" w:rsidRDefault="00A64D59" w:rsidP="00A64D59">
            <w:pPr>
              <w:spacing w:after="0" w:line="240" w:lineRule="auto"/>
              <w:jc w:val="center"/>
              <w:rPr>
                <w:rFonts w:ascii="Calibri" w:eastAsia="Times New Roman" w:hAnsi="Calibri" w:cs="Calibri"/>
                <w:lang w:eastAsia="en-AU"/>
              </w:rPr>
            </w:pPr>
            <w:r w:rsidRPr="00A64D59">
              <w:rPr>
                <w:rFonts w:ascii="Calibri" w:eastAsia="Cambria" w:hAnsi="Calibri" w:cs="Times New Roman"/>
              </w:rPr>
              <w:t>0.0030</w:t>
            </w:r>
          </w:p>
        </w:tc>
        <w:tc>
          <w:tcPr>
            <w:tcW w:w="1329" w:type="dxa"/>
            <w:tcBorders>
              <w:top w:val="nil"/>
              <w:left w:val="nil"/>
              <w:bottom w:val="single" w:sz="4" w:space="0" w:color="auto"/>
              <w:right w:val="single" w:sz="4" w:space="0" w:color="auto"/>
            </w:tcBorders>
            <w:shd w:val="clear" w:color="auto" w:fill="auto"/>
            <w:noWrap/>
          </w:tcPr>
          <w:p w14:paraId="1D9CD406" w14:textId="77777777" w:rsidR="00A64D59" w:rsidRPr="00A64D59" w:rsidRDefault="00A64D59" w:rsidP="00A64D59">
            <w:pPr>
              <w:spacing w:after="0" w:line="240" w:lineRule="auto"/>
              <w:jc w:val="center"/>
              <w:rPr>
                <w:rFonts w:ascii="Calibri" w:eastAsia="Times New Roman" w:hAnsi="Calibri" w:cs="Calibri"/>
                <w:lang w:eastAsia="en-AU"/>
              </w:rPr>
            </w:pPr>
          </w:p>
        </w:tc>
        <w:tc>
          <w:tcPr>
            <w:tcW w:w="830" w:type="dxa"/>
            <w:tcBorders>
              <w:top w:val="nil"/>
              <w:left w:val="nil"/>
              <w:bottom w:val="single" w:sz="4" w:space="0" w:color="auto"/>
              <w:right w:val="single" w:sz="8" w:space="0" w:color="auto"/>
            </w:tcBorders>
            <w:shd w:val="clear" w:color="auto" w:fill="auto"/>
            <w:noWrap/>
          </w:tcPr>
          <w:p w14:paraId="247EA96C" w14:textId="77777777" w:rsidR="00A64D59" w:rsidRPr="00A64D59" w:rsidRDefault="00A64D59" w:rsidP="00A64D59">
            <w:pPr>
              <w:spacing w:after="0" w:line="240" w:lineRule="auto"/>
              <w:jc w:val="center"/>
              <w:rPr>
                <w:rFonts w:ascii="Calibri" w:eastAsia="Times New Roman" w:hAnsi="Calibri" w:cs="Calibri"/>
                <w:lang w:eastAsia="en-AU"/>
              </w:rPr>
            </w:pPr>
          </w:p>
        </w:tc>
      </w:tr>
      <w:tr w:rsidR="00A64D59" w:rsidRPr="00A64D59" w14:paraId="59425D4F" w14:textId="77777777" w:rsidTr="00A64D59">
        <w:trPr>
          <w:trHeight w:val="315"/>
        </w:trPr>
        <w:tc>
          <w:tcPr>
            <w:tcW w:w="16039" w:type="dxa"/>
            <w:gridSpan w:val="14"/>
            <w:tcBorders>
              <w:top w:val="single" w:sz="4" w:space="0" w:color="auto"/>
              <w:left w:val="single" w:sz="4" w:space="0" w:color="auto"/>
              <w:bottom w:val="single" w:sz="4" w:space="0" w:color="auto"/>
              <w:right w:val="single" w:sz="4" w:space="0" w:color="auto"/>
            </w:tcBorders>
            <w:shd w:val="clear" w:color="auto" w:fill="auto"/>
            <w:noWrap/>
          </w:tcPr>
          <w:p w14:paraId="012A4E9E" w14:textId="77777777" w:rsidR="00A64D59" w:rsidRPr="00A64D59" w:rsidRDefault="00A64D59" w:rsidP="00A64D59">
            <w:pPr>
              <w:spacing w:after="0" w:line="240" w:lineRule="auto"/>
              <w:rPr>
                <w:rFonts w:ascii="Calibri" w:eastAsia="Times New Roman" w:hAnsi="Calibri" w:cs="Calibri"/>
                <w:lang w:eastAsia="en-AU"/>
              </w:rPr>
            </w:pPr>
            <w:r w:rsidRPr="00A64D59">
              <w:rPr>
                <w:rFonts w:ascii="Calibri" w:eastAsia="Times New Roman" w:hAnsi="Calibri" w:cs="Calibri"/>
                <w:lang w:eastAsia="en-AU"/>
              </w:rPr>
              <w:t>PTSD = post-traumatic stress disorder, ns = not significant in multivariate regression</w:t>
            </w:r>
          </w:p>
          <w:p w14:paraId="4F16BFB7" w14:textId="77777777" w:rsidR="00A64D59" w:rsidRPr="00A64D59" w:rsidRDefault="00A64D59" w:rsidP="00A64D59">
            <w:pPr>
              <w:spacing w:after="0" w:line="240" w:lineRule="auto"/>
              <w:rPr>
                <w:rFonts w:ascii="Calibri" w:eastAsia="Times New Roman" w:hAnsi="Calibri" w:cs="Calibri"/>
                <w:lang w:eastAsia="en-AU"/>
              </w:rPr>
            </w:pPr>
            <w:r w:rsidRPr="00A64D59">
              <w:rPr>
                <w:rFonts w:ascii="Calibri" w:eastAsia="Times New Roman" w:hAnsi="Calibri" w:cs="Calibri"/>
                <w:lang w:eastAsia="en-AU"/>
              </w:rPr>
              <w:t>Outcome comparators: personal achievement - moderate to high vs low, all other outcomes - moderate to severe symptoms vs none to mild</w:t>
            </w:r>
          </w:p>
          <w:p w14:paraId="36C5B1CA" w14:textId="77777777" w:rsidR="00A64D59" w:rsidRPr="00A64D59" w:rsidRDefault="00A64D59" w:rsidP="00A64D59">
            <w:pPr>
              <w:spacing w:after="0" w:line="240" w:lineRule="auto"/>
              <w:rPr>
                <w:rFonts w:ascii="Calibri" w:eastAsia="Times New Roman" w:hAnsi="Calibri" w:cs="Calibri"/>
                <w:lang w:eastAsia="en-AU"/>
              </w:rPr>
            </w:pPr>
            <w:r w:rsidRPr="00A64D59">
              <w:rPr>
                <w:rFonts w:ascii="Calibri" w:eastAsia="Times New Roman" w:hAnsi="Calibri" w:cs="Calibri"/>
                <w:lang w:eastAsia="en-AU"/>
              </w:rPr>
              <w:t>Reference categories: Age (ordinal), female gender vs male, Victoria vs other states, frontline area vs emergency department, lives alone vs with others, children vs none, worse relationships vs negative response, prior mental health diagnosis vs none, concerns about household vs none, received PPE training vs did not, currently working with COVID-19 patients vs negative response, worried colleagues will blame vs negative response, worried about infecting family vs negative response.</w:t>
            </w:r>
          </w:p>
        </w:tc>
      </w:tr>
    </w:tbl>
    <w:p w14:paraId="6202921D" w14:textId="77777777" w:rsidR="00A64D59" w:rsidRPr="00A64D59" w:rsidRDefault="00A64D59" w:rsidP="00A64D59">
      <w:pPr>
        <w:spacing w:after="0" w:line="240" w:lineRule="auto"/>
        <w:rPr>
          <w:rFonts w:ascii="Calibri" w:eastAsia="Cambria" w:hAnsi="Calibri" w:cs="Times New Roman"/>
        </w:rPr>
      </w:pPr>
    </w:p>
    <w:p w14:paraId="17AC4A63" w14:textId="77777777" w:rsidR="00A64D59" w:rsidRPr="00A64D59" w:rsidRDefault="00A64D59" w:rsidP="00A64D59">
      <w:pPr>
        <w:spacing w:after="0" w:line="240" w:lineRule="auto"/>
        <w:rPr>
          <w:rFonts w:ascii="Calibri" w:eastAsia="Cambria" w:hAnsi="Calibri" w:cs="Times New Roman"/>
        </w:rPr>
      </w:pPr>
      <w:r w:rsidRPr="00A64D59">
        <w:rPr>
          <w:rFonts w:ascii="Calibri" w:eastAsia="Cambria" w:hAnsi="Calibri" w:cs="Times New Roman"/>
        </w:rPr>
        <w:t xml:space="preserve"> </w:t>
      </w:r>
    </w:p>
    <w:p w14:paraId="47AE885D" w14:textId="77777777" w:rsidR="00A64D59" w:rsidRPr="00A64D59" w:rsidRDefault="00A64D59" w:rsidP="00A64D59">
      <w:pPr>
        <w:spacing w:line="240" w:lineRule="auto"/>
        <w:ind w:left="720"/>
        <w:contextualSpacing/>
        <w:rPr>
          <w:rFonts w:ascii="Calibri" w:eastAsia="Cambria" w:hAnsi="Calibri" w:cs="Times New Roman"/>
        </w:rPr>
      </w:pPr>
    </w:p>
    <w:p w14:paraId="0DB22DCE" w14:textId="77777777" w:rsidR="00A64D59" w:rsidRPr="00A64D59" w:rsidRDefault="00A64D59" w:rsidP="00A64D59">
      <w:pPr>
        <w:spacing w:after="0" w:line="480" w:lineRule="auto"/>
        <w:jc w:val="both"/>
        <w:rPr>
          <w:rFonts w:ascii="Calibri" w:eastAsia="Cambria" w:hAnsi="Calibri" w:cs="Times New Roman"/>
          <w:lang w:eastAsia="en-AU"/>
        </w:rPr>
      </w:pPr>
      <w:r w:rsidRPr="00A64D59">
        <w:rPr>
          <w:rFonts w:ascii="Calibri" w:eastAsia="Times New Roman" w:hAnsi="Calibri" w:cs="Calibri"/>
          <w:lang w:eastAsia="en-AU"/>
        </w:rPr>
        <w:t xml:space="preserve"> </w:t>
      </w:r>
    </w:p>
    <w:p w14:paraId="0793FF65" w14:textId="77777777" w:rsidR="00A64D59" w:rsidRPr="00A64D59" w:rsidRDefault="00A64D59" w:rsidP="00A64D59">
      <w:pPr>
        <w:spacing w:after="0" w:line="240" w:lineRule="auto"/>
        <w:rPr>
          <w:rFonts w:ascii="Calibri" w:eastAsia="Cambria" w:hAnsi="Calibri" w:cs="Times New Roman"/>
        </w:rPr>
      </w:pPr>
      <w:r w:rsidRPr="00A64D59">
        <w:rPr>
          <w:rFonts w:ascii="Calibri" w:eastAsia="Cambria" w:hAnsi="Calibri" w:cs="Times New Roman"/>
        </w:rPr>
        <w:br w:type="page"/>
      </w:r>
    </w:p>
    <w:p w14:paraId="486B1F06" w14:textId="77777777" w:rsidR="0001252C" w:rsidRPr="00A64D59" w:rsidRDefault="0001252C" w:rsidP="00A64D59"/>
    <w:sectPr w:rsidR="0001252C" w:rsidRPr="00A64D59" w:rsidSect="00A64D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5E"/>
    <w:rsid w:val="0001252C"/>
    <w:rsid w:val="002132AA"/>
    <w:rsid w:val="003F6FFD"/>
    <w:rsid w:val="007305F0"/>
    <w:rsid w:val="008B6A5E"/>
    <w:rsid w:val="00A64D59"/>
    <w:rsid w:val="00B46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0CF3"/>
  <w15:chartTrackingRefBased/>
  <w15:docId w15:val="{00BB9044-8D7F-4F54-AD86-995D7597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FFD"/>
    <w:pPr>
      <w:outlineLvl w:val="0"/>
    </w:pPr>
    <w:rPr>
      <w:rFonts w:ascii="Calibri" w:hAnsi="Calibri" w:cs="Calibri"/>
      <w:color w:val="323130"/>
      <w:shd w:val="clear" w:color="auto" w:fill="FFFFFF"/>
    </w:rPr>
  </w:style>
  <w:style w:type="paragraph" w:styleId="Heading3">
    <w:name w:val="heading 3"/>
    <w:basedOn w:val="Normal"/>
    <w:next w:val="Normal"/>
    <w:link w:val="Heading3Char"/>
    <w:uiPriority w:val="9"/>
    <w:semiHidden/>
    <w:unhideWhenUsed/>
    <w:qFormat/>
    <w:rsid w:val="008B6A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FD"/>
    <w:rPr>
      <w:rFonts w:ascii="Calibri" w:hAnsi="Calibri" w:cs="Calibri"/>
      <w:color w:val="323130"/>
    </w:rPr>
  </w:style>
  <w:style w:type="character" w:customStyle="1" w:styleId="Heading3Char">
    <w:name w:val="Heading 3 Char"/>
    <w:basedOn w:val="DefaultParagraphFont"/>
    <w:link w:val="Heading3"/>
    <w:uiPriority w:val="9"/>
    <w:semiHidden/>
    <w:rsid w:val="008B6A5E"/>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8B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3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AE16DF9A694BB088CB98139A08A8" ma:contentTypeVersion="8" ma:contentTypeDescription="Create a new document." ma:contentTypeScope="" ma:versionID="f0a67a1c5c6ae41f5e826a0b1b32ea2a">
  <xsd:schema xmlns:xsd="http://www.w3.org/2001/XMLSchema" xmlns:xs="http://www.w3.org/2001/XMLSchema" xmlns:p="http://schemas.microsoft.com/office/2006/metadata/properties" xmlns:ns3="df3cd8bd-7a58-4021-a580-3d6ebf7b670c" targetNamespace="http://schemas.microsoft.com/office/2006/metadata/properties" ma:root="true" ma:fieldsID="823166224e4aa8424e91ca607f420654" ns3:_="">
    <xsd:import namespace="df3cd8bd-7a58-4021-a580-3d6ebf7b6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cd8bd-7a58-4021-a580-3d6ebf7b6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43984-D5C7-4AFF-9BC9-3161E3AFF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cd8bd-7a58-4021-a580-3d6ebf7b6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6B578-EFD9-4E35-A74A-13E9449B4633}">
  <ds:schemaRefs>
    <ds:schemaRef ds:uri="http://schemas.microsoft.com/sharepoint/v3/contenttype/forms"/>
  </ds:schemaRefs>
</ds:datastoreItem>
</file>

<file path=customXml/itemProps3.xml><?xml version="1.0" encoding="utf-8"?>
<ds:datastoreItem xmlns:ds="http://schemas.openxmlformats.org/officeDocument/2006/customXml" ds:itemID="{AB9DDA1B-31DD-4E72-90A9-BB5BA1ADC092}">
  <ds:schemaRefs>
    <ds:schemaRef ds:uri="http://purl.org/dc/terms/"/>
    <ds:schemaRef ds:uri="http://schemas.openxmlformats.org/package/2006/metadata/core-properties"/>
    <ds:schemaRef ds:uri="df3cd8bd-7a58-4021-a580-3d6ebf7b67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Pascoe</dc:creator>
  <cp:keywords/>
  <dc:description/>
  <cp:lastModifiedBy>Amy Pascoe</cp:lastModifiedBy>
  <cp:revision>2</cp:revision>
  <dcterms:created xsi:type="dcterms:W3CDTF">2021-11-24T21:39:00Z</dcterms:created>
  <dcterms:modified xsi:type="dcterms:W3CDTF">2021-11-24T21:39:00Z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0x0101006A91AE16DF9A694BB088CB98139A08A8</vt:lpwstr>
  </property>
</Properties>
</file>