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FD7B" w14:textId="09C0FACE" w:rsidR="0051080F" w:rsidRPr="00B5259E" w:rsidRDefault="00EC06A2" w:rsidP="0051080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SDC #3</w:t>
      </w:r>
      <w:r w:rsidR="00B5259E" w:rsidRPr="00B5259E">
        <w:rPr>
          <w:rFonts w:ascii="Times New Roman" w:hAnsi="Times New Roman" w:cs="Times New Roman"/>
          <w:sz w:val="20"/>
          <w:szCs w:val="20"/>
        </w:rPr>
        <w:t>. Number of included articles by year of publication.</w:t>
      </w:r>
    </w:p>
    <w:p w14:paraId="2D45837B" w14:textId="77777777" w:rsidR="00B5259E" w:rsidRDefault="00B5259E" w:rsidP="0051080F">
      <w:pPr>
        <w:jc w:val="center"/>
      </w:pPr>
      <w:r>
        <w:rPr>
          <w:noProof/>
        </w:rPr>
        <w:drawing>
          <wp:inline distT="0" distB="0" distL="0" distR="0" wp14:anchorId="5ED1DEFF" wp14:editId="3464CA42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24428F3-0A4F-46D0-B2E8-95502A7CD8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9E"/>
    <w:rsid w:val="004241B9"/>
    <w:rsid w:val="0051080F"/>
    <w:rsid w:val="00B5259E"/>
    <w:rsid w:val="00E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22F1"/>
  <w15:chartTrackingRefBased/>
  <w15:docId w15:val="{B6C2CFAF-14EA-41EE-9DBD-E7C4B2FF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11e0d0d3117f0a39/Documents/00%20Dissertation%20Work/02%20Paper%201%20SR/Lit%20Search/2022%200611%20Full%20text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'[2022 0611 Full text Results.xlsx]Sheet2'!$B$1</c:f>
              <c:strCache>
                <c:ptCount val="1"/>
                <c:pt idx="0">
                  <c:v>N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cat>
            <c:numRef>
              <c:f>'[2022 0611 Full text Results.xlsx]Sheet2'!$A$2:$A$20</c:f>
              <c:numCache>
                <c:formatCode>General</c:formatCode>
                <c:ptCount val="1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</c:numCache>
            </c:numRef>
          </c:cat>
          <c:val>
            <c:numRef>
              <c:f>'[2022 0611 Full text Results.xlsx]Sheet2'!$B$2:$B$20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1E-4F52-8BFF-5451FD509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5653567"/>
        <c:axId val="1318201919"/>
      </c:barChart>
      <c:catAx>
        <c:axId val="12356535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201919"/>
        <c:crosses val="autoZero"/>
        <c:auto val="1"/>
        <c:lblAlgn val="ctr"/>
        <c:lblOffset val="100"/>
        <c:noMultiLvlLbl val="0"/>
      </c:catAx>
      <c:valAx>
        <c:axId val="1318201919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5653567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DePesa</dc:creator>
  <cp:keywords/>
  <dc:description/>
  <cp:lastModifiedBy>Karen Hill</cp:lastModifiedBy>
  <cp:revision>2</cp:revision>
  <dcterms:created xsi:type="dcterms:W3CDTF">2022-11-07T15:40:00Z</dcterms:created>
  <dcterms:modified xsi:type="dcterms:W3CDTF">2022-11-07T15:40:00Z</dcterms:modified>
</cp:coreProperties>
</file>