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20" w:rsidRDefault="00955E20" w:rsidP="00955E20">
      <w:pPr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 xml:space="preserve">Supplemental Digital Content 4. </w:t>
      </w:r>
      <w:r w:rsidRPr="00BB6CEC">
        <w:rPr>
          <w:rFonts w:ascii="Times" w:hAnsi="Times"/>
          <w:lang w:val="en-US"/>
        </w:rPr>
        <w:t>Specification of subsequent surgeries</w:t>
      </w:r>
      <w:r>
        <w:rPr>
          <w:rFonts w:ascii="Times" w:hAnsi="Times"/>
          <w:lang w:val="en-US"/>
        </w:rPr>
        <w:t>.</w:t>
      </w:r>
    </w:p>
    <w:p w:rsidR="00B66E99" w:rsidRDefault="00B66E99" w:rsidP="00B66E99">
      <w:pPr>
        <w:rPr>
          <w:rFonts w:ascii="Times" w:hAnsi="Times"/>
          <w:b/>
          <w:bCs/>
          <w:lang w:val="en-US"/>
        </w:rPr>
      </w:pPr>
    </w:p>
    <w:p w:rsidR="00955E20" w:rsidRDefault="00955E20" w:rsidP="00B66E99">
      <w:pPr>
        <w:rPr>
          <w:rFonts w:ascii="Times" w:hAnsi="Times"/>
          <w:b/>
          <w:bCs/>
          <w:lang w:val="en-US"/>
        </w:rPr>
      </w:pPr>
    </w:p>
    <w:tbl>
      <w:tblPr>
        <w:tblStyle w:val="TableGrid"/>
        <w:tblpPr w:leftFromText="141" w:rightFromText="141" w:vertAnchor="page" w:horzAnchor="margin" w:tblpXSpec="center" w:tblpY="1792"/>
        <w:tblW w:w="11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3686"/>
        <w:gridCol w:w="283"/>
        <w:gridCol w:w="3972"/>
      </w:tblGrid>
      <w:tr w:rsidR="00B66E99" w:rsidRPr="00F56F20" w:rsidTr="008B20D4">
        <w:trPr>
          <w:trHeight w:val="18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 w:rsidR="00B66E99" w:rsidRPr="00F56F20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Study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Group(s)(n)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</w:tcBorders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Specification 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of subsequent surgeries</w:t>
            </w:r>
          </w:p>
        </w:tc>
      </w:tr>
      <w:tr w:rsidR="00B66E99" w:rsidRPr="00F56F20" w:rsidTr="008B20D4">
        <w:trPr>
          <w:trHeight w:val="180"/>
        </w:trPr>
        <w:tc>
          <w:tcPr>
            <w:tcW w:w="1980" w:type="dxa"/>
            <w:tcBorders>
              <w:top w:val="single" w:sz="4" w:space="0" w:color="000000"/>
            </w:tcBorders>
          </w:tcPr>
          <w:p w:rsidR="00B66E99" w:rsidRPr="00F56F20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SP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</w:tcBorders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IP</w:t>
            </w:r>
          </w:p>
        </w:tc>
      </w:tr>
      <w:tr w:rsidR="00B66E99" w:rsidRPr="00F56F20" w:rsidTr="008B20D4">
        <w:trPr>
          <w:trHeight w:val="50"/>
        </w:trPr>
        <w:tc>
          <w:tcPr>
            <w:tcW w:w="1980" w:type="dxa"/>
          </w:tcPr>
          <w:p w:rsidR="00B66E99" w:rsidRPr="00F56F20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9245DE">
              <w:rPr>
                <w:rFonts w:ascii="Times" w:hAnsi="Times"/>
                <w:sz w:val="16"/>
                <w:szCs w:val="16"/>
                <w:lang w:val="en-US"/>
              </w:rPr>
              <w:t>Cazatto</w:t>
            </w:r>
            <w:proofErr w:type="spellEnd"/>
            <w:r w:rsidRPr="009245DE">
              <w:rPr>
                <w:rFonts w:ascii="Times" w:hAnsi="Times"/>
                <w:sz w:val="16"/>
                <w:szCs w:val="16"/>
                <w:lang w:val="en-US"/>
              </w:rPr>
              <w:t xml:space="preserve"> et al.</w:t>
            </w:r>
            <w:r>
              <w:rPr>
                <w:rFonts w:ascii="Times" w:hAnsi="Times"/>
                <w:sz w:val="16"/>
                <w:szCs w:val="16"/>
                <w:lang w:val="en-US"/>
              </w:rPr>
              <w:t xml:space="preserve"> 2018</w:t>
            </w:r>
            <w:r>
              <w:rPr>
                <w:rFonts w:ascii="Times" w:hAnsi="Times"/>
                <w:sz w:val="16"/>
                <w:szCs w:val="16"/>
                <w:vertAlign w:val="superscript"/>
                <w:lang w:val="en-US"/>
              </w:rPr>
              <w:t>23</w:t>
            </w:r>
          </w:p>
        </w:tc>
        <w:tc>
          <w:tcPr>
            <w:tcW w:w="1559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SP (25)</w:t>
            </w: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Implant removal (n=6)</w:t>
            </w:r>
          </w:p>
        </w:tc>
        <w:tc>
          <w:tcPr>
            <w:tcW w:w="283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3972" w:type="dxa"/>
            <w:tcBorders>
              <w:top w:val="single" w:sz="4" w:space="0" w:color="000000"/>
            </w:tcBorders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NR</w:t>
            </w:r>
          </w:p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</w:p>
        </w:tc>
      </w:tr>
      <w:tr w:rsidR="00B66E99" w:rsidRPr="00F56F20" w:rsidTr="008B20D4">
        <w:trPr>
          <w:trHeight w:val="363"/>
        </w:trPr>
        <w:tc>
          <w:tcPr>
            <w:tcW w:w="1980" w:type="dxa"/>
          </w:tcPr>
          <w:p w:rsidR="00B66E99" w:rsidRPr="00F56F20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0F5854">
              <w:rPr>
                <w:rFonts w:ascii="Times" w:hAnsi="Times"/>
                <w:sz w:val="16"/>
                <w:szCs w:val="16"/>
                <w:lang w:val="en-US"/>
              </w:rPr>
              <w:t>Chan et al.</w:t>
            </w:r>
            <w:r>
              <w:rPr>
                <w:rFonts w:ascii="Times" w:hAnsi="Times"/>
                <w:sz w:val="16"/>
                <w:szCs w:val="16"/>
                <w:lang w:val="en-US"/>
              </w:rPr>
              <w:t xml:space="preserve"> 2016</w:t>
            </w:r>
            <w:r>
              <w:rPr>
                <w:rFonts w:ascii="Times" w:hAnsi="Times"/>
                <w:sz w:val="16"/>
                <w:szCs w:val="16"/>
                <w:vertAlign w:val="superscript"/>
                <w:lang w:val="en-US"/>
              </w:rPr>
              <w:t>12</w:t>
            </w:r>
          </w:p>
        </w:tc>
        <w:tc>
          <w:tcPr>
            <w:tcW w:w="1559" w:type="dxa"/>
          </w:tcPr>
          <w:p w:rsidR="00B66E99" w:rsidRPr="00F56F20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SP (11) vs IP (14)</w:t>
            </w:r>
          </w:p>
        </w:tc>
        <w:tc>
          <w:tcPr>
            <w:tcW w:w="3686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Revision for non-union (n=1)</w:t>
            </w:r>
          </w:p>
        </w:tc>
        <w:tc>
          <w:tcPr>
            <w:tcW w:w="283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3972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NR</w:t>
            </w:r>
          </w:p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</w:p>
        </w:tc>
      </w:tr>
      <w:tr w:rsidR="00B66E99" w:rsidRPr="00F56F20" w:rsidTr="008B20D4">
        <w:trPr>
          <w:trHeight w:val="372"/>
        </w:trPr>
        <w:tc>
          <w:tcPr>
            <w:tcW w:w="1980" w:type="dxa"/>
          </w:tcPr>
          <w:p w:rsidR="00B66E99" w:rsidRPr="00F56F20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9245DE">
              <w:rPr>
                <w:rFonts w:ascii="Times" w:hAnsi="Times"/>
                <w:sz w:val="16"/>
                <w:szCs w:val="16"/>
                <w:lang w:val="en-US"/>
              </w:rPr>
              <w:t>Fu et al.</w:t>
            </w:r>
            <w:r>
              <w:rPr>
                <w:rFonts w:ascii="Times" w:hAnsi="Times"/>
                <w:sz w:val="16"/>
                <w:szCs w:val="16"/>
                <w:lang w:val="en-US"/>
              </w:rPr>
              <w:t xml:space="preserve"> 2016</w:t>
            </w:r>
            <w:r>
              <w:rPr>
                <w:rFonts w:ascii="Times" w:hAnsi="Times"/>
                <w:sz w:val="16"/>
                <w:szCs w:val="16"/>
                <w:vertAlign w:val="superscript"/>
                <w:lang w:val="en-US"/>
              </w:rPr>
              <w:t>24</w:t>
            </w:r>
          </w:p>
        </w:tc>
        <w:tc>
          <w:tcPr>
            <w:tcW w:w="1559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SP (23)</w:t>
            </w:r>
          </w:p>
        </w:tc>
        <w:tc>
          <w:tcPr>
            <w:tcW w:w="3686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Implant removal (n=11)</w:t>
            </w:r>
          </w:p>
        </w:tc>
        <w:tc>
          <w:tcPr>
            <w:tcW w:w="283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3972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NR</w:t>
            </w:r>
          </w:p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</w:p>
        </w:tc>
      </w:tr>
      <w:tr w:rsidR="00B66E99" w:rsidRPr="00F56F20" w:rsidTr="008B20D4">
        <w:trPr>
          <w:trHeight w:val="372"/>
        </w:trPr>
        <w:tc>
          <w:tcPr>
            <w:tcW w:w="1980" w:type="dxa"/>
          </w:tcPr>
          <w:p w:rsidR="00B66E99" w:rsidRPr="00F56F20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9245DE">
              <w:rPr>
                <w:rFonts w:ascii="Times" w:hAnsi="Times"/>
                <w:color w:val="000000" w:themeColor="text1"/>
                <w:sz w:val="16"/>
                <w:szCs w:val="16"/>
                <w:lang w:val="en-US"/>
              </w:rPr>
              <w:t>Jones et al.</w:t>
            </w:r>
            <w:r>
              <w:rPr>
                <w:rFonts w:ascii="Times" w:hAnsi="Times"/>
                <w:color w:val="000000" w:themeColor="text1"/>
                <w:sz w:val="16"/>
                <w:szCs w:val="16"/>
                <w:lang w:val="en-US"/>
              </w:rPr>
              <w:t xml:space="preserve"> 2014</w:t>
            </w:r>
            <w:r>
              <w:rPr>
                <w:rFonts w:ascii="Times" w:hAnsi="Times"/>
                <w:color w:val="000000" w:themeColor="text1"/>
                <w:sz w:val="16"/>
                <w:szCs w:val="16"/>
                <w:vertAlign w:val="superscript"/>
                <w:lang w:val="en-US"/>
              </w:rPr>
              <w:t>10</w:t>
            </w:r>
          </w:p>
        </w:tc>
        <w:tc>
          <w:tcPr>
            <w:tcW w:w="1559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SP (36) vs IP (38)</w:t>
            </w:r>
          </w:p>
        </w:tc>
        <w:tc>
          <w:tcPr>
            <w:tcW w:w="3686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Revision infected non-union (n=1)</w:t>
            </w:r>
          </w:p>
        </w:tc>
        <w:tc>
          <w:tcPr>
            <w:tcW w:w="283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3972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NR</w:t>
            </w:r>
          </w:p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</w:p>
        </w:tc>
      </w:tr>
      <w:tr w:rsidR="00B66E99" w:rsidRPr="00203400" w:rsidTr="008B20D4">
        <w:trPr>
          <w:trHeight w:val="555"/>
        </w:trPr>
        <w:tc>
          <w:tcPr>
            <w:tcW w:w="1980" w:type="dxa"/>
          </w:tcPr>
          <w:p w:rsidR="00B66E99" w:rsidRPr="00F56F20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9245DE">
              <w:rPr>
                <w:rFonts w:ascii="Times" w:hAnsi="Times"/>
                <w:sz w:val="16"/>
                <w:szCs w:val="16"/>
                <w:lang w:val="en-US"/>
              </w:rPr>
              <w:t>Leliveld</w:t>
            </w:r>
            <w:proofErr w:type="spellEnd"/>
            <w:r w:rsidRPr="009245DE">
              <w:rPr>
                <w:rFonts w:ascii="Times" w:hAnsi="Times"/>
                <w:sz w:val="16"/>
                <w:szCs w:val="16"/>
                <w:lang w:val="en-US"/>
              </w:rPr>
              <w:t xml:space="preserve"> et al.</w:t>
            </w:r>
            <w:r>
              <w:rPr>
                <w:rFonts w:ascii="Times" w:hAnsi="Times"/>
                <w:sz w:val="16"/>
                <w:szCs w:val="16"/>
                <w:lang w:val="en-US"/>
              </w:rPr>
              <w:t xml:space="preserve"> 2012</w:t>
            </w:r>
            <w:r>
              <w:rPr>
                <w:rFonts w:ascii="Times" w:hAnsi="Times"/>
                <w:sz w:val="16"/>
                <w:szCs w:val="16"/>
                <w:vertAlign w:val="superscript"/>
                <w:lang w:val="en-US"/>
              </w:rPr>
              <w:t>42</w:t>
            </w:r>
          </w:p>
        </w:tc>
        <w:tc>
          <w:tcPr>
            <w:tcW w:w="1559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IP (72)</w:t>
            </w:r>
          </w:p>
        </w:tc>
        <w:tc>
          <w:tcPr>
            <w:tcW w:w="3686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NR</w:t>
            </w:r>
          </w:p>
        </w:tc>
        <w:tc>
          <w:tcPr>
            <w:tcW w:w="283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3972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 xml:space="preserve">Removal proximal locking screws (n=8), nail </w:t>
            </w:r>
          </w:p>
          <w:p w:rsidR="00B66E99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 xml:space="preserve">exchange (n=3), bone graft (n=3) </w:t>
            </w:r>
          </w:p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and implant removal (n=33)</w:t>
            </w:r>
          </w:p>
        </w:tc>
      </w:tr>
      <w:tr w:rsidR="00B66E99" w:rsidRPr="00203400" w:rsidTr="008B20D4">
        <w:trPr>
          <w:trHeight w:val="555"/>
        </w:trPr>
        <w:tc>
          <w:tcPr>
            <w:tcW w:w="1980" w:type="dxa"/>
          </w:tcPr>
          <w:p w:rsidR="00B66E99" w:rsidRPr="00F56F20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0F5854">
              <w:rPr>
                <w:rFonts w:ascii="Times" w:hAnsi="Times"/>
                <w:sz w:val="16"/>
                <w:szCs w:val="16"/>
                <w:lang w:val="en-US"/>
              </w:rPr>
              <w:t>M</w:t>
            </w:r>
            <w:r>
              <w:rPr>
                <w:rFonts w:ascii="Times" w:hAnsi="Times"/>
                <w:sz w:val="16"/>
                <w:szCs w:val="16"/>
                <w:lang w:val="en-US"/>
              </w:rPr>
              <w:t>a</w:t>
            </w:r>
            <w:r w:rsidRPr="000F5854">
              <w:rPr>
                <w:rFonts w:ascii="Times" w:hAnsi="Times"/>
                <w:sz w:val="16"/>
                <w:szCs w:val="16"/>
                <w:lang w:val="en-US"/>
              </w:rPr>
              <w:t>cDonald et al.</w:t>
            </w:r>
            <w:r>
              <w:rPr>
                <w:rFonts w:ascii="Times" w:hAnsi="Times"/>
                <w:sz w:val="16"/>
                <w:szCs w:val="16"/>
                <w:lang w:val="en-US"/>
              </w:rPr>
              <w:t xml:space="preserve"> 2019</w:t>
            </w:r>
            <w:r>
              <w:rPr>
                <w:rFonts w:ascii="Times" w:hAnsi="Times"/>
                <w:sz w:val="16"/>
                <w:szCs w:val="16"/>
                <w:vertAlign w:val="superscript"/>
                <w:lang w:val="en-US"/>
              </w:rPr>
              <w:t>43</w:t>
            </w:r>
          </w:p>
        </w:tc>
        <w:tc>
          <w:tcPr>
            <w:tcW w:w="1559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SP (53) vs IP (42)</w:t>
            </w:r>
          </w:p>
        </w:tc>
        <w:tc>
          <w:tcPr>
            <w:tcW w:w="3686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Removal proximal locking screw</w:t>
            </w:r>
            <w:r>
              <w:rPr>
                <w:rFonts w:ascii="Times" w:hAnsi="Times"/>
                <w:sz w:val="16"/>
                <w:szCs w:val="16"/>
                <w:lang w:val="en-US"/>
              </w:rPr>
              <w:t>s</w:t>
            </w:r>
            <w:r w:rsidRPr="00F56F20">
              <w:rPr>
                <w:rFonts w:ascii="Times" w:hAnsi="Times"/>
                <w:sz w:val="16"/>
                <w:szCs w:val="16"/>
                <w:lang w:val="en-US"/>
              </w:rPr>
              <w:t xml:space="preserve"> (n=5), removal distal locking screw</w:t>
            </w:r>
            <w:r>
              <w:rPr>
                <w:rFonts w:ascii="Times" w:hAnsi="Times"/>
                <w:sz w:val="16"/>
                <w:szCs w:val="16"/>
                <w:lang w:val="en-US"/>
              </w:rPr>
              <w:t>s</w:t>
            </w:r>
            <w:r w:rsidRPr="00F56F20">
              <w:rPr>
                <w:rFonts w:ascii="Times" w:hAnsi="Times"/>
                <w:sz w:val="16"/>
                <w:szCs w:val="16"/>
                <w:lang w:val="en-US"/>
              </w:rPr>
              <w:t xml:space="preserve"> (n=6), nail removal for infection (n=2)</w:t>
            </w:r>
          </w:p>
        </w:tc>
        <w:tc>
          <w:tcPr>
            <w:tcW w:w="283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3972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Removal distal locking screws (n=3)</w:t>
            </w:r>
          </w:p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</w:p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</w:p>
        </w:tc>
      </w:tr>
      <w:tr w:rsidR="00B66E99" w:rsidRPr="00203400" w:rsidTr="008B20D4">
        <w:trPr>
          <w:trHeight w:val="363"/>
        </w:trPr>
        <w:tc>
          <w:tcPr>
            <w:tcW w:w="1980" w:type="dxa"/>
          </w:tcPr>
          <w:p w:rsidR="00B66E99" w:rsidRPr="00F56F20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9245DE">
              <w:rPr>
                <w:rFonts w:ascii="Times" w:hAnsi="Times"/>
                <w:sz w:val="16"/>
                <w:szCs w:val="16"/>
                <w:lang w:val="en-US"/>
              </w:rPr>
              <w:t>Mar</w:t>
            </w:r>
            <w:r>
              <w:rPr>
                <w:rFonts w:ascii="Times" w:hAnsi="Times"/>
                <w:sz w:val="16"/>
                <w:szCs w:val="16"/>
                <w:lang w:val="en-US"/>
              </w:rPr>
              <w:t>e</w:t>
            </w:r>
            <w:r w:rsidRPr="009245DE">
              <w:rPr>
                <w:rFonts w:ascii="Times" w:hAnsi="Times"/>
                <w:sz w:val="16"/>
                <w:szCs w:val="16"/>
                <w:lang w:val="en-US"/>
              </w:rPr>
              <w:t>cek et al.</w:t>
            </w:r>
            <w:r>
              <w:rPr>
                <w:rFonts w:ascii="Times" w:hAnsi="Times"/>
                <w:sz w:val="16"/>
                <w:szCs w:val="16"/>
                <w:lang w:val="en-US"/>
              </w:rPr>
              <w:t xml:space="preserve"> 2018</w:t>
            </w:r>
            <w:r>
              <w:rPr>
                <w:rFonts w:ascii="Times" w:hAnsi="Times"/>
                <w:sz w:val="16"/>
                <w:szCs w:val="16"/>
                <w:vertAlign w:val="superscript"/>
                <w:lang w:val="en-US"/>
              </w:rPr>
              <w:t>16</w:t>
            </w:r>
          </w:p>
        </w:tc>
        <w:tc>
          <w:tcPr>
            <w:tcW w:w="1559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SP (147) vs IP (142)</w:t>
            </w:r>
          </w:p>
        </w:tc>
        <w:tc>
          <w:tcPr>
            <w:tcW w:w="3686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Infection (n=16) and non-infection (not specified) (n=14)</w:t>
            </w:r>
          </w:p>
        </w:tc>
        <w:tc>
          <w:tcPr>
            <w:tcW w:w="283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3972" w:type="dxa"/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Infection (n=14) and non-infection (not specified) (n=14)</w:t>
            </w:r>
          </w:p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</w:p>
        </w:tc>
      </w:tr>
      <w:tr w:rsidR="00B66E99" w:rsidRPr="00F56F20" w:rsidTr="008B20D4">
        <w:trPr>
          <w:trHeight w:val="180"/>
        </w:trPr>
        <w:tc>
          <w:tcPr>
            <w:tcW w:w="1980" w:type="dxa"/>
            <w:tcBorders>
              <w:bottom w:val="single" w:sz="4" w:space="0" w:color="000000"/>
            </w:tcBorders>
          </w:tcPr>
          <w:p w:rsidR="00B66E99" w:rsidRPr="00F56F20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0F5854">
              <w:rPr>
                <w:rFonts w:ascii="Times" w:hAnsi="Times"/>
                <w:sz w:val="16"/>
                <w:szCs w:val="16"/>
                <w:lang w:val="en-US"/>
              </w:rPr>
              <w:t>Sanders et al.</w:t>
            </w:r>
            <w:r>
              <w:rPr>
                <w:rFonts w:ascii="Times" w:hAnsi="Times"/>
                <w:sz w:val="16"/>
                <w:szCs w:val="16"/>
                <w:lang w:val="en-US"/>
              </w:rPr>
              <w:t xml:space="preserve"> 2014</w:t>
            </w:r>
            <w:r>
              <w:rPr>
                <w:rFonts w:ascii="Times" w:hAnsi="Times"/>
                <w:sz w:val="16"/>
                <w:szCs w:val="16"/>
                <w:vertAlign w:val="superscript"/>
                <w:lang w:val="en-US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SP (37)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F56F20">
              <w:rPr>
                <w:rFonts w:ascii="Times" w:hAnsi="Times"/>
                <w:sz w:val="16"/>
                <w:szCs w:val="16"/>
                <w:lang w:val="en-US"/>
              </w:rPr>
              <w:t>Masquelet</w:t>
            </w:r>
            <w:proofErr w:type="spellEnd"/>
            <w:r w:rsidRPr="00F56F20">
              <w:rPr>
                <w:rFonts w:ascii="Times" w:hAnsi="Times"/>
                <w:sz w:val="16"/>
                <w:szCs w:val="16"/>
                <w:lang w:val="en-US"/>
              </w:rPr>
              <w:t xml:space="preserve"> technique (n=2) and screw removal (n=5)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3972" w:type="dxa"/>
            <w:tcBorders>
              <w:bottom w:val="single" w:sz="4" w:space="0" w:color="000000"/>
            </w:tcBorders>
          </w:tcPr>
          <w:p w:rsidR="00B66E99" w:rsidRPr="00F56F20" w:rsidRDefault="00B66E99" w:rsidP="008B20D4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F56F20">
              <w:rPr>
                <w:rFonts w:ascii="Times" w:hAnsi="Times"/>
                <w:sz w:val="16"/>
                <w:szCs w:val="16"/>
                <w:lang w:val="en-US"/>
              </w:rPr>
              <w:t>NR</w:t>
            </w:r>
          </w:p>
        </w:tc>
      </w:tr>
    </w:tbl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794FC1" w:rsidRDefault="00794FC1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955E20" w:rsidRDefault="00955E20" w:rsidP="00955E20">
      <w:pPr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</w:p>
    <w:sectPr w:rsidR="00955E20" w:rsidSect="00CB3C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4C0E"/>
    <w:multiLevelType w:val="hybridMultilevel"/>
    <w:tmpl w:val="A00424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J Orthopedic Trau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659FD"/>
    <w:rsid w:val="00000399"/>
    <w:rsid w:val="00032200"/>
    <w:rsid w:val="00070AEB"/>
    <w:rsid w:val="000C5B46"/>
    <w:rsid w:val="000D0FFE"/>
    <w:rsid w:val="000D5BE7"/>
    <w:rsid w:val="000F6AD3"/>
    <w:rsid w:val="0011267B"/>
    <w:rsid w:val="00166362"/>
    <w:rsid w:val="00174406"/>
    <w:rsid w:val="00182095"/>
    <w:rsid w:val="00196002"/>
    <w:rsid w:val="001B66CA"/>
    <w:rsid w:val="001C5D5B"/>
    <w:rsid w:val="00201364"/>
    <w:rsid w:val="00203400"/>
    <w:rsid w:val="00222B06"/>
    <w:rsid w:val="00267022"/>
    <w:rsid w:val="003206E8"/>
    <w:rsid w:val="003433CF"/>
    <w:rsid w:val="00381E64"/>
    <w:rsid w:val="00410C1F"/>
    <w:rsid w:val="004A5D5B"/>
    <w:rsid w:val="004B1330"/>
    <w:rsid w:val="004B2EFC"/>
    <w:rsid w:val="004F58CD"/>
    <w:rsid w:val="00517A41"/>
    <w:rsid w:val="00542C9E"/>
    <w:rsid w:val="00554F0B"/>
    <w:rsid w:val="005A544F"/>
    <w:rsid w:val="005D5EC8"/>
    <w:rsid w:val="006414C6"/>
    <w:rsid w:val="0065161A"/>
    <w:rsid w:val="00684E35"/>
    <w:rsid w:val="006C1302"/>
    <w:rsid w:val="006F64D4"/>
    <w:rsid w:val="00703226"/>
    <w:rsid w:val="007369D8"/>
    <w:rsid w:val="007659FD"/>
    <w:rsid w:val="00794FC1"/>
    <w:rsid w:val="008139B4"/>
    <w:rsid w:val="00830E4E"/>
    <w:rsid w:val="00837E5A"/>
    <w:rsid w:val="008B6318"/>
    <w:rsid w:val="008C04D7"/>
    <w:rsid w:val="008D0676"/>
    <w:rsid w:val="008E0CC8"/>
    <w:rsid w:val="008F1037"/>
    <w:rsid w:val="00900233"/>
    <w:rsid w:val="00923CCD"/>
    <w:rsid w:val="009359F6"/>
    <w:rsid w:val="00950605"/>
    <w:rsid w:val="00955E20"/>
    <w:rsid w:val="00960B5A"/>
    <w:rsid w:val="009C3E71"/>
    <w:rsid w:val="009C6683"/>
    <w:rsid w:val="009C677B"/>
    <w:rsid w:val="009F7E70"/>
    <w:rsid w:val="00A16D92"/>
    <w:rsid w:val="00A46456"/>
    <w:rsid w:val="00A61468"/>
    <w:rsid w:val="00A72E4E"/>
    <w:rsid w:val="00AB368D"/>
    <w:rsid w:val="00AD239A"/>
    <w:rsid w:val="00AE6F0C"/>
    <w:rsid w:val="00AF0BCA"/>
    <w:rsid w:val="00AF45CE"/>
    <w:rsid w:val="00B204C4"/>
    <w:rsid w:val="00B55C14"/>
    <w:rsid w:val="00B66E99"/>
    <w:rsid w:val="00B8011F"/>
    <w:rsid w:val="00B936EF"/>
    <w:rsid w:val="00B95480"/>
    <w:rsid w:val="00BC6832"/>
    <w:rsid w:val="00BE53C2"/>
    <w:rsid w:val="00C21B70"/>
    <w:rsid w:val="00C325BE"/>
    <w:rsid w:val="00C5553A"/>
    <w:rsid w:val="00C71C38"/>
    <w:rsid w:val="00CB289E"/>
    <w:rsid w:val="00CB3CF5"/>
    <w:rsid w:val="00CC46FB"/>
    <w:rsid w:val="00CD09B2"/>
    <w:rsid w:val="00D0725A"/>
    <w:rsid w:val="00D160EA"/>
    <w:rsid w:val="00D30A9A"/>
    <w:rsid w:val="00D57E40"/>
    <w:rsid w:val="00DC11DB"/>
    <w:rsid w:val="00DD3EC1"/>
    <w:rsid w:val="00E35CAB"/>
    <w:rsid w:val="00E6062E"/>
    <w:rsid w:val="00E87479"/>
    <w:rsid w:val="00EF6DD3"/>
    <w:rsid w:val="00F25095"/>
    <w:rsid w:val="00F4379B"/>
    <w:rsid w:val="00F57325"/>
    <w:rsid w:val="00F636FA"/>
    <w:rsid w:val="00F679B7"/>
    <w:rsid w:val="00FF0515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F6C5"/>
  <w15:chartTrackingRefBased/>
  <w15:docId w15:val="{B0F29A97-F68B-BE4F-9A07-176D2F03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4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D7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659FD"/>
    <w:pPr>
      <w:jc w:val="center"/>
    </w:pPr>
    <w:rPr>
      <w:rFonts w:ascii="Calibri" w:hAnsi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659FD"/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659FD"/>
    <w:rPr>
      <w:rFonts w:ascii="Calibri" w:hAnsi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659FD"/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794FC1"/>
    <w:pPr>
      <w:ind w:left="720"/>
      <w:contextualSpacing/>
    </w:pPr>
  </w:style>
  <w:style w:type="table" w:styleId="TableGrid">
    <w:name w:val="Table Grid"/>
    <w:basedOn w:val="TableNormal"/>
    <w:uiPriority w:val="39"/>
    <w:rsid w:val="00F4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NilsJan Bleeker</dc:creator>
  <cp:keywords/>
  <dc:description/>
  <cp:lastModifiedBy>Editor</cp:lastModifiedBy>
  <cp:revision>2</cp:revision>
  <dcterms:created xsi:type="dcterms:W3CDTF">2020-12-15T17:48:00Z</dcterms:created>
  <dcterms:modified xsi:type="dcterms:W3CDTF">2020-12-15T17:48:00Z</dcterms:modified>
</cp:coreProperties>
</file>