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864F7" w14:textId="77777777" w:rsidR="00756946" w:rsidRPr="00982029" w:rsidRDefault="00756946" w:rsidP="00756946">
      <w:pPr>
        <w:rPr>
          <w:rFonts w:ascii="Arial" w:hAnsi="Arial" w:cs="Arial"/>
          <w:b/>
        </w:rPr>
      </w:pPr>
      <w:r>
        <w:rPr>
          <w:rFonts w:ascii="Arial" w:hAnsi="Arial" w:cs="Arial"/>
          <w:b/>
        </w:rPr>
        <w:t xml:space="preserve">Supplementary File 3: </w:t>
      </w:r>
      <w:r w:rsidRPr="00982029">
        <w:rPr>
          <w:rFonts w:ascii="Arial" w:hAnsi="Arial" w:cs="Arial"/>
          <w:b/>
        </w:rPr>
        <w:t>Final UK Included Practices</w:t>
      </w:r>
      <w:bookmarkStart w:id="0" w:name="_GoBack"/>
      <w:bookmarkEnd w:id="0"/>
    </w:p>
    <w:tbl>
      <w:tblPr>
        <w:tblStyle w:val="TableGrid"/>
        <w:tblW w:w="9209" w:type="dxa"/>
        <w:tblLook w:val="04A0" w:firstRow="1" w:lastRow="0" w:firstColumn="1" w:lastColumn="0" w:noHBand="0" w:noVBand="1"/>
      </w:tblPr>
      <w:tblGrid>
        <w:gridCol w:w="1647"/>
        <w:gridCol w:w="6374"/>
        <w:gridCol w:w="1188"/>
      </w:tblGrid>
      <w:tr w:rsidR="00756946" w:rsidRPr="00982029" w14:paraId="798F1ED0" w14:textId="77777777" w:rsidTr="00775F5E">
        <w:trPr>
          <w:trHeight w:val="255"/>
        </w:trPr>
        <w:tc>
          <w:tcPr>
            <w:tcW w:w="1613" w:type="dxa"/>
            <w:noWrap/>
            <w:hideMark/>
          </w:tcPr>
          <w:p w14:paraId="347643DA" w14:textId="77777777" w:rsidR="00756946" w:rsidRPr="00982029" w:rsidRDefault="00756946" w:rsidP="00775F5E">
            <w:pPr>
              <w:rPr>
                <w:rFonts w:ascii="Arial" w:hAnsi="Arial" w:cs="Arial"/>
                <w:b/>
                <w:bCs/>
              </w:rPr>
            </w:pPr>
            <w:r w:rsidRPr="00982029">
              <w:rPr>
                <w:rFonts w:ascii="Arial" w:hAnsi="Arial" w:cs="Arial"/>
                <w:b/>
                <w:bCs/>
              </w:rPr>
              <w:t>Category</w:t>
            </w:r>
          </w:p>
        </w:tc>
        <w:tc>
          <w:tcPr>
            <w:tcW w:w="6374" w:type="dxa"/>
            <w:noWrap/>
            <w:hideMark/>
          </w:tcPr>
          <w:p w14:paraId="3815E03B" w14:textId="77777777" w:rsidR="00756946" w:rsidRPr="00982029" w:rsidRDefault="00756946" w:rsidP="00775F5E">
            <w:pPr>
              <w:rPr>
                <w:rFonts w:ascii="Arial" w:hAnsi="Arial" w:cs="Arial"/>
                <w:b/>
                <w:bCs/>
              </w:rPr>
            </w:pPr>
            <w:r w:rsidRPr="00982029">
              <w:rPr>
                <w:rFonts w:ascii="Arial" w:hAnsi="Arial" w:cs="Arial"/>
                <w:b/>
                <w:bCs/>
              </w:rPr>
              <w:t xml:space="preserve">It is a waste of time doing 'X' because it </w:t>
            </w:r>
            <w:proofErr w:type="gramStart"/>
            <w:r w:rsidRPr="00982029">
              <w:rPr>
                <w:rFonts w:ascii="Arial" w:hAnsi="Arial" w:cs="Arial"/>
                <w:b/>
                <w:bCs/>
              </w:rPr>
              <w:t>doesn’t</w:t>
            </w:r>
            <w:proofErr w:type="gramEnd"/>
            <w:r w:rsidRPr="00982029">
              <w:rPr>
                <w:rFonts w:ascii="Arial" w:hAnsi="Arial" w:cs="Arial"/>
                <w:b/>
                <w:bCs/>
              </w:rPr>
              <w:t xml:space="preserve"> make care safer. Please tell us what 'X' is.</w:t>
            </w:r>
          </w:p>
        </w:tc>
        <w:tc>
          <w:tcPr>
            <w:tcW w:w="1222" w:type="dxa"/>
          </w:tcPr>
          <w:p w14:paraId="3A480FB3" w14:textId="77777777" w:rsidR="00756946" w:rsidRPr="00982029" w:rsidRDefault="00756946" w:rsidP="00775F5E">
            <w:pPr>
              <w:rPr>
                <w:rFonts w:ascii="Arial" w:hAnsi="Arial" w:cs="Arial"/>
                <w:b/>
                <w:bCs/>
              </w:rPr>
            </w:pPr>
            <w:r w:rsidRPr="00982029">
              <w:rPr>
                <w:rFonts w:ascii="Arial" w:hAnsi="Arial" w:cs="Arial"/>
                <w:b/>
                <w:bCs/>
              </w:rPr>
              <w:t>Number</w:t>
            </w:r>
          </w:p>
        </w:tc>
      </w:tr>
      <w:tr w:rsidR="00756946" w:rsidRPr="00982029" w14:paraId="51F3F4C4" w14:textId="77777777" w:rsidTr="00775F5E">
        <w:trPr>
          <w:trHeight w:val="255"/>
        </w:trPr>
        <w:tc>
          <w:tcPr>
            <w:tcW w:w="1613" w:type="dxa"/>
            <w:noWrap/>
            <w:hideMark/>
          </w:tcPr>
          <w:p w14:paraId="029E1B23" w14:textId="77777777" w:rsidR="00756946" w:rsidRPr="00982029" w:rsidRDefault="00756946" w:rsidP="00775F5E">
            <w:pPr>
              <w:rPr>
                <w:rFonts w:ascii="Arial" w:hAnsi="Arial" w:cs="Arial"/>
              </w:rPr>
            </w:pPr>
            <w:r w:rsidRPr="00982029">
              <w:rPr>
                <w:rFonts w:ascii="Arial" w:hAnsi="Arial" w:cs="Arial"/>
              </w:rPr>
              <w:t>Action Plans</w:t>
            </w:r>
          </w:p>
        </w:tc>
        <w:tc>
          <w:tcPr>
            <w:tcW w:w="6374" w:type="dxa"/>
            <w:noWrap/>
            <w:hideMark/>
          </w:tcPr>
          <w:p w14:paraId="0683ADB7" w14:textId="77777777" w:rsidR="00756946" w:rsidRPr="00982029" w:rsidRDefault="00756946" w:rsidP="00775F5E">
            <w:pPr>
              <w:rPr>
                <w:rFonts w:ascii="Arial" w:hAnsi="Arial" w:cs="Arial"/>
              </w:rPr>
            </w:pPr>
            <w:r w:rsidRPr="00982029">
              <w:rPr>
                <w:rFonts w:ascii="Arial" w:hAnsi="Arial" w:cs="Arial"/>
              </w:rPr>
              <w:t>Meaningless action plans or not being SMART with actions</w:t>
            </w:r>
          </w:p>
        </w:tc>
        <w:tc>
          <w:tcPr>
            <w:tcW w:w="1222" w:type="dxa"/>
          </w:tcPr>
          <w:p w14:paraId="04ABE81B" w14:textId="77777777" w:rsidR="00756946" w:rsidRPr="00982029" w:rsidRDefault="00756946" w:rsidP="00775F5E">
            <w:pPr>
              <w:rPr>
                <w:rFonts w:ascii="Arial" w:hAnsi="Arial" w:cs="Arial"/>
              </w:rPr>
            </w:pPr>
            <w:r w:rsidRPr="00982029">
              <w:rPr>
                <w:rFonts w:ascii="Arial" w:hAnsi="Arial" w:cs="Arial"/>
              </w:rPr>
              <w:t>1</w:t>
            </w:r>
          </w:p>
        </w:tc>
      </w:tr>
      <w:tr w:rsidR="00756946" w:rsidRPr="00982029" w14:paraId="64E18678" w14:textId="77777777" w:rsidTr="00775F5E">
        <w:trPr>
          <w:trHeight w:val="255"/>
        </w:trPr>
        <w:tc>
          <w:tcPr>
            <w:tcW w:w="1613" w:type="dxa"/>
            <w:noWrap/>
            <w:hideMark/>
          </w:tcPr>
          <w:p w14:paraId="1701F127" w14:textId="77777777" w:rsidR="00756946" w:rsidRPr="00982029" w:rsidRDefault="00756946" w:rsidP="00775F5E">
            <w:pPr>
              <w:rPr>
                <w:rFonts w:ascii="Arial" w:hAnsi="Arial" w:cs="Arial"/>
              </w:rPr>
            </w:pPr>
            <w:r w:rsidRPr="00982029">
              <w:rPr>
                <w:rFonts w:ascii="Arial" w:hAnsi="Arial" w:cs="Arial"/>
              </w:rPr>
              <w:t>Action Plans</w:t>
            </w:r>
          </w:p>
        </w:tc>
        <w:tc>
          <w:tcPr>
            <w:tcW w:w="6374" w:type="dxa"/>
            <w:noWrap/>
            <w:hideMark/>
          </w:tcPr>
          <w:p w14:paraId="408D31F8" w14:textId="77777777" w:rsidR="00756946" w:rsidRPr="00982029" w:rsidRDefault="00756946" w:rsidP="00775F5E">
            <w:pPr>
              <w:rPr>
                <w:rFonts w:ascii="Arial" w:hAnsi="Arial" w:cs="Arial"/>
              </w:rPr>
            </w:pPr>
            <w:r w:rsidRPr="00982029">
              <w:rPr>
                <w:rFonts w:ascii="Arial" w:hAnsi="Arial" w:cs="Arial"/>
              </w:rPr>
              <w:t>Action plans to address increased falls rate in neuro rehab unit</w:t>
            </w:r>
          </w:p>
        </w:tc>
        <w:tc>
          <w:tcPr>
            <w:tcW w:w="1222" w:type="dxa"/>
            <w:shd w:val="clear" w:color="auto" w:fill="auto"/>
            <w:vAlign w:val="bottom"/>
          </w:tcPr>
          <w:p w14:paraId="03C2D7E8" w14:textId="77777777" w:rsidR="00756946" w:rsidRPr="00982029" w:rsidRDefault="00756946" w:rsidP="00775F5E">
            <w:pPr>
              <w:rPr>
                <w:rFonts w:ascii="Arial" w:hAnsi="Arial" w:cs="Arial"/>
              </w:rPr>
            </w:pPr>
            <w:r w:rsidRPr="00982029">
              <w:rPr>
                <w:rFonts w:ascii="Arial" w:hAnsi="Arial" w:cs="Arial"/>
                <w:color w:val="000000"/>
              </w:rPr>
              <w:t>2</w:t>
            </w:r>
          </w:p>
        </w:tc>
      </w:tr>
      <w:tr w:rsidR="00756946" w:rsidRPr="00982029" w14:paraId="68BF3490" w14:textId="77777777" w:rsidTr="00775F5E">
        <w:trPr>
          <w:trHeight w:val="255"/>
        </w:trPr>
        <w:tc>
          <w:tcPr>
            <w:tcW w:w="1613" w:type="dxa"/>
            <w:noWrap/>
            <w:hideMark/>
          </w:tcPr>
          <w:p w14:paraId="3AF0835C" w14:textId="77777777" w:rsidR="00756946" w:rsidRPr="00982029" w:rsidRDefault="00756946" w:rsidP="00775F5E">
            <w:pPr>
              <w:rPr>
                <w:rFonts w:ascii="Arial" w:hAnsi="Arial" w:cs="Arial"/>
              </w:rPr>
            </w:pPr>
            <w:r w:rsidRPr="00982029">
              <w:rPr>
                <w:rFonts w:ascii="Arial" w:hAnsi="Arial" w:cs="Arial"/>
              </w:rPr>
              <w:t>Ad Hoc</w:t>
            </w:r>
          </w:p>
        </w:tc>
        <w:tc>
          <w:tcPr>
            <w:tcW w:w="6374" w:type="dxa"/>
            <w:noWrap/>
            <w:hideMark/>
          </w:tcPr>
          <w:p w14:paraId="37EC2B20" w14:textId="77777777" w:rsidR="00756946" w:rsidRPr="00982029" w:rsidRDefault="00756946" w:rsidP="00775F5E">
            <w:pPr>
              <w:rPr>
                <w:rFonts w:ascii="Arial" w:hAnsi="Arial" w:cs="Arial"/>
              </w:rPr>
            </w:pPr>
            <w:r w:rsidRPr="00982029">
              <w:rPr>
                <w:rFonts w:ascii="Arial" w:hAnsi="Arial" w:cs="Arial"/>
              </w:rPr>
              <w:t>Streaming certain calls to out of hours based on age factors just because they pass the initial safety questions. Sometimes there are other concerns that make putting them on a call back list inappropriate</w:t>
            </w:r>
          </w:p>
        </w:tc>
        <w:tc>
          <w:tcPr>
            <w:tcW w:w="1222" w:type="dxa"/>
            <w:shd w:val="clear" w:color="auto" w:fill="auto"/>
            <w:vAlign w:val="bottom"/>
          </w:tcPr>
          <w:p w14:paraId="7A3F4822" w14:textId="77777777" w:rsidR="00756946" w:rsidRPr="00982029" w:rsidRDefault="00756946" w:rsidP="00775F5E">
            <w:pPr>
              <w:rPr>
                <w:rFonts w:ascii="Arial" w:hAnsi="Arial" w:cs="Arial"/>
              </w:rPr>
            </w:pPr>
            <w:r w:rsidRPr="00982029">
              <w:rPr>
                <w:rFonts w:ascii="Arial" w:hAnsi="Arial" w:cs="Arial"/>
                <w:color w:val="000000"/>
              </w:rPr>
              <w:t>3</w:t>
            </w:r>
          </w:p>
        </w:tc>
      </w:tr>
      <w:tr w:rsidR="00756946" w:rsidRPr="00982029" w14:paraId="1EF6D9CB" w14:textId="77777777" w:rsidTr="00775F5E">
        <w:trPr>
          <w:trHeight w:val="255"/>
        </w:trPr>
        <w:tc>
          <w:tcPr>
            <w:tcW w:w="1613" w:type="dxa"/>
            <w:noWrap/>
            <w:hideMark/>
          </w:tcPr>
          <w:p w14:paraId="0A506E07" w14:textId="77777777" w:rsidR="00756946" w:rsidRPr="00982029" w:rsidRDefault="00756946" w:rsidP="00775F5E">
            <w:pPr>
              <w:rPr>
                <w:rFonts w:ascii="Arial" w:hAnsi="Arial" w:cs="Arial"/>
              </w:rPr>
            </w:pPr>
            <w:r w:rsidRPr="00982029">
              <w:rPr>
                <w:rFonts w:ascii="Arial" w:hAnsi="Arial" w:cs="Arial"/>
              </w:rPr>
              <w:t>Ad Hoc</w:t>
            </w:r>
          </w:p>
        </w:tc>
        <w:tc>
          <w:tcPr>
            <w:tcW w:w="6374" w:type="dxa"/>
            <w:noWrap/>
            <w:hideMark/>
          </w:tcPr>
          <w:p w14:paraId="4A99C3BB" w14:textId="77777777" w:rsidR="00756946" w:rsidRPr="00982029" w:rsidRDefault="00756946" w:rsidP="00775F5E">
            <w:pPr>
              <w:rPr>
                <w:rFonts w:ascii="Arial" w:hAnsi="Arial" w:cs="Arial"/>
              </w:rPr>
            </w:pPr>
            <w:r w:rsidRPr="00982029">
              <w:rPr>
                <w:rFonts w:ascii="Arial" w:hAnsi="Arial" w:cs="Arial"/>
              </w:rPr>
              <w:t>Community pharmacists not being able to substitute unavailable medicines (or even brands) which are unavailable without referring to the prescriber which can cause delays of days to patients</w:t>
            </w:r>
          </w:p>
        </w:tc>
        <w:tc>
          <w:tcPr>
            <w:tcW w:w="1222" w:type="dxa"/>
            <w:shd w:val="clear" w:color="auto" w:fill="auto"/>
            <w:vAlign w:val="bottom"/>
          </w:tcPr>
          <w:p w14:paraId="07F6B7D3" w14:textId="77777777" w:rsidR="00756946" w:rsidRPr="00982029" w:rsidRDefault="00756946" w:rsidP="00775F5E">
            <w:pPr>
              <w:rPr>
                <w:rFonts w:ascii="Arial" w:hAnsi="Arial" w:cs="Arial"/>
              </w:rPr>
            </w:pPr>
            <w:r w:rsidRPr="00982029">
              <w:rPr>
                <w:rFonts w:ascii="Arial" w:hAnsi="Arial" w:cs="Arial"/>
                <w:color w:val="000000"/>
              </w:rPr>
              <w:t>4</w:t>
            </w:r>
          </w:p>
        </w:tc>
      </w:tr>
      <w:tr w:rsidR="00756946" w:rsidRPr="00982029" w14:paraId="612DFABD" w14:textId="77777777" w:rsidTr="00775F5E">
        <w:trPr>
          <w:trHeight w:val="255"/>
        </w:trPr>
        <w:tc>
          <w:tcPr>
            <w:tcW w:w="1613" w:type="dxa"/>
            <w:noWrap/>
            <w:hideMark/>
          </w:tcPr>
          <w:p w14:paraId="7F0E06CD" w14:textId="77777777" w:rsidR="00756946" w:rsidRPr="00982029" w:rsidRDefault="00756946" w:rsidP="00775F5E">
            <w:pPr>
              <w:rPr>
                <w:rFonts w:ascii="Arial" w:hAnsi="Arial" w:cs="Arial"/>
              </w:rPr>
            </w:pPr>
            <w:r w:rsidRPr="00982029">
              <w:rPr>
                <w:rFonts w:ascii="Arial" w:hAnsi="Arial" w:cs="Arial"/>
              </w:rPr>
              <w:t>Ad Hoc</w:t>
            </w:r>
          </w:p>
        </w:tc>
        <w:tc>
          <w:tcPr>
            <w:tcW w:w="6374" w:type="dxa"/>
            <w:noWrap/>
            <w:hideMark/>
          </w:tcPr>
          <w:p w14:paraId="5827E04E" w14:textId="77777777" w:rsidR="00756946" w:rsidRPr="00982029" w:rsidRDefault="00756946" w:rsidP="00775F5E">
            <w:pPr>
              <w:rPr>
                <w:rFonts w:ascii="Arial" w:hAnsi="Arial" w:cs="Arial"/>
              </w:rPr>
            </w:pPr>
            <w:r w:rsidRPr="00982029">
              <w:rPr>
                <w:rFonts w:ascii="Arial" w:hAnsi="Arial" w:cs="Arial"/>
              </w:rPr>
              <w:t>Blue lights and sirens to a job that over 2 hours old</w:t>
            </w:r>
          </w:p>
        </w:tc>
        <w:tc>
          <w:tcPr>
            <w:tcW w:w="1222" w:type="dxa"/>
            <w:shd w:val="clear" w:color="auto" w:fill="auto"/>
            <w:vAlign w:val="bottom"/>
          </w:tcPr>
          <w:p w14:paraId="0CD4F7AA" w14:textId="77777777" w:rsidR="00756946" w:rsidRPr="00982029" w:rsidRDefault="00756946" w:rsidP="00775F5E">
            <w:pPr>
              <w:rPr>
                <w:rFonts w:ascii="Arial" w:hAnsi="Arial" w:cs="Arial"/>
              </w:rPr>
            </w:pPr>
            <w:r w:rsidRPr="00982029">
              <w:rPr>
                <w:rFonts w:ascii="Arial" w:hAnsi="Arial" w:cs="Arial"/>
                <w:color w:val="000000"/>
              </w:rPr>
              <w:t>5</w:t>
            </w:r>
          </w:p>
        </w:tc>
      </w:tr>
      <w:tr w:rsidR="00756946" w:rsidRPr="00982029" w14:paraId="19EED7D4" w14:textId="77777777" w:rsidTr="00775F5E">
        <w:trPr>
          <w:trHeight w:val="255"/>
        </w:trPr>
        <w:tc>
          <w:tcPr>
            <w:tcW w:w="1613" w:type="dxa"/>
            <w:noWrap/>
            <w:hideMark/>
          </w:tcPr>
          <w:p w14:paraId="3BF91787" w14:textId="77777777" w:rsidR="00756946" w:rsidRPr="00982029" w:rsidRDefault="00756946" w:rsidP="00775F5E">
            <w:pPr>
              <w:rPr>
                <w:rFonts w:ascii="Arial" w:hAnsi="Arial" w:cs="Arial"/>
              </w:rPr>
            </w:pPr>
            <w:r w:rsidRPr="00982029">
              <w:rPr>
                <w:rFonts w:ascii="Arial" w:hAnsi="Arial" w:cs="Arial"/>
              </w:rPr>
              <w:t>Ad Hoc</w:t>
            </w:r>
          </w:p>
        </w:tc>
        <w:tc>
          <w:tcPr>
            <w:tcW w:w="6374" w:type="dxa"/>
            <w:noWrap/>
            <w:hideMark/>
          </w:tcPr>
          <w:p w14:paraId="5E085AFA" w14:textId="77777777" w:rsidR="00756946" w:rsidRPr="00982029" w:rsidRDefault="00756946" w:rsidP="00775F5E">
            <w:pPr>
              <w:rPr>
                <w:rFonts w:ascii="Arial" w:hAnsi="Arial" w:cs="Arial"/>
              </w:rPr>
            </w:pPr>
            <w:r w:rsidRPr="00982029">
              <w:rPr>
                <w:rFonts w:ascii="Arial" w:hAnsi="Arial" w:cs="Arial"/>
              </w:rPr>
              <w:t xml:space="preserve">Relying on Agency staff (nursing) as they do not know our procedures, have inefficient/ineffective/non </w:t>
            </w:r>
            <w:proofErr w:type="spellStart"/>
            <w:r w:rsidRPr="00982029">
              <w:rPr>
                <w:rFonts w:ascii="Arial" w:hAnsi="Arial" w:cs="Arial"/>
              </w:rPr>
              <w:t>existant</w:t>
            </w:r>
            <w:proofErr w:type="spellEnd"/>
            <w:r w:rsidRPr="00982029">
              <w:rPr>
                <w:rFonts w:ascii="Arial" w:hAnsi="Arial" w:cs="Arial"/>
              </w:rPr>
              <w:t xml:space="preserve"> induction;</w:t>
            </w:r>
          </w:p>
        </w:tc>
        <w:tc>
          <w:tcPr>
            <w:tcW w:w="1222" w:type="dxa"/>
            <w:shd w:val="clear" w:color="auto" w:fill="auto"/>
            <w:vAlign w:val="bottom"/>
          </w:tcPr>
          <w:p w14:paraId="019706DC" w14:textId="77777777" w:rsidR="00756946" w:rsidRPr="00982029" w:rsidRDefault="00756946" w:rsidP="00775F5E">
            <w:pPr>
              <w:rPr>
                <w:rFonts w:ascii="Arial" w:hAnsi="Arial" w:cs="Arial"/>
              </w:rPr>
            </w:pPr>
            <w:r w:rsidRPr="00982029">
              <w:rPr>
                <w:rFonts w:ascii="Arial" w:hAnsi="Arial" w:cs="Arial"/>
                <w:color w:val="000000"/>
              </w:rPr>
              <w:t>6</w:t>
            </w:r>
          </w:p>
        </w:tc>
      </w:tr>
      <w:tr w:rsidR="00756946" w:rsidRPr="00982029" w14:paraId="6994185F" w14:textId="77777777" w:rsidTr="00775F5E">
        <w:trPr>
          <w:trHeight w:val="255"/>
        </w:trPr>
        <w:tc>
          <w:tcPr>
            <w:tcW w:w="1613" w:type="dxa"/>
            <w:noWrap/>
            <w:hideMark/>
          </w:tcPr>
          <w:p w14:paraId="7ADA9271" w14:textId="77777777" w:rsidR="00756946" w:rsidRPr="00982029" w:rsidRDefault="00756946" w:rsidP="00775F5E">
            <w:pPr>
              <w:rPr>
                <w:rFonts w:ascii="Arial" w:hAnsi="Arial" w:cs="Arial"/>
              </w:rPr>
            </w:pPr>
            <w:r w:rsidRPr="00982029">
              <w:rPr>
                <w:rFonts w:ascii="Arial" w:hAnsi="Arial" w:cs="Arial"/>
              </w:rPr>
              <w:t>Ad Hoc</w:t>
            </w:r>
          </w:p>
        </w:tc>
        <w:tc>
          <w:tcPr>
            <w:tcW w:w="6374" w:type="dxa"/>
            <w:noWrap/>
            <w:hideMark/>
          </w:tcPr>
          <w:p w14:paraId="2E30E7C2" w14:textId="77777777" w:rsidR="00756946" w:rsidRPr="00982029" w:rsidRDefault="00756946" w:rsidP="00775F5E">
            <w:pPr>
              <w:rPr>
                <w:rFonts w:ascii="Arial" w:hAnsi="Arial" w:cs="Arial"/>
              </w:rPr>
            </w:pPr>
            <w:r w:rsidRPr="00982029">
              <w:rPr>
                <w:rFonts w:ascii="Arial" w:hAnsi="Arial" w:cs="Arial"/>
              </w:rPr>
              <w:t>Red jugs/ trays/ nutrition- off radar of nursing. When done well, good but not often</w:t>
            </w:r>
          </w:p>
        </w:tc>
        <w:tc>
          <w:tcPr>
            <w:tcW w:w="1222" w:type="dxa"/>
            <w:shd w:val="clear" w:color="auto" w:fill="auto"/>
            <w:vAlign w:val="bottom"/>
          </w:tcPr>
          <w:p w14:paraId="2537D286" w14:textId="77777777" w:rsidR="00756946" w:rsidRPr="00982029" w:rsidRDefault="00756946" w:rsidP="00775F5E">
            <w:pPr>
              <w:rPr>
                <w:rFonts w:ascii="Arial" w:hAnsi="Arial" w:cs="Arial"/>
              </w:rPr>
            </w:pPr>
            <w:r w:rsidRPr="00982029">
              <w:rPr>
                <w:rFonts w:ascii="Arial" w:hAnsi="Arial" w:cs="Arial"/>
                <w:color w:val="000000"/>
              </w:rPr>
              <w:t>7</w:t>
            </w:r>
          </w:p>
        </w:tc>
      </w:tr>
      <w:tr w:rsidR="00756946" w:rsidRPr="00982029" w14:paraId="24AB0CFC" w14:textId="77777777" w:rsidTr="00775F5E">
        <w:trPr>
          <w:trHeight w:val="255"/>
        </w:trPr>
        <w:tc>
          <w:tcPr>
            <w:tcW w:w="1613" w:type="dxa"/>
            <w:noWrap/>
            <w:hideMark/>
          </w:tcPr>
          <w:p w14:paraId="7177EF77" w14:textId="77777777" w:rsidR="00756946" w:rsidRPr="00982029" w:rsidRDefault="00756946" w:rsidP="00775F5E">
            <w:pPr>
              <w:rPr>
                <w:rFonts w:ascii="Arial" w:hAnsi="Arial" w:cs="Arial"/>
              </w:rPr>
            </w:pPr>
            <w:r w:rsidRPr="00982029">
              <w:rPr>
                <w:rFonts w:ascii="Arial" w:hAnsi="Arial" w:cs="Arial"/>
              </w:rPr>
              <w:t>Ad Hoc</w:t>
            </w:r>
          </w:p>
        </w:tc>
        <w:tc>
          <w:tcPr>
            <w:tcW w:w="6374" w:type="dxa"/>
            <w:noWrap/>
            <w:hideMark/>
          </w:tcPr>
          <w:p w14:paraId="212AAB35" w14:textId="77777777" w:rsidR="00756946" w:rsidRPr="00982029" w:rsidRDefault="00756946" w:rsidP="00775F5E">
            <w:pPr>
              <w:rPr>
                <w:rFonts w:ascii="Arial" w:hAnsi="Arial" w:cs="Arial"/>
              </w:rPr>
            </w:pPr>
            <w:r w:rsidRPr="00982029">
              <w:rPr>
                <w:rFonts w:ascii="Arial" w:hAnsi="Arial" w:cs="Arial"/>
              </w:rPr>
              <w:t>Well-being activities in the office</w:t>
            </w:r>
          </w:p>
        </w:tc>
        <w:tc>
          <w:tcPr>
            <w:tcW w:w="1222" w:type="dxa"/>
            <w:shd w:val="clear" w:color="auto" w:fill="auto"/>
            <w:vAlign w:val="bottom"/>
          </w:tcPr>
          <w:p w14:paraId="7CF6D735" w14:textId="77777777" w:rsidR="00756946" w:rsidRPr="00982029" w:rsidRDefault="00756946" w:rsidP="00775F5E">
            <w:pPr>
              <w:rPr>
                <w:rFonts w:ascii="Arial" w:hAnsi="Arial" w:cs="Arial"/>
              </w:rPr>
            </w:pPr>
            <w:r w:rsidRPr="00982029">
              <w:rPr>
                <w:rFonts w:ascii="Arial" w:hAnsi="Arial" w:cs="Arial"/>
                <w:color w:val="000000"/>
              </w:rPr>
              <w:t>8</w:t>
            </w:r>
          </w:p>
        </w:tc>
      </w:tr>
      <w:tr w:rsidR="00756946" w:rsidRPr="00982029" w14:paraId="581B1135" w14:textId="77777777" w:rsidTr="00775F5E">
        <w:trPr>
          <w:trHeight w:val="255"/>
        </w:trPr>
        <w:tc>
          <w:tcPr>
            <w:tcW w:w="1613" w:type="dxa"/>
            <w:noWrap/>
            <w:hideMark/>
          </w:tcPr>
          <w:p w14:paraId="511DD56B" w14:textId="77777777" w:rsidR="00756946" w:rsidRPr="00982029" w:rsidRDefault="00756946" w:rsidP="00775F5E">
            <w:pPr>
              <w:rPr>
                <w:rFonts w:ascii="Arial" w:hAnsi="Arial" w:cs="Arial"/>
              </w:rPr>
            </w:pPr>
            <w:r w:rsidRPr="00982029">
              <w:rPr>
                <w:rFonts w:ascii="Arial" w:hAnsi="Arial" w:cs="Arial"/>
              </w:rPr>
              <w:t>Ad Hoc</w:t>
            </w:r>
          </w:p>
        </w:tc>
        <w:tc>
          <w:tcPr>
            <w:tcW w:w="6374" w:type="dxa"/>
            <w:noWrap/>
            <w:hideMark/>
          </w:tcPr>
          <w:p w14:paraId="00915AB8" w14:textId="77777777" w:rsidR="00756946" w:rsidRPr="00982029" w:rsidRDefault="00756946" w:rsidP="00775F5E">
            <w:pPr>
              <w:rPr>
                <w:rFonts w:ascii="Arial" w:hAnsi="Arial" w:cs="Arial"/>
              </w:rPr>
            </w:pPr>
            <w:r w:rsidRPr="00982029">
              <w:rPr>
                <w:rFonts w:ascii="Arial" w:hAnsi="Arial" w:cs="Arial"/>
              </w:rPr>
              <w:t>Localised safeguarding</w:t>
            </w:r>
          </w:p>
        </w:tc>
        <w:tc>
          <w:tcPr>
            <w:tcW w:w="1222" w:type="dxa"/>
            <w:shd w:val="clear" w:color="auto" w:fill="auto"/>
            <w:vAlign w:val="bottom"/>
          </w:tcPr>
          <w:p w14:paraId="6351E716" w14:textId="77777777" w:rsidR="00756946" w:rsidRPr="00982029" w:rsidRDefault="00756946" w:rsidP="00775F5E">
            <w:pPr>
              <w:rPr>
                <w:rFonts w:ascii="Arial" w:hAnsi="Arial" w:cs="Arial"/>
              </w:rPr>
            </w:pPr>
            <w:r w:rsidRPr="00982029">
              <w:rPr>
                <w:rFonts w:ascii="Arial" w:hAnsi="Arial" w:cs="Arial"/>
                <w:color w:val="000000"/>
              </w:rPr>
              <w:t>9</w:t>
            </w:r>
          </w:p>
        </w:tc>
      </w:tr>
      <w:tr w:rsidR="00756946" w:rsidRPr="00982029" w14:paraId="0912E377" w14:textId="77777777" w:rsidTr="00775F5E">
        <w:trPr>
          <w:trHeight w:val="255"/>
        </w:trPr>
        <w:tc>
          <w:tcPr>
            <w:tcW w:w="1613" w:type="dxa"/>
            <w:noWrap/>
            <w:hideMark/>
          </w:tcPr>
          <w:p w14:paraId="216FF7DF" w14:textId="77777777" w:rsidR="00756946" w:rsidRPr="00982029" w:rsidRDefault="00756946" w:rsidP="00775F5E">
            <w:pPr>
              <w:rPr>
                <w:rFonts w:ascii="Arial" w:hAnsi="Arial" w:cs="Arial"/>
              </w:rPr>
            </w:pPr>
            <w:r w:rsidRPr="00982029">
              <w:rPr>
                <w:rFonts w:ascii="Arial" w:hAnsi="Arial" w:cs="Arial"/>
              </w:rPr>
              <w:t>Ad Hoc</w:t>
            </w:r>
          </w:p>
        </w:tc>
        <w:tc>
          <w:tcPr>
            <w:tcW w:w="6374" w:type="dxa"/>
            <w:noWrap/>
            <w:hideMark/>
          </w:tcPr>
          <w:p w14:paraId="5F84E2C7" w14:textId="77777777" w:rsidR="00756946" w:rsidRPr="00982029" w:rsidRDefault="00756946" w:rsidP="00775F5E">
            <w:pPr>
              <w:rPr>
                <w:rFonts w:ascii="Arial" w:hAnsi="Arial" w:cs="Arial"/>
              </w:rPr>
            </w:pPr>
            <w:r w:rsidRPr="00982029">
              <w:rPr>
                <w:rFonts w:ascii="Arial" w:hAnsi="Arial" w:cs="Arial"/>
              </w:rPr>
              <w:t>Making referrals requested by hospital consultants on discharge summaries, delaying care</w:t>
            </w:r>
          </w:p>
        </w:tc>
        <w:tc>
          <w:tcPr>
            <w:tcW w:w="1222" w:type="dxa"/>
            <w:shd w:val="clear" w:color="auto" w:fill="auto"/>
            <w:vAlign w:val="bottom"/>
          </w:tcPr>
          <w:p w14:paraId="07FCD20D" w14:textId="77777777" w:rsidR="00756946" w:rsidRPr="00982029" w:rsidRDefault="00756946" w:rsidP="00775F5E">
            <w:pPr>
              <w:rPr>
                <w:rFonts w:ascii="Arial" w:hAnsi="Arial" w:cs="Arial"/>
              </w:rPr>
            </w:pPr>
            <w:r w:rsidRPr="00982029">
              <w:rPr>
                <w:rFonts w:ascii="Arial" w:hAnsi="Arial" w:cs="Arial"/>
                <w:color w:val="000000"/>
              </w:rPr>
              <w:t>10</w:t>
            </w:r>
          </w:p>
        </w:tc>
      </w:tr>
      <w:tr w:rsidR="00756946" w:rsidRPr="00982029" w14:paraId="287FE8C2" w14:textId="77777777" w:rsidTr="00775F5E">
        <w:trPr>
          <w:trHeight w:val="255"/>
        </w:trPr>
        <w:tc>
          <w:tcPr>
            <w:tcW w:w="1613" w:type="dxa"/>
            <w:noWrap/>
            <w:hideMark/>
          </w:tcPr>
          <w:p w14:paraId="34ACFC30" w14:textId="77777777" w:rsidR="00756946" w:rsidRPr="00982029" w:rsidRDefault="00756946" w:rsidP="00775F5E">
            <w:pPr>
              <w:rPr>
                <w:rFonts w:ascii="Arial" w:hAnsi="Arial" w:cs="Arial"/>
              </w:rPr>
            </w:pPr>
            <w:r w:rsidRPr="00982029">
              <w:rPr>
                <w:rFonts w:ascii="Arial" w:hAnsi="Arial" w:cs="Arial"/>
              </w:rPr>
              <w:t>Adding Tasks to Increase Safety that Create Other Tasks</w:t>
            </w:r>
          </w:p>
        </w:tc>
        <w:tc>
          <w:tcPr>
            <w:tcW w:w="6374" w:type="dxa"/>
            <w:noWrap/>
            <w:hideMark/>
          </w:tcPr>
          <w:p w14:paraId="6B537A80" w14:textId="77777777" w:rsidR="00756946" w:rsidRPr="00982029" w:rsidRDefault="00756946" w:rsidP="00775F5E">
            <w:pPr>
              <w:rPr>
                <w:rFonts w:ascii="Arial" w:hAnsi="Arial" w:cs="Arial"/>
              </w:rPr>
            </w:pPr>
            <w:r w:rsidRPr="00982029">
              <w:rPr>
                <w:rFonts w:ascii="Arial" w:hAnsi="Arial" w:cs="Arial"/>
              </w:rPr>
              <w:t xml:space="preserve">Addition of additional reminder stickers to boxes of medications increases risks and impacts </w:t>
            </w:r>
            <w:proofErr w:type="gramStart"/>
            <w:r w:rsidRPr="00982029">
              <w:rPr>
                <w:rFonts w:ascii="Arial" w:hAnsi="Arial" w:cs="Arial"/>
              </w:rPr>
              <w:t>services,</w:t>
            </w:r>
            <w:proofErr w:type="gramEnd"/>
            <w:r w:rsidRPr="00982029">
              <w:rPr>
                <w:rFonts w:ascii="Arial" w:hAnsi="Arial" w:cs="Arial"/>
              </w:rPr>
              <w:t xml:space="preserve"> instead manufacturers should be </w:t>
            </w:r>
            <w:proofErr w:type="spellStart"/>
            <w:r w:rsidRPr="00982029">
              <w:rPr>
                <w:rFonts w:ascii="Arial" w:hAnsi="Arial" w:cs="Arial"/>
              </w:rPr>
              <w:t>fedback</w:t>
            </w:r>
            <w:proofErr w:type="spellEnd"/>
            <w:r w:rsidRPr="00982029">
              <w:rPr>
                <w:rFonts w:ascii="Arial" w:hAnsi="Arial" w:cs="Arial"/>
              </w:rPr>
              <w:t xml:space="preserve"> concerns regarding products so that additional supplementary info is on the packaging.</w:t>
            </w:r>
          </w:p>
        </w:tc>
        <w:tc>
          <w:tcPr>
            <w:tcW w:w="1222" w:type="dxa"/>
            <w:shd w:val="clear" w:color="auto" w:fill="auto"/>
            <w:vAlign w:val="bottom"/>
          </w:tcPr>
          <w:p w14:paraId="7C8F821F" w14:textId="77777777" w:rsidR="00756946" w:rsidRPr="00982029" w:rsidRDefault="00756946" w:rsidP="00775F5E">
            <w:pPr>
              <w:rPr>
                <w:rFonts w:ascii="Arial" w:hAnsi="Arial" w:cs="Arial"/>
              </w:rPr>
            </w:pPr>
            <w:r w:rsidRPr="00982029">
              <w:rPr>
                <w:rFonts w:ascii="Arial" w:hAnsi="Arial" w:cs="Arial"/>
                <w:color w:val="000000"/>
              </w:rPr>
              <w:t>11</w:t>
            </w:r>
          </w:p>
        </w:tc>
      </w:tr>
      <w:tr w:rsidR="00756946" w:rsidRPr="00982029" w14:paraId="2F3741D0" w14:textId="77777777" w:rsidTr="00775F5E">
        <w:trPr>
          <w:trHeight w:val="255"/>
        </w:trPr>
        <w:tc>
          <w:tcPr>
            <w:tcW w:w="1613" w:type="dxa"/>
            <w:noWrap/>
            <w:hideMark/>
          </w:tcPr>
          <w:p w14:paraId="4E1119F1" w14:textId="77777777" w:rsidR="00756946" w:rsidRPr="00982029" w:rsidRDefault="00756946" w:rsidP="00775F5E">
            <w:pPr>
              <w:rPr>
                <w:rFonts w:ascii="Arial" w:hAnsi="Arial" w:cs="Arial"/>
              </w:rPr>
            </w:pPr>
            <w:r w:rsidRPr="00982029">
              <w:rPr>
                <w:rFonts w:ascii="Arial" w:hAnsi="Arial" w:cs="Arial"/>
              </w:rPr>
              <w:t>Adding Tasks to Increase Safety that Create Other Tasks</w:t>
            </w:r>
          </w:p>
        </w:tc>
        <w:tc>
          <w:tcPr>
            <w:tcW w:w="6374" w:type="dxa"/>
            <w:noWrap/>
            <w:hideMark/>
          </w:tcPr>
          <w:p w14:paraId="011D06A0" w14:textId="77777777" w:rsidR="00756946" w:rsidRPr="00982029" w:rsidRDefault="00756946" w:rsidP="00775F5E">
            <w:pPr>
              <w:rPr>
                <w:rFonts w:ascii="Arial" w:hAnsi="Arial" w:cs="Arial"/>
              </w:rPr>
            </w:pPr>
            <w:r w:rsidRPr="00982029">
              <w:rPr>
                <w:rFonts w:ascii="Arial" w:hAnsi="Arial" w:cs="Arial"/>
              </w:rPr>
              <w:t xml:space="preserve">In our </w:t>
            </w:r>
            <w:proofErr w:type="gramStart"/>
            <w:r w:rsidRPr="00982029">
              <w:rPr>
                <w:rFonts w:ascii="Arial" w:hAnsi="Arial" w:cs="Arial"/>
              </w:rPr>
              <w:t>hospital</w:t>
            </w:r>
            <w:proofErr w:type="gramEnd"/>
            <w:r w:rsidRPr="00982029">
              <w:rPr>
                <w:rFonts w:ascii="Arial" w:hAnsi="Arial" w:cs="Arial"/>
              </w:rPr>
              <w:t xml:space="preserve"> we add extra stickers to the boxes of tablets that we dispense e.g. 'Not to be used for discharge'. </w:t>
            </w:r>
            <w:proofErr w:type="gramStart"/>
            <w:r w:rsidRPr="00982029">
              <w:rPr>
                <w:rFonts w:ascii="Arial" w:hAnsi="Arial" w:cs="Arial"/>
              </w:rPr>
              <w:t>it</w:t>
            </w:r>
            <w:proofErr w:type="gramEnd"/>
            <w:r w:rsidRPr="00982029">
              <w:rPr>
                <w:rFonts w:ascii="Arial" w:hAnsi="Arial" w:cs="Arial"/>
              </w:rPr>
              <w:t xml:space="preserve"> is supposed to prevent boxes of tablets without directions on being taken home by patients on discharge but this doesn't always happen and these stickers are a distraction for checkers and so sometimes focussing on the absence of these stickers when checking means that a major error such as the wrong strength can sometimes be missed.</w:t>
            </w:r>
          </w:p>
        </w:tc>
        <w:tc>
          <w:tcPr>
            <w:tcW w:w="1222" w:type="dxa"/>
            <w:shd w:val="clear" w:color="auto" w:fill="auto"/>
            <w:vAlign w:val="bottom"/>
          </w:tcPr>
          <w:p w14:paraId="5193D3F5" w14:textId="77777777" w:rsidR="00756946" w:rsidRPr="00982029" w:rsidRDefault="00756946" w:rsidP="00775F5E">
            <w:pPr>
              <w:rPr>
                <w:rFonts w:ascii="Arial" w:hAnsi="Arial" w:cs="Arial"/>
              </w:rPr>
            </w:pPr>
            <w:r w:rsidRPr="00982029">
              <w:rPr>
                <w:rFonts w:ascii="Arial" w:hAnsi="Arial" w:cs="Arial"/>
                <w:color w:val="000000"/>
              </w:rPr>
              <w:t>12</w:t>
            </w:r>
          </w:p>
        </w:tc>
      </w:tr>
      <w:tr w:rsidR="00756946" w:rsidRPr="00982029" w14:paraId="750F8102" w14:textId="77777777" w:rsidTr="00775F5E">
        <w:trPr>
          <w:trHeight w:val="255"/>
        </w:trPr>
        <w:tc>
          <w:tcPr>
            <w:tcW w:w="1613" w:type="dxa"/>
            <w:noWrap/>
            <w:hideMark/>
          </w:tcPr>
          <w:p w14:paraId="75E48567" w14:textId="77777777" w:rsidR="00756946" w:rsidRPr="00982029" w:rsidRDefault="00756946" w:rsidP="00775F5E">
            <w:pPr>
              <w:rPr>
                <w:rFonts w:ascii="Arial" w:hAnsi="Arial" w:cs="Arial"/>
              </w:rPr>
            </w:pPr>
            <w:r w:rsidRPr="00982029">
              <w:rPr>
                <w:rFonts w:ascii="Arial" w:hAnsi="Arial" w:cs="Arial"/>
              </w:rPr>
              <w:t>Adding Tasks to Increase Safety that Create Other Tasks</w:t>
            </w:r>
          </w:p>
        </w:tc>
        <w:tc>
          <w:tcPr>
            <w:tcW w:w="6374" w:type="dxa"/>
            <w:noWrap/>
            <w:hideMark/>
          </w:tcPr>
          <w:p w14:paraId="5ADEAD23" w14:textId="77777777" w:rsidR="00756946" w:rsidRPr="00982029" w:rsidRDefault="00756946" w:rsidP="00775F5E">
            <w:pPr>
              <w:rPr>
                <w:rFonts w:ascii="Arial" w:hAnsi="Arial" w:cs="Arial"/>
              </w:rPr>
            </w:pPr>
            <w:r w:rsidRPr="00982029">
              <w:rPr>
                <w:rFonts w:ascii="Arial" w:hAnsi="Arial" w:cs="Arial"/>
              </w:rPr>
              <w:t>Having to label medication in the dispensary. Ideally you should be able to dispense on the ward</w:t>
            </w:r>
          </w:p>
        </w:tc>
        <w:tc>
          <w:tcPr>
            <w:tcW w:w="1222" w:type="dxa"/>
            <w:shd w:val="clear" w:color="auto" w:fill="auto"/>
            <w:vAlign w:val="bottom"/>
          </w:tcPr>
          <w:p w14:paraId="2BA50723" w14:textId="77777777" w:rsidR="00756946" w:rsidRPr="00982029" w:rsidRDefault="00756946" w:rsidP="00775F5E">
            <w:pPr>
              <w:rPr>
                <w:rFonts w:ascii="Arial" w:hAnsi="Arial" w:cs="Arial"/>
              </w:rPr>
            </w:pPr>
            <w:r w:rsidRPr="00982029">
              <w:rPr>
                <w:rFonts w:ascii="Arial" w:hAnsi="Arial" w:cs="Arial"/>
                <w:color w:val="000000"/>
              </w:rPr>
              <w:t>13</w:t>
            </w:r>
          </w:p>
        </w:tc>
      </w:tr>
      <w:tr w:rsidR="00756946" w:rsidRPr="00982029" w14:paraId="044C6C4A" w14:textId="77777777" w:rsidTr="00775F5E">
        <w:trPr>
          <w:trHeight w:val="255"/>
        </w:trPr>
        <w:tc>
          <w:tcPr>
            <w:tcW w:w="1613" w:type="dxa"/>
            <w:noWrap/>
            <w:hideMark/>
          </w:tcPr>
          <w:p w14:paraId="6ED52BE0" w14:textId="77777777" w:rsidR="00756946" w:rsidRPr="00982029" w:rsidRDefault="00756946" w:rsidP="00775F5E">
            <w:pPr>
              <w:rPr>
                <w:rFonts w:ascii="Arial" w:hAnsi="Arial" w:cs="Arial"/>
              </w:rPr>
            </w:pPr>
            <w:r w:rsidRPr="00982029">
              <w:rPr>
                <w:rFonts w:ascii="Arial" w:hAnsi="Arial" w:cs="Arial"/>
              </w:rPr>
              <w:t>Adding Tasks to Increase Safety that Create Other Tasks</w:t>
            </w:r>
          </w:p>
        </w:tc>
        <w:tc>
          <w:tcPr>
            <w:tcW w:w="6374" w:type="dxa"/>
            <w:noWrap/>
            <w:hideMark/>
          </w:tcPr>
          <w:p w14:paraId="03011DD9" w14:textId="77777777" w:rsidR="00756946" w:rsidRPr="00982029" w:rsidRDefault="00756946" w:rsidP="00775F5E">
            <w:pPr>
              <w:rPr>
                <w:rFonts w:ascii="Arial" w:hAnsi="Arial" w:cs="Arial"/>
              </w:rPr>
            </w:pPr>
            <w:r w:rsidRPr="00982029">
              <w:rPr>
                <w:rFonts w:ascii="Arial" w:hAnsi="Arial" w:cs="Arial"/>
              </w:rPr>
              <w:t xml:space="preserve"> I am clean stickers' (take up a lot of time).</w:t>
            </w:r>
          </w:p>
        </w:tc>
        <w:tc>
          <w:tcPr>
            <w:tcW w:w="1222" w:type="dxa"/>
            <w:shd w:val="clear" w:color="auto" w:fill="auto"/>
            <w:vAlign w:val="bottom"/>
          </w:tcPr>
          <w:p w14:paraId="5CE2CFD8" w14:textId="77777777" w:rsidR="00756946" w:rsidRPr="00982029" w:rsidRDefault="00756946" w:rsidP="00775F5E">
            <w:pPr>
              <w:rPr>
                <w:rFonts w:ascii="Arial" w:hAnsi="Arial" w:cs="Arial"/>
              </w:rPr>
            </w:pPr>
            <w:r w:rsidRPr="00982029">
              <w:rPr>
                <w:rFonts w:ascii="Arial" w:hAnsi="Arial" w:cs="Arial"/>
                <w:color w:val="000000"/>
              </w:rPr>
              <w:t>14</w:t>
            </w:r>
          </w:p>
        </w:tc>
      </w:tr>
      <w:tr w:rsidR="00756946" w:rsidRPr="00982029" w14:paraId="25F3E83F" w14:textId="77777777" w:rsidTr="00775F5E">
        <w:trPr>
          <w:trHeight w:val="255"/>
        </w:trPr>
        <w:tc>
          <w:tcPr>
            <w:tcW w:w="1613" w:type="dxa"/>
            <w:noWrap/>
            <w:hideMark/>
          </w:tcPr>
          <w:p w14:paraId="02E2FCB2" w14:textId="77777777" w:rsidR="00756946" w:rsidRPr="00982029" w:rsidRDefault="00756946" w:rsidP="00775F5E">
            <w:pPr>
              <w:rPr>
                <w:rFonts w:ascii="Arial" w:hAnsi="Arial" w:cs="Arial"/>
              </w:rPr>
            </w:pPr>
            <w:r w:rsidRPr="00982029">
              <w:rPr>
                <w:rFonts w:ascii="Arial" w:hAnsi="Arial" w:cs="Arial"/>
              </w:rPr>
              <w:t>Adding Tasks to Increase Safety that Create Other Tasks</w:t>
            </w:r>
          </w:p>
        </w:tc>
        <w:tc>
          <w:tcPr>
            <w:tcW w:w="6374" w:type="dxa"/>
            <w:noWrap/>
            <w:hideMark/>
          </w:tcPr>
          <w:p w14:paraId="5904F9C7" w14:textId="77777777" w:rsidR="00756946" w:rsidRPr="00982029" w:rsidRDefault="00756946" w:rsidP="00775F5E">
            <w:pPr>
              <w:rPr>
                <w:rFonts w:ascii="Arial" w:hAnsi="Arial" w:cs="Arial"/>
              </w:rPr>
            </w:pPr>
            <w:r w:rsidRPr="00982029">
              <w:rPr>
                <w:rFonts w:ascii="Arial" w:hAnsi="Arial" w:cs="Arial"/>
              </w:rPr>
              <w:t xml:space="preserve">Putting green in 'all clean' labels on things when </w:t>
            </w:r>
            <w:proofErr w:type="gramStart"/>
            <w:r w:rsidRPr="00982029">
              <w:rPr>
                <w:rFonts w:ascii="Arial" w:hAnsi="Arial" w:cs="Arial"/>
              </w:rPr>
              <w:t>you've</w:t>
            </w:r>
            <w:proofErr w:type="gramEnd"/>
            <w:r w:rsidRPr="00982029">
              <w:rPr>
                <w:rFonts w:ascii="Arial" w:hAnsi="Arial" w:cs="Arial"/>
              </w:rPr>
              <w:t xml:space="preserve"> already signed a cleaning compliance document. </w:t>
            </w:r>
            <w:proofErr w:type="spellStart"/>
            <w:r w:rsidRPr="00982029">
              <w:rPr>
                <w:rFonts w:ascii="Arial" w:hAnsi="Arial" w:cs="Arial"/>
              </w:rPr>
              <w:t>Its</w:t>
            </w:r>
            <w:proofErr w:type="spellEnd"/>
            <w:r w:rsidRPr="00982029">
              <w:rPr>
                <w:rFonts w:ascii="Arial" w:hAnsi="Arial" w:cs="Arial"/>
              </w:rPr>
              <w:t xml:space="preserve"> time wasting and not cost effective. </w:t>
            </w:r>
          </w:p>
        </w:tc>
        <w:tc>
          <w:tcPr>
            <w:tcW w:w="1222" w:type="dxa"/>
            <w:shd w:val="clear" w:color="auto" w:fill="auto"/>
            <w:vAlign w:val="bottom"/>
          </w:tcPr>
          <w:p w14:paraId="2EEF1B37" w14:textId="77777777" w:rsidR="00756946" w:rsidRPr="00982029" w:rsidRDefault="00756946" w:rsidP="00775F5E">
            <w:pPr>
              <w:rPr>
                <w:rFonts w:ascii="Arial" w:hAnsi="Arial" w:cs="Arial"/>
              </w:rPr>
            </w:pPr>
            <w:r w:rsidRPr="00982029">
              <w:rPr>
                <w:rFonts w:ascii="Arial" w:hAnsi="Arial" w:cs="Arial"/>
                <w:color w:val="000000"/>
              </w:rPr>
              <w:t>15</w:t>
            </w:r>
          </w:p>
        </w:tc>
      </w:tr>
      <w:tr w:rsidR="00756946" w:rsidRPr="00982029" w14:paraId="2F823A28" w14:textId="77777777" w:rsidTr="00775F5E">
        <w:trPr>
          <w:trHeight w:val="255"/>
        </w:trPr>
        <w:tc>
          <w:tcPr>
            <w:tcW w:w="1613" w:type="dxa"/>
            <w:noWrap/>
            <w:hideMark/>
          </w:tcPr>
          <w:p w14:paraId="19217582" w14:textId="77777777" w:rsidR="00756946" w:rsidRPr="00982029" w:rsidRDefault="00756946" w:rsidP="00775F5E">
            <w:pPr>
              <w:rPr>
                <w:rFonts w:ascii="Arial" w:hAnsi="Arial" w:cs="Arial"/>
              </w:rPr>
            </w:pPr>
            <w:r w:rsidRPr="00982029">
              <w:rPr>
                <w:rFonts w:ascii="Arial" w:hAnsi="Arial" w:cs="Arial"/>
              </w:rPr>
              <w:t xml:space="preserve">Adding Tasks to Increase Safety that </w:t>
            </w:r>
            <w:r w:rsidRPr="00982029">
              <w:rPr>
                <w:rFonts w:ascii="Arial" w:hAnsi="Arial" w:cs="Arial"/>
              </w:rPr>
              <w:lastRenderedPageBreak/>
              <w:t>Create Other Tasks</w:t>
            </w:r>
          </w:p>
        </w:tc>
        <w:tc>
          <w:tcPr>
            <w:tcW w:w="6374" w:type="dxa"/>
            <w:noWrap/>
            <w:hideMark/>
          </w:tcPr>
          <w:p w14:paraId="33A5ADAE" w14:textId="77777777" w:rsidR="00756946" w:rsidRPr="00982029" w:rsidRDefault="00756946" w:rsidP="00775F5E">
            <w:pPr>
              <w:rPr>
                <w:rFonts w:ascii="Arial" w:hAnsi="Arial" w:cs="Arial"/>
              </w:rPr>
            </w:pPr>
            <w:r w:rsidRPr="00982029">
              <w:rPr>
                <w:rFonts w:ascii="Arial" w:hAnsi="Arial" w:cs="Arial"/>
              </w:rPr>
              <w:lastRenderedPageBreak/>
              <w:t>Falls prevention with restraining mobilisation</w:t>
            </w:r>
          </w:p>
        </w:tc>
        <w:tc>
          <w:tcPr>
            <w:tcW w:w="1222" w:type="dxa"/>
            <w:shd w:val="clear" w:color="auto" w:fill="auto"/>
            <w:vAlign w:val="bottom"/>
          </w:tcPr>
          <w:p w14:paraId="7604C18D" w14:textId="77777777" w:rsidR="00756946" w:rsidRPr="00982029" w:rsidRDefault="00756946" w:rsidP="00775F5E">
            <w:pPr>
              <w:rPr>
                <w:rFonts w:ascii="Arial" w:hAnsi="Arial" w:cs="Arial"/>
              </w:rPr>
            </w:pPr>
            <w:r w:rsidRPr="00982029">
              <w:rPr>
                <w:rFonts w:ascii="Arial" w:hAnsi="Arial" w:cs="Arial"/>
                <w:color w:val="000000"/>
              </w:rPr>
              <w:t>16</w:t>
            </w:r>
          </w:p>
        </w:tc>
      </w:tr>
      <w:tr w:rsidR="00756946" w:rsidRPr="00982029" w14:paraId="19AFCD23" w14:textId="77777777" w:rsidTr="00775F5E">
        <w:trPr>
          <w:trHeight w:val="255"/>
        </w:trPr>
        <w:tc>
          <w:tcPr>
            <w:tcW w:w="1613" w:type="dxa"/>
            <w:noWrap/>
            <w:hideMark/>
          </w:tcPr>
          <w:p w14:paraId="31FDD4CB" w14:textId="77777777" w:rsidR="00756946" w:rsidRPr="00982029" w:rsidRDefault="00756946" w:rsidP="00775F5E">
            <w:pPr>
              <w:rPr>
                <w:rFonts w:ascii="Arial" w:hAnsi="Arial" w:cs="Arial"/>
              </w:rPr>
            </w:pPr>
            <w:r w:rsidRPr="00982029">
              <w:rPr>
                <w:rFonts w:ascii="Arial" w:hAnsi="Arial" w:cs="Arial"/>
              </w:rPr>
              <w:t>Administrative task</w:t>
            </w:r>
          </w:p>
        </w:tc>
        <w:tc>
          <w:tcPr>
            <w:tcW w:w="6374" w:type="dxa"/>
            <w:noWrap/>
            <w:hideMark/>
          </w:tcPr>
          <w:p w14:paraId="71D9356D" w14:textId="77777777" w:rsidR="00756946" w:rsidRPr="00982029" w:rsidRDefault="00756946" w:rsidP="00775F5E">
            <w:pPr>
              <w:rPr>
                <w:rFonts w:ascii="Arial" w:hAnsi="Arial" w:cs="Arial"/>
              </w:rPr>
            </w:pPr>
            <w:r w:rsidRPr="00982029">
              <w:rPr>
                <w:rFonts w:ascii="Arial" w:hAnsi="Arial" w:cs="Arial"/>
              </w:rPr>
              <w:t xml:space="preserve">Obsessive Admin - it does not change patient care but does cover our backs - at the cost of time.  </w:t>
            </w:r>
          </w:p>
        </w:tc>
        <w:tc>
          <w:tcPr>
            <w:tcW w:w="1222" w:type="dxa"/>
            <w:shd w:val="clear" w:color="auto" w:fill="auto"/>
            <w:vAlign w:val="bottom"/>
          </w:tcPr>
          <w:p w14:paraId="34E393F4" w14:textId="77777777" w:rsidR="00756946" w:rsidRPr="00982029" w:rsidRDefault="00756946" w:rsidP="00775F5E">
            <w:pPr>
              <w:rPr>
                <w:rFonts w:ascii="Arial" w:hAnsi="Arial" w:cs="Arial"/>
              </w:rPr>
            </w:pPr>
            <w:r w:rsidRPr="00982029">
              <w:rPr>
                <w:rFonts w:ascii="Arial" w:hAnsi="Arial" w:cs="Arial"/>
                <w:color w:val="000000"/>
              </w:rPr>
              <w:t>17</w:t>
            </w:r>
          </w:p>
        </w:tc>
      </w:tr>
      <w:tr w:rsidR="00756946" w:rsidRPr="00982029" w14:paraId="4A9605B7" w14:textId="77777777" w:rsidTr="00775F5E">
        <w:trPr>
          <w:trHeight w:val="255"/>
        </w:trPr>
        <w:tc>
          <w:tcPr>
            <w:tcW w:w="1613" w:type="dxa"/>
            <w:noWrap/>
            <w:hideMark/>
          </w:tcPr>
          <w:p w14:paraId="085D74DC" w14:textId="77777777" w:rsidR="00756946" w:rsidRPr="00982029" w:rsidRDefault="00756946" w:rsidP="00775F5E">
            <w:pPr>
              <w:rPr>
                <w:rFonts w:ascii="Arial" w:hAnsi="Arial" w:cs="Arial"/>
              </w:rPr>
            </w:pPr>
            <w:r w:rsidRPr="00982029">
              <w:rPr>
                <w:rFonts w:ascii="Arial" w:hAnsi="Arial" w:cs="Arial"/>
              </w:rPr>
              <w:t>Bed Rails</w:t>
            </w:r>
          </w:p>
        </w:tc>
        <w:tc>
          <w:tcPr>
            <w:tcW w:w="6374" w:type="dxa"/>
            <w:noWrap/>
            <w:hideMark/>
          </w:tcPr>
          <w:p w14:paraId="0458D7CB" w14:textId="77777777" w:rsidR="00756946" w:rsidRPr="00982029" w:rsidRDefault="00756946" w:rsidP="00775F5E">
            <w:pPr>
              <w:rPr>
                <w:rFonts w:ascii="Arial" w:hAnsi="Arial" w:cs="Arial"/>
              </w:rPr>
            </w:pPr>
            <w:r w:rsidRPr="00982029">
              <w:rPr>
                <w:rFonts w:ascii="Arial" w:hAnsi="Arial" w:cs="Arial"/>
              </w:rPr>
              <w:t xml:space="preserve">Bed rails when not needed- cause other safety issues. </w:t>
            </w:r>
          </w:p>
        </w:tc>
        <w:tc>
          <w:tcPr>
            <w:tcW w:w="1222" w:type="dxa"/>
            <w:shd w:val="clear" w:color="auto" w:fill="auto"/>
            <w:vAlign w:val="bottom"/>
          </w:tcPr>
          <w:p w14:paraId="5F5B3F3E" w14:textId="77777777" w:rsidR="00756946" w:rsidRPr="00982029" w:rsidRDefault="00756946" w:rsidP="00775F5E">
            <w:pPr>
              <w:rPr>
                <w:rFonts w:ascii="Arial" w:hAnsi="Arial" w:cs="Arial"/>
              </w:rPr>
            </w:pPr>
            <w:r w:rsidRPr="00982029">
              <w:rPr>
                <w:rFonts w:ascii="Arial" w:hAnsi="Arial" w:cs="Arial"/>
                <w:color w:val="000000"/>
              </w:rPr>
              <w:t>18</w:t>
            </w:r>
          </w:p>
        </w:tc>
      </w:tr>
      <w:tr w:rsidR="00756946" w:rsidRPr="00982029" w14:paraId="22171A74" w14:textId="77777777" w:rsidTr="00775F5E">
        <w:trPr>
          <w:trHeight w:val="255"/>
        </w:trPr>
        <w:tc>
          <w:tcPr>
            <w:tcW w:w="1613" w:type="dxa"/>
            <w:noWrap/>
            <w:hideMark/>
          </w:tcPr>
          <w:p w14:paraId="78660F4D" w14:textId="77777777" w:rsidR="00756946" w:rsidRPr="00982029" w:rsidRDefault="00756946" w:rsidP="00775F5E">
            <w:pPr>
              <w:rPr>
                <w:rFonts w:ascii="Arial" w:hAnsi="Arial" w:cs="Arial"/>
              </w:rPr>
            </w:pPr>
            <w:r w:rsidRPr="00982029">
              <w:rPr>
                <w:rFonts w:ascii="Arial" w:hAnsi="Arial" w:cs="Arial"/>
              </w:rPr>
              <w:t>Bed Rails</w:t>
            </w:r>
          </w:p>
        </w:tc>
        <w:tc>
          <w:tcPr>
            <w:tcW w:w="6374" w:type="dxa"/>
            <w:noWrap/>
            <w:hideMark/>
          </w:tcPr>
          <w:p w14:paraId="7E65E44C" w14:textId="77777777" w:rsidR="00756946" w:rsidRPr="00982029" w:rsidRDefault="00756946" w:rsidP="00775F5E">
            <w:pPr>
              <w:rPr>
                <w:rFonts w:ascii="Arial" w:hAnsi="Arial" w:cs="Arial"/>
              </w:rPr>
            </w:pPr>
            <w:r w:rsidRPr="00982029">
              <w:rPr>
                <w:rFonts w:ascii="Arial" w:hAnsi="Arial" w:cs="Arial"/>
              </w:rPr>
              <w:t>Bed rails or cot sides</w:t>
            </w:r>
          </w:p>
        </w:tc>
        <w:tc>
          <w:tcPr>
            <w:tcW w:w="1222" w:type="dxa"/>
            <w:shd w:val="clear" w:color="auto" w:fill="auto"/>
            <w:vAlign w:val="bottom"/>
          </w:tcPr>
          <w:p w14:paraId="25F42408" w14:textId="77777777" w:rsidR="00756946" w:rsidRPr="00982029" w:rsidRDefault="00756946" w:rsidP="00775F5E">
            <w:pPr>
              <w:rPr>
                <w:rFonts w:ascii="Arial" w:hAnsi="Arial" w:cs="Arial"/>
              </w:rPr>
            </w:pPr>
            <w:r w:rsidRPr="00982029">
              <w:rPr>
                <w:rFonts w:ascii="Arial" w:hAnsi="Arial" w:cs="Arial"/>
                <w:color w:val="000000"/>
              </w:rPr>
              <w:t>19</w:t>
            </w:r>
          </w:p>
        </w:tc>
      </w:tr>
      <w:tr w:rsidR="00756946" w:rsidRPr="00982029" w14:paraId="75FF1881" w14:textId="77777777" w:rsidTr="00775F5E">
        <w:trPr>
          <w:trHeight w:val="255"/>
        </w:trPr>
        <w:tc>
          <w:tcPr>
            <w:tcW w:w="1613" w:type="dxa"/>
            <w:noWrap/>
            <w:hideMark/>
          </w:tcPr>
          <w:p w14:paraId="6B5E9BEB" w14:textId="77777777" w:rsidR="00756946" w:rsidRPr="00982029" w:rsidRDefault="00756946" w:rsidP="00775F5E">
            <w:pPr>
              <w:rPr>
                <w:rFonts w:ascii="Arial" w:hAnsi="Arial" w:cs="Arial"/>
              </w:rPr>
            </w:pPr>
            <w:r w:rsidRPr="00982029">
              <w:rPr>
                <w:rFonts w:ascii="Arial" w:hAnsi="Arial" w:cs="Arial"/>
              </w:rPr>
              <w:t>Bed Rails</w:t>
            </w:r>
          </w:p>
        </w:tc>
        <w:tc>
          <w:tcPr>
            <w:tcW w:w="6374" w:type="dxa"/>
            <w:noWrap/>
            <w:hideMark/>
          </w:tcPr>
          <w:p w14:paraId="27908706" w14:textId="77777777" w:rsidR="00756946" w:rsidRPr="00982029" w:rsidRDefault="00756946" w:rsidP="00775F5E">
            <w:pPr>
              <w:rPr>
                <w:rFonts w:ascii="Arial" w:hAnsi="Arial" w:cs="Arial"/>
              </w:rPr>
            </w:pPr>
            <w:r w:rsidRPr="00982029">
              <w:rPr>
                <w:rFonts w:ascii="Arial" w:hAnsi="Arial" w:cs="Arial"/>
              </w:rPr>
              <w:t>Leaving safety sides down with patients at high risk of falls/agitated.</w:t>
            </w:r>
          </w:p>
        </w:tc>
        <w:tc>
          <w:tcPr>
            <w:tcW w:w="1222" w:type="dxa"/>
            <w:shd w:val="clear" w:color="auto" w:fill="auto"/>
            <w:vAlign w:val="bottom"/>
          </w:tcPr>
          <w:p w14:paraId="6E98C65F" w14:textId="77777777" w:rsidR="00756946" w:rsidRPr="00982029" w:rsidRDefault="00756946" w:rsidP="00775F5E">
            <w:pPr>
              <w:rPr>
                <w:rFonts w:ascii="Arial" w:hAnsi="Arial" w:cs="Arial"/>
              </w:rPr>
            </w:pPr>
            <w:r w:rsidRPr="00982029">
              <w:rPr>
                <w:rFonts w:ascii="Arial" w:hAnsi="Arial" w:cs="Arial"/>
                <w:color w:val="000000"/>
              </w:rPr>
              <w:t>20</w:t>
            </w:r>
          </w:p>
        </w:tc>
      </w:tr>
      <w:tr w:rsidR="00756946" w:rsidRPr="00982029" w14:paraId="1DCFCA54" w14:textId="77777777" w:rsidTr="00775F5E">
        <w:trPr>
          <w:trHeight w:val="255"/>
        </w:trPr>
        <w:tc>
          <w:tcPr>
            <w:tcW w:w="1613" w:type="dxa"/>
            <w:noWrap/>
            <w:hideMark/>
          </w:tcPr>
          <w:p w14:paraId="565BFF94" w14:textId="77777777" w:rsidR="00756946" w:rsidRPr="00982029" w:rsidRDefault="00756946" w:rsidP="00775F5E">
            <w:pPr>
              <w:rPr>
                <w:rFonts w:ascii="Arial" w:hAnsi="Arial" w:cs="Arial"/>
              </w:rPr>
            </w:pPr>
            <w:r w:rsidRPr="00982029">
              <w:rPr>
                <w:rFonts w:ascii="Arial" w:hAnsi="Arial" w:cs="Arial"/>
              </w:rPr>
              <w:t>Bundles</w:t>
            </w:r>
          </w:p>
        </w:tc>
        <w:tc>
          <w:tcPr>
            <w:tcW w:w="6374" w:type="dxa"/>
            <w:noWrap/>
            <w:hideMark/>
          </w:tcPr>
          <w:p w14:paraId="2268AE34" w14:textId="77777777" w:rsidR="00756946" w:rsidRPr="00982029" w:rsidRDefault="00756946" w:rsidP="00775F5E">
            <w:pPr>
              <w:rPr>
                <w:rFonts w:ascii="Arial" w:hAnsi="Arial" w:cs="Arial"/>
              </w:rPr>
            </w:pPr>
            <w:r w:rsidRPr="00982029">
              <w:rPr>
                <w:rFonts w:ascii="Arial" w:hAnsi="Arial" w:cs="Arial"/>
              </w:rPr>
              <w:t>care bundles that lead to no concrete action</w:t>
            </w:r>
          </w:p>
        </w:tc>
        <w:tc>
          <w:tcPr>
            <w:tcW w:w="1222" w:type="dxa"/>
            <w:shd w:val="clear" w:color="auto" w:fill="auto"/>
            <w:vAlign w:val="bottom"/>
          </w:tcPr>
          <w:p w14:paraId="24EFC7C6" w14:textId="77777777" w:rsidR="00756946" w:rsidRPr="00982029" w:rsidRDefault="00756946" w:rsidP="00775F5E">
            <w:pPr>
              <w:rPr>
                <w:rFonts w:ascii="Arial" w:hAnsi="Arial" w:cs="Arial"/>
              </w:rPr>
            </w:pPr>
            <w:r w:rsidRPr="00982029">
              <w:rPr>
                <w:rFonts w:ascii="Arial" w:hAnsi="Arial" w:cs="Arial"/>
                <w:color w:val="000000"/>
              </w:rPr>
              <w:t>21</w:t>
            </w:r>
          </w:p>
        </w:tc>
      </w:tr>
      <w:tr w:rsidR="00756946" w:rsidRPr="00982029" w14:paraId="4D14A8CC" w14:textId="77777777" w:rsidTr="00775F5E">
        <w:trPr>
          <w:trHeight w:val="255"/>
        </w:trPr>
        <w:tc>
          <w:tcPr>
            <w:tcW w:w="1613" w:type="dxa"/>
            <w:noWrap/>
            <w:hideMark/>
          </w:tcPr>
          <w:p w14:paraId="4791B25C" w14:textId="77777777" w:rsidR="00756946" w:rsidRPr="00982029" w:rsidRDefault="00756946" w:rsidP="00775F5E">
            <w:pPr>
              <w:rPr>
                <w:rFonts w:ascii="Arial" w:hAnsi="Arial" w:cs="Arial"/>
              </w:rPr>
            </w:pPr>
            <w:r w:rsidRPr="00982029">
              <w:rPr>
                <w:rFonts w:ascii="Arial" w:hAnsi="Arial" w:cs="Arial"/>
              </w:rPr>
              <w:t>Bundles</w:t>
            </w:r>
          </w:p>
        </w:tc>
        <w:tc>
          <w:tcPr>
            <w:tcW w:w="6374" w:type="dxa"/>
            <w:noWrap/>
            <w:hideMark/>
          </w:tcPr>
          <w:p w14:paraId="3B7455F4" w14:textId="77777777" w:rsidR="00756946" w:rsidRPr="00982029" w:rsidRDefault="00756946" w:rsidP="00775F5E">
            <w:pPr>
              <w:rPr>
                <w:rFonts w:ascii="Arial" w:hAnsi="Arial" w:cs="Arial"/>
              </w:rPr>
            </w:pPr>
            <w:r w:rsidRPr="00982029">
              <w:rPr>
                <w:rFonts w:ascii="Arial" w:hAnsi="Arial" w:cs="Arial"/>
              </w:rPr>
              <w:t xml:space="preserve">Skin bundles; </w:t>
            </w:r>
          </w:p>
        </w:tc>
        <w:tc>
          <w:tcPr>
            <w:tcW w:w="1222" w:type="dxa"/>
            <w:shd w:val="clear" w:color="auto" w:fill="auto"/>
            <w:vAlign w:val="bottom"/>
          </w:tcPr>
          <w:p w14:paraId="79124602" w14:textId="77777777" w:rsidR="00756946" w:rsidRPr="00982029" w:rsidRDefault="00756946" w:rsidP="00775F5E">
            <w:pPr>
              <w:rPr>
                <w:rFonts w:ascii="Arial" w:hAnsi="Arial" w:cs="Arial"/>
              </w:rPr>
            </w:pPr>
            <w:r w:rsidRPr="00982029">
              <w:rPr>
                <w:rFonts w:ascii="Arial" w:hAnsi="Arial" w:cs="Arial"/>
                <w:color w:val="000000"/>
              </w:rPr>
              <w:t>22</w:t>
            </w:r>
          </w:p>
        </w:tc>
      </w:tr>
      <w:tr w:rsidR="00756946" w:rsidRPr="00982029" w14:paraId="497765E8" w14:textId="77777777" w:rsidTr="00775F5E">
        <w:trPr>
          <w:trHeight w:val="255"/>
        </w:trPr>
        <w:tc>
          <w:tcPr>
            <w:tcW w:w="1613" w:type="dxa"/>
            <w:noWrap/>
            <w:hideMark/>
          </w:tcPr>
          <w:p w14:paraId="2C9C6D82" w14:textId="77777777" w:rsidR="00756946" w:rsidRPr="00982029" w:rsidRDefault="00756946" w:rsidP="00775F5E">
            <w:pPr>
              <w:rPr>
                <w:rFonts w:ascii="Arial" w:hAnsi="Arial" w:cs="Arial"/>
              </w:rPr>
            </w:pPr>
            <w:r w:rsidRPr="00982029">
              <w:rPr>
                <w:rFonts w:ascii="Arial" w:hAnsi="Arial" w:cs="Arial"/>
              </w:rPr>
              <w:t>Controlled Drug Checks</w:t>
            </w:r>
          </w:p>
        </w:tc>
        <w:tc>
          <w:tcPr>
            <w:tcW w:w="6374" w:type="dxa"/>
            <w:noWrap/>
            <w:hideMark/>
          </w:tcPr>
          <w:p w14:paraId="0821CE13" w14:textId="77777777" w:rsidR="00756946" w:rsidRPr="00982029" w:rsidRDefault="00756946" w:rsidP="00775F5E">
            <w:pPr>
              <w:rPr>
                <w:rFonts w:ascii="Arial" w:hAnsi="Arial" w:cs="Arial"/>
              </w:rPr>
            </w:pPr>
            <w:r w:rsidRPr="00982029">
              <w:rPr>
                <w:rFonts w:ascii="Arial" w:hAnsi="Arial" w:cs="Arial"/>
              </w:rPr>
              <w:t>Cd checks</w:t>
            </w:r>
          </w:p>
        </w:tc>
        <w:tc>
          <w:tcPr>
            <w:tcW w:w="1222" w:type="dxa"/>
            <w:shd w:val="clear" w:color="auto" w:fill="auto"/>
            <w:vAlign w:val="bottom"/>
          </w:tcPr>
          <w:p w14:paraId="13EB6B13" w14:textId="77777777" w:rsidR="00756946" w:rsidRPr="00982029" w:rsidRDefault="00756946" w:rsidP="00775F5E">
            <w:pPr>
              <w:rPr>
                <w:rFonts w:ascii="Arial" w:hAnsi="Arial" w:cs="Arial"/>
              </w:rPr>
            </w:pPr>
            <w:r w:rsidRPr="00982029">
              <w:rPr>
                <w:rFonts w:ascii="Arial" w:hAnsi="Arial" w:cs="Arial"/>
                <w:color w:val="000000"/>
              </w:rPr>
              <w:t>23</w:t>
            </w:r>
          </w:p>
        </w:tc>
      </w:tr>
      <w:tr w:rsidR="00756946" w:rsidRPr="00982029" w14:paraId="77C995F3" w14:textId="77777777" w:rsidTr="00775F5E">
        <w:trPr>
          <w:trHeight w:val="255"/>
        </w:trPr>
        <w:tc>
          <w:tcPr>
            <w:tcW w:w="1613" w:type="dxa"/>
            <w:noWrap/>
            <w:hideMark/>
          </w:tcPr>
          <w:p w14:paraId="048D635B" w14:textId="77777777" w:rsidR="00756946" w:rsidRPr="00982029" w:rsidRDefault="00756946" w:rsidP="00775F5E">
            <w:pPr>
              <w:rPr>
                <w:rFonts w:ascii="Arial" w:hAnsi="Arial" w:cs="Arial"/>
              </w:rPr>
            </w:pPr>
            <w:r w:rsidRPr="00982029">
              <w:rPr>
                <w:rFonts w:ascii="Arial" w:hAnsi="Arial" w:cs="Arial"/>
              </w:rPr>
              <w:t>Controlled Drug Checks</w:t>
            </w:r>
          </w:p>
        </w:tc>
        <w:tc>
          <w:tcPr>
            <w:tcW w:w="6374" w:type="dxa"/>
            <w:noWrap/>
            <w:hideMark/>
          </w:tcPr>
          <w:p w14:paraId="3F294704" w14:textId="77777777" w:rsidR="00756946" w:rsidRPr="00982029" w:rsidRDefault="00756946" w:rsidP="00775F5E">
            <w:pPr>
              <w:rPr>
                <w:rFonts w:ascii="Arial" w:hAnsi="Arial" w:cs="Arial"/>
              </w:rPr>
            </w:pPr>
            <w:proofErr w:type="gramStart"/>
            <w:r w:rsidRPr="00982029">
              <w:rPr>
                <w:rFonts w:ascii="Arial" w:hAnsi="Arial" w:cs="Arial"/>
              </w:rPr>
              <w:t>check</w:t>
            </w:r>
            <w:proofErr w:type="gramEnd"/>
            <w:r w:rsidRPr="00982029">
              <w:rPr>
                <w:rFonts w:ascii="Arial" w:hAnsi="Arial" w:cs="Arial"/>
              </w:rPr>
              <w:t xml:space="preserve"> cd drugs every night..</w:t>
            </w:r>
          </w:p>
        </w:tc>
        <w:tc>
          <w:tcPr>
            <w:tcW w:w="1222" w:type="dxa"/>
            <w:shd w:val="clear" w:color="auto" w:fill="auto"/>
            <w:vAlign w:val="bottom"/>
          </w:tcPr>
          <w:p w14:paraId="2D963DB2" w14:textId="77777777" w:rsidR="00756946" w:rsidRPr="00982029" w:rsidRDefault="00756946" w:rsidP="00775F5E">
            <w:pPr>
              <w:rPr>
                <w:rFonts w:ascii="Arial" w:hAnsi="Arial" w:cs="Arial"/>
              </w:rPr>
            </w:pPr>
            <w:r w:rsidRPr="00982029">
              <w:rPr>
                <w:rFonts w:ascii="Arial" w:hAnsi="Arial" w:cs="Arial"/>
                <w:color w:val="000000"/>
              </w:rPr>
              <w:t>24</w:t>
            </w:r>
          </w:p>
        </w:tc>
      </w:tr>
      <w:tr w:rsidR="00756946" w:rsidRPr="00982029" w14:paraId="74410713" w14:textId="77777777" w:rsidTr="00775F5E">
        <w:trPr>
          <w:trHeight w:val="255"/>
        </w:trPr>
        <w:tc>
          <w:tcPr>
            <w:tcW w:w="1613" w:type="dxa"/>
            <w:noWrap/>
            <w:hideMark/>
          </w:tcPr>
          <w:p w14:paraId="0B8A85A4" w14:textId="77777777" w:rsidR="00756946" w:rsidRPr="00982029" w:rsidRDefault="00756946" w:rsidP="00775F5E">
            <w:pPr>
              <w:rPr>
                <w:rFonts w:ascii="Arial" w:hAnsi="Arial" w:cs="Arial"/>
              </w:rPr>
            </w:pPr>
            <w:r w:rsidRPr="00982029">
              <w:rPr>
                <w:rFonts w:ascii="Arial" w:hAnsi="Arial" w:cs="Arial"/>
              </w:rPr>
              <w:t>Data Collection</w:t>
            </w:r>
          </w:p>
        </w:tc>
        <w:tc>
          <w:tcPr>
            <w:tcW w:w="6374" w:type="dxa"/>
            <w:noWrap/>
            <w:hideMark/>
          </w:tcPr>
          <w:p w14:paraId="5C358984" w14:textId="77777777" w:rsidR="00756946" w:rsidRPr="00982029" w:rsidRDefault="00756946" w:rsidP="00775F5E">
            <w:pPr>
              <w:rPr>
                <w:rFonts w:ascii="Arial" w:hAnsi="Arial" w:cs="Arial"/>
              </w:rPr>
            </w:pPr>
            <w:r w:rsidRPr="00982029">
              <w:rPr>
                <w:rFonts w:ascii="Arial" w:hAnsi="Arial" w:cs="Arial"/>
              </w:rPr>
              <w:t>Surveys</w:t>
            </w:r>
          </w:p>
        </w:tc>
        <w:tc>
          <w:tcPr>
            <w:tcW w:w="1222" w:type="dxa"/>
            <w:shd w:val="clear" w:color="auto" w:fill="auto"/>
            <w:vAlign w:val="bottom"/>
          </w:tcPr>
          <w:p w14:paraId="0CE97BDA" w14:textId="77777777" w:rsidR="00756946" w:rsidRPr="00982029" w:rsidRDefault="00756946" w:rsidP="00775F5E">
            <w:pPr>
              <w:rPr>
                <w:rFonts w:ascii="Arial" w:hAnsi="Arial" w:cs="Arial"/>
              </w:rPr>
            </w:pPr>
            <w:r w:rsidRPr="00982029">
              <w:rPr>
                <w:rFonts w:ascii="Arial" w:hAnsi="Arial" w:cs="Arial"/>
                <w:color w:val="000000"/>
              </w:rPr>
              <w:t>25</w:t>
            </w:r>
          </w:p>
        </w:tc>
      </w:tr>
      <w:tr w:rsidR="00756946" w:rsidRPr="00982029" w14:paraId="76B6574C" w14:textId="77777777" w:rsidTr="00775F5E">
        <w:trPr>
          <w:trHeight w:val="255"/>
        </w:trPr>
        <w:tc>
          <w:tcPr>
            <w:tcW w:w="1613" w:type="dxa"/>
            <w:noWrap/>
            <w:hideMark/>
          </w:tcPr>
          <w:p w14:paraId="7DB95C89" w14:textId="77777777" w:rsidR="00756946" w:rsidRPr="00982029" w:rsidRDefault="00756946" w:rsidP="00775F5E">
            <w:pPr>
              <w:rPr>
                <w:rFonts w:ascii="Arial" w:hAnsi="Arial" w:cs="Arial"/>
              </w:rPr>
            </w:pPr>
            <w:r w:rsidRPr="00982029">
              <w:rPr>
                <w:rFonts w:ascii="Arial" w:hAnsi="Arial" w:cs="Arial"/>
              </w:rPr>
              <w:t>Data Collection</w:t>
            </w:r>
          </w:p>
        </w:tc>
        <w:tc>
          <w:tcPr>
            <w:tcW w:w="6374" w:type="dxa"/>
            <w:noWrap/>
            <w:hideMark/>
          </w:tcPr>
          <w:p w14:paraId="4B1FDEB1" w14:textId="77777777" w:rsidR="00756946" w:rsidRPr="00982029" w:rsidRDefault="00756946" w:rsidP="00775F5E">
            <w:pPr>
              <w:rPr>
                <w:rFonts w:ascii="Arial" w:hAnsi="Arial" w:cs="Arial"/>
              </w:rPr>
            </w:pPr>
            <w:r w:rsidRPr="00982029">
              <w:rPr>
                <w:rFonts w:ascii="Arial" w:hAnsi="Arial" w:cs="Arial"/>
              </w:rPr>
              <w:t>Surveys</w:t>
            </w:r>
          </w:p>
        </w:tc>
        <w:tc>
          <w:tcPr>
            <w:tcW w:w="1222" w:type="dxa"/>
            <w:shd w:val="clear" w:color="auto" w:fill="auto"/>
            <w:vAlign w:val="bottom"/>
          </w:tcPr>
          <w:p w14:paraId="20AF0DEF" w14:textId="77777777" w:rsidR="00756946" w:rsidRPr="00982029" w:rsidRDefault="00756946" w:rsidP="00775F5E">
            <w:pPr>
              <w:rPr>
                <w:rFonts w:ascii="Arial" w:hAnsi="Arial" w:cs="Arial"/>
              </w:rPr>
            </w:pPr>
            <w:r w:rsidRPr="00982029">
              <w:rPr>
                <w:rFonts w:ascii="Arial" w:hAnsi="Arial" w:cs="Arial"/>
                <w:color w:val="000000"/>
              </w:rPr>
              <w:t>26</w:t>
            </w:r>
          </w:p>
        </w:tc>
      </w:tr>
      <w:tr w:rsidR="00756946" w:rsidRPr="00982029" w14:paraId="5030AC7E" w14:textId="77777777" w:rsidTr="00775F5E">
        <w:trPr>
          <w:trHeight w:val="255"/>
        </w:trPr>
        <w:tc>
          <w:tcPr>
            <w:tcW w:w="1613" w:type="dxa"/>
            <w:noWrap/>
            <w:hideMark/>
          </w:tcPr>
          <w:p w14:paraId="4C3FF7C5" w14:textId="77777777" w:rsidR="00756946" w:rsidRPr="00982029" w:rsidRDefault="00756946" w:rsidP="00775F5E">
            <w:pPr>
              <w:rPr>
                <w:rFonts w:ascii="Arial" w:hAnsi="Arial" w:cs="Arial"/>
              </w:rPr>
            </w:pPr>
            <w:r w:rsidRPr="00982029">
              <w:rPr>
                <w:rFonts w:ascii="Arial" w:hAnsi="Arial" w:cs="Arial"/>
              </w:rPr>
              <w:t>Data Collection</w:t>
            </w:r>
          </w:p>
        </w:tc>
        <w:tc>
          <w:tcPr>
            <w:tcW w:w="6374" w:type="dxa"/>
            <w:noWrap/>
            <w:hideMark/>
          </w:tcPr>
          <w:p w14:paraId="4D110F77" w14:textId="77777777" w:rsidR="00756946" w:rsidRPr="00982029" w:rsidRDefault="00756946" w:rsidP="00775F5E">
            <w:pPr>
              <w:rPr>
                <w:rFonts w:ascii="Arial" w:hAnsi="Arial" w:cs="Arial"/>
              </w:rPr>
            </w:pPr>
            <w:r w:rsidRPr="00982029">
              <w:rPr>
                <w:rFonts w:ascii="Arial" w:hAnsi="Arial" w:cs="Arial"/>
              </w:rPr>
              <w:t xml:space="preserve">Surveys. </w:t>
            </w:r>
          </w:p>
        </w:tc>
        <w:tc>
          <w:tcPr>
            <w:tcW w:w="1222" w:type="dxa"/>
            <w:shd w:val="clear" w:color="auto" w:fill="auto"/>
            <w:vAlign w:val="bottom"/>
          </w:tcPr>
          <w:p w14:paraId="228B2C56" w14:textId="77777777" w:rsidR="00756946" w:rsidRPr="00982029" w:rsidRDefault="00756946" w:rsidP="00775F5E">
            <w:pPr>
              <w:rPr>
                <w:rFonts w:ascii="Arial" w:hAnsi="Arial" w:cs="Arial"/>
              </w:rPr>
            </w:pPr>
            <w:r w:rsidRPr="00982029">
              <w:rPr>
                <w:rFonts w:ascii="Arial" w:hAnsi="Arial" w:cs="Arial"/>
                <w:color w:val="000000"/>
              </w:rPr>
              <w:t>27</w:t>
            </w:r>
          </w:p>
        </w:tc>
      </w:tr>
      <w:tr w:rsidR="00756946" w:rsidRPr="00982029" w14:paraId="7E2865B8" w14:textId="77777777" w:rsidTr="00775F5E">
        <w:trPr>
          <w:trHeight w:val="255"/>
        </w:trPr>
        <w:tc>
          <w:tcPr>
            <w:tcW w:w="1613" w:type="dxa"/>
            <w:noWrap/>
            <w:hideMark/>
          </w:tcPr>
          <w:p w14:paraId="76564206" w14:textId="77777777" w:rsidR="00756946" w:rsidRPr="00982029" w:rsidRDefault="00756946" w:rsidP="00775F5E">
            <w:pPr>
              <w:rPr>
                <w:rFonts w:ascii="Arial" w:hAnsi="Arial" w:cs="Arial"/>
              </w:rPr>
            </w:pPr>
            <w:r w:rsidRPr="00982029">
              <w:rPr>
                <w:rFonts w:ascii="Arial" w:hAnsi="Arial" w:cs="Arial"/>
              </w:rPr>
              <w:t>Data Collection</w:t>
            </w:r>
          </w:p>
        </w:tc>
        <w:tc>
          <w:tcPr>
            <w:tcW w:w="6374" w:type="dxa"/>
            <w:noWrap/>
            <w:hideMark/>
          </w:tcPr>
          <w:p w14:paraId="662FE1BB" w14:textId="77777777" w:rsidR="00756946" w:rsidRPr="00982029" w:rsidRDefault="00756946" w:rsidP="00775F5E">
            <w:pPr>
              <w:rPr>
                <w:rFonts w:ascii="Arial" w:hAnsi="Arial" w:cs="Arial"/>
              </w:rPr>
            </w:pPr>
            <w:r w:rsidRPr="00982029">
              <w:rPr>
                <w:rFonts w:ascii="Arial" w:hAnsi="Arial" w:cs="Arial"/>
              </w:rPr>
              <w:t>patient surveys</w:t>
            </w:r>
          </w:p>
        </w:tc>
        <w:tc>
          <w:tcPr>
            <w:tcW w:w="1222" w:type="dxa"/>
            <w:shd w:val="clear" w:color="auto" w:fill="auto"/>
            <w:vAlign w:val="bottom"/>
          </w:tcPr>
          <w:p w14:paraId="55F39F05" w14:textId="77777777" w:rsidR="00756946" w:rsidRPr="00982029" w:rsidRDefault="00756946" w:rsidP="00775F5E">
            <w:pPr>
              <w:rPr>
                <w:rFonts w:ascii="Arial" w:hAnsi="Arial" w:cs="Arial"/>
              </w:rPr>
            </w:pPr>
            <w:r w:rsidRPr="00982029">
              <w:rPr>
                <w:rFonts w:ascii="Arial" w:hAnsi="Arial" w:cs="Arial"/>
                <w:color w:val="000000"/>
              </w:rPr>
              <w:t>28</w:t>
            </w:r>
          </w:p>
        </w:tc>
      </w:tr>
      <w:tr w:rsidR="00756946" w:rsidRPr="00982029" w14:paraId="15DEA144" w14:textId="77777777" w:rsidTr="00775F5E">
        <w:trPr>
          <w:trHeight w:val="255"/>
        </w:trPr>
        <w:tc>
          <w:tcPr>
            <w:tcW w:w="1613" w:type="dxa"/>
            <w:noWrap/>
            <w:hideMark/>
          </w:tcPr>
          <w:p w14:paraId="6ED33B0D" w14:textId="77777777" w:rsidR="00756946" w:rsidRPr="00982029" w:rsidRDefault="00756946" w:rsidP="00775F5E">
            <w:pPr>
              <w:rPr>
                <w:rFonts w:ascii="Arial" w:hAnsi="Arial" w:cs="Arial"/>
              </w:rPr>
            </w:pPr>
            <w:r w:rsidRPr="00982029">
              <w:rPr>
                <w:rFonts w:ascii="Arial" w:hAnsi="Arial" w:cs="Arial"/>
              </w:rPr>
              <w:t>Data Collection</w:t>
            </w:r>
          </w:p>
        </w:tc>
        <w:tc>
          <w:tcPr>
            <w:tcW w:w="6374" w:type="dxa"/>
            <w:noWrap/>
            <w:hideMark/>
          </w:tcPr>
          <w:p w14:paraId="388D61A0" w14:textId="77777777" w:rsidR="00756946" w:rsidRPr="00982029" w:rsidRDefault="00756946" w:rsidP="00775F5E">
            <w:pPr>
              <w:rPr>
                <w:rFonts w:ascii="Arial" w:hAnsi="Arial" w:cs="Arial"/>
              </w:rPr>
            </w:pPr>
            <w:r w:rsidRPr="00982029">
              <w:rPr>
                <w:rFonts w:ascii="Arial" w:hAnsi="Arial" w:cs="Arial"/>
              </w:rPr>
              <w:t>Doing outcome measures to collect data that is NEVER used</w:t>
            </w:r>
          </w:p>
        </w:tc>
        <w:tc>
          <w:tcPr>
            <w:tcW w:w="1222" w:type="dxa"/>
            <w:shd w:val="clear" w:color="auto" w:fill="auto"/>
            <w:vAlign w:val="bottom"/>
          </w:tcPr>
          <w:p w14:paraId="22E7135D" w14:textId="77777777" w:rsidR="00756946" w:rsidRPr="00982029" w:rsidRDefault="00756946" w:rsidP="00775F5E">
            <w:pPr>
              <w:rPr>
                <w:rFonts w:ascii="Arial" w:hAnsi="Arial" w:cs="Arial"/>
              </w:rPr>
            </w:pPr>
            <w:r w:rsidRPr="00982029">
              <w:rPr>
                <w:rFonts w:ascii="Arial" w:hAnsi="Arial" w:cs="Arial"/>
                <w:color w:val="000000"/>
              </w:rPr>
              <w:t>29</w:t>
            </w:r>
          </w:p>
        </w:tc>
      </w:tr>
      <w:tr w:rsidR="00756946" w:rsidRPr="00982029" w14:paraId="29666AAF" w14:textId="77777777" w:rsidTr="00775F5E">
        <w:trPr>
          <w:trHeight w:val="255"/>
        </w:trPr>
        <w:tc>
          <w:tcPr>
            <w:tcW w:w="1613" w:type="dxa"/>
            <w:noWrap/>
            <w:hideMark/>
          </w:tcPr>
          <w:p w14:paraId="18DD7650" w14:textId="77777777" w:rsidR="00756946" w:rsidRPr="00982029" w:rsidRDefault="00756946" w:rsidP="00775F5E">
            <w:pPr>
              <w:rPr>
                <w:rFonts w:ascii="Arial" w:hAnsi="Arial" w:cs="Arial"/>
              </w:rPr>
            </w:pPr>
            <w:r w:rsidRPr="00982029">
              <w:rPr>
                <w:rFonts w:ascii="Arial" w:hAnsi="Arial" w:cs="Arial"/>
              </w:rPr>
              <w:t>Data Collection</w:t>
            </w:r>
          </w:p>
        </w:tc>
        <w:tc>
          <w:tcPr>
            <w:tcW w:w="6374" w:type="dxa"/>
            <w:noWrap/>
            <w:hideMark/>
          </w:tcPr>
          <w:p w14:paraId="03108EEB" w14:textId="77777777" w:rsidR="00756946" w:rsidRPr="00982029" w:rsidRDefault="00756946" w:rsidP="00775F5E">
            <w:pPr>
              <w:rPr>
                <w:rFonts w:ascii="Arial" w:hAnsi="Arial" w:cs="Arial"/>
              </w:rPr>
            </w:pPr>
            <w:r w:rsidRPr="00982029">
              <w:rPr>
                <w:rFonts w:ascii="Arial" w:hAnsi="Arial" w:cs="Arial"/>
              </w:rPr>
              <w:t xml:space="preserve">collecting extensive data on nursing care </w:t>
            </w:r>
            <w:proofErr w:type="spellStart"/>
            <w:r w:rsidRPr="00982029">
              <w:rPr>
                <w:rFonts w:ascii="Arial" w:hAnsi="Arial" w:cs="Arial"/>
              </w:rPr>
              <w:t>hat</w:t>
            </w:r>
            <w:proofErr w:type="spellEnd"/>
            <w:r w:rsidRPr="00982029">
              <w:rPr>
                <w:rFonts w:ascii="Arial" w:hAnsi="Arial" w:cs="Arial"/>
              </w:rPr>
              <w:t xml:space="preserve"> does not reflect the real work as done</w:t>
            </w:r>
          </w:p>
        </w:tc>
        <w:tc>
          <w:tcPr>
            <w:tcW w:w="1222" w:type="dxa"/>
            <w:shd w:val="clear" w:color="auto" w:fill="auto"/>
            <w:vAlign w:val="bottom"/>
          </w:tcPr>
          <w:p w14:paraId="2D477529" w14:textId="77777777" w:rsidR="00756946" w:rsidRPr="00982029" w:rsidRDefault="00756946" w:rsidP="00775F5E">
            <w:pPr>
              <w:rPr>
                <w:rFonts w:ascii="Arial" w:hAnsi="Arial" w:cs="Arial"/>
              </w:rPr>
            </w:pPr>
            <w:r w:rsidRPr="00982029">
              <w:rPr>
                <w:rFonts w:ascii="Arial" w:hAnsi="Arial" w:cs="Arial"/>
                <w:color w:val="000000"/>
              </w:rPr>
              <w:t>30</w:t>
            </w:r>
          </w:p>
        </w:tc>
      </w:tr>
      <w:tr w:rsidR="00756946" w:rsidRPr="00982029" w14:paraId="4DDF02E5" w14:textId="77777777" w:rsidTr="00775F5E">
        <w:trPr>
          <w:trHeight w:val="255"/>
        </w:trPr>
        <w:tc>
          <w:tcPr>
            <w:tcW w:w="1613" w:type="dxa"/>
            <w:noWrap/>
            <w:hideMark/>
          </w:tcPr>
          <w:p w14:paraId="59177C50" w14:textId="77777777" w:rsidR="00756946" w:rsidRPr="00982029" w:rsidRDefault="00756946" w:rsidP="00775F5E">
            <w:pPr>
              <w:rPr>
                <w:rFonts w:ascii="Arial" w:hAnsi="Arial" w:cs="Arial"/>
              </w:rPr>
            </w:pPr>
            <w:r w:rsidRPr="00982029">
              <w:rPr>
                <w:rFonts w:ascii="Arial" w:hAnsi="Arial" w:cs="Arial"/>
              </w:rPr>
              <w:t>Delays in Care</w:t>
            </w:r>
          </w:p>
        </w:tc>
        <w:tc>
          <w:tcPr>
            <w:tcW w:w="6374" w:type="dxa"/>
            <w:noWrap/>
            <w:hideMark/>
          </w:tcPr>
          <w:p w14:paraId="7508E080" w14:textId="77777777" w:rsidR="00756946" w:rsidRPr="00982029" w:rsidRDefault="00756946" w:rsidP="00775F5E">
            <w:pPr>
              <w:rPr>
                <w:rFonts w:ascii="Arial" w:hAnsi="Arial" w:cs="Arial"/>
              </w:rPr>
            </w:pPr>
            <w:r w:rsidRPr="00982029">
              <w:rPr>
                <w:rFonts w:ascii="Arial" w:hAnsi="Arial" w:cs="Arial"/>
              </w:rPr>
              <w:t>Waiting for the team safety brief before sending for the first patient on the operating list</w:t>
            </w:r>
          </w:p>
        </w:tc>
        <w:tc>
          <w:tcPr>
            <w:tcW w:w="1222" w:type="dxa"/>
            <w:shd w:val="clear" w:color="auto" w:fill="auto"/>
            <w:vAlign w:val="bottom"/>
          </w:tcPr>
          <w:p w14:paraId="70998DBA" w14:textId="77777777" w:rsidR="00756946" w:rsidRPr="00982029" w:rsidRDefault="00756946" w:rsidP="00775F5E">
            <w:pPr>
              <w:rPr>
                <w:rFonts w:ascii="Arial" w:hAnsi="Arial" w:cs="Arial"/>
              </w:rPr>
            </w:pPr>
            <w:r w:rsidRPr="00982029">
              <w:rPr>
                <w:rFonts w:ascii="Arial" w:hAnsi="Arial" w:cs="Arial"/>
                <w:color w:val="000000"/>
              </w:rPr>
              <w:t>31</w:t>
            </w:r>
          </w:p>
        </w:tc>
      </w:tr>
      <w:tr w:rsidR="00756946" w:rsidRPr="00982029" w14:paraId="760B9A8A" w14:textId="77777777" w:rsidTr="00775F5E">
        <w:trPr>
          <w:trHeight w:val="255"/>
        </w:trPr>
        <w:tc>
          <w:tcPr>
            <w:tcW w:w="1613" w:type="dxa"/>
            <w:noWrap/>
            <w:hideMark/>
          </w:tcPr>
          <w:p w14:paraId="7F7EDB70" w14:textId="77777777" w:rsidR="00756946" w:rsidRPr="00982029" w:rsidRDefault="00756946" w:rsidP="00775F5E">
            <w:pPr>
              <w:rPr>
                <w:rFonts w:ascii="Arial" w:hAnsi="Arial" w:cs="Arial"/>
              </w:rPr>
            </w:pPr>
            <w:r w:rsidRPr="00982029">
              <w:rPr>
                <w:rFonts w:ascii="Arial" w:hAnsi="Arial" w:cs="Arial"/>
              </w:rPr>
              <w:t>Delays in Care</w:t>
            </w:r>
          </w:p>
        </w:tc>
        <w:tc>
          <w:tcPr>
            <w:tcW w:w="6374" w:type="dxa"/>
            <w:noWrap/>
            <w:hideMark/>
          </w:tcPr>
          <w:p w14:paraId="40B54622" w14:textId="77777777" w:rsidR="00756946" w:rsidRPr="00982029" w:rsidRDefault="00756946" w:rsidP="00775F5E">
            <w:pPr>
              <w:rPr>
                <w:rFonts w:ascii="Arial" w:hAnsi="Arial" w:cs="Arial"/>
              </w:rPr>
            </w:pPr>
            <w:r w:rsidRPr="00982029">
              <w:rPr>
                <w:rFonts w:ascii="Arial" w:hAnsi="Arial" w:cs="Arial"/>
              </w:rPr>
              <w:t>looking for someone to help with transfers</w:t>
            </w:r>
          </w:p>
        </w:tc>
        <w:tc>
          <w:tcPr>
            <w:tcW w:w="1222" w:type="dxa"/>
            <w:shd w:val="clear" w:color="auto" w:fill="auto"/>
            <w:vAlign w:val="bottom"/>
          </w:tcPr>
          <w:p w14:paraId="0550564E" w14:textId="77777777" w:rsidR="00756946" w:rsidRPr="00982029" w:rsidRDefault="00756946" w:rsidP="00775F5E">
            <w:pPr>
              <w:rPr>
                <w:rFonts w:ascii="Arial" w:hAnsi="Arial" w:cs="Arial"/>
              </w:rPr>
            </w:pPr>
            <w:r w:rsidRPr="00982029">
              <w:rPr>
                <w:rFonts w:ascii="Arial" w:hAnsi="Arial" w:cs="Arial"/>
                <w:color w:val="000000"/>
              </w:rPr>
              <w:t>32</w:t>
            </w:r>
          </w:p>
        </w:tc>
      </w:tr>
      <w:tr w:rsidR="00756946" w:rsidRPr="00982029" w14:paraId="3B42E89C" w14:textId="77777777" w:rsidTr="00775F5E">
        <w:trPr>
          <w:trHeight w:val="255"/>
        </w:trPr>
        <w:tc>
          <w:tcPr>
            <w:tcW w:w="1613" w:type="dxa"/>
            <w:noWrap/>
            <w:hideMark/>
          </w:tcPr>
          <w:p w14:paraId="3634A6C8" w14:textId="77777777" w:rsidR="00756946" w:rsidRPr="00982029" w:rsidRDefault="00756946" w:rsidP="00775F5E">
            <w:pPr>
              <w:rPr>
                <w:rFonts w:ascii="Arial" w:hAnsi="Arial" w:cs="Arial"/>
              </w:rPr>
            </w:pPr>
            <w:r w:rsidRPr="00982029">
              <w:rPr>
                <w:rFonts w:ascii="Arial" w:hAnsi="Arial" w:cs="Arial"/>
              </w:rPr>
              <w:t>Delays in Care</w:t>
            </w:r>
          </w:p>
        </w:tc>
        <w:tc>
          <w:tcPr>
            <w:tcW w:w="6374" w:type="dxa"/>
            <w:noWrap/>
            <w:hideMark/>
          </w:tcPr>
          <w:p w14:paraId="1CEF09DF" w14:textId="77777777" w:rsidR="00756946" w:rsidRPr="00982029" w:rsidRDefault="00756946" w:rsidP="00775F5E">
            <w:pPr>
              <w:rPr>
                <w:rFonts w:ascii="Arial" w:hAnsi="Arial" w:cs="Arial"/>
              </w:rPr>
            </w:pPr>
            <w:r w:rsidRPr="00982029">
              <w:rPr>
                <w:rFonts w:ascii="Arial" w:hAnsi="Arial" w:cs="Arial"/>
              </w:rPr>
              <w:t xml:space="preserve">Escorting patients to theatre and spending time waiting with them until theatre staff are ready is unsafe - as ward is left short - need escort nurses! We (as the </w:t>
            </w:r>
            <w:proofErr w:type="spellStart"/>
            <w:r w:rsidRPr="00982029">
              <w:rPr>
                <w:rFonts w:ascii="Arial" w:hAnsi="Arial" w:cs="Arial"/>
              </w:rPr>
              <w:t>backbond</w:t>
            </w:r>
            <w:proofErr w:type="spellEnd"/>
            <w:r w:rsidRPr="00982029">
              <w:rPr>
                <w:rFonts w:ascii="Arial" w:hAnsi="Arial" w:cs="Arial"/>
              </w:rPr>
              <w:t xml:space="preserve"> of the NHS) (nurses) are genuinely concerned about the amount of vacancies in the profession. Despite so many campaigns and </w:t>
            </w:r>
            <w:proofErr w:type="gramStart"/>
            <w:r w:rsidRPr="00982029">
              <w:rPr>
                <w:rFonts w:ascii="Arial" w:hAnsi="Arial" w:cs="Arial"/>
              </w:rPr>
              <w:t>adverts</w:t>
            </w:r>
            <w:proofErr w:type="gramEnd"/>
            <w:r w:rsidRPr="00982029">
              <w:rPr>
                <w:rFonts w:ascii="Arial" w:hAnsi="Arial" w:cs="Arial"/>
              </w:rPr>
              <w:t xml:space="preserve"> we never seem to have enough! Discontinuation of the bursary for student nurses (when they work on wards is unjust and wrong). </w:t>
            </w:r>
          </w:p>
        </w:tc>
        <w:tc>
          <w:tcPr>
            <w:tcW w:w="1222" w:type="dxa"/>
            <w:shd w:val="clear" w:color="auto" w:fill="auto"/>
            <w:vAlign w:val="bottom"/>
          </w:tcPr>
          <w:p w14:paraId="195A60DE" w14:textId="77777777" w:rsidR="00756946" w:rsidRPr="00982029" w:rsidRDefault="00756946" w:rsidP="00775F5E">
            <w:pPr>
              <w:rPr>
                <w:rFonts w:ascii="Arial" w:hAnsi="Arial" w:cs="Arial"/>
              </w:rPr>
            </w:pPr>
            <w:r w:rsidRPr="00982029">
              <w:rPr>
                <w:rFonts w:ascii="Arial" w:hAnsi="Arial" w:cs="Arial"/>
                <w:color w:val="000000"/>
              </w:rPr>
              <w:t>33</w:t>
            </w:r>
          </w:p>
        </w:tc>
      </w:tr>
      <w:tr w:rsidR="00756946" w:rsidRPr="00982029" w14:paraId="2D14B601" w14:textId="77777777" w:rsidTr="00775F5E">
        <w:trPr>
          <w:trHeight w:val="255"/>
        </w:trPr>
        <w:tc>
          <w:tcPr>
            <w:tcW w:w="1613" w:type="dxa"/>
            <w:noWrap/>
            <w:hideMark/>
          </w:tcPr>
          <w:p w14:paraId="10E278D9" w14:textId="77777777" w:rsidR="00756946" w:rsidRPr="00982029" w:rsidRDefault="00756946" w:rsidP="00775F5E">
            <w:pPr>
              <w:rPr>
                <w:rFonts w:ascii="Arial" w:hAnsi="Arial" w:cs="Arial"/>
              </w:rPr>
            </w:pPr>
            <w:r w:rsidRPr="00982029">
              <w:rPr>
                <w:rFonts w:ascii="Arial" w:hAnsi="Arial" w:cs="Arial"/>
              </w:rPr>
              <w:t>Discredited Due To Lack of Evidence</w:t>
            </w:r>
          </w:p>
        </w:tc>
        <w:tc>
          <w:tcPr>
            <w:tcW w:w="6374" w:type="dxa"/>
            <w:noWrap/>
            <w:hideMark/>
          </w:tcPr>
          <w:p w14:paraId="5B42DDF2" w14:textId="77777777" w:rsidR="00756946" w:rsidRPr="00982029" w:rsidRDefault="00756946" w:rsidP="00775F5E">
            <w:pPr>
              <w:rPr>
                <w:rFonts w:ascii="Arial" w:hAnsi="Arial" w:cs="Arial"/>
              </w:rPr>
            </w:pPr>
            <w:r w:rsidRPr="00982029">
              <w:rPr>
                <w:rFonts w:ascii="Arial" w:hAnsi="Arial" w:cs="Arial"/>
              </w:rPr>
              <w:t>interventions already discredited in peer reviewed studies (e.g. falls alarms)</w:t>
            </w:r>
          </w:p>
        </w:tc>
        <w:tc>
          <w:tcPr>
            <w:tcW w:w="1222" w:type="dxa"/>
            <w:shd w:val="clear" w:color="auto" w:fill="auto"/>
            <w:vAlign w:val="bottom"/>
          </w:tcPr>
          <w:p w14:paraId="2F4960D6" w14:textId="77777777" w:rsidR="00756946" w:rsidRPr="00982029" w:rsidRDefault="00756946" w:rsidP="00775F5E">
            <w:pPr>
              <w:rPr>
                <w:rFonts w:ascii="Arial" w:hAnsi="Arial" w:cs="Arial"/>
              </w:rPr>
            </w:pPr>
            <w:r w:rsidRPr="00982029">
              <w:rPr>
                <w:rFonts w:ascii="Arial" w:hAnsi="Arial" w:cs="Arial"/>
                <w:color w:val="000000"/>
              </w:rPr>
              <w:t>34</w:t>
            </w:r>
          </w:p>
        </w:tc>
      </w:tr>
      <w:tr w:rsidR="00756946" w:rsidRPr="00982029" w14:paraId="0C652C13" w14:textId="77777777" w:rsidTr="00775F5E">
        <w:trPr>
          <w:trHeight w:val="255"/>
        </w:trPr>
        <w:tc>
          <w:tcPr>
            <w:tcW w:w="1613" w:type="dxa"/>
            <w:noWrap/>
            <w:hideMark/>
          </w:tcPr>
          <w:p w14:paraId="0E970A0D" w14:textId="77777777" w:rsidR="00756946" w:rsidRPr="00982029" w:rsidRDefault="00756946" w:rsidP="00775F5E">
            <w:pPr>
              <w:rPr>
                <w:rFonts w:ascii="Arial" w:hAnsi="Arial" w:cs="Arial"/>
              </w:rPr>
            </w:pPr>
            <w:r w:rsidRPr="00982029">
              <w:rPr>
                <w:rFonts w:ascii="Arial" w:hAnsi="Arial" w:cs="Arial"/>
              </w:rPr>
              <w:t>Discredited Due To Lack of Evidence</w:t>
            </w:r>
          </w:p>
        </w:tc>
        <w:tc>
          <w:tcPr>
            <w:tcW w:w="6374" w:type="dxa"/>
            <w:noWrap/>
            <w:hideMark/>
          </w:tcPr>
          <w:p w14:paraId="5369455A" w14:textId="77777777" w:rsidR="00756946" w:rsidRPr="00982029" w:rsidRDefault="00756946" w:rsidP="00775F5E">
            <w:pPr>
              <w:rPr>
                <w:rFonts w:ascii="Arial" w:hAnsi="Arial" w:cs="Arial"/>
              </w:rPr>
            </w:pPr>
            <w:r w:rsidRPr="00982029">
              <w:rPr>
                <w:rFonts w:ascii="Arial" w:hAnsi="Arial" w:cs="Arial"/>
              </w:rPr>
              <w:t>Checking herbal interactions as there is no evidence or literature about herbal medicines so we can never definitively say one way or the other</w:t>
            </w:r>
          </w:p>
        </w:tc>
        <w:tc>
          <w:tcPr>
            <w:tcW w:w="1222" w:type="dxa"/>
            <w:shd w:val="clear" w:color="auto" w:fill="auto"/>
            <w:vAlign w:val="bottom"/>
          </w:tcPr>
          <w:p w14:paraId="0896631E" w14:textId="77777777" w:rsidR="00756946" w:rsidRPr="00982029" w:rsidRDefault="00756946" w:rsidP="00775F5E">
            <w:pPr>
              <w:rPr>
                <w:rFonts w:ascii="Arial" w:hAnsi="Arial" w:cs="Arial"/>
              </w:rPr>
            </w:pPr>
            <w:r w:rsidRPr="00982029">
              <w:rPr>
                <w:rFonts w:ascii="Arial" w:hAnsi="Arial" w:cs="Arial"/>
                <w:color w:val="000000"/>
              </w:rPr>
              <w:t>35</w:t>
            </w:r>
          </w:p>
        </w:tc>
      </w:tr>
      <w:tr w:rsidR="00756946" w:rsidRPr="00982029" w14:paraId="3D2EFF5C" w14:textId="77777777" w:rsidTr="00775F5E">
        <w:trPr>
          <w:trHeight w:val="255"/>
        </w:trPr>
        <w:tc>
          <w:tcPr>
            <w:tcW w:w="1613" w:type="dxa"/>
            <w:noWrap/>
            <w:hideMark/>
          </w:tcPr>
          <w:p w14:paraId="205894E5" w14:textId="77777777" w:rsidR="00756946" w:rsidRPr="00982029" w:rsidRDefault="00756946" w:rsidP="00775F5E">
            <w:pPr>
              <w:rPr>
                <w:rFonts w:ascii="Arial" w:hAnsi="Arial" w:cs="Arial"/>
              </w:rPr>
            </w:pPr>
            <w:r w:rsidRPr="00982029">
              <w:rPr>
                <w:rFonts w:ascii="Arial" w:hAnsi="Arial" w:cs="Arial"/>
              </w:rPr>
              <w:t>Discredited Due To Lack of Evidence</w:t>
            </w:r>
          </w:p>
        </w:tc>
        <w:tc>
          <w:tcPr>
            <w:tcW w:w="6374" w:type="dxa"/>
            <w:noWrap/>
            <w:hideMark/>
          </w:tcPr>
          <w:p w14:paraId="0154CD51" w14:textId="77777777" w:rsidR="00756946" w:rsidRPr="00982029" w:rsidRDefault="00756946" w:rsidP="00775F5E">
            <w:pPr>
              <w:rPr>
                <w:rFonts w:ascii="Arial" w:hAnsi="Arial" w:cs="Arial"/>
              </w:rPr>
            </w:pPr>
            <w:r w:rsidRPr="00982029">
              <w:rPr>
                <w:rFonts w:ascii="Arial" w:hAnsi="Arial" w:cs="Arial"/>
              </w:rPr>
              <w:t xml:space="preserve">Stop hiding behind safety without proper evidence base and risk assessment in relevant organisation stop assuming EU </w:t>
            </w:r>
            <w:proofErr w:type="spellStart"/>
            <w:r w:rsidRPr="00982029">
              <w:rPr>
                <w:rFonts w:ascii="Arial" w:hAnsi="Arial" w:cs="Arial"/>
              </w:rPr>
              <w:t>reg</w:t>
            </w:r>
            <w:proofErr w:type="spellEnd"/>
            <w:r w:rsidRPr="00982029">
              <w:rPr>
                <w:rFonts w:ascii="Arial" w:hAnsi="Arial" w:cs="Arial"/>
              </w:rPr>
              <w:t xml:space="preserve"> </w:t>
            </w:r>
            <w:proofErr w:type="spellStart"/>
            <w:r w:rsidRPr="00982029">
              <w:rPr>
                <w:rFonts w:ascii="Arial" w:hAnsi="Arial" w:cs="Arial"/>
              </w:rPr>
              <w:t>eg</w:t>
            </w:r>
            <w:proofErr w:type="spellEnd"/>
            <w:r w:rsidRPr="00982029">
              <w:rPr>
                <w:rFonts w:ascii="Arial" w:hAnsi="Arial" w:cs="Arial"/>
              </w:rPr>
              <w:t xml:space="preserve"> on safer sharps outweighs all logic on safety of </w:t>
            </w:r>
            <w:proofErr w:type="spellStart"/>
            <w:r w:rsidRPr="00982029">
              <w:rPr>
                <w:rFonts w:ascii="Arial" w:hAnsi="Arial" w:cs="Arial"/>
              </w:rPr>
              <w:t>medicin</w:t>
            </w:r>
            <w:proofErr w:type="spellEnd"/>
            <w:r w:rsidRPr="00982029">
              <w:rPr>
                <w:rFonts w:ascii="Arial" w:hAnsi="Arial" w:cs="Arial"/>
              </w:rPr>
              <w:t xml:space="preserve"> administration such as changing needles on insulin devices in hospitals.</w:t>
            </w:r>
          </w:p>
        </w:tc>
        <w:tc>
          <w:tcPr>
            <w:tcW w:w="1222" w:type="dxa"/>
            <w:shd w:val="clear" w:color="auto" w:fill="auto"/>
            <w:vAlign w:val="bottom"/>
          </w:tcPr>
          <w:p w14:paraId="2D5551C7" w14:textId="77777777" w:rsidR="00756946" w:rsidRPr="00982029" w:rsidRDefault="00756946" w:rsidP="00775F5E">
            <w:pPr>
              <w:rPr>
                <w:rFonts w:ascii="Arial" w:hAnsi="Arial" w:cs="Arial"/>
              </w:rPr>
            </w:pPr>
            <w:r w:rsidRPr="00982029">
              <w:rPr>
                <w:rFonts w:ascii="Arial" w:hAnsi="Arial" w:cs="Arial"/>
                <w:color w:val="000000"/>
              </w:rPr>
              <w:t>36</w:t>
            </w:r>
          </w:p>
        </w:tc>
      </w:tr>
      <w:tr w:rsidR="00756946" w:rsidRPr="00982029" w14:paraId="0721FCB4" w14:textId="77777777" w:rsidTr="00775F5E">
        <w:trPr>
          <w:trHeight w:val="255"/>
        </w:trPr>
        <w:tc>
          <w:tcPr>
            <w:tcW w:w="1613" w:type="dxa"/>
            <w:noWrap/>
            <w:hideMark/>
          </w:tcPr>
          <w:p w14:paraId="4F073703"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62D6544A" w14:textId="77777777" w:rsidR="00756946" w:rsidRPr="00982029" w:rsidRDefault="00756946" w:rsidP="00775F5E">
            <w:pPr>
              <w:rPr>
                <w:rFonts w:ascii="Arial" w:hAnsi="Arial" w:cs="Arial"/>
              </w:rPr>
            </w:pPr>
            <w:r w:rsidRPr="00982029">
              <w:rPr>
                <w:rFonts w:ascii="Arial" w:hAnsi="Arial" w:cs="Arial"/>
              </w:rPr>
              <w:t xml:space="preserve">Some documentation still on paper and </w:t>
            </w:r>
            <w:proofErr w:type="gramStart"/>
            <w:r w:rsidRPr="00982029">
              <w:rPr>
                <w:rFonts w:ascii="Arial" w:hAnsi="Arial" w:cs="Arial"/>
              </w:rPr>
              <w:t>is repeated</w:t>
            </w:r>
            <w:proofErr w:type="gramEnd"/>
            <w:r w:rsidRPr="00982029">
              <w:rPr>
                <w:rFonts w:ascii="Arial" w:hAnsi="Arial" w:cs="Arial"/>
              </w:rPr>
              <w:t xml:space="preserve"> on EPR (online) for example, moving and handling care plans. Handing patients over when the ward </w:t>
            </w:r>
            <w:proofErr w:type="spellStart"/>
            <w:r w:rsidRPr="00982029">
              <w:rPr>
                <w:rFonts w:ascii="Arial" w:hAnsi="Arial" w:cs="Arial"/>
              </w:rPr>
              <w:t>receving</w:t>
            </w:r>
            <w:proofErr w:type="spellEnd"/>
            <w:r w:rsidRPr="00982029">
              <w:rPr>
                <w:rFonts w:ascii="Arial" w:hAnsi="Arial" w:cs="Arial"/>
              </w:rPr>
              <w:t xml:space="preserve"> patients has access to complete patient notes online and can read themselves --&gt; </w:t>
            </w:r>
            <w:r w:rsidRPr="00982029">
              <w:rPr>
                <w:rFonts w:ascii="Arial" w:hAnsi="Arial" w:cs="Arial"/>
              </w:rPr>
              <w:lastRenderedPageBreak/>
              <w:t>EPR was brought in to exclude time wasting but this still continues.</w:t>
            </w:r>
          </w:p>
        </w:tc>
        <w:tc>
          <w:tcPr>
            <w:tcW w:w="1222" w:type="dxa"/>
            <w:shd w:val="clear" w:color="auto" w:fill="auto"/>
            <w:vAlign w:val="bottom"/>
          </w:tcPr>
          <w:p w14:paraId="536C91CB" w14:textId="77777777" w:rsidR="00756946" w:rsidRPr="00982029" w:rsidRDefault="00756946" w:rsidP="00775F5E">
            <w:pPr>
              <w:rPr>
                <w:rFonts w:ascii="Arial" w:hAnsi="Arial" w:cs="Arial"/>
              </w:rPr>
            </w:pPr>
            <w:r w:rsidRPr="00982029">
              <w:rPr>
                <w:rFonts w:ascii="Arial" w:hAnsi="Arial" w:cs="Arial"/>
                <w:color w:val="000000"/>
              </w:rPr>
              <w:lastRenderedPageBreak/>
              <w:t>37</w:t>
            </w:r>
          </w:p>
        </w:tc>
      </w:tr>
      <w:tr w:rsidR="00756946" w:rsidRPr="00982029" w14:paraId="483747F9" w14:textId="77777777" w:rsidTr="00775F5E">
        <w:trPr>
          <w:trHeight w:val="255"/>
        </w:trPr>
        <w:tc>
          <w:tcPr>
            <w:tcW w:w="1613" w:type="dxa"/>
            <w:noWrap/>
            <w:hideMark/>
          </w:tcPr>
          <w:p w14:paraId="3DE844B5"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12A099E4" w14:textId="77777777" w:rsidR="00756946" w:rsidRPr="00982029" w:rsidRDefault="00756946" w:rsidP="00775F5E">
            <w:pPr>
              <w:rPr>
                <w:rFonts w:ascii="Arial" w:hAnsi="Arial" w:cs="Arial"/>
              </w:rPr>
            </w:pPr>
            <w:r w:rsidRPr="00982029">
              <w:rPr>
                <w:rFonts w:ascii="Arial" w:hAnsi="Arial" w:cs="Arial"/>
              </w:rPr>
              <w:t xml:space="preserve">Duplicating documentation in several different places. IT systems are not </w:t>
            </w:r>
            <w:proofErr w:type="spellStart"/>
            <w:r w:rsidRPr="00982029">
              <w:rPr>
                <w:rFonts w:ascii="Arial" w:hAnsi="Arial" w:cs="Arial"/>
              </w:rPr>
              <w:t>compatable</w:t>
            </w:r>
            <w:proofErr w:type="spellEnd"/>
            <w:r w:rsidRPr="00982029">
              <w:rPr>
                <w:rFonts w:ascii="Arial" w:hAnsi="Arial" w:cs="Arial"/>
              </w:rPr>
              <w:t xml:space="preserve">, and private providers </w:t>
            </w:r>
            <w:proofErr w:type="gramStart"/>
            <w:r w:rsidRPr="00982029">
              <w:rPr>
                <w:rFonts w:ascii="Arial" w:hAnsi="Arial" w:cs="Arial"/>
              </w:rPr>
              <w:t>can't</w:t>
            </w:r>
            <w:proofErr w:type="gramEnd"/>
            <w:r w:rsidRPr="00982029">
              <w:rPr>
                <w:rFonts w:ascii="Arial" w:hAnsi="Arial" w:cs="Arial"/>
              </w:rPr>
              <w:t xml:space="preserve"> access NHS systems.  Result = we have to document the same information on paper private provider records, and on TPP </w:t>
            </w:r>
            <w:proofErr w:type="spellStart"/>
            <w:r w:rsidRPr="00982029">
              <w:rPr>
                <w:rFonts w:ascii="Arial" w:hAnsi="Arial" w:cs="Arial"/>
              </w:rPr>
              <w:t>SystmOne</w:t>
            </w:r>
            <w:proofErr w:type="spellEnd"/>
            <w:r w:rsidRPr="00982029">
              <w:rPr>
                <w:rFonts w:ascii="Arial" w:hAnsi="Arial" w:cs="Arial"/>
              </w:rPr>
              <w:t xml:space="preserve">. </w:t>
            </w:r>
          </w:p>
        </w:tc>
        <w:tc>
          <w:tcPr>
            <w:tcW w:w="1222" w:type="dxa"/>
            <w:shd w:val="clear" w:color="auto" w:fill="auto"/>
            <w:vAlign w:val="bottom"/>
          </w:tcPr>
          <w:p w14:paraId="363C73E7" w14:textId="77777777" w:rsidR="00756946" w:rsidRPr="00982029" w:rsidRDefault="00756946" w:rsidP="00775F5E">
            <w:pPr>
              <w:rPr>
                <w:rFonts w:ascii="Arial" w:hAnsi="Arial" w:cs="Arial"/>
              </w:rPr>
            </w:pPr>
            <w:r w:rsidRPr="00982029">
              <w:rPr>
                <w:rFonts w:ascii="Arial" w:hAnsi="Arial" w:cs="Arial"/>
                <w:color w:val="000000"/>
              </w:rPr>
              <w:t>38</w:t>
            </w:r>
          </w:p>
        </w:tc>
      </w:tr>
      <w:tr w:rsidR="00756946" w:rsidRPr="00982029" w14:paraId="6836138A" w14:textId="77777777" w:rsidTr="00775F5E">
        <w:trPr>
          <w:trHeight w:val="255"/>
        </w:trPr>
        <w:tc>
          <w:tcPr>
            <w:tcW w:w="1613" w:type="dxa"/>
            <w:noWrap/>
            <w:hideMark/>
          </w:tcPr>
          <w:p w14:paraId="0BD0FA3F"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6B1CEDBE" w14:textId="77777777" w:rsidR="00756946" w:rsidRPr="00982029" w:rsidRDefault="00756946" w:rsidP="00775F5E">
            <w:pPr>
              <w:rPr>
                <w:rFonts w:ascii="Arial" w:hAnsi="Arial" w:cs="Arial"/>
              </w:rPr>
            </w:pPr>
            <w:r w:rsidRPr="00982029">
              <w:rPr>
                <w:rFonts w:ascii="Arial" w:hAnsi="Arial" w:cs="Arial"/>
              </w:rPr>
              <w:t xml:space="preserve">paper and computer data same </w:t>
            </w:r>
            <w:proofErr w:type="spellStart"/>
            <w:r w:rsidRPr="00982029">
              <w:rPr>
                <w:rFonts w:ascii="Arial" w:hAnsi="Arial" w:cs="Arial"/>
              </w:rPr>
              <w:t>assesments</w:t>
            </w:r>
            <w:proofErr w:type="spellEnd"/>
            <w:r w:rsidRPr="00982029">
              <w:rPr>
                <w:rFonts w:ascii="Arial" w:hAnsi="Arial" w:cs="Arial"/>
              </w:rPr>
              <w:t xml:space="preserve"> for same things double work no sense</w:t>
            </w:r>
          </w:p>
        </w:tc>
        <w:tc>
          <w:tcPr>
            <w:tcW w:w="1222" w:type="dxa"/>
            <w:shd w:val="clear" w:color="auto" w:fill="auto"/>
            <w:vAlign w:val="bottom"/>
          </w:tcPr>
          <w:p w14:paraId="4FD98E54" w14:textId="77777777" w:rsidR="00756946" w:rsidRPr="00982029" w:rsidRDefault="00756946" w:rsidP="00775F5E">
            <w:pPr>
              <w:rPr>
                <w:rFonts w:ascii="Arial" w:hAnsi="Arial" w:cs="Arial"/>
              </w:rPr>
            </w:pPr>
            <w:r w:rsidRPr="00982029">
              <w:rPr>
                <w:rFonts w:ascii="Arial" w:hAnsi="Arial" w:cs="Arial"/>
                <w:color w:val="000000"/>
              </w:rPr>
              <w:t>39</w:t>
            </w:r>
          </w:p>
        </w:tc>
      </w:tr>
      <w:tr w:rsidR="00756946" w:rsidRPr="00982029" w14:paraId="00750CCF" w14:textId="77777777" w:rsidTr="00775F5E">
        <w:trPr>
          <w:trHeight w:val="255"/>
        </w:trPr>
        <w:tc>
          <w:tcPr>
            <w:tcW w:w="1613" w:type="dxa"/>
            <w:noWrap/>
            <w:hideMark/>
          </w:tcPr>
          <w:p w14:paraId="7D988BF7"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603E8614" w14:textId="77777777" w:rsidR="00756946" w:rsidRPr="00982029" w:rsidRDefault="00756946" w:rsidP="00775F5E">
            <w:pPr>
              <w:rPr>
                <w:rFonts w:ascii="Arial" w:hAnsi="Arial" w:cs="Arial"/>
              </w:rPr>
            </w:pPr>
            <w:r w:rsidRPr="00982029">
              <w:rPr>
                <w:rFonts w:ascii="Arial" w:hAnsi="Arial" w:cs="Arial"/>
              </w:rPr>
              <w:t>duplicating processes in both electronic and handwritten formats</w:t>
            </w:r>
          </w:p>
        </w:tc>
        <w:tc>
          <w:tcPr>
            <w:tcW w:w="1222" w:type="dxa"/>
            <w:shd w:val="clear" w:color="auto" w:fill="auto"/>
            <w:vAlign w:val="bottom"/>
          </w:tcPr>
          <w:p w14:paraId="59AA9723" w14:textId="77777777" w:rsidR="00756946" w:rsidRPr="00982029" w:rsidRDefault="00756946" w:rsidP="00775F5E">
            <w:pPr>
              <w:rPr>
                <w:rFonts w:ascii="Arial" w:hAnsi="Arial" w:cs="Arial"/>
              </w:rPr>
            </w:pPr>
            <w:r w:rsidRPr="00982029">
              <w:rPr>
                <w:rFonts w:ascii="Arial" w:hAnsi="Arial" w:cs="Arial"/>
                <w:color w:val="000000"/>
              </w:rPr>
              <w:t>40</w:t>
            </w:r>
          </w:p>
        </w:tc>
      </w:tr>
      <w:tr w:rsidR="00756946" w:rsidRPr="00982029" w14:paraId="52020720" w14:textId="77777777" w:rsidTr="00775F5E">
        <w:trPr>
          <w:trHeight w:val="255"/>
        </w:trPr>
        <w:tc>
          <w:tcPr>
            <w:tcW w:w="1613" w:type="dxa"/>
            <w:noWrap/>
            <w:hideMark/>
          </w:tcPr>
          <w:p w14:paraId="257914AD"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311B0286" w14:textId="77777777" w:rsidR="00756946" w:rsidRPr="00982029" w:rsidRDefault="00756946" w:rsidP="00775F5E">
            <w:pPr>
              <w:rPr>
                <w:rFonts w:ascii="Arial" w:hAnsi="Arial" w:cs="Arial"/>
              </w:rPr>
            </w:pPr>
            <w:r w:rsidRPr="00982029">
              <w:rPr>
                <w:rFonts w:ascii="Arial" w:hAnsi="Arial" w:cs="Arial"/>
              </w:rPr>
              <w:t xml:space="preserve">Having tick lists for the post take ward round and electronic tick list to complete which ask the </w:t>
            </w:r>
            <w:proofErr w:type="spellStart"/>
            <w:r w:rsidRPr="00982029">
              <w:rPr>
                <w:rFonts w:ascii="Arial" w:hAnsi="Arial" w:cs="Arial"/>
              </w:rPr>
              <w:t>smae</w:t>
            </w:r>
            <w:proofErr w:type="spellEnd"/>
            <w:r w:rsidRPr="00982029">
              <w:rPr>
                <w:rFonts w:ascii="Arial" w:hAnsi="Arial" w:cs="Arial"/>
              </w:rPr>
              <w:t xml:space="preserve"> questions - it is duplication!</w:t>
            </w:r>
          </w:p>
        </w:tc>
        <w:tc>
          <w:tcPr>
            <w:tcW w:w="1222" w:type="dxa"/>
            <w:shd w:val="clear" w:color="auto" w:fill="auto"/>
            <w:vAlign w:val="bottom"/>
          </w:tcPr>
          <w:p w14:paraId="743C8D34" w14:textId="77777777" w:rsidR="00756946" w:rsidRPr="00982029" w:rsidRDefault="00756946" w:rsidP="00775F5E">
            <w:pPr>
              <w:rPr>
                <w:rFonts w:ascii="Arial" w:hAnsi="Arial" w:cs="Arial"/>
              </w:rPr>
            </w:pPr>
            <w:r w:rsidRPr="00982029">
              <w:rPr>
                <w:rFonts w:ascii="Arial" w:hAnsi="Arial" w:cs="Arial"/>
                <w:color w:val="000000"/>
              </w:rPr>
              <w:t>41</w:t>
            </w:r>
          </w:p>
        </w:tc>
      </w:tr>
      <w:tr w:rsidR="00756946" w:rsidRPr="00982029" w14:paraId="00B788D7" w14:textId="77777777" w:rsidTr="00775F5E">
        <w:trPr>
          <w:trHeight w:val="255"/>
        </w:trPr>
        <w:tc>
          <w:tcPr>
            <w:tcW w:w="1613" w:type="dxa"/>
            <w:noWrap/>
            <w:hideMark/>
          </w:tcPr>
          <w:p w14:paraId="32D84931"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2E7CAC3A" w14:textId="77777777" w:rsidR="00756946" w:rsidRPr="00982029" w:rsidRDefault="00756946" w:rsidP="00775F5E">
            <w:pPr>
              <w:rPr>
                <w:rFonts w:ascii="Arial" w:hAnsi="Arial" w:cs="Arial"/>
              </w:rPr>
            </w:pPr>
            <w:r w:rsidRPr="00982029">
              <w:rPr>
                <w:rFonts w:ascii="Arial" w:hAnsi="Arial" w:cs="Arial"/>
              </w:rPr>
              <w:t>Documenting both on computer and in notes.</w:t>
            </w:r>
          </w:p>
        </w:tc>
        <w:tc>
          <w:tcPr>
            <w:tcW w:w="1222" w:type="dxa"/>
            <w:shd w:val="clear" w:color="auto" w:fill="auto"/>
            <w:vAlign w:val="bottom"/>
          </w:tcPr>
          <w:p w14:paraId="7FE7F539" w14:textId="77777777" w:rsidR="00756946" w:rsidRPr="00982029" w:rsidRDefault="00756946" w:rsidP="00775F5E">
            <w:pPr>
              <w:rPr>
                <w:rFonts w:ascii="Arial" w:hAnsi="Arial" w:cs="Arial"/>
              </w:rPr>
            </w:pPr>
            <w:r w:rsidRPr="00982029">
              <w:rPr>
                <w:rFonts w:ascii="Arial" w:hAnsi="Arial" w:cs="Arial"/>
                <w:color w:val="000000"/>
              </w:rPr>
              <w:t>42</w:t>
            </w:r>
          </w:p>
        </w:tc>
      </w:tr>
      <w:tr w:rsidR="00756946" w:rsidRPr="00982029" w14:paraId="51A7A558" w14:textId="77777777" w:rsidTr="00775F5E">
        <w:trPr>
          <w:trHeight w:val="255"/>
        </w:trPr>
        <w:tc>
          <w:tcPr>
            <w:tcW w:w="1613" w:type="dxa"/>
            <w:noWrap/>
            <w:hideMark/>
          </w:tcPr>
          <w:p w14:paraId="1C0960C5"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2ED2360B" w14:textId="77777777" w:rsidR="00756946" w:rsidRPr="00982029" w:rsidRDefault="00756946" w:rsidP="00775F5E">
            <w:pPr>
              <w:rPr>
                <w:rFonts w:ascii="Arial" w:hAnsi="Arial" w:cs="Arial"/>
              </w:rPr>
            </w:pPr>
            <w:r w:rsidRPr="00982029">
              <w:rPr>
                <w:rFonts w:ascii="Arial" w:hAnsi="Arial" w:cs="Arial"/>
              </w:rPr>
              <w:t>Completing handover in two different formats (paper and ward tracker), doing the CUR,</w:t>
            </w:r>
          </w:p>
        </w:tc>
        <w:tc>
          <w:tcPr>
            <w:tcW w:w="1222" w:type="dxa"/>
            <w:shd w:val="clear" w:color="auto" w:fill="auto"/>
            <w:vAlign w:val="bottom"/>
          </w:tcPr>
          <w:p w14:paraId="5170061F" w14:textId="77777777" w:rsidR="00756946" w:rsidRPr="00982029" w:rsidRDefault="00756946" w:rsidP="00775F5E">
            <w:pPr>
              <w:rPr>
                <w:rFonts w:ascii="Arial" w:hAnsi="Arial" w:cs="Arial"/>
              </w:rPr>
            </w:pPr>
            <w:r w:rsidRPr="00982029">
              <w:rPr>
                <w:rFonts w:ascii="Arial" w:hAnsi="Arial" w:cs="Arial"/>
                <w:color w:val="000000"/>
              </w:rPr>
              <w:t>43</w:t>
            </w:r>
          </w:p>
        </w:tc>
      </w:tr>
      <w:tr w:rsidR="00756946" w:rsidRPr="00982029" w14:paraId="7170DC21" w14:textId="77777777" w:rsidTr="00775F5E">
        <w:trPr>
          <w:trHeight w:val="255"/>
        </w:trPr>
        <w:tc>
          <w:tcPr>
            <w:tcW w:w="1613" w:type="dxa"/>
            <w:noWrap/>
            <w:hideMark/>
          </w:tcPr>
          <w:p w14:paraId="277F0D77"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503468AB" w14:textId="77777777" w:rsidR="00756946" w:rsidRPr="00982029" w:rsidRDefault="00756946" w:rsidP="00775F5E">
            <w:pPr>
              <w:rPr>
                <w:rFonts w:ascii="Arial" w:hAnsi="Arial" w:cs="Arial"/>
              </w:rPr>
            </w:pPr>
            <w:r w:rsidRPr="00982029">
              <w:rPr>
                <w:rFonts w:ascii="Arial" w:hAnsi="Arial" w:cs="Arial"/>
              </w:rPr>
              <w:t>Repetitive writing of notes - then putting it in the computer</w:t>
            </w:r>
          </w:p>
        </w:tc>
        <w:tc>
          <w:tcPr>
            <w:tcW w:w="1222" w:type="dxa"/>
            <w:shd w:val="clear" w:color="auto" w:fill="auto"/>
            <w:vAlign w:val="bottom"/>
          </w:tcPr>
          <w:p w14:paraId="05A04B2E" w14:textId="77777777" w:rsidR="00756946" w:rsidRPr="00982029" w:rsidRDefault="00756946" w:rsidP="00775F5E">
            <w:pPr>
              <w:rPr>
                <w:rFonts w:ascii="Arial" w:hAnsi="Arial" w:cs="Arial"/>
              </w:rPr>
            </w:pPr>
            <w:r w:rsidRPr="00982029">
              <w:rPr>
                <w:rFonts w:ascii="Arial" w:hAnsi="Arial" w:cs="Arial"/>
                <w:color w:val="000000"/>
              </w:rPr>
              <w:t>44</w:t>
            </w:r>
          </w:p>
        </w:tc>
      </w:tr>
      <w:tr w:rsidR="00756946" w:rsidRPr="00982029" w14:paraId="577FD33D" w14:textId="77777777" w:rsidTr="00775F5E">
        <w:trPr>
          <w:trHeight w:val="255"/>
        </w:trPr>
        <w:tc>
          <w:tcPr>
            <w:tcW w:w="1613" w:type="dxa"/>
            <w:noWrap/>
            <w:hideMark/>
          </w:tcPr>
          <w:p w14:paraId="11B9D594"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21433E59" w14:textId="77777777" w:rsidR="00756946" w:rsidRPr="00982029" w:rsidRDefault="00756946" w:rsidP="00775F5E">
            <w:pPr>
              <w:rPr>
                <w:rFonts w:ascii="Arial" w:hAnsi="Arial" w:cs="Arial"/>
              </w:rPr>
            </w:pPr>
            <w:r w:rsidRPr="00982029">
              <w:rPr>
                <w:rFonts w:ascii="Arial" w:hAnsi="Arial" w:cs="Arial"/>
              </w:rPr>
              <w:t>Printing out our assessments after completing them on our electronic record system, "just in case the computers crash"</w:t>
            </w:r>
          </w:p>
        </w:tc>
        <w:tc>
          <w:tcPr>
            <w:tcW w:w="1222" w:type="dxa"/>
            <w:shd w:val="clear" w:color="auto" w:fill="auto"/>
            <w:vAlign w:val="bottom"/>
          </w:tcPr>
          <w:p w14:paraId="2BBB9CEC" w14:textId="77777777" w:rsidR="00756946" w:rsidRPr="00982029" w:rsidRDefault="00756946" w:rsidP="00775F5E">
            <w:pPr>
              <w:rPr>
                <w:rFonts w:ascii="Arial" w:hAnsi="Arial" w:cs="Arial"/>
              </w:rPr>
            </w:pPr>
            <w:r w:rsidRPr="00982029">
              <w:rPr>
                <w:rFonts w:ascii="Arial" w:hAnsi="Arial" w:cs="Arial"/>
                <w:color w:val="000000"/>
              </w:rPr>
              <w:t>45</w:t>
            </w:r>
          </w:p>
        </w:tc>
      </w:tr>
      <w:tr w:rsidR="00756946" w:rsidRPr="00982029" w14:paraId="6335D844" w14:textId="77777777" w:rsidTr="00775F5E">
        <w:trPr>
          <w:trHeight w:val="255"/>
        </w:trPr>
        <w:tc>
          <w:tcPr>
            <w:tcW w:w="1613" w:type="dxa"/>
            <w:noWrap/>
            <w:hideMark/>
          </w:tcPr>
          <w:p w14:paraId="5DD7AC44"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35F89621" w14:textId="77777777" w:rsidR="00756946" w:rsidRPr="00982029" w:rsidRDefault="00756946" w:rsidP="00775F5E">
            <w:pPr>
              <w:rPr>
                <w:rFonts w:ascii="Arial" w:hAnsi="Arial" w:cs="Arial"/>
              </w:rPr>
            </w:pPr>
            <w:r w:rsidRPr="00982029">
              <w:rPr>
                <w:rFonts w:ascii="Arial" w:hAnsi="Arial" w:cs="Arial"/>
              </w:rPr>
              <w:t xml:space="preserve">Writing the same information on </w:t>
            </w:r>
            <w:proofErr w:type="spellStart"/>
            <w:r w:rsidRPr="00982029">
              <w:rPr>
                <w:rFonts w:ascii="Arial" w:hAnsi="Arial" w:cs="Arial"/>
              </w:rPr>
              <w:t>Systmone</w:t>
            </w:r>
            <w:proofErr w:type="spellEnd"/>
            <w:r w:rsidRPr="00982029">
              <w:rPr>
                <w:rFonts w:ascii="Arial" w:hAnsi="Arial" w:cs="Arial"/>
              </w:rPr>
              <w:t xml:space="preserve"> in lots of different places e.g. incident report on </w:t>
            </w:r>
            <w:proofErr w:type="spellStart"/>
            <w:r w:rsidRPr="00982029">
              <w:rPr>
                <w:rFonts w:ascii="Arial" w:hAnsi="Arial" w:cs="Arial"/>
              </w:rPr>
              <w:t>Datix</w:t>
            </w:r>
            <w:proofErr w:type="spellEnd"/>
            <w:r w:rsidRPr="00982029">
              <w:rPr>
                <w:rFonts w:ascii="Arial" w:hAnsi="Arial" w:cs="Arial"/>
              </w:rPr>
              <w:t xml:space="preserve">/ safeguard, then in risk assessment then in clinical records. </w:t>
            </w:r>
          </w:p>
        </w:tc>
        <w:tc>
          <w:tcPr>
            <w:tcW w:w="1222" w:type="dxa"/>
            <w:shd w:val="clear" w:color="auto" w:fill="auto"/>
            <w:vAlign w:val="bottom"/>
          </w:tcPr>
          <w:p w14:paraId="1CA43945" w14:textId="77777777" w:rsidR="00756946" w:rsidRPr="00982029" w:rsidRDefault="00756946" w:rsidP="00775F5E">
            <w:pPr>
              <w:rPr>
                <w:rFonts w:ascii="Arial" w:hAnsi="Arial" w:cs="Arial"/>
              </w:rPr>
            </w:pPr>
            <w:r w:rsidRPr="00982029">
              <w:rPr>
                <w:rFonts w:ascii="Arial" w:hAnsi="Arial" w:cs="Arial"/>
                <w:color w:val="000000"/>
              </w:rPr>
              <w:t>46</w:t>
            </w:r>
          </w:p>
        </w:tc>
      </w:tr>
      <w:tr w:rsidR="00756946" w:rsidRPr="00982029" w14:paraId="097C3BF3" w14:textId="77777777" w:rsidTr="00775F5E">
        <w:trPr>
          <w:trHeight w:val="255"/>
        </w:trPr>
        <w:tc>
          <w:tcPr>
            <w:tcW w:w="1613" w:type="dxa"/>
            <w:noWrap/>
            <w:hideMark/>
          </w:tcPr>
          <w:p w14:paraId="23B69E7E"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2FEB0FEE" w14:textId="77777777" w:rsidR="00756946" w:rsidRPr="00982029" w:rsidRDefault="00756946" w:rsidP="00775F5E">
            <w:pPr>
              <w:rPr>
                <w:rFonts w:ascii="Arial" w:hAnsi="Arial" w:cs="Arial"/>
              </w:rPr>
            </w:pPr>
            <w:r w:rsidRPr="00982029">
              <w:rPr>
                <w:rFonts w:ascii="Arial" w:hAnsi="Arial" w:cs="Arial"/>
              </w:rPr>
              <w:t xml:space="preserve">Doing VTE assessment both in EPMA and </w:t>
            </w:r>
            <w:proofErr w:type="spellStart"/>
            <w:r w:rsidRPr="00982029">
              <w:rPr>
                <w:rFonts w:ascii="Arial" w:hAnsi="Arial" w:cs="Arial"/>
              </w:rPr>
              <w:t>seperately</w:t>
            </w:r>
            <w:proofErr w:type="spellEnd"/>
            <w:r w:rsidRPr="00982029">
              <w:rPr>
                <w:rFonts w:ascii="Arial" w:hAnsi="Arial" w:cs="Arial"/>
              </w:rPr>
              <w:t xml:space="preserve"> in CPD. </w:t>
            </w:r>
          </w:p>
        </w:tc>
        <w:tc>
          <w:tcPr>
            <w:tcW w:w="1222" w:type="dxa"/>
            <w:shd w:val="clear" w:color="auto" w:fill="auto"/>
            <w:vAlign w:val="bottom"/>
          </w:tcPr>
          <w:p w14:paraId="67CEF43A" w14:textId="77777777" w:rsidR="00756946" w:rsidRPr="00982029" w:rsidRDefault="00756946" w:rsidP="00775F5E">
            <w:pPr>
              <w:rPr>
                <w:rFonts w:ascii="Arial" w:hAnsi="Arial" w:cs="Arial"/>
              </w:rPr>
            </w:pPr>
            <w:r w:rsidRPr="00982029">
              <w:rPr>
                <w:rFonts w:ascii="Arial" w:hAnsi="Arial" w:cs="Arial"/>
                <w:color w:val="000000"/>
              </w:rPr>
              <w:t>47</w:t>
            </w:r>
          </w:p>
        </w:tc>
      </w:tr>
      <w:tr w:rsidR="00756946" w:rsidRPr="00982029" w14:paraId="008B9C13" w14:textId="77777777" w:rsidTr="00775F5E">
        <w:trPr>
          <w:trHeight w:val="255"/>
        </w:trPr>
        <w:tc>
          <w:tcPr>
            <w:tcW w:w="1613" w:type="dxa"/>
            <w:noWrap/>
            <w:hideMark/>
          </w:tcPr>
          <w:p w14:paraId="7E149BCF"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77AA5FCA" w14:textId="77777777" w:rsidR="00756946" w:rsidRPr="00982029" w:rsidRDefault="00756946" w:rsidP="00775F5E">
            <w:pPr>
              <w:rPr>
                <w:rFonts w:ascii="Arial" w:hAnsi="Arial" w:cs="Arial"/>
              </w:rPr>
            </w:pPr>
            <w:r w:rsidRPr="00982029">
              <w:rPr>
                <w:rFonts w:ascii="Arial" w:hAnsi="Arial" w:cs="Arial"/>
              </w:rPr>
              <w:t>Documenting safe information in different places as different systems use do not communicate- risk of errors and omission of information</w:t>
            </w:r>
          </w:p>
        </w:tc>
        <w:tc>
          <w:tcPr>
            <w:tcW w:w="1222" w:type="dxa"/>
            <w:shd w:val="clear" w:color="auto" w:fill="auto"/>
            <w:vAlign w:val="bottom"/>
          </w:tcPr>
          <w:p w14:paraId="5E29B181" w14:textId="77777777" w:rsidR="00756946" w:rsidRPr="00982029" w:rsidRDefault="00756946" w:rsidP="00775F5E">
            <w:pPr>
              <w:rPr>
                <w:rFonts w:ascii="Arial" w:hAnsi="Arial" w:cs="Arial"/>
              </w:rPr>
            </w:pPr>
            <w:r w:rsidRPr="00982029">
              <w:rPr>
                <w:rFonts w:ascii="Arial" w:hAnsi="Arial" w:cs="Arial"/>
                <w:color w:val="000000"/>
              </w:rPr>
              <w:t>48</w:t>
            </w:r>
          </w:p>
        </w:tc>
      </w:tr>
      <w:tr w:rsidR="00756946" w:rsidRPr="00982029" w14:paraId="129E6435" w14:textId="77777777" w:rsidTr="00775F5E">
        <w:trPr>
          <w:trHeight w:val="255"/>
        </w:trPr>
        <w:tc>
          <w:tcPr>
            <w:tcW w:w="1613" w:type="dxa"/>
            <w:noWrap/>
            <w:hideMark/>
          </w:tcPr>
          <w:p w14:paraId="06EF4233"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23CB41F9" w14:textId="77777777" w:rsidR="00756946" w:rsidRPr="00982029" w:rsidRDefault="00756946" w:rsidP="00775F5E">
            <w:pPr>
              <w:rPr>
                <w:rFonts w:ascii="Arial" w:hAnsi="Arial" w:cs="Arial"/>
              </w:rPr>
            </w:pPr>
            <w:r w:rsidRPr="00982029">
              <w:rPr>
                <w:rFonts w:ascii="Arial" w:hAnsi="Arial" w:cs="Arial"/>
              </w:rPr>
              <w:t>transcribing patients’ results into notes (an electronic solution with the option of ticking off a result which has been acknowledged and filed into the electronic health record)</w:t>
            </w:r>
          </w:p>
        </w:tc>
        <w:tc>
          <w:tcPr>
            <w:tcW w:w="1222" w:type="dxa"/>
            <w:shd w:val="clear" w:color="auto" w:fill="auto"/>
            <w:vAlign w:val="bottom"/>
          </w:tcPr>
          <w:p w14:paraId="47AEA936" w14:textId="77777777" w:rsidR="00756946" w:rsidRPr="00982029" w:rsidRDefault="00756946" w:rsidP="00775F5E">
            <w:pPr>
              <w:rPr>
                <w:rFonts w:ascii="Arial" w:hAnsi="Arial" w:cs="Arial"/>
              </w:rPr>
            </w:pPr>
            <w:r w:rsidRPr="00982029">
              <w:rPr>
                <w:rFonts w:ascii="Arial" w:hAnsi="Arial" w:cs="Arial"/>
                <w:color w:val="000000"/>
              </w:rPr>
              <w:t>49</w:t>
            </w:r>
          </w:p>
        </w:tc>
      </w:tr>
      <w:tr w:rsidR="00756946" w:rsidRPr="00982029" w14:paraId="0B727F88" w14:textId="77777777" w:rsidTr="00775F5E">
        <w:trPr>
          <w:trHeight w:val="255"/>
        </w:trPr>
        <w:tc>
          <w:tcPr>
            <w:tcW w:w="1613" w:type="dxa"/>
            <w:noWrap/>
            <w:hideMark/>
          </w:tcPr>
          <w:p w14:paraId="6177107B"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2FC0269C" w14:textId="77777777" w:rsidR="00756946" w:rsidRPr="00982029" w:rsidRDefault="00756946" w:rsidP="00775F5E">
            <w:pPr>
              <w:rPr>
                <w:rFonts w:ascii="Arial" w:hAnsi="Arial" w:cs="Arial"/>
              </w:rPr>
            </w:pPr>
            <w:r w:rsidRPr="00982029">
              <w:rPr>
                <w:rFonts w:ascii="Arial" w:hAnsi="Arial" w:cs="Arial"/>
              </w:rPr>
              <w:t xml:space="preserve">I also object to having to duplicate findings in multiple locations, handheld notes, computers and patient </w:t>
            </w:r>
            <w:proofErr w:type="spellStart"/>
            <w:r w:rsidRPr="00982029">
              <w:rPr>
                <w:rFonts w:ascii="Arial" w:hAnsi="Arial" w:cs="Arial"/>
              </w:rPr>
              <w:t>notes.l</w:t>
            </w:r>
            <w:proofErr w:type="spellEnd"/>
            <w:r w:rsidRPr="00982029">
              <w:rPr>
                <w:rFonts w:ascii="Arial" w:hAnsi="Arial" w:cs="Arial"/>
              </w:rPr>
              <w:t xml:space="preserve">, this just increases my workload so that the ‘management’ can more easily find info during investigations, it </w:t>
            </w:r>
            <w:proofErr w:type="gramStart"/>
            <w:r w:rsidRPr="00982029">
              <w:rPr>
                <w:rFonts w:ascii="Arial" w:hAnsi="Arial" w:cs="Arial"/>
              </w:rPr>
              <w:t>doesn’t</w:t>
            </w:r>
            <w:proofErr w:type="gramEnd"/>
            <w:r w:rsidRPr="00982029">
              <w:rPr>
                <w:rFonts w:ascii="Arial" w:hAnsi="Arial" w:cs="Arial"/>
              </w:rPr>
              <w:t xml:space="preserve"> make care safer.</w:t>
            </w:r>
          </w:p>
        </w:tc>
        <w:tc>
          <w:tcPr>
            <w:tcW w:w="1222" w:type="dxa"/>
            <w:shd w:val="clear" w:color="auto" w:fill="auto"/>
            <w:vAlign w:val="bottom"/>
          </w:tcPr>
          <w:p w14:paraId="79960609" w14:textId="77777777" w:rsidR="00756946" w:rsidRPr="00982029" w:rsidRDefault="00756946" w:rsidP="00775F5E">
            <w:pPr>
              <w:rPr>
                <w:rFonts w:ascii="Arial" w:hAnsi="Arial" w:cs="Arial"/>
              </w:rPr>
            </w:pPr>
            <w:r w:rsidRPr="00982029">
              <w:rPr>
                <w:rFonts w:ascii="Arial" w:hAnsi="Arial" w:cs="Arial"/>
                <w:color w:val="000000"/>
              </w:rPr>
              <w:t>50</w:t>
            </w:r>
          </w:p>
        </w:tc>
      </w:tr>
      <w:tr w:rsidR="00756946" w:rsidRPr="00982029" w14:paraId="55A9BA92" w14:textId="77777777" w:rsidTr="00775F5E">
        <w:trPr>
          <w:trHeight w:val="255"/>
        </w:trPr>
        <w:tc>
          <w:tcPr>
            <w:tcW w:w="1613" w:type="dxa"/>
            <w:noWrap/>
            <w:hideMark/>
          </w:tcPr>
          <w:p w14:paraId="42934C6A"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27E74757" w14:textId="77777777" w:rsidR="00756946" w:rsidRPr="00982029" w:rsidRDefault="00756946" w:rsidP="00775F5E">
            <w:pPr>
              <w:rPr>
                <w:rFonts w:ascii="Arial" w:hAnsi="Arial" w:cs="Arial"/>
              </w:rPr>
            </w:pPr>
            <w:r w:rsidRPr="00982029">
              <w:rPr>
                <w:rFonts w:ascii="Arial" w:hAnsi="Arial" w:cs="Arial"/>
              </w:rPr>
              <w:t>Rewriting drug charts monthly (for the first of the month)</w:t>
            </w:r>
          </w:p>
        </w:tc>
        <w:tc>
          <w:tcPr>
            <w:tcW w:w="1222" w:type="dxa"/>
            <w:shd w:val="clear" w:color="auto" w:fill="auto"/>
            <w:vAlign w:val="bottom"/>
          </w:tcPr>
          <w:p w14:paraId="6EA89D5C" w14:textId="77777777" w:rsidR="00756946" w:rsidRPr="00982029" w:rsidRDefault="00756946" w:rsidP="00775F5E">
            <w:pPr>
              <w:rPr>
                <w:rFonts w:ascii="Arial" w:hAnsi="Arial" w:cs="Arial"/>
              </w:rPr>
            </w:pPr>
            <w:r w:rsidRPr="00982029">
              <w:rPr>
                <w:rFonts w:ascii="Arial" w:hAnsi="Arial" w:cs="Arial"/>
                <w:color w:val="000000"/>
              </w:rPr>
              <w:t>51</w:t>
            </w:r>
          </w:p>
        </w:tc>
      </w:tr>
      <w:tr w:rsidR="00756946" w:rsidRPr="00982029" w14:paraId="3EA7F619" w14:textId="77777777" w:rsidTr="00775F5E">
        <w:trPr>
          <w:trHeight w:val="255"/>
        </w:trPr>
        <w:tc>
          <w:tcPr>
            <w:tcW w:w="1613" w:type="dxa"/>
            <w:noWrap/>
            <w:hideMark/>
          </w:tcPr>
          <w:p w14:paraId="6B675F75"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77C60556" w14:textId="77777777" w:rsidR="00756946" w:rsidRPr="00982029" w:rsidRDefault="00756946" w:rsidP="00775F5E">
            <w:pPr>
              <w:rPr>
                <w:rFonts w:ascii="Arial" w:hAnsi="Arial" w:cs="Arial"/>
              </w:rPr>
            </w:pPr>
            <w:r w:rsidRPr="00982029">
              <w:rPr>
                <w:rFonts w:ascii="Arial" w:hAnsi="Arial" w:cs="Arial"/>
              </w:rPr>
              <w:t>hand writing transfusion forms and bottles twice</w:t>
            </w:r>
          </w:p>
        </w:tc>
        <w:tc>
          <w:tcPr>
            <w:tcW w:w="1222" w:type="dxa"/>
            <w:shd w:val="clear" w:color="auto" w:fill="auto"/>
            <w:vAlign w:val="bottom"/>
          </w:tcPr>
          <w:p w14:paraId="02C79B93" w14:textId="77777777" w:rsidR="00756946" w:rsidRPr="00982029" w:rsidRDefault="00756946" w:rsidP="00775F5E">
            <w:pPr>
              <w:rPr>
                <w:rFonts w:ascii="Arial" w:hAnsi="Arial" w:cs="Arial"/>
              </w:rPr>
            </w:pPr>
            <w:r w:rsidRPr="00982029">
              <w:rPr>
                <w:rFonts w:ascii="Arial" w:hAnsi="Arial" w:cs="Arial"/>
                <w:color w:val="000000"/>
              </w:rPr>
              <w:t>52</w:t>
            </w:r>
          </w:p>
        </w:tc>
      </w:tr>
      <w:tr w:rsidR="00756946" w:rsidRPr="00982029" w14:paraId="10B0C969" w14:textId="77777777" w:rsidTr="00775F5E">
        <w:trPr>
          <w:trHeight w:val="255"/>
        </w:trPr>
        <w:tc>
          <w:tcPr>
            <w:tcW w:w="1613" w:type="dxa"/>
            <w:noWrap/>
            <w:hideMark/>
          </w:tcPr>
          <w:p w14:paraId="4C98F08E"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22514F67" w14:textId="77777777" w:rsidR="00756946" w:rsidRPr="00982029" w:rsidRDefault="00756946" w:rsidP="00775F5E">
            <w:pPr>
              <w:rPr>
                <w:rFonts w:ascii="Arial" w:hAnsi="Arial" w:cs="Arial"/>
              </w:rPr>
            </w:pPr>
            <w:r w:rsidRPr="00982029">
              <w:rPr>
                <w:rFonts w:ascii="Arial" w:hAnsi="Arial" w:cs="Arial"/>
              </w:rPr>
              <w:t>Duplicating work done by other pharmacy professionals such as pharmacy technicians</w:t>
            </w:r>
          </w:p>
        </w:tc>
        <w:tc>
          <w:tcPr>
            <w:tcW w:w="1222" w:type="dxa"/>
            <w:shd w:val="clear" w:color="auto" w:fill="auto"/>
            <w:vAlign w:val="bottom"/>
          </w:tcPr>
          <w:p w14:paraId="245FF7C3" w14:textId="77777777" w:rsidR="00756946" w:rsidRPr="00982029" w:rsidRDefault="00756946" w:rsidP="00775F5E">
            <w:pPr>
              <w:rPr>
                <w:rFonts w:ascii="Arial" w:hAnsi="Arial" w:cs="Arial"/>
              </w:rPr>
            </w:pPr>
            <w:r w:rsidRPr="00982029">
              <w:rPr>
                <w:rFonts w:ascii="Arial" w:hAnsi="Arial" w:cs="Arial"/>
                <w:color w:val="000000"/>
              </w:rPr>
              <w:t>53</w:t>
            </w:r>
          </w:p>
        </w:tc>
      </w:tr>
      <w:tr w:rsidR="00756946" w:rsidRPr="00982029" w14:paraId="465D47B8" w14:textId="77777777" w:rsidTr="00775F5E">
        <w:trPr>
          <w:trHeight w:val="255"/>
        </w:trPr>
        <w:tc>
          <w:tcPr>
            <w:tcW w:w="1613" w:type="dxa"/>
            <w:noWrap/>
            <w:hideMark/>
          </w:tcPr>
          <w:p w14:paraId="692B8541"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45A3ECB9" w14:textId="77777777" w:rsidR="00756946" w:rsidRPr="00982029" w:rsidRDefault="00756946" w:rsidP="00775F5E">
            <w:pPr>
              <w:rPr>
                <w:rFonts w:ascii="Arial" w:hAnsi="Arial" w:cs="Arial"/>
              </w:rPr>
            </w:pPr>
            <w:r w:rsidRPr="00982029">
              <w:rPr>
                <w:rFonts w:ascii="Arial" w:hAnsi="Arial" w:cs="Arial"/>
              </w:rPr>
              <w:t>Double clerking of patients (patients admitted through A/E are clerked by A/E Team then clerked again by medical team- same questions asked over and over again);</w:t>
            </w:r>
          </w:p>
        </w:tc>
        <w:tc>
          <w:tcPr>
            <w:tcW w:w="1222" w:type="dxa"/>
            <w:shd w:val="clear" w:color="auto" w:fill="auto"/>
            <w:vAlign w:val="bottom"/>
          </w:tcPr>
          <w:p w14:paraId="3CBD5471" w14:textId="77777777" w:rsidR="00756946" w:rsidRPr="00982029" w:rsidRDefault="00756946" w:rsidP="00775F5E">
            <w:pPr>
              <w:rPr>
                <w:rFonts w:ascii="Arial" w:hAnsi="Arial" w:cs="Arial"/>
              </w:rPr>
            </w:pPr>
            <w:r w:rsidRPr="00982029">
              <w:rPr>
                <w:rFonts w:ascii="Arial" w:hAnsi="Arial" w:cs="Arial"/>
                <w:color w:val="000000"/>
              </w:rPr>
              <w:t>54</w:t>
            </w:r>
          </w:p>
        </w:tc>
      </w:tr>
      <w:tr w:rsidR="00756946" w:rsidRPr="00982029" w14:paraId="4195C461" w14:textId="77777777" w:rsidTr="00775F5E">
        <w:trPr>
          <w:trHeight w:val="255"/>
        </w:trPr>
        <w:tc>
          <w:tcPr>
            <w:tcW w:w="1613" w:type="dxa"/>
            <w:noWrap/>
            <w:hideMark/>
          </w:tcPr>
          <w:p w14:paraId="0395416D"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0FFBB570" w14:textId="77777777" w:rsidR="00756946" w:rsidRPr="00982029" w:rsidRDefault="00756946" w:rsidP="00775F5E">
            <w:pPr>
              <w:rPr>
                <w:rFonts w:ascii="Arial" w:hAnsi="Arial" w:cs="Arial"/>
              </w:rPr>
            </w:pPr>
            <w:r w:rsidRPr="00982029">
              <w:rPr>
                <w:rFonts w:ascii="Arial" w:hAnsi="Arial" w:cs="Arial"/>
              </w:rPr>
              <w:t>Double checking blood transfusions and IM injections</w:t>
            </w:r>
          </w:p>
        </w:tc>
        <w:tc>
          <w:tcPr>
            <w:tcW w:w="1222" w:type="dxa"/>
            <w:shd w:val="clear" w:color="auto" w:fill="auto"/>
            <w:vAlign w:val="bottom"/>
          </w:tcPr>
          <w:p w14:paraId="466C3E10" w14:textId="77777777" w:rsidR="00756946" w:rsidRPr="00982029" w:rsidRDefault="00756946" w:rsidP="00775F5E">
            <w:pPr>
              <w:rPr>
                <w:rFonts w:ascii="Arial" w:hAnsi="Arial" w:cs="Arial"/>
              </w:rPr>
            </w:pPr>
            <w:r w:rsidRPr="00982029">
              <w:rPr>
                <w:rFonts w:ascii="Arial" w:hAnsi="Arial" w:cs="Arial"/>
                <w:color w:val="000000"/>
              </w:rPr>
              <w:t>55</w:t>
            </w:r>
          </w:p>
        </w:tc>
      </w:tr>
      <w:tr w:rsidR="00756946" w:rsidRPr="00982029" w14:paraId="2DD28FC4" w14:textId="77777777" w:rsidTr="00775F5E">
        <w:trPr>
          <w:trHeight w:val="255"/>
        </w:trPr>
        <w:tc>
          <w:tcPr>
            <w:tcW w:w="1613" w:type="dxa"/>
            <w:noWrap/>
            <w:hideMark/>
          </w:tcPr>
          <w:p w14:paraId="299B8B8A"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4F44FFDA" w14:textId="77777777" w:rsidR="00756946" w:rsidRPr="00982029" w:rsidRDefault="00756946" w:rsidP="00775F5E">
            <w:pPr>
              <w:rPr>
                <w:rFonts w:ascii="Arial" w:hAnsi="Arial" w:cs="Arial"/>
              </w:rPr>
            </w:pPr>
            <w:r w:rsidRPr="00982029">
              <w:rPr>
                <w:rFonts w:ascii="Arial" w:hAnsi="Arial" w:cs="Arial"/>
              </w:rPr>
              <w:t>Double nurse check for blood transfusion</w:t>
            </w:r>
          </w:p>
        </w:tc>
        <w:tc>
          <w:tcPr>
            <w:tcW w:w="1222" w:type="dxa"/>
            <w:shd w:val="clear" w:color="auto" w:fill="auto"/>
            <w:vAlign w:val="bottom"/>
          </w:tcPr>
          <w:p w14:paraId="25183C6B" w14:textId="77777777" w:rsidR="00756946" w:rsidRPr="00982029" w:rsidRDefault="00756946" w:rsidP="00775F5E">
            <w:pPr>
              <w:rPr>
                <w:rFonts w:ascii="Arial" w:hAnsi="Arial" w:cs="Arial"/>
              </w:rPr>
            </w:pPr>
            <w:r w:rsidRPr="00982029">
              <w:rPr>
                <w:rFonts w:ascii="Arial" w:hAnsi="Arial" w:cs="Arial"/>
                <w:color w:val="000000"/>
              </w:rPr>
              <w:t>56</w:t>
            </w:r>
          </w:p>
        </w:tc>
      </w:tr>
      <w:tr w:rsidR="00756946" w:rsidRPr="00982029" w14:paraId="5DE4CEE4" w14:textId="77777777" w:rsidTr="00775F5E">
        <w:trPr>
          <w:trHeight w:val="255"/>
        </w:trPr>
        <w:tc>
          <w:tcPr>
            <w:tcW w:w="1613" w:type="dxa"/>
            <w:noWrap/>
            <w:hideMark/>
          </w:tcPr>
          <w:p w14:paraId="01E22334"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5B6D42ED" w14:textId="77777777" w:rsidR="00756946" w:rsidRPr="00982029" w:rsidRDefault="00756946" w:rsidP="00775F5E">
            <w:pPr>
              <w:rPr>
                <w:rFonts w:ascii="Arial" w:hAnsi="Arial" w:cs="Arial"/>
              </w:rPr>
            </w:pPr>
            <w:r w:rsidRPr="00982029">
              <w:rPr>
                <w:rFonts w:ascii="Arial" w:hAnsi="Arial" w:cs="Arial"/>
              </w:rPr>
              <w:t xml:space="preserve">Second checking blood transfusions in acute. </w:t>
            </w:r>
          </w:p>
        </w:tc>
        <w:tc>
          <w:tcPr>
            <w:tcW w:w="1222" w:type="dxa"/>
            <w:shd w:val="clear" w:color="auto" w:fill="auto"/>
            <w:vAlign w:val="bottom"/>
          </w:tcPr>
          <w:p w14:paraId="09AD716B" w14:textId="77777777" w:rsidR="00756946" w:rsidRPr="00982029" w:rsidRDefault="00756946" w:rsidP="00775F5E">
            <w:pPr>
              <w:rPr>
                <w:rFonts w:ascii="Arial" w:hAnsi="Arial" w:cs="Arial"/>
              </w:rPr>
            </w:pPr>
            <w:r w:rsidRPr="00982029">
              <w:rPr>
                <w:rFonts w:ascii="Arial" w:hAnsi="Arial" w:cs="Arial"/>
                <w:color w:val="000000"/>
              </w:rPr>
              <w:t>57</w:t>
            </w:r>
          </w:p>
        </w:tc>
      </w:tr>
      <w:tr w:rsidR="00756946" w:rsidRPr="00982029" w14:paraId="6F3DC0A9" w14:textId="77777777" w:rsidTr="00775F5E">
        <w:trPr>
          <w:trHeight w:val="255"/>
        </w:trPr>
        <w:tc>
          <w:tcPr>
            <w:tcW w:w="1613" w:type="dxa"/>
            <w:noWrap/>
            <w:hideMark/>
          </w:tcPr>
          <w:p w14:paraId="2DE1E36F"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4DDEF4A9" w14:textId="77777777" w:rsidR="00756946" w:rsidRPr="00982029" w:rsidRDefault="00756946" w:rsidP="00775F5E">
            <w:pPr>
              <w:rPr>
                <w:rFonts w:ascii="Arial" w:hAnsi="Arial" w:cs="Arial"/>
              </w:rPr>
            </w:pPr>
            <w:r w:rsidRPr="00982029">
              <w:rPr>
                <w:rFonts w:ascii="Arial" w:hAnsi="Arial" w:cs="Arial"/>
              </w:rPr>
              <w:t>second checking IV fluids (</w:t>
            </w:r>
            <w:proofErr w:type="spellStart"/>
            <w:r w:rsidRPr="00982029">
              <w:rPr>
                <w:rFonts w:ascii="Arial" w:hAnsi="Arial" w:cs="Arial"/>
              </w:rPr>
              <w:t>NaCl</w:t>
            </w:r>
            <w:proofErr w:type="spellEnd"/>
            <w:r w:rsidRPr="00982029">
              <w:rPr>
                <w:rFonts w:ascii="Arial" w:hAnsi="Arial" w:cs="Arial"/>
              </w:rPr>
              <w:t xml:space="preserve"> </w:t>
            </w:r>
            <w:proofErr w:type="spellStart"/>
            <w:r w:rsidRPr="00982029">
              <w:rPr>
                <w:rFonts w:ascii="Arial" w:hAnsi="Arial" w:cs="Arial"/>
              </w:rPr>
              <w:t>etc</w:t>
            </w:r>
            <w:proofErr w:type="spellEnd"/>
            <w:r w:rsidRPr="00982029">
              <w:rPr>
                <w:rFonts w:ascii="Arial" w:hAnsi="Arial" w:cs="Arial"/>
              </w:rPr>
              <w:t>)</w:t>
            </w:r>
          </w:p>
        </w:tc>
        <w:tc>
          <w:tcPr>
            <w:tcW w:w="1222" w:type="dxa"/>
            <w:shd w:val="clear" w:color="auto" w:fill="auto"/>
            <w:vAlign w:val="bottom"/>
          </w:tcPr>
          <w:p w14:paraId="7D5CE157" w14:textId="77777777" w:rsidR="00756946" w:rsidRPr="00982029" w:rsidRDefault="00756946" w:rsidP="00775F5E">
            <w:pPr>
              <w:rPr>
                <w:rFonts w:ascii="Arial" w:hAnsi="Arial" w:cs="Arial"/>
              </w:rPr>
            </w:pPr>
            <w:r w:rsidRPr="00982029">
              <w:rPr>
                <w:rFonts w:ascii="Arial" w:hAnsi="Arial" w:cs="Arial"/>
                <w:color w:val="000000"/>
              </w:rPr>
              <w:t>58</w:t>
            </w:r>
          </w:p>
        </w:tc>
      </w:tr>
      <w:tr w:rsidR="00756946" w:rsidRPr="00982029" w14:paraId="482EA488" w14:textId="77777777" w:rsidTr="00775F5E">
        <w:trPr>
          <w:trHeight w:val="255"/>
        </w:trPr>
        <w:tc>
          <w:tcPr>
            <w:tcW w:w="1613" w:type="dxa"/>
            <w:noWrap/>
            <w:hideMark/>
          </w:tcPr>
          <w:p w14:paraId="2F150F8D"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56026D50" w14:textId="77777777" w:rsidR="00756946" w:rsidRPr="00982029" w:rsidRDefault="00756946" w:rsidP="00775F5E">
            <w:pPr>
              <w:rPr>
                <w:rFonts w:ascii="Arial" w:hAnsi="Arial" w:cs="Arial"/>
              </w:rPr>
            </w:pPr>
            <w:r w:rsidRPr="00982029">
              <w:rPr>
                <w:rFonts w:ascii="Arial" w:hAnsi="Arial" w:cs="Arial"/>
              </w:rPr>
              <w:t>Double signature on IV/IM medications</w:t>
            </w:r>
          </w:p>
        </w:tc>
        <w:tc>
          <w:tcPr>
            <w:tcW w:w="1222" w:type="dxa"/>
            <w:shd w:val="clear" w:color="auto" w:fill="auto"/>
            <w:vAlign w:val="bottom"/>
          </w:tcPr>
          <w:p w14:paraId="36286EC7" w14:textId="77777777" w:rsidR="00756946" w:rsidRPr="00982029" w:rsidRDefault="00756946" w:rsidP="00775F5E">
            <w:pPr>
              <w:rPr>
                <w:rFonts w:ascii="Arial" w:hAnsi="Arial" w:cs="Arial"/>
              </w:rPr>
            </w:pPr>
            <w:r w:rsidRPr="00982029">
              <w:rPr>
                <w:rFonts w:ascii="Arial" w:hAnsi="Arial" w:cs="Arial"/>
                <w:color w:val="000000"/>
              </w:rPr>
              <w:t>59</w:t>
            </w:r>
          </w:p>
        </w:tc>
      </w:tr>
      <w:tr w:rsidR="00756946" w:rsidRPr="00982029" w14:paraId="2AFD4644" w14:textId="77777777" w:rsidTr="00775F5E">
        <w:trPr>
          <w:trHeight w:val="255"/>
        </w:trPr>
        <w:tc>
          <w:tcPr>
            <w:tcW w:w="1613" w:type="dxa"/>
            <w:noWrap/>
            <w:hideMark/>
          </w:tcPr>
          <w:p w14:paraId="406ABFE3"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5A503012" w14:textId="77777777" w:rsidR="00756946" w:rsidRPr="00982029" w:rsidRDefault="00756946" w:rsidP="00775F5E">
            <w:pPr>
              <w:rPr>
                <w:rFonts w:ascii="Arial" w:hAnsi="Arial" w:cs="Arial"/>
              </w:rPr>
            </w:pPr>
            <w:r w:rsidRPr="00982029">
              <w:rPr>
                <w:rFonts w:ascii="Arial" w:hAnsi="Arial" w:cs="Arial"/>
              </w:rPr>
              <w:t xml:space="preserve">1) 2nd check of IV fluids by nurses. </w:t>
            </w:r>
          </w:p>
        </w:tc>
        <w:tc>
          <w:tcPr>
            <w:tcW w:w="1222" w:type="dxa"/>
            <w:shd w:val="clear" w:color="auto" w:fill="auto"/>
            <w:vAlign w:val="bottom"/>
          </w:tcPr>
          <w:p w14:paraId="5150FCC1" w14:textId="77777777" w:rsidR="00756946" w:rsidRPr="00982029" w:rsidRDefault="00756946" w:rsidP="00775F5E">
            <w:pPr>
              <w:rPr>
                <w:rFonts w:ascii="Arial" w:hAnsi="Arial" w:cs="Arial"/>
              </w:rPr>
            </w:pPr>
            <w:r w:rsidRPr="00982029">
              <w:rPr>
                <w:rFonts w:ascii="Arial" w:hAnsi="Arial" w:cs="Arial"/>
                <w:color w:val="000000"/>
              </w:rPr>
              <w:t>60</w:t>
            </w:r>
          </w:p>
        </w:tc>
      </w:tr>
      <w:tr w:rsidR="00756946" w:rsidRPr="00982029" w14:paraId="339A2557" w14:textId="77777777" w:rsidTr="00775F5E">
        <w:trPr>
          <w:trHeight w:val="255"/>
        </w:trPr>
        <w:tc>
          <w:tcPr>
            <w:tcW w:w="1613" w:type="dxa"/>
            <w:noWrap/>
            <w:hideMark/>
          </w:tcPr>
          <w:p w14:paraId="517D637D"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525E8282" w14:textId="77777777" w:rsidR="00756946" w:rsidRPr="00982029" w:rsidRDefault="00756946" w:rsidP="00775F5E">
            <w:pPr>
              <w:rPr>
                <w:rFonts w:ascii="Arial" w:hAnsi="Arial" w:cs="Arial"/>
              </w:rPr>
            </w:pPr>
            <w:r w:rsidRPr="00982029">
              <w:rPr>
                <w:rFonts w:ascii="Arial" w:hAnsi="Arial" w:cs="Arial"/>
              </w:rPr>
              <w:t>double check intravenous medication</w:t>
            </w:r>
          </w:p>
        </w:tc>
        <w:tc>
          <w:tcPr>
            <w:tcW w:w="1222" w:type="dxa"/>
            <w:shd w:val="clear" w:color="auto" w:fill="auto"/>
            <w:vAlign w:val="bottom"/>
          </w:tcPr>
          <w:p w14:paraId="0EC195BD" w14:textId="77777777" w:rsidR="00756946" w:rsidRPr="00982029" w:rsidRDefault="00756946" w:rsidP="00775F5E">
            <w:pPr>
              <w:rPr>
                <w:rFonts w:ascii="Arial" w:hAnsi="Arial" w:cs="Arial"/>
              </w:rPr>
            </w:pPr>
            <w:r w:rsidRPr="00982029">
              <w:rPr>
                <w:rFonts w:ascii="Arial" w:hAnsi="Arial" w:cs="Arial"/>
                <w:color w:val="000000"/>
              </w:rPr>
              <w:t>61</w:t>
            </w:r>
          </w:p>
        </w:tc>
      </w:tr>
      <w:tr w:rsidR="00756946" w:rsidRPr="00982029" w14:paraId="65B9266A" w14:textId="77777777" w:rsidTr="00775F5E">
        <w:trPr>
          <w:trHeight w:val="255"/>
        </w:trPr>
        <w:tc>
          <w:tcPr>
            <w:tcW w:w="1613" w:type="dxa"/>
            <w:noWrap/>
            <w:hideMark/>
          </w:tcPr>
          <w:p w14:paraId="3B973E7E"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344530FB" w14:textId="77777777" w:rsidR="00756946" w:rsidRPr="00982029" w:rsidRDefault="00756946" w:rsidP="00775F5E">
            <w:pPr>
              <w:rPr>
                <w:rFonts w:ascii="Arial" w:hAnsi="Arial" w:cs="Arial"/>
              </w:rPr>
            </w:pPr>
            <w:r w:rsidRPr="00982029">
              <w:rPr>
                <w:rFonts w:ascii="Arial" w:hAnsi="Arial" w:cs="Arial"/>
              </w:rPr>
              <w:t>Double checking drugs</w:t>
            </w:r>
          </w:p>
        </w:tc>
        <w:tc>
          <w:tcPr>
            <w:tcW w:w="1222" w:type="dxa"/>
            <w:shd w:val="clear" w:color="auto" w:fill="auto"/>
            <w:vAlign w:val="bottom"/>
          </w:tcPr>
          <w:p w14:paraId="5D74D26A" w14:textId="77777777" w:rsidR="00756946" w:rsidRPr="00982029" w:rsidRDefault="00756946" w:rsidP="00775F5E">
            <w:pPr>
              <w:rPr>
                <w:rFonts w:ascii="Arial" w:hAnsi="Arial" w:cs="Arial"/>
              </w:rPr>
            </w:pPr>
            <w:r w:rsidRPr="00982029">
              <w:rPr>
                <w:rFonts w:ascii="Arial" w:hAnsi="Arial" w:cs="Arial"/>
                <w:color w:val="000000"/>
              </w:rPr>
              <w:t>62</w:t>
            </w:r>
          </w:p>
        </w:tc>
      </w:tr>
      <w:tr w:rsidR="00756946" w:rsidRPr="00982029" w14:paraId="02785E4B" w14:textId="77777777" w:rsidTr="00775F5E">
        <w:trPr>
          <w:trHeight w:val="255"/>
        </w:trPr>
        <w:tc>
          <w:tcPr>
            <w:tcW w:w="1613" w:type="dxa"/>
            <w:noWrap/>
            <w:hideMark/>
          </w:tcPr>
          <w:p w14:paraId="0B039EA8"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24EA46F5" w14:textId="77777777" w:rsidR="00756946" w:rsidRPr="00982029" w:rsidRDefault="00756946" w:rsidP="00775F5E">
            <w:pPr>
              <w:rPr>
                <w:rFonts w:ascii="Arial" w:hAnsi="Arial" w:cs="Arial"/>
              </w:rPr>
            </w:pPr>
            <w:r w:rsidRPr="00982029">
              <w:rPr>
                <w:rFonts w:ascii="Arial" w:hAnsi="Arial" w:cs="Arial"/>
              </w:rPr>
              <w:t xml:space="preserve">I would argue the 2 nurse checks of CDs </w:t>
            </w:r>
            <w:proofErr w:type="gramStart"/>
            <w:r w:rsidRPr="00982029">
              <w:rPr>
                <w:rFonts w:ascii="Arial" w:hAnsi="Arial" w:cs="Arial"/>
              </w:rPr>
              <w:t>don't</w:t>
            </w:r>
            <w:proofErr w:type="gramEnd"/>
            <w:r w:rsidRPr="00982029">
              <w:rPr>
                <w:rFonts w:ascii="Arial" w:hAnsi="Arial" w:cs="Arial"/>
              </w:rPr>
              <w:t xml:space="preserve"> improve patient safety as the quality of the 2nd checker is not always good. </w:t>
            </w:r>
            <w:r w:rsidRPr="00982029">
              <w:rPr>
                <w:rFonts w:ascii="Arial" w:hAnsi="Arial" w:cs="Arial"/>
              </w:rPr>
              <w:lastRenderedPageBreak/>
              <w:t>Evidence suggests single nurse checking is as safe if not safer.</w:t>
            </w:r>
          </w:p>
        </w:tc>
        <w:tc>
          <w:tcPr>
            <w:tcW w:w="1222" w:type="dxa"/>
            <w:shd w:val="clear" w:color="auto" w:fill="auto"/>
            <w:vAlign w:val="bottom"/>
          </w:tcPr>
          <w:p w14:paraId="4AB0FA1F" w14:textId="77777777" w:rsidR="00756946" w:rsidRPr="00982029" w:rsidRDefault="00756946" w:rsidP="00775F5E">
            <w:pPr>
              <w:rPr>
                <w:rFonts w:ascii="Arial" w:hAnsi="Arial" w:cs="Arial"/>
              </w:rPr>
            </w:pPr>
            <w:r w:rsidRPr="00982029">
              <w:rPr>
                <w:rFonts w:ascii="Arial" w:hAnsi="Arial" w:cs="Arial"/>
                <w:color w:val="000000"/>
              </w:rPr>
              <w:lastRenderedPageBreak/>
              <w:t>63</w:t>
            </w:r>
          </w:p>
        </w:tc>
      </w:tr>
      <w:tr w:rsidR="00756946" w:rsidRPr="00982029" w14:paraId="3F76843D" w14:textId="77777777" w:rsidTr="00775F5E">
        <w:trPr>
          <w:trHeight w:val="255"/>
        </w:trPr>
        <w:tc>
          <w:tcPr>
            <w:tcW w:w="1613" w:type="dxa"/>
            <w:noWrap/>
            <w:hideMark/>
          </w:tcPr>
          <w:p w14:paraId="5EC60D5B"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6EFB390B" w14:textId="77777777" w:rsidR="00756946" w:rsidRPr="00982029" w:rsidRDefault="00756946" w:rsidP="00775F5E">
            <w:pPr>
              <w:rPr>
                <w:rFonts w:ascii="Arial" w:hAnsi="Arial" w:cs="Arial"/>
              </w:rPr>
            </w:pPr>
            <w:r w:rsidRPr="00982029">
              <w:rPr>
                <w:rFonts w:ascii="Arial" w:hAnsi="Arial" w:cs="Arial"/>
              </w:rPr>
              <w:t>Second checking of controlled drugs in acute</w:t>
            </w:r>
          </w:p>
        </w:tc>
        <w:tc>
          <w:tcPr>
            <w:tcW w:w="1222" w:type="dxa"/>
            <w:shd w:val="clear" w:color="auto" w:fill="auto"/>
            <w:vAlign w:val="bottom"/>
          </w:tcPr>
          <w:p w14:paraId="36C85BCC" w14:textId="77777777" w:rsidR="00756946" w:rsidRPr="00982029" w:rsidRDefault="00756946" w:rsidP="00775F5E">
            <w:pPr>
              <w:rPr>
                <w:rFonts w:ascii="Arial" w:hAnsi="Arial" w:cs="Arial"/>
              </w:rPr>
            </w:pPr>
            <w:r w:rsidRPr="00982029">
              <w:rPr>
                <w:rFonts w:ascii="Arial" w:hAnsi="Arial" w:cs="Arial"/>
                <w:color w:val="000000"/>
              </w:rPr>
              <w:t>64</w:t>
            </w:r>
          </w:p>
        </w:tc>
      </w:tr>
      <w:tr w:rsidR="00756946" w:rsidRPr="00982029" w14:paraId="714EC5D6" w14:textId="77777777" w:rsidTr="00775F5E">
        <w:trPr>
          <w:trHeight w:val="255"/>
        </w:trPr>
        <w:tc>
          <w:tcPr>
            <w:tcW w:w="1613" w:type="dxa"/>
            <w:noWrap/>
            <w:hideMark/>
          </w:tcPr>
          <w:p w14:paraId="40BBFDEA"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0708C71D" w14:textId="77777777" w:rsidR="00756946" w:rsidRPr="00982029" w:rsidRDefault="00756946" w:rsidP="00775F5E">
            <w:pPr>
              <w:rPr>
                <w:rFonts w:ascii="Arial" w:hAnsi="Arial" w:cs="Arial"/>
              </w:rPr>
            </w:pPr>
            <w:r w:rsidRPr="00982029">
              <w:rPr>
                <w:rFonts w:ascii="Arial" w:hAnsi="Arial" w:cs="Arial"/>
              </w:rPr>
              <w:t>Double-checking most drugs</w:t>
            </w:r>
          </w:p>
        </w:tc>
        <w:tc>
          <w:tcPr>
            <w:tcW w:w="1222" w:type="dxa"/>
            <w:shd w:val="clear" w:color="auto" w:fill="auto"/>
            <w:vAlign w:val="bottom"/>
          </w:tcPr>
          <w:p w14:paraId="76CB537C" w14:textId="77777777" w:rsidR="00756946" w:rsidRPr="00982029" w:rsidRDefault="00756946" w:rsidP="00775F5E">
            <w:pPr>
              <w:rPr>
                <w:rFonts w:ascii="Arial" w:hAnsi="Arial" w:cs="Arial"/>
              </w:rPr>
            </w:pPr>
            <w:r w:rsidRPr="00982029">
              <w:rPr>
                <w:rFonts w:ascii="Arial" w:hAnsi="Arial" w:cs="Arial"/>
                <w:color w:val="000000"/>
              </w:rPr>
              <w:t>65</w:t>
            </w:r>
          </w:p>
        </w:tc>
      </w:tr>
      <w:tr w:rsidR="00756946" w:rsidRPr="00982029" w14:paraId="395B0825" w14:textId="77777777" w:rsidTr="00775F5E">
        <w:trPr>
          <w:trHeight w:val="255"/>
        </w:trPr>
        <w:tc>
          <w:tcPr>
            <w:tcW w:w="1613" w:type="dxa"/>
            <w:noWrap/>
            <w:hideMark/>
          </w:tcPr>
          <w:p w14:paraId="7608A471"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44996D13" w14:textId="77777777" w:rsidR="00756946" w:rsidRPr="00982029" w:rsidRDefault="00756946" w:rsidP="00775F5E">
            <w:pPr>
              <w:rPr>
                <w:rFonts w:ascii="Arial" w:hAnsi="Arial" w:cs="Arial"/>
              </w:rPr>
            </w:pPr>
            <w:r w:rsidRPr="00982029">
              <w:rPr>
                <w:rFonts w:ascii="Arial" w:hAnsi="Arial" w:cs="Arial"/>
              </w:rPr>
              <w:t>Double checking medicines</w:t>
            </w:r>
          </w:p>
        </w:tc>
        <w:tc>
          <w:tcPr>
            <w:tcW w:w="1222" w:type="dxa"/>
            <w:shd w:val="clear" w:color="auto" w:fill="auto"/>
            <w:vAlign w:val="bottom"/>
          </w:tcPr>
          <w:p w14:paraId="4CFA4CA4" w14:textId="77777777" w:rsidR="00756946" w:rsidRPr="00982029" w:rsidRDefault="00756946" w:rsidP="00775F5E">
            <w:pPr>
              <w:rPr>
                <w:rFonts w:ascii="Arial" w:hAnsi="Arial" w:cs="Arial"/>
              </w:rPr>
            </w:pPr>
            <w:r w:rsidRPr="00982029">
              <w:rPr>
                <w:rFonts w:ascii="Arial" w:hAnsi="Arial" w:cs="Arial"/>
                <w:color w:val="000000"/>
              </w:rPr>
              <w:t>66</w:t>
            </w:r>
          </w:p>
        </w:tc>
      </w:tr>
      <w:tr w:rsidR="00756946" w:rsidRPr="00982029" w14:paraId="0EA2BEC9" w14:textId="77777777" w:rsidTr="00775F5E">
        <w:trPr>
          <w:trHeight w:val="255"/>
        </w:trPr>
        <w:tc>
          <w:tcPr>
            <w:tcW w:w="1613" w:type="dxa"/>
            <w:noWrap/>
            <w:hideMark/>
          </w:tcPr>
          <w:p w14:paraId="745441BD"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5F6AE8BE" w14:textId="77777777" w:rsidR="00756946" w:rsidRPr="00982029" w:rsidRDefault="00756946" w:rsidP="00775F5E">
            <w:pPr>
              <w:rPr>
                <w:rFonts w:ascii="Arial" w:hAnsi="Arial" w:cs="Arial"/>
              </w:rPr>
            </w:pPr>
            <w:r w:rsidRPr="00982029">
              <w:rPr>
                <w:rFonts w:ascii="Arial" w:hAnsi="Arial" w:cs="Arial"/>
              </w:rPr>
              <w:t xml:space="preserve">Cursory </w:t>
            </w:r>
            <w:proofErr w:type="spellStart"/>
            <w:r w:rsidRPr="00982029">
              <w:rPr>
                <w:rFonts w:ascii="Arial" w:hAnsi="Arial" w:cs="Arial"/>
              </w:rPr>
              <w:t>duble</w:t>
            </w:r>
            <w:proofErr w:type="spellEnd"/>
            <w:r w:rsidRPr="00982029">
              <w:rPr>
                <w:rFonts w:ascii="Arial" w:hAnsi="Arial" w:cs="Arial"/>
              </w:rPr>
              <w:t xml:space="preserve"> checks of medication administration that </w:t>
            </w:r>
            <w:proofErr w:type="gramStart"/>
            <w:r w:rsidRPr="00982029">
              <w:rPr>
                <w:rFonts w:ascii="Arial" w:hAnsi="Arial" w:cs="Arial"/>
              </w:rPr>
              <w:t>don't</w:t>
            </w:r>
            <w:proofErr w:type="gramEnd"/>
            <w:r w:rsidRPr="00982029">
              <w:rPr>
                <w:rFonts w:ascii="Arial" w:hAnsi="Arial" w:cs="Arial"/>
              </w:rPr>
              <w:t xml:space="preserve"> add anything safety wise, and may even decrease safety by diluting </w:t>
            </w:r>
            <w:proofErr w:type="spellStart"/>
            <w:r w:rsidRPr="00982029">
              <w:rPr>
                <w:rFonts w:ascii="Arial" w:hAnsi="Arial" w:cs="Arial"/>
              </w:rPr>
              <w:t>responsbility</w:t>
            </w:r>
            <w:proofErr w:type="spellEnd"/>
            <w:r w:rsidRPr="00982029">
              <w:rPr>
                <w:rFonts w:ascii="Arial" w:hAnsi="Arial" w:cs="Arial"/>
              </w:rPr>
              <w:t>. I think double checks either need to be done properly with proper accountability, or not at all</w:t>
            </w:r>
          </w:p>
        </w:tc>
        <w:tc>
          <w:tcPr>
            <w:tcW w:w="1222" w:type="dxa"/>
            <w:shd w:val="clear" w:color="auto" w:fill="auto"/>
            <w:vAlign w:val="bottom"/>
          </w:tcPr>
          <w:p w14:paraId="236FAF3F" w14:textId="77777777" w:rsidR="00756946" w:rsidRPr="00982029" w:rsidRDefault="00756946" w:rsidP="00775F5E">
            <w:pPr>
              <w:rPr>
                <w:rFonts w:ascii="Arial" w:hAnsi="Arial" w:cs="Arial"/>
              </w:rPr>
            </w:pPr>
            <w:r w:rsidRPr="00982029">
              <w:rPr>
                <w:rFonts w:ascii="Arial" w:hAnsi="Arial" w:cs="Arial"/>
                <w:color w:val="000000"/>
              </w:rPr>
              <w:t>67</w:t>
            </w:r>
          </w:p>
        </w:tc>
      </w:tr>
      <w:tr w:rsidR="00756946" w:rsidRPr="00982029" w14:paraId="6D45B627" w14:textId="77777777" w:rsidTr="00775F5E">
        <w:trPr>
          <w:trHeight w:val="255"/>
        </w:trPr>
        <w:tc>
          <w:tcPr>
            <w:tcW w:w="1613" w:type="dxa"/>
            <w:noWrap/>
            <w:hideMark/>
          </w:tcPr>
          <w:p w14:paraId="147DCFA8"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39942112" w14:textId="77777777" w:rsidR="00756946" w:rsidRPr="00982029" w:rsidRDefault="00756946" w:rsidP="00775F5E">
            <w:pPr>
              <w:rPr>
                <w:rFonts w:ascii="Arial" w:hAnsi="Arial" w:cs="Arial"/>
              </w:rPr>
            </w:pPr>
            <w:r w:rsidRPr="00982029">
              <w:rPr>
                <w:rFonts w:ascii="Arial" w:hAnsi="Arial" w:cs="Arial"/>
              </w:rPr>
              <w:t>Second checking administrations;</w:t>
            </w:r>
          </w:p>
        </w:tc>
        <w:tc>
          <w:tcPr>
            <w:tcW w:w="1222" w:type="dxa"/>
            <w:shd w:val="clear" w:color="auto" w:fill="auto"/>
            <w:vAlign w:val="bottom"/>
          </w:tcPr>
          <w:p w14:paraId="02C57C7F" w14:textId="77777777" w:rsidR="00756946" w:rsidRPr="00982029" w:rsidRDefault="00756946" w:rsidP="00775F5E">
            <w:pPr>
              <w:rPr>
                <w:rFonts w:ascii="Arial" w:hAnsi="Arial" w:cs="Arial"/>
              </w:rPr>
            </w:pPr>
            <w:r w:rsidRPr="00982029">
              <w:rPr>
                <w:rFonts w:ascii="Arial" w:hAnsi="Arial" w:cs="Arial"/>
                <w:color w:val="000000"/>
              </w:rPr>
              <w:t>68</w:t>
            </w:r>
          </w:p>
        </w:tc>
      </w:tr>
      <w:tr w:rsidR="00756946" w:rsidRPr="00982029" w14:paraId="19C96855" w14:textId="77777777" w:rsidTr="00775F5E">
        <w:trPr>
          <w:trHeight w:val="255"/>
        </w:trPr>
        <w:tc>
          <w:tcPr>
            <w:tcW w:w="1613" w:type="dxa"/>
            <w:noWrap/>
            <w:hideMark/>
          </w:tcPr>
          <w:p w14:paraId="2669E1D8"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4709E69F" w14:textId="77777777" w:rsidR="00756946" w:rsidRPr="00982029" w:rsidRDefault="00756946" w:rsidP="00775F5E">
            <w:pPr>
              <w:rPr>
                <w:rFonts w:ascii="Arial" w:hAnsi="Arial" w:cs="Arial"/>
              </w:rPr>
            </w:pPr>
            <w:r w:rsidRPr="00982029">
              <w:rPr>
                <w:rFonts w:ascii="Arial" w:hAnsi="Arial" w:cs="Arial"/>
              </w:rPr>
              <w:t>Requiring 2 members of staff to administer morphine.</w:t>
            </w:r>
          </w:p>
        </w:tc>
        <w:tc>
          <w:tcPr>
            <w:tcW w:w="1222" w:type="dxa"/>
            <w:shd w:val="clear" w:color="auto" w:fill="auto"/>
            <w:vAlign w:val="bottom"/>
          </w:tcPr>
          <w:p w14:paraId="61E142B8" w14:textId="77777777" w:rsidR="00756946" w:rsidRPr="00982029" w:rsidRDefault="00756946" w:rsidP="00775F5E">
            <w:pPr>
              <w:rPr>
                <w:rFonts w:ascii="Arial" w:hAnsi="Arial" w:cs="Arial"/>
              </w:rPr>
            </w:pPr>
            <w:r w:rsidRPr="00982029">
              <w:rPr>
                <w:rFonts w:ascii="Arial" w:hAnsi="Arial" w:cs="Arial"/>
                <w:color w:val="000000"/>
              </w:rPr>
              <w:t>69</w:t>
            </w:r>
          </w:p>
        </w:tc>
      </w:tr>
      <w:tr w:rsidR="00756946" w:rsidRPr="00982029" w14:paraId="5D440EAF" w14:textId="77777777" w:rsidTr="00775F5E">
        <w:trPr>
          <w:trHeight w:val="255"/>
        </w:trPr>
        <w:tc>
          <w:tcPr>
            <w:tcW w:w="1613" w:type="dxa"/>
            <w:noWrap/>
            <w:hideMark/>
          </w:tcPr>
          <w:p w14:paraId="5EB45666"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476378DF" w14:textId="77777777" w:rsidR="00756946" w:rsidRPr="00982029" w:rsidRDefault="00756946" w:rsidP="00775F5E">
            <w:pPr>
              <w:rPr>
                <w:rFonts w:ascii="Arial" w:hAnsi="Arial" w:cs="Arial"/>
              </w:rPr>
            </w:pPr>
            <w:proofErr w:type="gramStart"/>
            <w:r w:rsidRPr="00982029">
              <w:rPr>
                <w:rFonts w:ascii="Arial" w:hAnsi="Arial" w:cs="Arial"/>
              </w:rPr>
              <w:t>Double checking</w:t>
            </w:r>
            <w:proofErr w:type="gramEnd"/>
            <w:r w:rsidRPr="00982029">
              <w:rPr>
                <w:rFonts w:ascii="Arial" w:hAnsi="Arial" w:cs="Arial"/>
              </w:rPr>
              <w:t xml:space="preserve"> common oral meds. </w:t>
            </w:r>
          </w:p>
        </w:tc>
        <w:tc>
          <w:tcPr>
            <w:tcW w:w="1222" w:type="dxa"/>
            <w:shd w:val="clear" w:color="auto" w:fill="auto"/>
            <w:vAlign w:val="bottom"/>
          </w:tcPr>
          <w:p w14:paraId="4E20D97A" w14:textId="77777777" w:rsidR="00756946" w:rsidRPr="00982029" w:rsidRDefault="00756946" w:rsidP="00775F5E">
            <w:pPr>
              <w:rPr>
                <w:rFonts w:ascii="Arial" w:hAnsi="Arial" w:cs="Arial"/>
              </w:rPr>
            </w:pPr>
            <w:r w:rsidRPr="00982029">
              <w:rPr>
                <w:rFonts w:ascii="Arial" w:hAnsi="Arial" w:cs="Arial"/>
                <w:color w:val="000000"/>
              </w:rPr>
              <w:t>70</w:t>
            </w:r>
          </w:p>
        </w:tc>
      </w:tr>
      <w:tr w:rsidR="00756946" w:rsidRPr="00982029" w14:paraId="102AC00A" w14:textId="77777777" w:rsidTr="00775F5E">
        <w:trPr>
          <w:trHeight w:val="255"/>
        </w:trPr>
        <w:tc>
          <w:tcPr>
            <w:tcW w:w="1613" w:type="dxa"/>
            <w:noWrap/>
            <w:hideMark/>
          </w:tcPr>
          <w:p w14:paraId="16F448F6"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349FC2BC" w14:textId="77777777" w:rsidR="00756946" w:rsidRPr="00982029" w:rsidRDefault="00756946" w:rsidP="00775F5E">
            <w:pPr>
              <w:rPr>
                <w:rFonts w:ascii="Arial" w:hAnsi="Arial" w:cs="Arial"/>
              </w:rPr>
            </w:pPr>
            <w:r w:rsidRPr="00982029">
              <w:rPr>
                <w:rFonts w:ascii="Arial" w:hAnsi="Arial" w:cs="Arial"/>
              </w:rPr>
              <w:t xml:space="preserve">Double check with sign for </w:t>
            </w:r>
            <w:proofErr w:type="spellStart"/>
            <w:r w:rsidRPr="00982029">
              <w:rPr>
                <w:rFonts w:ascii="Arial" w:hAnsi="Arial" w:cs="Arial"/>
              </w:rPr>
              <w:t>abx</w:t>
            </w:r>
            <w:proofErr w:type="spellEnd"/>
            <w:r w:rsidRPr="00982029">
              <w:rPr>
                <w:rFonts w:ascii="Arial" w:hAnsi="Arial" w:cs="Arial"/>
              </w:rPr>
              <w:t xml:space="preserve"> and </w:t>
            </w:r>
            <w:proofErr w:type="spellStart"/>
            <w:r w:rsidRPr="00982029">
              <w:rPr>
                <w:rFonts w:ascii="Arial" w:hAnsi="Arial" w:cs="Arial"/>
              </w:rPr>
              <w:t>insuline</w:t>
            </w:r>
            <w:proofErr w:type="spellEnd"/>
          </w:p>
        </w:tc>
        <w:tc>
          <w:tcPr>
            <w:tcW w:w="1222" w:type="dxa"/>
            <w:shd w:val="clear" w:color="auto" w:fill="auto"/>
            <w:vAlign w:val="bottom"/>
          </w:tcPr>
          <w:p w14:paraId="6FFE7711" w14:textId="77777777" w:rsidR="00756946" w:rsidRPr="00982029" w:rsidRDefault="00756946" w:rsidP="00775F5E">
            <w:pPr>
              <w:rPr>
                <w:rFonts w:ascii="Arial" w:hAnsi="Arial" w:cs="Arial"/>
              </w:rPr>
            </w:pPr>
            <w:r w:rsidRPr="00982029">
              <w:rPr>
                <w:rFonts w:ascii="Arial" w:hAnsi="Arial" w:cs="Arial"/>
                <w:color w:val="000000"/>
              </w:rPr>
              <w:t>71</w:t>
            </w:r>
          </w:p>
        </w:tc>
      </w:tr>
      <w:tr w:rsidR="00756946" w:rsidRPr="00982029" w14:paraId="37D2F9EE" w14:textId="77777777" w:rsidTr="00775F5E">
        <w:trPr>
          <w:trHeight w:val="255"/>
        </w:trPr>
        <w:tc>
          <w:tcPr>
            <w:tcW w:w="1613" w:type="dxa"/>
            <w:noWrap/>
            <w:hideMark/>
          </w:tcPr>
          <w:p w14:paraId="5315F2A8"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0C0B0BA0" w14:textId="77777777" w:rsidR="00756946" w:rsidRPr="00982029" w:rsidRDefault="00756946" w:rsidP="00775F5E">
            <w:pPr>
              <w:rPr>
                <w:rFonts w:ascii="Arial" w:hAnsi="Arial" w:cs="Arial"/>
              </w:rPr>
            </w:pPr>
            <w:r w:rsidRPr="00982029">
              <w:rPr>
                <w:rFonts w:ascii="Arial" w:hAnsi="Arial" w:cs="Arial"/>
              </w:rPr>
              <w:t>Admission documents for previous patients that have been admitted to the unit</w:t>
            </w:r>
          </w:p>
        </w:tc>
        <w:tc>
          <w:tcPr>
            <w:tcW w:w="1222" w:type="dxa"/>
            <w:shd w:val="clear" w:color="auto" w:fill="auto"/>
            <w:vAlign w:val="bottom"/>
          </w:tcPr>
          <w:p w14:paraId="1EC99E84" w14:textId="77777777" w:rsidR="00756946" w:rsidRPr="00982029" w:rsidRDefault="00756946" w:rsidP="00775F5E">
            <w:pPr>
              <w:rPr>
                <w:rFonts w:ascii="Arial" w:hAnsi="Arial" w:cs="Arial"/>
              </w:rPr>
            </w:pPr>
            <w:r w:rsidRPr="00982029">
              <w:rPr>
                <w:rFonts w:ascii="Arial" w:hAnsi="Arial" w:cs="Arial"/>
                <w:color w:val="000000"/>
              </w:rPr>
              <w:t>72</w:t>
            </w:r>
          </w:p>
        </w:tc>
      </w:tr>
      <w:tr w:rsidR="00756946" w:rsidRPr="00982029" w14:paraId="3864B52A" w14:textId="77777777" w:rsidTr="00775F5E">
        <w:trPr>
          <w:trHeight w:val="255"/>
        </w:trPr>
        <w:tc>
          <w:tcPr>
            <w:tcW w:w="1613" w:type="dxa"/>
            <w:noWrap/>
            <w:hideMark/>
          </w:tcPr>
          <w:p w14:paraId="33CB0058"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0DD9047E" w14:textId="77777777" w:rsidR="00756946" w:rsidRPr="00982029" w:rsidRDefault="00756946" w:rsidP="00775F5E">
            <w:pPr>
              <w:rPr>
                <w:rFonts w:ascii="Arial" w:hAnsi="Arial" w:cs="Arial"/>
              </w:rPr>
            </w:pPr>
            <w:r w:rsidRPr="00982029">
              <w:rPr>
                <w:rFonts w:ascii="Arial" w:hAnsi="Arial" w:cs="Arial"/>
              </w:rPr>
              <w:t>The sign out at the end of surgical procedure.</w:t>
            </w:r>
          </w:p>
        </w:tc>
        <w:tc>
          <w:tcPr>
            <w:tcW w:w="1222" w:type="dxa"/>
            <w:shd w:val="clear" w:color="auto" w:fill="auto"/>
            <w:vAlign w:val="bottom"/>
          </w:tcPr>
          <w:p w14:paraId="598E050D" w14:textId="77777777" w:rsidR="00756946" w:rsidRPr="00982029" w:rsidRDefault="00756946" w:rsidP="00775F5E">
            <w:pPr>
              <w:rPr>
                <w:rFonts w:ascii="Arial" w:hAnsi="Arial" w:cs="Arial"/>
              </w:rPr>
            </w:pPr>
            <w:r w:rsidRPr="00982029">
              <w:rPr>
                <w:rFonts w:ascii="Arial" w:hAnsi="Arial" w:cs="Arial"/>
                <w:color w:val="000000"/>
              </w:rPr>
              <w:t>73</w:t>
            </w:r>
          </w:p>
        </w:tc>
      </w:tr>
      <w:tr w:rsidR="00756946" w:rsidRPr="00982029" w14:paraId="47C6E292" w14:textId="77777777" w:rsidTr="00775F5E">
        <w:trPr>
          <w:trHeight w:val="255"/>
        </w:trPr>
        <w:tc>
          <w:tcPr>
            <w:tcW w:w="1613" w:type="dxa"/>
            <w:noWrap/>
            <w:hideMark/>
          </w:tcPr>
          <w:p w14:paraId="0A86E640"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743BDE7E" w14:textId="77777777" w:rsidR="00756946" w:rsidRPr="00982029" w:rsidRDefault="00756946" w:rsidP="00775F5E">
            <w:pPr>
              <w:rPr>
                <w:rFonts w:ascii="Arial" w:hAnsi="Arial" w:cs="Arial"/>
              </w:rPr>
            </w:pPr>
            <w:r w:rsidRPr="00982029">
              <w:rPr>
                <w:rFonts w:ascii="Arial" w:hAnsi="Arial" w:cs="Arial"/>
              </w:rPr>
              <w:t>Remote Clinical validation process for NQPs for non-conveyed patients where ongoing care plan has already been discussed with another HCP directly involved in patients care</w:t>
            </w:r>
          </w:p>
        </w:tc>
        <w:tc>
          <w:tcPr>
            <w:tcW w:w="1222" w:type="dxa"/>
            <w:shd w:val="clear" w:color="auto" w:fill="auto"/>
            <w:vAlign w:val="bottom"/>
          </w:tcPr>
          <w:p w14:paraId="37D37F49" w14:textId="77777777" w:rsidR="00756946" w:rsidRPr="00982029" w:rsidRDefault="00756946" w:rsidP="00775F5E">
            <w:pPr>
              <w:rPr>
                <w:rFonts w:ascii="Arial" w:hAnsi="Arial" w:cs="Arial"/>
              </w:rPr>
            </w:pPr>
            <w:r w:rsidRPr="00982029">
              <w:rPr>
                <w:rFonts w:ascii="Arial" w:hAnsi="Arial" w:cs="Arial"/>
                <w:color w:val="000000"/>
              </w:rPr>
              <w:t>74</w:t>
            </w:r>
          </w:p>
        </w:tc>
      </w:tr>
      <w:tr w:rsidR="00756946" w:rsidRPr="00982029" w14:paraId="0242F5AD" w14:textId="77777777" w:rsidTr="00775F5E">
        <w:trPr>
          <w:trHeight w:val="255"/>
        </w:trPr>
        <w:tc>
          <w:tcPr>
            <w:tcW w:w="1613" w:type="dxa"/>
            <w:noWrap/>
            <w:hideMark/>
          </w:tcPr>
          <w:p w14:paraId="33EEC6B8"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6A4A45DA" w14:textId="77777777" w:rsidR="00756946" w:rsidRPr="00982029" w:rsidRDefault="00756946" w:rsidP="00775F5E">
            <w:pPr>
              <w:rPr>
                <w:rFonts w:ascii="Arial" w:hAnsi="Arial" w:cs="Arial"/>
              </w:rPr>
            </w:pPr>
            <w:r w:rsidRPr="00982029">
              <w:rPr>
                <w:rFonts w:ascii="Arial" w:hAnsi="Arial" w:cs="Arial"/>
              </w:rPr>
              <w:t xml:space="preserve">Hospitals having to re-supply certain medicines because GPs feel 'unable' to prescribe in primary care </w:t>
            </w:r>
            <w:proofErr w:type="spellStart"/>
            <w:r w:rsidRPr="00982029">
              <w:rPr>
                <w:rFonts w:ascii="Arial" w:hAnsi="Arial" w:cs="Arial"/>
              </w:rPr>
              <w:t>eg</w:t>
            </w:r>
            <w:proofErr w:type="spellEnd"/>
            <w:r w:rsidRPr="00982029">
              <w:rPr>
                <w:rFonts w:ascii="Arial" w:hAnsi="Arial" w:cs="Arial"/>
              </w:rPr>
              <w:t xml:space="preserve"> </w:t>
            </w:r>
            <w:proofErr w:type="spellStart"/>
            <w:r w:rsidRPr="00982029">
              <w:rPr>
                <w:rFonts w:ascii="Arial" w:hAnsi="Arial" w:cs="Arial"/>
              </w:rPr>
              <w:t>cinacalcet</w:t>
            </w:r>
            <w:proofErr w:type="spellEnd"/>
            <w:r w:rsidRPr="00982029">
              <w:rPr>
                <w:rFonts w:ascii="Arial" w:hAnsi="Arial" w:cs="Arial"/>
              </w:rPr>
              <w:t xml:space="preserve">, </w:t>
            </w:r>
            <w:proofErr w:type="spellStart"/>
            <w:r w:rsidRPr="00982029">
              <w:rPr>
                <w:rFonts w:ascii="Arial" w:hAnsi="Arial" w:cs="Arial"/>
              </w:rPr>
              <w:t>liothyronine</w:t>
            </w:r>
            <w:proofErr w:type="spellEnd"/>
          </w:p>
        </w:tc>
        <w:tc>
          <w:tcPr>
            <w:tcW w:w="1222" w:type="dxa"/>
            <w:shd w:val="clear" w:color="auto" w:fill="auto"/>
            <w:vAlign w:val="bottom"/>
          </w:tcPr>
          <w:p w14:paraId="3E66A133" w14:textId="77777777" w:rsidR="00756946" w:rsidRPr="00982029" w:rsidRDefault="00756946" w:rsidP="00775F5E">
            <w:pPr>
              <w:rPr>
                <w:rFonts w:ascii="Arial" w:hAnsi="Arial" w:cs="Arial"/>
              </w:rPr>
            </w:pPr>
            <w:r w:rsidRPr="00982029">
              <w:rPr>
                <w:rFonts w:ascii="Arial" w:hAnsi="Arial" w:cs="Arial"/>
                <w:color w:val="000000"/>
              </w:rPr>
              <w:t>75</w:t>
            </w:r>
          </w:p>
        </w:tc>
      </w:tr>
      <w:tr w:rsidR="00756946" w:rsidRPr="00982029" w14:paraId="6298E0B1" w14:textId="77777777" w:rsidTr="00775F5E">
        <w:trPr>
          <w:trHeight w:val="255"/>
        </w:trPr>
        <w:tc>
          <w:tcPr>
            <w:tcW w:w="1613" w:type="dxa"/>
            <w:noWrap/>
            <w:hideMark/>
          </w:tcPr>
          <w:p w14:paraId="5DD7A0A6"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343ADFFE" w14:textId="77777777" w:rsidR="00756946" w:rsidRPr="00982029" w:rsidRDefault="00756946" w:rsidP="00775F5E">
            <w:pPr>
              <w:rPr>
                <w:rFonts w:ascii="Arial" w:hAnsi="Arial" w:cs="Arial"/>
              </w:rPr>
            </w:pPr>
            <w:r w:rsidRPr="00982029">
              <w:rPr>
                <w:rFonts w:ascii="Arial" w:hAnsi="Arial" w:cs="Arial"/>
              </w:rPr>
              <w:t>Dealing with secondary care re-referrals - e.g. missed appointments, or secondary care wants secondary care but different specialists opinion and has to go back to GP to be re-</w:t>
            </w:r>
            <w:proofErr w:type="spellStart"/>
            <w:r w:rsidRPr="00982029">
              <w:rPr>
                <w:rFonts w:ascii="Arial" w:hAnsi="Arial" w:cs="Arial"/>
              </w:rPr>
              <w:t>referrerd</w:t>
            </w:r>
            <w:proofErr w:type="spellEnd"/>
          </w:p>
        </w:tc>
        <w:tc>
          <w:tcPr>
            <w:tcW w:w="1222" w:type="dxa"/>
            <w:shd w:val="clear" w:color="auto" w:fill="auto"/>
            <w:vAlign w:val="bottom"/>
          </w:tcPr>
          <w:p w14:paraId="51AFDC07" w14:textId="77777777" w:rsidR="00756946" w:rsidRPr="00982029" w:rsidRDefault="00756946" w:rsidP="00775F5E">
            <w:pPr>
              <w:rPr>
                <w:rFonts w:ascii="Arial" w:hAnsi="Arial" w:cs="Arial"/>
              </w:rPr>
            </w:pPr>
            <w:r w:rsidRPr="00982029">
              <w:rPr>
                <w:rFonts w:ascii="Arial" w:hAnsi="Arial" w:cs="Arial"/>
                <w:color w:val="000000"/>
              </w:rPr>
              <w:t>76</w:t>
            </w:r>
          </w:p>
        </w:tc>
      </w:tr>
      <w:tr w:rsidR="00756946" w:rsidRPr="00982029" w14:paraId="3AFE2E2F" w14:textId="77777777" w:rsidTr="00775F5E">
        <w:trPr>
          <w:trHeight w:val="255"/>
        </w:trPr>
        <w:tc>
          <w:tcPr>
            <w:tcW w:w="1613" w:type="dxa"/>
            <w:noWrap/>
            <w:hideMark/>
          </w:tcPr>
          <w:p w14:paraId="1DF0D293"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3ACB16F0" w14:textId="77777777" w:rsidR="00756946" w:rsidRPr="00982029" w:rsidRDefault="00756946" w:rsidP="00775F5E">
            <w:pPr>
              <w:rPr>
                <w:rFonts w:ascii="Arial" w:hAnsi="Arial" w:cs="Arial"/>
              </w:rPr>
            </w:pPr>
            <w:r w:rsidRPr="00982029">
              <w:rPr>
                <w:rFonts w:ascii="Arial" w:hAnsi="Arial" w:cs="Arial"/>
              </w:rPr>
              <w:t>taking transfusion samples twice</w:t>
            </w:r>
          </w:p>
        </w:tc>
        <w:tc>
          <w:tcPr>
            <w:tcW w:w="1222" w:type="dxa"/>
            <w:shd w:val="clear" w:color="auto" w:fill="auto"/>
            <w:vAlign w:val="bottom"/>
          </w:tcPr>
          <w:p w14:paraId="1C3BBE3F" w14:textId="77777777" w:rsidR="00756946" w:rsidRPr="00982029" w:rsidRDefault="00756946" w:rsidP="00775F5E">
            <w:pPr>
              <w:rPr>
                <w:rFonts w:ascii="Arial" w:hAnsi="Arial" w:cs="Arial"/>
              </w:rPr>
            </w:pPr>
            <w:r w:rsidRPr="00982029">
              <w:rPr>
                <w:rFonts w:ascii="Arial" w:hAnsi="Arial" w:cs="Arial"/>
                <w:color w:val="000000"/>
              </w:rPr>
              <w:t>77</w:t>
            </w:r>
          </w:p>
        </w:tc>
      </w:tr>
      <w:tr w:rsidR="00756946" w:rsidRPr="00982029" w14:paraId="110B3772" w14:textId="77777777" w:rsidTr="00775F5E">
        <w:trPr>
          <w:trHeight w:val="255"/>
        </w:trPr>
        <w:tc>
          <w:tcPr>
            <w:tcW w:w="1613" w:type="dxa"/>
            <w:noWrap/>
            <w:hideMark/>
          </w:tcPr>
          <w:p w14:paraId="443E9CDD" w14:textId="77777777" w:rsidR="00756946" w:rsidRPr="00982029" w:rsidRDefault="00756946" w:rsidP="00775F5E">
            <w:pPr>
              <w:rPr>
                <w:rFonts w:ascii="Arial" w:hAnsi="Arial" w:cs="Arial"/>
              </w:rPr>
            </w:pPr>
            <w:r w:rsidRPr="00982029">
              <w:rPr>
                <w:rFonts w:ascii="Arial" w:hAnsi="Arial" w:cs="Arial"/>
              </w:rPr>
              <w:t>Duplication</w:t>
            </w:r>
          </w:p>
        </w:tc>
        <w:tc>
          <w:tcPr>
            <w:tcW w:w="6374" w:type="dxa"/>
            <w:noWrap/>
            <w:hideMark/>
          </w:tcPr>
          <w:p w14:paraId="31149152" w14:textId="77777777" w:rsidR="00756946" w:rsidRPr="00982029" w:rsidRDefault="00756946" w:rsidP="00775F5E">
            <w:pPr>
              <w:rPr>
                <w:rFonts w:ascii="Arial" w:hAnsi="Arial" w:cs="Arial"/>
              </w:rPr>
            </w:pPr>
            <w:r w:rsidRPr="00982029">
              <w:rPr>
                <w:rFonts w:ascii="Arial" w:hAnsi="Arial" w:cs="Arial"/>
              </w:rPr>
              <w:t>Performing two sets of observations on minor injuries;</w:t>
            </w:r>
          </w:p>
        </w:tc>
        <w:tc>
          <w:tcPr>
            <w:tcW w:w="1222" w:type="dxa"/>
            <w:shd w:val="clear" w:color="auto" w:fill="auto"/>
            <w:vAlign w:val="bottom"/>
          </w:tcPr>
          <w:p w14:paraId="7D17B1C1" w14:textId="77777777" w:rsidR="00756946" w:rsidRPr="00982029" w:rsidRDefault="00756946" w:rsidP="00775F5E">
            <w:pPr>
              <w:rPr>
                <w:rFonts w:ascii="Arial" w:hAnsi="Arial" w:cs="Arial"/>
              </w:rPr>
            </w:pPr>
            <w:r w:rsidRPr="00982029">
              <w:rPr>
                <w:rFonts w:ascii="Arial" w:hAnsi="Arial" w:cs="Arial"/>
                <w:color w:val="000000"/>
              </w:rPr>
              <w:t>78</w:t>
            </w:r>
          </w:p>
        </w:tc>
      </w:tr>
      <w:tr w:rsidR="00756946" w:rsidRPr="00982029" w14:paraId="5A1708BF" w14:textId="77777777" w:rsidTr="00775F5E">
        <w:trPr>
          <w:trHeight w:val="255"/>
        </w:trPr>
        <w:tc>
          <w:tcPr>
            <w:tcW w:w="1613" w:type="dxa"/>
            <w:noWrap/>
            <w:hideMark/>
          </w:tcPr>
          <w:p w14:paraId="765ACD7A" w14:textId="77777777" w:rsidR="00756946" w:rsidRPr="00982029" w:rsidRDefault="00756946" w:rsidP="00775F5E">
            <w:pPr>
              <w:rPr>
                <w:rFonts w:ascii="Arial" w:hAnsi="Arial" w:cs="Arial"/>
              </w:rPr>
            </w:pPr>
            <w:r w:rsidRPr="00982029">
              <w:rPr>
                <w:rFonts w:ascii="Arial" w:hAnsi="Arial" w:cs="Arial"/>
              </w:rPr>
              <w:t>Huddles</w:t>
            </w:r>
          </w:p>
        </w:tc>
        <w:tc>
          <w:tcPr>
            <w:tcW w:w="6374" w:type="dxa"/>
            <w:noWrap/>
            <w:hideMark/>
          </w:tcPr>
          <w:p w14:paraId="1489C2F3" w14:textId="77777777" w:rsidR="00756946" w:rsidRPr="00982029" w:rsidRDefault="00756946" w:rsidP="00775F5E">
            <w:pPr>
              <w:rPr>
                <w:rFonts w:ascii="Arial" w:hAnsi="Arial" w:cs="Arial"/>
              </w:rPr>
            </w:pPr>
            <w:r w:rsidRPr="00982029">
              <w:rPr>
                <w:rFonts w:ascii="Arial" w:hAnsi="Arial" w:cs="Arial"/>
              </w:rPr>
              <w:t>The huddle</w:t>
            </w:r>
          </w:p>
        </w:tc>
        <w:tc>
          <w:tcPr>
            <w:tcW w:w="1222" w:type="dxa"/>
            <w:shd w:val="clear" w:color="auto" w:fill="auto"/>
            <w:vAlign w:val="bottom"/>
          </w:tcPr>
          <w:p w14:paraId="0408A10C" w14:textId="77777777" w:rsidR="00756946" w:rsidRPr="00982029" w:rsidRDefault="00756946" w:rsidP="00775F5E">
            <w:pPr>
              <w:rPr>
                <w:rFonts w:ascii="Arial" w:hAnsi="Arial" w:cs="Arial"/>
              </w:rPr>
            </w:pPr>
            <w:r w:rsidRPr="00982029">
              <w:rPr>
                <w:rFonts w:ascii="Arial" w:hAnsi="Arial" w:cs="Arial"/>
                <w:color w:val="000000"/>
              </w:rPr>
              <w:t>79</w:t>
            </w:r>
          </w:p>
        </w:tc>
      </w:tr>
      <w:tr w:rsidR="00756946" w:rsidRPr="00982029" w14:paraId="20789715" w14:textId="77777777" w:rsidTr="00775F5E">
        <w:trPr>
          <w:trHeight w:val="255"/>
        </w:trPr>
        <w:tc>
          <w:tcPr>
            <w:tcW w:w="1613" w:type="dxa"/>
            <w:noWrap/>
            <w:hideMark/>
          </w:tcPr>
          <w:p w14:paraId="40B77ADA" w14:textId="77777777" w:rsidR="00756946" w:rsidRPr="00982029" w:rsidRDefault="00756946" w:rsidP="00775F5E">
            <w:pPr>
              <w:rPr>
                <w:rFonts w:ascii="Arial" w:hAnsi="Arial" w:cs="Arial"/>
              </w:rPr>
            </w:pPr>
            <w:r w:rsidRPr="00982029">
              <w:rPr>
                <w:rFonts w:ascii="Arial" w:hAnsi="Arial" w:cs="Arial"/>
              </w:rPr>
              <w:t>Huddles</w:t>
            </w:r>
          </w:p>
        </w:tc>
        <w:tc>
          <w:tcPr>
            <w:tcW w:w="6374" w:type="dxa"/>
            <w:noWrap/>
            <w:hideMark/>
          </w:tcPr>
          <w:p w14:paraId="59F0D383" w14:textId="77777777" w:rsidR="00756946" w:rsidRPr="00982029" w:rsidRDefault="00756946" w:rsidP="00775F5E">
            <w:pPr>
              <w:rPr>
                <w:rFonts w:ascii="Arial" w:hAnsi="Arial" w:cs="Arial"/>
              </w:rPr>
            </w:pPr>
            <w:r w:rsidRPr="00982029">
              <w:rPr>
                <w:rFonts w:ascii="Arial" w:hAnsi="Arial" w:cs="Arial"/>
              </w:rPr>
              <w:t>Safety Huddles</w:t>
            </w:r>
          </w:p>
        </w:tc>
        <w:tc>
          <w:tcPr>
            <w:tcW w:w="1222" w:type="dxa"/>
            <w:shd w:val="clear" w:color="auto" w:fill="auto"/>
            <w:vAlign w:val="bottom"/>
          </w:tcPr>
          <w:p w14:paraId="06EF2C06" w14:textId="77777777" w:rsidR="00756946" w:rsidRPr="00982029" w:rsidRDefault="00756946" w:rsidP="00775F5E">
            <w:pPr>
              <w:rPr>
                <w:rFonts w:ascii="Arial" w:hAnsi="Arial" w:cs="Arial"/>
              </w:rPr>
            </w:pPr>
            <w:r w:rsidRPr="00982029">
              <w:rPr>
                <w:rFonts w:ascii="Arial" w:hAnsi="Arial" w:cs="Arial"/>
                <w:color w:val="000000"/>
              </w:rPr>
              <w:t>80</w:t>
            </w:r>
          </w:p>
        </w:tc>
      </w:tr>
      <w:tr w:rsidR="00756946" w:rsidRPr="00982029" w14:paraId="6DED10F0" w14:textId="77777777" w:rsidTr="00775F5E">
        <w:trPr>
          <w:trHeight w:val="255"/>
        </w:trPr>
        <w:tc>
          <w:tcPr>
            <w:tcW w:w="1613" w:type="dxa"/>
            <w:noWrap/>
            <w:hideMark/>
          </w:tcPr>
          <w:p w14:paraId="4D48BD3F" w14:textId="77777777" w:rsidR="00756946" w:rsidRPr="00982029" w:rsidRDefault="00756946" w:rsidP="00775F5E">
            <w:pPr>
              <w:rPr>
                <w:rFonts w:ascii="Arial" w:hAnsi="Arial" w:cs="Arial"/>
              </w:rPr>
            </w:pPr>
            <w:r w:rsidRPr="00982029">
              <w:rPr>
                <w:rFonts w:ascii="Arial" w:hAnsi="Arial" w:cs="Arial"/>
              </w:rPr>
              <w:t>Huddles</w:t>
            </w:r>
          </w:p>
        </w:tc>
        <w:tc>
          <w:tcPr>
            <w:tcW w:w="6374" w:type="dxa"/>
            <w:noWrap/>
            <w:hideMark/>
          </w:tcPr>
          <w:p w14:paraId="7A90F1B3" w14:textId="77777777" w:rsidR="00756946" w:rsidRPr="00982029" w:rsidRDefault="00756946" w:rsidP="00775F5E">
            <w:pPr>
              <w:rPr>
                <w:rFonts w:ascii="Arial" w:hAnsi="Arial" w:cs="Arial"/>
              </w:rPr>
            </w:pPr>
            <w:r w:rsidRPr="00982029">
              <w:rPr>
                <w:rFonts w:ascii="Arial" w:hAnsi="Arial" w:cs="Arial"/>
              </w:rPr>
              <w:t>Mid shift safety huddle</w:t>
            </w:r>
          </w:p>
        </w:tc>
        <w:tc>
          <w:tcPr>
            <w:tcW w:w="1222" w:type="dxa"/>
            <w:shd w:val="clear" w:color="auto" w:fill="auto"/>
            <w:vAlign w:val="bottom"/>
          </w:tcPr>
          <w:p w14:paraId="25955BBC" w14:textId="77777777" w:rsidR="00756946" w:rsidRPr="00982029" w:rsidRDefault="00756946" w:rsidP="00775F5E">
            <w:pPr>
              <w:rPr>
                <w:rFonts w:ascii="Arial" w:hAnsi="Arial" w:cs="Arial"/>
              </w:rPr>
            </w:pPr>
            <w:r w:rsidRPr="00982029">
              <w:rPr>
                <w:rFonts w:ascii="Arial" w:hAnsi="Arial" w:cs="Arial"/>
                <w:color w:val="000000"/>
              </w:rPr>
              <w:t>81</w:t>
            </w:r>
          </w:p>
        </w:tc>
      </w:tr>
      <w:tr w:rsidR="00756946" w:rsidRPr="00982029" w14:paraId="29A15C65" w14:textId="77777777" w:rsidTr="00775F5E">
        <w:trPr>
          <w:trHeight w:val="255"/>
        </w:trPr>
        <w:tc>
          <w:tcPr>
            <w:tcW w:w="1613" w:type="dxa"/>
            <w:noWrap/>
            <w:hideMark/>
          </w:tcPr>
          <w:p w14:paraId="3AAFB8A1" w14:textId="77777777" w:rsidR="00756946" w:rsidRPr="00982029" w:rsidRDefault="00756946" w:rsidP="00775F5E">
            <w:pPr>
              <w:rPr>
                <w:rFonts w:ascii="Arial" w:hAnsi="Arial" w:cs="Arial"/>
              </w:rPr>
            </w:pPr>
            <w:r w:rsidRPr="00982029">
              <w:rPr>
                <w:rFonts w:ascii="Arial" w:hAnsi="Arial" w:cs="Arial"/>
              </w:rPr>
              <w:t>Huddles</w:t>
            </w:r>
          </w:p>
        </w:tc>
        <w:tc>
          <w:tcPr>
            <w:tcW w:w="6374" w:type="dxa"/>
            <w:noWrap/>
            <w:hideMark/>
          </w:tcPr>
          <w:p w14:paraId="024AD2A2" w14:textId="77777777" w:rsidR="00756946" w:rsidRPr="00982029" w:rsidRDefault="00756946" w:rsidP="00775F5E">
            <w:pPr>
              <w:rPr>
                <w:rFonts w:ascii="Arial" w:hAnsi="Arial" w:cs="Arial"/>
              </w:rPr>
            </w:pPr>
            <w:r w:rsidRPr="00982029">
              <w:rPr>
                <w:rFonts w:ascii="Arial" w:hAnsi="Arial" w:cs="Arial"/>
              </w:rPr>
              <w:t>attending a daily pharmacy huddle at midday</w:t>
            </w:r>
          </w:p>
        </w:tc>
        <w:tc>
          <w:tcPr>
            <w:tcW w:w="1222" w:type="dxa"/>
            <w:shd w:val="clear" w:color="auto" w:fill="auto"/>
            <w:vAlign w:val="bottom"/>
          </w:tcPr>
          <w:p w14:paraId="0B7F31AC" w14:textId="77777777" w:rsidR="00756946" w:rsidRPr="00982029" w:rsidRDefault="00756946" w:rsidP="00775F5E">
            <w:pPr>
              <w:rPr>
                <w:rFonts w:ascii="Arial" w:hAnsi="Arial" w:cs="Arial"/>
              </w:rPr>
            </w:pPr>
            <w:r w:rsidRPr="00982029">
              <w:rPr>
                <w:rFonts w:ascii="Arial" w:hAnsi="Arial" w:cs="Arial"/>
                <w:color w:val="000000"/>
              </w:rPr>
              <w:t>82</w:t>
            </w:r>
          </w:p>
        </w:tc>
      </w:tr>
      <w:tr w:rsidR="00756946" w:rsidRPr="00982029" w14:paraId="03E04488" w14:textId="77777777" w:rsidTr="00775F5E">
        <w:trPr>
          <w:trHeight w:val="255"/>
        </w:trPr>
        <w:tc>
          <w:tcPr>
            <w:tcW w:w="1613" w:type="dxa"/>
            <w:noWrap/>
            <w:hideMark/>
          </w:tcPr>
          <w:p w14:paraId="2E624F0C"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0C7F4B14" w14:textId="77777777" w:rsidR="00756946" w:rsidRPr="00982029" w:rsidRDefault="00756946" w:rsidP="00775F5E">
            <w:pPr>
              <w:rPr>
                <w:rFonts w:ascii="Arial" w:hAnsi="Arial" w:cs="Arial"/>
              </w:rPr>
            </w:pPr>
            <w:r w:rsidRPr="00982029">
              <w:rPr>
                <w:rFonts w:ascii="Arial" w:hAnsi="Arial" w:cs="Arial"/>
              </w:rPr>
              <w:t>Reporting pressure ulcers and falls</w:t>
            </w:r>
          </w:p>
        </w:tc>
        <w:tc>
          <w:tcPr>
            <w:tcW w:w="1222" w:type="dxa"/>
            <w:shd w:val="clear" w:color="auto" w:fill="auto"/>
            <w:vAlign w:val="bottom"/>
          </w:tcPr>
          <w:p w14:paraId="0A6FF395" w14:textId="77777777" w:rsidR="00756946" w:rsidRPr="00982029" w:rsidRDefault="00756946" w:rsidP="00775F5E">
            <w:pPr>
              <w:rPr>
                <w:rFonts w:ascii="Arial" w:hAnsi="Arial" w:cs="Arial"/>
              </w:rPr>
            </w:pPr>
            <w:r w:rsidRPr="00982029">
              <w:rPr>
                <w:rFonts w:ascii="Arial" w:hAnsi="Arial" w:cs="Arial"/>
                <w:color w:val="000000"/>
              </w:rPr>
              <w:t>83</w:t>
            </w:r>
          </w:p>
        </w:tc>
      </w:tr>
      <w:tr w:rsidR="00756946" w:rsidRPr="00982029" w14:paraId="3775210C" w14:textId="77777777" w:rsidTr="00775F5E">
        <w:trPr>
          <w:trHeight w:val="255"/>
        </w:trPr>
        <w:tc>
          <w:tcPr>
            <w:tcW w:w="1613" w:type="dxa"/>
            <w:noWrap/>
            <w:hideMark/>
          </w:tcPr>
          <w:p w14:paraId="4DB1C360"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37A11148" w14:textId="77777777" w:rsidR="00756946" w:rsidRPr="00982029" w:rsidRDefault="00756946" w:rsidP="00775F5E">
            <w:pPr>
              <w:rPr>
                <w:rFonts w:ascii="Arial" w:hAnsi="Arial" w:cs="Arial"/>
              </w:rPr>
            </w:pPr>
            <w:r w:rsidRPr="00982029">
              <w:rPr>
                <w:rFonts w:ascii="Arial" w:hAnsi="Arial" w:cs="Arial"/>
              </w:rPr>
              <w:t>Reporting pressure ulcers and falls</w:t>
            </w:r>
          </w:p>
        </w:tc>
        <w:tc>
          <w:tcPr>
            <w:tcW w:w="1222" w:type="dxa"/>
            <w:shd w:val="clear" w:color="auto" w:fill="auto"/>
            <w:vAlign w:val="bottom"/>
          </w:tcPr>
          <w:p w14:paraId="3920B965" w14:textId="77777777" w:rsidR="00756946" w:rsidRPr="00982029" w:rsidRDefault="00756946" w:rsidP="00775F5E">
            <w:pPr>
              <w:rPr>
                <w:rFonts w:ascii="Arial" w:hAnsi="Arial" w:cs="Arial"/>
              </w:rPr>
            </w:pPr>
            <w:r w:rsidRPr="00982029">
              <w:rPr>
                <w:rFonts w:ascii="Arial" w:hAnsi="Arial" w:cs="Arial"/>
                <w:color w:val="000000"/>
              </w:rPr>
              <w:t>84</w:t>
            </w:r>
          </w:p>
        </w:tc>
      </w:tr>
      <w:tr w:rsidR="00756946" w:rsidRPr="00982029" w14:paraId="10B6618E" w14:textId="77777777" w:rsidTr="00775F5E">
        <w:trPr>
          <w:trHeight w:val="255"/>
        </w:trPr>
        <w:tc>
          <w:tcPr>
            <w:tcW w:w="1613" w:type="dxa"/>
            <w:noWrap/>
            <w:hideMark/>
          </w:tcPr>
          <w:p w14:paraId="23819C88"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3E5ED8B6" w14:textId="77777777" w:rsidR="00756946" w:rsidRPr="00982029" w:rsidRDefault="00756946" w:rsidP="00775F5E">
            <w:pPr>
              <w:rPr>
                <w:rFonts w:ascii="Arial" w:hAnsi="Arial" w:cs="Arial"/>
              </w:rPr>
            </w:pPr>
            <w:r w:rsidRPr="00982029">
              <w:rPr>
                <w:rFonts w:ascii="Arial" w:hAnsi="Arial" w:cs="Arial"/>
              </w:rPr>
              <w:t>reporting pressure injuries to CQC in our field</w:t>
            </w:r>
          </w:p>
        </w:tc>
        <w:tc>
          <w:tcPr>
            <w:tcW w:w="1222" w:type="dxa"/>
            <w:shd w:val="clear" w:color="auto" w:fill="auto"/>
            <w:vAlign w:val="bottom"/>
          </w:tcPr>
          <w:p w14:paraId="57AC86A6" w14:textId="77777777" w:rsidR="00756946" w:rsidRPr="00982029" w:rsidRDefault="00756946" w:rsidP="00775F5E">
            <w:pPr>
              <w:rPr>
                <w:rFonts w:ascii="Arial" w:hAnsi="Arial" w:cs="Arial"/>
              </w:rPr>
            </w:pPr>
            <w:r w:rsidRPr="00982029">
              <w:rPr>
                <w:rFonts w:ascii="Arial" w:hAnsi="Arial" w:cs="Arial"/>
                <w:color w:val="000000"/>
              </w:rPr>
              <w:t>85</w:t>
            </w:r>
          </w:p>
        </w:tc>
      </w:tr>
      <w:tr w:rsidR="00756946" w:rsidRPr="00982029" w14:paraId="70FC2F6E" w14:textId="77777777" w:rsidTr="00775F5E">
        <w:trPr>
          <w:trHeight w:val="255"/>
        </w:trPr>
        <w:tc>
          <w:tcPr>
            <w:tcW w:w="1613" w:type="dxa"/>
            <w:noWrap/>
            <w:hideMark/>
          </w:tcPr>
          <w:p w14:paraId="3FC9307F"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24563C8C" w14:textId="77777777" w:rsidR="00756946" w:rsidRPr="00982029" w:rsidRDefault="00756946" w:rsidP="00775F5E">
            <w:pPr>
              <w:rPr>
                <w:rFonts w:ascii="Arial" w:hAnsi="Arial" w:cs="Arial"/>
              </w:rPr>
            </w:pPr>
            <w:r w:rsidRPr="00982029">
              <w:rPr>
                <w:rFonts w:ascii="Arial" w:hAnsi="Arial" w:cs="Arial"/>
              </w:rPr>
              <w:t>Focusing incident investigations on individuals, protocol driven root cause analyses, implementing systems which record incidents being reported as being 'bad' and no incidents reported being 'good'</w:t>
            </w:r>
          </w:p>
        </w:tc>
        <w:tc>
          <w:tcPr>
            <w:tcW w:w="1222" w:type="dxa"/>
            <w:shd w:val="clear" w:color="auto" w:fill="auto"/>
            <w:vAlign w:val="bottom"/>
          </w:tcPr>
          <w:p w14:paraId="1B5D9A7B" w14:textId="77777777" w:rsidR="00756946" w:rsidRPr="00982029" w:rsidRDefault="00756946" w:rsidP="00775F5E">
            <w:pPr>
              <w:rPr>
                <w:rFonts w:ascii="Arial" w:hAnsi="Arial" w:cs="Arial"/>
              </w:rPr>
            </w:pPr>
            <w:r w:rsidRPr="00982029">
              <w:rPr>
                <w:rFonts w:ascii="Arial" w:hAnsi="Arial" w:cs="Arial"/>
                <w:color w:val="000000"/>
              </w:rPr>
              <w:t>86</w:t>
            </w:r>
          </w:p>
        </w:tc>
      </w:tr>
      <w:tr w:rsidR="00756946" w:rsidRPr="00982029" w14:paraId="051C5145" w14:textId="77777777" w:rsidTr="00775F5E">
        <w:trPr>
          <w:trHeight w:val="255"/>
        </w:trPr>
        <w:tc>
          <w:tcPr>
            <w:tcW w:w="1613" w:type="dxa"/>
            <w:noWrap/>
            <w:hideMark/>
          </w:tcPr>
          <w:p w14:paraId="15B48B7F"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4A58366B" w14:textId="77777777" w:rsidR="00756946" w:rsidRPr="00982029" w:rsidRDefault="00756946" w:rsidP="00775F5E">
            <w:pPr>
              <w:rPr>
                <w:rFonts w:ascii="Arial" w:hAnsi="Arial" w:cs="Arial"/>
              </w:rPr>
            </w:pPr>
            <w:r w:rsidRPr="00982029">
              <w:rPr>
                <w:rFonts w:ascii="Arial" w:hAnsi="Arial" w:cs="Arial"/>
              </w:rPr>
              <w:t>Incident investigations</w:t>
            </w:r>
          </w:p>
        </w:tc>
        <w:tc>
          <w:tcPr>
            <w:tcW w:w="1222" w:type="dxa"/>
            <w:shd w:val="clear" w:color="auto" w:fill="auto"/>
            <w:vAlign w:val="bottom"/>
          </w:tcPr>
          <w:p w14:paraId="352C71F3" w14:textId="77777777" w:rsidR="00756946" w:rsidRPr="00982029" w:rsidRDefault="00756946" w:rsidP="00775F5E">
            <w:pPr>
              <w:rPr>
                <w:rFonts w:ascii="Arial" w:hAnsi="Arial" w:cs="Arial"/>
              </w:rPr>
            </w:pPr>
            <w:r w:rsidRPr="00982029">
              <w:rPr>
                <w:rFonts w:ascii="Arial" w:hAnsi="Arial" w:cs="Arial"/>
                <w:color w:val="000000"/>
              </w:rPr>
              <w:t>87</w:t>
            </w:r>
          </w:p>
        </w:tc>
      </w:tr>
      <w:tr w:rsidR="00756946" w:rsidRPr="00982029" w14:paraId="411748EE" w14:textId="77777777" w:rsidTr="00775F5E">
        <w:trPr>
          <w:trHeight w:val="255"/>
        </w:trPr>
        <w:tc>
          <w:tcPr>
            <w:tcW w:w="1613" w:type="dxa"/>
            <w:noWrap/>
            <w:hideMark/>
          </w:tcPr>
          <w:p w14:paraId="2A667D50"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38E23736" w14:textId="77777777" w:rsidR="00756946" w:rsidRPr="00982029" w:rsidRDefault="00756946" w:rsidP="00775F5E">
            <w:pPr>
              <w:rPr>
                <w:rFonts w:ascii="Arial" w:hAnsi="Arial" w:cs="Arial"/>
              </w:rPr>
            </w:pPr>
            <w:r w:rsidRPr="00982029">
              <w:rPr>
                <w:rFonts w:ascii="Arial" w:hAnsi="Arial" w:cs="Arial"/>
              </w:rPr>
              <w:t>investigations around prescribing errors</w:t>
            </w:r>
          </w:p>
        </w:tc>
        <w:tc>
          <w:tcPr>
            <w:tcW w:w="1222" w:type="dxa"/>
            <w:shd w:val="clear" w:color="auto" w:fill="auto"/>
            <w:vAlign w:val="bottom"/>
          </w:tcPr>
          <w:p w14:paraId="596CE197" w14:textId="77777777" w:rsidR="00756946" w:rsidRPr="00982029" w:rsidRDefault="00756946" w:rsidP="00775F5E">
            <w:pPr>
              <w:rPr>
                <w:rFonts w:ascii="Arial" w:hAnsi="Arial" w:cs="Arial"/>
              </w:rPr>
            </w:pPr>
            <w:r w:rsidRPr="00982029">
              <w:rPr>
                <w:rFonts w:ascii="Arial" w:hAnsi="Arial" w:cs="Arial"/>
                <w:color w:val="000000"/>
              </w:rPr>
              <w:t>88</w:t>
            </w:r>
          </w:p>
        </w:tc>
      </w:tr>
      <w:tr w:rsidR="00756946" w:rsidRPr="00982029" w14:paraId="0F72E3E4" w14:textId="77777777" w:rsidTr="00775F5E">
        <w:trPr>
          <w:trHeight w:val="255"/>
        </w:trPr>
        <w:tc>
          <w:tcPr>
            <w:tcW w:w="1613" w:type="dxa"/>
            <w:noWrap/>
            <w:hideMark/>
          </w:tcPr>
          <w:p w14:paraId="35559B98"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303ED47C" w14:textId="77777777" w:rsidR="00756946" w:rsidRPr="00982029" w:rsidRDefault="00756946" w:rsidP="00775F5E">
            <w:pPr>
              <w:rPr>
                <w:rFonts w:ascii="Arial" w:hAnsi="Arial" w:cs="Arial"/>
              </w:rPr>
            </w:pPr>
            <w:r w:rsidRPr="00982029">
              <w:rPr>
                <w:rFonts w:ascii="Arial" w:hAnsi="Arial" w:cs="Arial"/>
              </w:rPr>
              <w:t>Root cause analysis for medication incident investigations. Using protocols to escalate certain medication errors. Investigating every Hospital acquired thrombosis as a root cause analysis. Nursing completing long winded error reports</w:t>
            </w:r>
          </w:p>
        </w:tc>
        <w:tc>
          <w:tcPr>
            <w:tcW w:w="1222" w:type="dxa"/>
            <w:shd w:val="clear" w:color="auto" w:fill="auto"/>
            <w:vAlign w:val="bottom"/>
          </w:tcPr>
          <w:p w14:paraId="756A70B6" w14:textId="77777777" w:rsidR="00756946" w:rsidRPr="00982029" w:rsidRDefault="00756946" w:rsidP="00775F5E">
            <w:pPr>
              <w:rPr>
                <w:rFonts w:ascii="Arial" w:hAnsi="Arial" w:cs="Arial"/>
              </w:rPr>
            </w:pPr>
            <w:r w:rsidRPr="00982029">
              <w:rPr>
                <w:rFonts w:ascii="Arial" w:hAnsi="Arial" w:cs="Arial"/>
                <w:color w:val="000000"/>
              </w:rPr>
              <w:t>89</w:t>
            </w:r>
          </w:p>
        </w:tc>
      </w:tr>
      <w:tr w:rsidR="00756946" w:rsidRPr="00982029" w14:paraId="4647C113" w14:textId="77777777" w:rsidTr="00775F5E">
        <w:trPr>
          <w:trHeight w:val="255"/>
        </w:trPr>
        <w:tc>
          <w:tcPr>
            <w:tcW w:w="1613" w:type="dxa"/>
            <w:noWrap/>
            <w:hideMark/>
          </w:tcPr>
          <w:p w14:paraId="459D595A"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40799C06" w14:textId="77777777" w:rsidR="00756946" w:rsidRPr="00982029" w:rsidRDefault="00756946" w:rsidP="00775F5E">
            <w:pPr>
              <w:rPr>
                <w:rFonts w:ascii="Arial" w:hAnsi="Arial" w:cs="Arial"/>
              </w:rPr>
            </w:pPr>
            <w:r w:rsidRPr="00982029">
              <w:rPr>
                <w:rFonts w:ascii="Arial" w:hAnsi="Arial" w:cs="Arial"/>
              </w:rPr>
              <w:t xml:space="preserve">Investigating every fall with fractured NOF or pressure ulcer as an individual serious incident. We need the commissioners to support the SI framework recommendation of multi incident </w:t>
            </w:r>
            <w:r w:rsidRPr="00982029">
              <w:rPr>
                <w:rFonts w:ascii="Arial" w:hAnsi="Arial" w:cs="Arial"/>
              </w:rPr>
              <w:lastRenderedPageBreak/>
              <w:t>analysis and use scarce resources implementing research based improvements for prevention rather than investigating each one and finding the same root cause each time.</w:t>
            </w:r>
          </w:p>
        </w:tc>
        <w:tc>
          <w:tcPr>
            <w:tcW w:w="1222" w:type="dxa"/>
            <w:shd w:val="clear" w:color="auto" w:fill="auto"/>
            <w:vAlign w:val="bottom"/>
          </w:tcPr>
          <w:p w14:paraId="14637337" w14:textId="77777777" w:rsidR="00756946" w:rsidRPr="00982029" w:rsidRDefault="00756946" w:rsidP="00775F5E">
            <w:pPr>
              <w:rPr>
                <w:rFonts w:ascii="Arial" w:hAnsi="Arial" w:cs="Arial"/>
              </w:rPr>
            </w:pPr>
            <w:r w:rsidRPr="00982029">
              <w:rPr>
                <w:rFonts w:ascii="Arial" w:hAnsi="Arial" w:cs="Arial"/>
                <w:color w:val="000000"/>
              </w:rPr>
              <w:lastRenderedPageBreak/>
              <w:t>90</w:t>
            </w:r>
          </w:p>
        </w:tc>
      </w:tr>
      <w:tr w:rsidR="00756946" w:rsidRPr="00982029" w14:paraId="1779B8A8" w14:textId="77777777" w:rsidTr="00775F5E">
        <w:trPr>
          <w:trHeight w:val="255"/>
        </w:trPr>
        <w:tc>
          <w:tcPr>
            <w:tcW w:w="1613" w:type="dxa"/>
            <w:noWrap/>
            <w:hideMark/>
          </w:tcPr>
          <w:p w14:paraId="49C6C34E"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693F5329" w14:textId="77777777" w:rsidR="00756946" w:rsidRPr="00982029" w:rsidRDefault="00756946" w:rsidP="00775F5E">
            <w:pPr>
              <w:rPr>
                <w:rFonts w:ascii="Arial" w:hAnsi="Arial" w:cs="Arial"/>
              </w:rPr>
            </w:pPr>
            <w:r w:rsidRPr="00982029">
              <w:rPr>
                <w:rFonts w:ascii="Arial" w:hAnsi="Arial" w:cs="Arial"/>
              </w:rPr>
              <w:t>Reporting patient safety meeting incidents to the NRLS because nobody ever reads most of them and they never give any feedback to reporters.</w:t>
            </w:r>
          </w:p>
        </w:tc>
        <w:tc>
          <w:tcPr>
            <w:tcW w:w="1222" w:type="dxa"/>
            <w:shd w:val="clear" w:color="auto" w:fill="auto"/>
            <w:vAlign w:val="bottom"/>
          </w:tcPr>
          <w:p w14:paraId="3D664534" w14:textId="77777777" w:rsidR="00756946" w:rsidRPr="00982029" w:rsidRDefault="00756946" w:rsidP="00775F5E">
            <w:pPr>
              <w:rPr>
                <w:rFonts w:ascii="Arial" w:hAnsi="Arial" w:cs="Arial"/>
              </w:rPr>
            </w:pPr>
            <w:r w:rsidRPr="00982029">
              <w:rPr>
                <w:rFonts w:ascii="Arial" w:hAnsi="Arial" w:cs="Arial"/>
                <w:color w:val="000000"/>
              </w:rPr>
              <w:t>91</w:t>
            </w:r>
          </w:p>
        </w:tc>
      </w:tr>
      <w:tr w:rsidR="00756946" w:rsidRPr="00982029" w14:paraId="6230B8C1" w14:textId="77777777" w:rsidTr="00775F5E">
        <w:trPr>
          <w:trHeight w:val="255"/>
        </w:trPr>
        <w:tc>
          <w:tcPr>
            <w:tcW w:w="1613" w:type="dxa"/>
            <w:noWrap/>
            <w:hideMark/>
          </w:tcPr>
          <w:p w14:paraId="33ADB390"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29CE6D70" w14:textId="77777777" w:rsidR="00756946" w:rsidRPr="00982029" w:rsidRDefault="00756946" w:rsidP="00775F5E">
            <w:pPr>
              <w:rPr>
                <w:rFonts w:ascii="Arial" w:hAnsi="Arial" w:cs="Arial"/>
              </w:rPr>
            </w:pPr>
            <w:r w:rsidRPr="00982029">
              <w:rPr>
                <w:rFonts w:ascii="Arial" w:hAnsi="Arial" w:cs="Arial"/>
              </w:rPr>
              <w:t>Reporting safety issues - they aren’t acted on</w:t>
            </w:r>
          </w:p>
        </w:tc>
        <w:tc>
          <w:tcPr>
            <w:tcW w:w="1222" w:type="dxa"/>
            <w:shd w:val="clear" w:color="auto" w:fill="auto"/>
            <w:vAlign w:val="bottom"/>
          </w:tcPr>
          <w:p w14:paraId="6F491828" w14:textId="77777777" w:rsidR="00756946" w:rsidRPr="00982029" w:rsidRDefault="00756946" w:rsidP="00775F5E">
            <w:pPr>
              <w:rPr>
                <w:rFonts w:ascii="Arial" w:hAnsi="Arial" w:cs="Arial"/>
              </w:rPr>
            </w:pPr>
            <w:r w:rsidRPr="00982029">
              <w:rPr>
                <w:rFonts w:ascii="Arial" w:hAnsi="Arial" w:cs="Arial"/>
                <w:color w:val="000000"/>
              </w:rPr>
              <w:t>92</w:t>
            </w:r>
          </w:p>
        </w:tc>
      </w:tr>
      <w:tr w:rsidR="00756946" w:rsidRPr="00982029" w14:paraId="72AE908B" w14:textId="77777777" w:rsidTr="00775F5E">
        <w:trPr>
          <w:trHeight w:val="255"/>
        </w:trPr>
        <w:tc>
          <w:tcPr>
            <w:tcW w:w="1613" w:type="dxa"/>
            <w:noWrap/>
            <w:hideMark/>
          </w:tcPr>
          <w:p w14:paraId="022CB8A2"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08B3BD47" w14:textId="77777777" w:rsidR="00756946" w:rsidRPr="00982029" w:rsidRDefault="00756946" w:rsidP="00775F5E">
            <w:pPr>
              <w:rPr>
                <w:rFonts w:ascii="Arial" w:hAnsi="Arial" w:cs="Arial"/>
              </w:rPr>
            </w:pPr>
            <w:r w:rsidRPr="00982029">
              <w:rPr>
                <w:rFonts w:ascii="Arial" w:hAnsi="Arial" w:cs="Arial"/>
              </w:rPr>
              <w:t>Incident reports</w:t>
            </w:r>
          </w:p>
        </w:tc>
        <w:tc>
          <w:tcPr>
            <w:tcW w:w="1222" w:type="dxa"/>
            <w:shd w:val="clear" w:color="auto" w:fill="auto"/>
            <w:vAlign w:val="bottom"/>
          </w:tcPr>
          <w:p w14:paraId="7270F687" w14:textId="77777777" w:rsidR="00756946" w:rsidRPr="00982029" w:rsidRDefault="00756946" w:rsidP="00775F5E">
            <w:pPr>
              <w:rPr>
                <w:rFonts w:ascii="Arial" w:hAnsi="Arial" w:cs="Arial"/>
              </w:rPr>
            </w:pPr>
            <w:r w:rsidRPr="00982029">
              <w:rPr>
                <w:rFonts w:ascii="Arial" w:hAnsi="Arial" w:cs="Arial"/>
                <w:color w:val="000000"/>
              </w:rPr>
              <w:t>93</w:t>
            </w:r>
          </w:p>
        </w:tc>
      </w:tr>
      <w:tr w:rsidR="00756946" w:rsidRPr="00982029" w14:paraId="4E882E6C" w14:textId="77777777" w:rsidTr="00775F5E">
        <w:trPr>
          <w:trHeight w:val="255"/>
        </w:trPr>
        <w:tc>
          <w:tcPr>
            <w:tcW w:w="1613" w:type="dxa"/>
            <w:noWrap/>
            <w:hideMark/>
          </w:tcPr>
          <w:p w14:paraId="2DEC0AA0"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536065C7" w14:textId="77777777" w:rsidR="00756946" w:rsidRPr="00982029" w:rsidRDefault="00756946" w:rsidP="00775F5E">
            <w:pPr>
              <w:rPr>
                <w:rFonts w:ascii="Arial" w:hAnsi="Arial" w:cs="Arial"/>
              </w:rPr>
            </w:pPr>
            <w:r w:rsidRPr="00982029">
              <w:rPr>
                <w:rFonts w:ascii="Arial" w:hAnsi="Arial" w:cs="Arial"/>
              </w:rPr>
              <w:t>Chasing investigations</w:t>
            </w:r>
          </w:p>
        </w:tc>
        <w:tc>
          <w:tcPr>
            <w:tcW w:w="1222" w:type="dxa"/>
            <w:shd w:val="clear" w:color="auto" w:fill="auto"/>
            <w:vAlign w:val="bottom"/>
          </w:tcPr>
          <w:p w14:paraId="342D7256" w14:textId="77777777" w:rsidR="00756946" w:rsidRPr="00982029" w:rsidRDefault="00756946" w:rsidP="00775F5E">
            <w:pPr>
              <w:rPr>
                <w:rFonts w:ascii="Arial" w:hAnsi="Arial" w:cs="Arial"/>
              </w:rPr>
            </w:pPr>
            <w:r w:rsidRPr="00982029">
              <w:rPr>
                <w:rFonts w:ascii="Arial" w:hAnsi="Arial" w:cs="Arial"/>
                <w:color w:val="000000"/>
              </w:rPr>
              <w:t>94</w:t>
            </w:r>
          </w:p>
        </w:tc>
      </w:tr>
      <w:tr w:rsidR="00756946" w:rsidRPr="00982029" w14:paraId="73E81C00" w14:textId="77777777" w:rsidTr="00775F5E">
        <w:trPr>
          <w:trHeight w:val="255"/>
        </w:trPr>
        <w:tc>
          <w:tcPr>
            <w:tcW w:w="1613" w:type="dxa"/>
            <w:noWrap/>
            <w:hideMark/>
          </w:tcPr>
          <w:p w14:paraId="5969D5A0"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4C3546A6" w14:textId="77777777" w:rsidR="00756946" w:rsidRPr="00982029" w:rsidRDefault="00756946" w:rsidP="00775F5E">
            <w:pPr>
              <w:rPr>
                <w:rFonts w:ascii="Arial" w:hAnsi="Arial" w:cs="Arial"/>
              </w:rPr>
            </w:pPr>
            <w:r w:rsidRPr="00982029">
              <w:rPr>
                <w:rFonts w:ascii="Arial" w:hAnsi="Arial" w:cs="Arial"/>
              </w:rPr>
              <w:t>Only doing post incident analysis to reduce risk</w:t>
            </w:r>
          </w:p>
        </w:tc>
        <w:tc>
          <w:tcPr>
            <w:tcW w:w="1222" w:type="dxa"/>
            <w:shd w:val="clear" w:color="auto" w:fill="auto"/>
            <w:vAlign w:val="bottom"/>
          </w:tcPr>
          <w:p w14:paraId="32E41AE2" w14:textId="77777777" w:rsidR="00756946" w:rsidRPr="00982029" w:rsidRDefault="00756946" w:rsidP="00775F5E">
            <w:pPr>
              <w:rPr>
                <w:rFonts w:ascii="Arial" w:hAnsi="Arial" w:cs="Arial"/>
              </w:rPr>
            </w:pPr>
            <w:r w:rsidRPr="00982029">
              <w:rPr>
                <w:rFonts w:ascii="Arial" w:hAnsi="Arial" w:cs="Arial"/>
                <w:color w:val="000000"/>
              </w:rPr>
              <w:t>95</w:t>
            </w:r>
          </w:p>
        </w:tc>
      </w:tr>
      <w:tr w:rsidR="00756946" w:rsidRPr="00982029" w14:paraId="278208D2" w14:textId="77777777" w:rsidTr="00775F5E">
        <w:trPr>
          <w:trHeight w:val="255"/>
        </w:trPr>
        <w:tc>
          <w:tcPr>
            <w:tcW w:w="1613" w:type="dxa"/>
            <w:noWrap/>
            <w:hideMark/>
          </w:tcPr>
          <w:p w14:paraId="2A872C47"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1EBA786F" w14:textId="77777777" w:rsidR="00756946" w:rsidRPr="00982029" w:rsidRDefault="00756946" w:rsidP="00775F5E">
            <w:pPr>
              <w:rPr>
                <w:rFonts w:ascii="Arial" w:hAnsi="Arial" w:cs="Arial"/>
              </w:rPr>
            </w:pPr>
            <w:r w:rsidRPr="00982029">
              <w:rPr>
                <w:rFonts w:ascii="Arial" w:hAnsi="Arial" w:cs="Arial"/>
              </w:rPr>
              <w:t>DATIXES - if nothing happens to them</w:t>
            </w:r>
          </w:p>
        </w:tc>
        <w:tc>
          <w:tcPr>
            <w:tcW w:w="1222" w:type="dxa"/>
            <w:shd w:val="clear" w:color="auto" w:fill="auto"/>
            <w:vAlign w:val="bottom"/>
          </w:tcPr>
          <w:p w14:paraId="72AB0F97" w14:textId="77777777" w:rsidR="00756946" w:rsidRPr="00982029" w:rsidRDefault="00756946" w:rsidP="00775F5E">
            <w:pPr>
              <w:rPr>
                <w:rFonts w:ascii="Arial" w:hAnsi="Arial" w:cs="Arial"/>
              </w:rPr>
            </w:pPr>
            <w:r w:rsidRPr="00982029">
              <w:rPr>
                <w:rFonts w:ascii="Arial" w:hAnsi="Arial" w:cs="Arial"/>
                <w:color w:val="000000"/>
              </w:rPr>
              <w:t>96</w:t>
            </w:r>
          </w:p>
        </w:tc>
      </w:tr>
      <w:tr w:rsidR="00756946" w:rsidRPr="00982029" w14:paraId="4A06D6CC" w14:textId="77777777" w:rsidTr="00775F5E">
        <w:trPr>
          <w:trHeight w:val="255"/>
        </w:trPr>
        <w:tc>
          <w:tcPr>
            <w:tcW w:w="1613" w:type="dxa"/>
            <w:noWrap/>
            <w:hideMark/>
          </w:tcPr>
          <w:p w14:paraId="42992898"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08B733ED" w14:textId="77777777" w:rsidR="00756946" w:rsidRPr="00982029" w:rsidRDefault="00756946" w:rsidP="00775F5E">
            <w:pPr>
              <w:rPr>
                <w:rFonts w:ascii="Arial" w:hAnsi="Arial" w:cs="Arial"/>
              </w:rPr>
            </w:pPr>
            <w:r w:rsidRPr="00982029">
              <w:rPr>
                <w:rFonts w:ascii="Arial" w:hAnsi="Arial" w:cs="Arial"/>
              </w:rPr>
              <w:t>DATIX forms</w:t>
            </w:r>
          </w:p>
        </w:tc>
        <w:tc>
          <w:tcPr>
            <w:tcW w:w="1222" w:type="dxa"/>
            <w:shd w:val="clear" w:color="auto" w:fill="auto"/>
            <w:vAlign w:val="bottom"/>
          </w:tcPr>
          <w:p w14:paraId="774FC35E" w14:textId="77777777" w:rsidR="00756946" w:rsidRPr="00982029" w:rsidRDefault="00756946" w:rsidP="00775F5E">
            <w:pPr>
              <w:rPr>
                <w:rFonts w:ascii="Arial" w:hAnsi="Arial" w:cs="Arial"/>
              </w:rPr>
            </w:pPr>
            <w:r w:rsidRPr="00982029">
              <w:rPr>
                <w:rFonts w:ascii="Arial" w:hAnsi="Arial" w:cs="Arial"/>
                <w:color w:val="000000"/>
              </w:rPr>
              <w:t>97</w:t>
            </w:r>
          </w:p>
        </w:tc>
      </w:tr>
      <w:tr w:rsidR="00756946" w:rsidRPr="00982029" w14:paraId="5D36B183" w14:textId="77777777" w:rsidTr="00775F5E">
        <w:trPr>
          <w:trHeight w:val="255"/>
        </w:trPr>
        <w:tc>
          <w:tcPr>
            <w:tcW w:w="1613" w:type="dxa"/>
            <w:noWrap/>
            <w:hideMark/>
          </w:tcPr>
          <w:p w14:paraId="036B2E73"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41E19931" w14:textId="77777777" w:rsidR="00756946" w:rsidRPr="00982029" w:rsidRDefault="00756946" w:rsidP="00775F5E">
            <w:pPr>
              <w:rPr>
                <w:rFonts w:ascii="Arial" w:hAnsi="Arial" w:cs="Arial"/>
              </w:rPr>
            </w:pPr>
            <w:proofErr w:type="spellStart"/>
            <w:proofErr w:type="gramStart"/>
            <w:r w:rsidRPr="00982029">
              <w:rPr>
                <w:rFonts w:ascii="Arial" w:hAnsi="Arial" w:cs="Arial"/>
              </w:rPr>
              <w:t>datix</w:t>
            </w:r>
            <w:proofErr w:type="spellEnd"/>
            <w:proofErr w:type="gramEnd"/>
            <w:r w:rsidRPr="00982029">
              <w:rPr>
                <w:rFonts w:ascii="Arial" w:hAnsi="Arial" w:cs="Arial"/>
              </w:rPr>
              <w:t xml:space="preserve"> forms - unless after so many concerning same events - something is done to change practice.</w:t>
            </w:r>
          </w:p>
        </w:tc>
        <w:tc>
          <w:tcPr>
            <w:tcW w:w="1222" w:type="dxa"/>
            <w:shd w:val="clear" w:color="auto" w:fill="auto"/>
            <w:vAlign w:val="bottom"/>
          </w:tcPr>
          <w:p w14:paraId="06BEB51C" w14:textId="77777777" w:rsidR="00756946" w:rsidRPr="00982029" w:rsidRDefault="00756946" w:rsidP="00775F5E">
            <w:pPr>
              <w:rPr>
                <w:rFonts w:ascii="Arial" w:hAnsi="Arial" w:cs="Arial"/>
              </w:rPr>
            </w:pPr>
            <w:r w:rsidRPr="00982029">
              <w:rPr>
                <w:rFonts w:ascii="Arial" w:hAnsi="Arial" w:cs="Arial"/>
                <w:color w:val="000000"/>
              </w:rPr>
              <w:t>98</w:t>
            </w:r>
          </w:p>
        </w:tc>
      </w:tr>
      <w:tr w:rsidR="00756946" w:rsidRPr="00982029" w14:paraId="2FD922BA" w14:textId="77777777" w:rsidTr="00775F5E">
        <w:trPr>
          <w:trHeight w:val="255"/>
        </w:trPr>
        <w:tc>
          <w:tcPr>
            <w:tcW w:w="1613" w:type="dxa"/>
            <w:noWrap/>
            <w:hideMark/>
          </w:tcPr>
          <w:p w14:paraId="1644CD3A"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6881ED5B" w14:textId="77777777" w:rsidR="00756946" w:rsidRPr="00982029" w:rsidRDefault="00756946" w:rsidP="00775F5E">
            <w:pPr>
              <w:rPr>
                <w:rFonts w:ascii="Arial" w:hAnsi="Arial" w:cs="Arial"/>
              </w:rPr>
            </w:pPr>
            <w:r w:rsidRPr="00982029">
              <w:rPr>
                <w:rFonts w:ascii="Arial" w:hAnsi="Arial" w:cs="Arial"/>
              </w:rPr>
              <w:t xml:space="preserve">Submitting </w:t>
            </w:r>
            <w:proofErr w:type="spellStart"/>
            <w:r w:rsidRPr="00982029">
              <w:rPr>
                <w:rFonts w:ascii="Arial" w:hAnsi="Arial" w:cs="Arial"/>
              </w:rPr>
              <w:t>Datix</w:t>
            </w:r>
            <w:proofErr w:type="spellEnd"/>
            <w:r w:rsidRPr="00982029">
              <w:rPr>
                <w:rFonts w:ascii="Arial" w:hAnsi="Arial" w:cs="Arial"/>
              </w:rPr>
              <w:t xml:space="preserve"> forms</w:t>
            </w:r>
          </w:p>
        </w:tc>
        <w:tc>
          <w:tcPr>
            <w:tcW w:w="1222" w:type="dxa"/>
            <w:shd w:val="clear" w:color="auto" w:fill="auto"/>
            <w:vAlign w:val="bottom"/>
          </w:tcPr>
          <w:p w14:paraId="5B7B9A3E" w14:textId="77777777" w:rsidR="00756946" w:rsidRPr="00982029" w:rsidRDefault="00756946" w:rsidP="00775F5E">
            <w:pPr>
              <w:rPr>
                <w:rFonts w:ascii="Arial" w:hAnsi="Arial" w:cs="Arial"/>
              </w:rPr>
            </w:pPr>
            <w:r w:rsidRPr="00982029">
              <w:rPr>
                <w:rFonts w:ascii="Arial" w:hAnsi="Arial" w:cs="Arial"/>
                <w:color w:val="000000"/>
              </w:rPr>
              <w:t>99</w:t>
            </w:r>
          </w:p>
        </w:tc>
      </w:tr>
      <w:tr w:rsidR="00756946" w:rsidRPr="00982029" w14:paraId="0059CB83" w14:textId="77777777" w:rsidTr="00775F5E">
        <w:trPr>
          <w:trHeight w:val="255"/>
        </w:trPr>
        <w:tc>
          <w:tcPr>
            <w:tcW w:w="1613" w:type="dxa"/>
            <w:noWrap/>
            <w:hideMark/>
          </w:tcPr>
          <w:p w14:paraId="38160A1E"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408F04DA" w14:textId="77777777" w:rsidR="00756946" w:rsidRPr="00982029" w:rsidRDefault="00756946" w:rsidP="00775F5E">
            <w:pPr>
              <w:rPr>
                <w:rFonts w:ascii="Arial" w:hAnsi="Arial" w:cs="Arial"/>
              </w:rPr>
            </w:pPr>
            <w:r w:rsidRPr="00982029">
              <w:rPr>
                <w:rFonts w:ascii="Arial" w:hAnsi="Arial" w:cs="Arial"/>
              </w:rPr>
              <w:t xml:space="preserve">Completion of </w:t>
            </w:r>
            <w:proofErr w:type="spellStart"/>
            <w:r w:rsidRPr="00982029">
              <w:rPr>
                <w:rFonts w:ascii="Arial" w:hAnsi="Arial" w:cs="Arial"/>
              </w:rPr>
              <w:t>Datix</w:t>
            </w:r>
            <w:proofErr w:type="spellEnd"/>
            <w:r w:rsidRPr="00982029">
              <w:rPr>
                <w:rFonts w:ascii="Arial" w:hAnsi="Arial" w:cs="Arial"/>
              </w:rPr>
              <w:t>.</w:t>
            </w:r>
          </w:p>
        </w:tc>
        <w:tc>
          <w:tcPr>
            <w:tcW w:w="1222" w:type="dxa"/>
            <w:shd w:val="clear" w:color="auto" w:fill="auto"/>
            <w:vAlign w:val="bottom"/>
          </w:tcPr>
          <w:p w14:paraId="49BA04DF" w14:textId="77777777" w:rsidR="00756946" w:rsidRPr="00982029" w:rsidRDefault="00756946" w:rsidP="00775F5E">
            <w:pPr>
              <w:rPr>
                <w:rFonts w:ascii="Arial" w:hAnsi="Arial" w:cs="Arial"/>
              </w:rPr>
            </w:pPr>
            <w:r w:rsidRPr="00982029">
              <w:rPr>
                <w:rFonts w:ascii="Arial" w:hAnsi="Arial" w:cs="Arial"/>
                <w:color w:val="000000"/>
              </w:rPr>
              <w:t>100</w:t>
            </w:r>
          </w:p>
        </w:tc>
      </w:tr>
      <w:tr w:rsidR="00756946" w:rsidRPr="00982029" w14:paraId="6FCC98C6" w14:textId="77777777" w:rsidTr="00775F5E">
        <w:trPr>
          <w:trHeight w:val="255"/>
        </w:trPr>
        <w:tc>
          <w:tcPr>
            <w:tcW w:w="1613" w:type="dxa"/>
            <w:noWrap/>
            <w:hideMark/>
          </w:tcPr>
          <w:p w14:paraId="0FE114AB"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48E2A0D0" w14:textId="77777777" w:rsidR="00756946" w:rsidRPr="00982029" w:rsidRDefault="00756946" w:rsidP="00775F5E">
            <w:pPr>
              <w:rPr>
                <w:rFonts w:ascii="Arial" w:hAnsi="Arial" w:cs="Arial"/>
              </w:rPr>
            </w:pPr>
            <w:r w:rsidRPr="00982029">
              <w:rPr>
                <w:rFonts w:ascii="Arial" w:hAnsi="Arial" w:cs="Arial"/>
              </w:rPr>
              <w:t>Reporting CD discrepancies/incidents to Accountable Officers. Reporting incidents to them is also a duplication of other reports we are required to make to NRLS</w:t>
            </w:r>
          </w:p>
        </w:tc>
        <w:tc>
          <w:tcPr>
            <w:tcW w:w="1222" w:type="dxa"/>
            <w:shd w:val="clear" w:color="auto" w:fill="auto"/>
            <w:vAlign w:val="bottom"/>
          </w:tcPr>
          <w:p w14:paraId="394038B7" w14:textId="77777777" w:rsidR="00756946" w:rsidRPr="00982029" w:rsidRDefault="00756946" w:rsidP="00775F5E">
            <w:pPr>
              <w:rPr>
                <w:rFonts w:ascii="Arial" w:hAnsi="Arial" w:cs="Arial"/>
              </w:rPr>
            </w:pPr>
            <w:r w:rsidRPr="00982029">
              <w:rPr>
                <w:rFonts w:ascii="Arial" w:hAnsi="Arial" w:cs="Arial"/>
                <w:color w:val="000000"/>
              </w:rPr>
              <w:t>101</w:t>
            </w:r>
          </w:p>
        </w:tc>
      </w:tr>
      <w:tr w:rsidR="00756946" w:rsidRPr="00982029" w14:paraId="72D64C56" w14:textId="77777777" w:rsidTr="00775F5E">
        <w:trPr>
          <w:trHeight w:val="255"/>
        </w:trPr>
        <w:tc>
          <w:tcPr>
            <w:tcW w:w="1613" w:type="dxa"/>
            <w:noWrap/>
            <w:hideMark/>
          </w:tcPr>
          <w:p w14:paraId="170DCB09"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0732C95A" w14:textId="77777777" w:rsidR="00756946" w:rsidRPr="00982029" w:rsidRDefault="00756946" w:rsidP="00775F5E">
            <w:pPr>
              <w:rPr>
                <w:rFonts w:ascii="Arial" w:hAnsi="Arial" w:cs="Arial"/>
              </w:rPr>
            </w:pPr>
            <w:r w:rsidRPr="00982029">
              <w:rPr>
                <w:rFonts w:ascii="Arial" w:hAnsi="Arial" w:cs="Arial"/>
              </w:rPr>
              <w:t>Near miss recording</w:t>
            </w:r>
          </w:p>
        </w:tc>
        <w:tc>
          <w:tcPr>
            <w:tcW w:w="1222" w:type="dxa"/>
            <w:shd w:val="clear" w:color="auto" w:fill="auto"/>
            <w:vAlign w:val="bottom"/>
          </w:tcPr>
          <w:p w14:paraId="42633432" w14:textId="77777777" w:rsidR="00756946" w:rsidRPr="00982029" w:rsidRDefault="00756946" w:rsidP="00775F5E">
            <w:pPr>
              <w:rPr>
                <w:rFonts w:ascii="Arial" w:hAnsi="Arial" w:cs="Arial"/>
              </w:rPr>
            </w:pPr>
            <w:r w:rsidRPr="00982029">
              <w:rPr>
                <w:rFonts w:ascii="Arial" w:hAnsi="Arial" w:cs="Arial"/>
                <w:color w:val="000000"/>
              </w:rPr>
              <w:t>102</w:t>
            </w:r>
          </w:p>
        </w:tc>
      </w:tr>
      <w:tr w:rsidR="00756946" w:rsidRPr="00982029" w14:paraId="50F718F4" w14:textId="77777777" w:rsidTr="00775F5E">
        <w:trPr>
          <w:trHeight w:val="255"/>
        </w:trPr>
        <w:tc>
          <w:tcPr>
            <w:tcW w:w="1613" w:type="dxa"/>
            <w:noWrap/>
            <w:hideMark/>
          </w:tcPr>
          <w:p w14:paraId="223B67D8"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5C0B92D2" w14:textId="77777777" w:rsidR="00756946" w:rsidRPr="00982029" w:rsidRDefault="00756946" w:rsidP="00775F5E">
            <w:pPr>
              <w:rPr>
                <w:rFonts w:ascii="Arial" w:hAnsi="Arial" w:cs="Arial"/>
              </w:rPr>
            </w:pPr>
            <w:r w:rsidRPr="00982029">
              <w:rPr>
                <w:rFonts w:ascii="Arial" w:hAnsi="Arial" w:cs="Arial"/>
              </w:rPr>
              <w:t xml:space="preserve">Filling out a </w:t>
            </w:r>
            <w:proofErr w:type="spellStart"/>
            <w:r w:rsidRPr="00982029">
              <w:rPr>
                <w:rFonts w:ascii="Arial" w:hAnsi="Arial" w:cs="Arial"/>
              </w:rPr>
              <w:t>datix</w:t>
            </w:r>
            <w:proofErr w:type="spellEnd"/>
            <w:r w:rsidRPr="00982029">
              <w:rPr>
                <w:rFonts w:ascii="Arial" w:hAnsi="Arial" w:cs="Arial"/>
              </w:rPr>
              <w:t xml:space="preserve"> for pre-existing pressure ulcers</w:t>
            </w:r>
          </w:p>
        </w:tc>
        <w:tc>
          <w:tcPr>
            <w:tcW w:w="1222" w:type="dxa"/>
            <w:shd w:val="clear" w:color="auto" w:fill="auto"/>
            <w:vAlign w:val="bottom"/>
          </w:tcPr>
          <w:p w14:paraId="430C7BD3" w14:textId="77777777" w:rsidR="00756946" w:rsidRPr="00982029" w:rsidRDefault="00756946" w:rsidP="00775F5E">
            <w:pPr>
              <w:rPr>
                <w:rFonts w:ascii="Arial" w:hAnsi="Arial" w:cs="Arial"/>
              </w:rPr>
            </w:pPr>
            <w:r w:rsidRPr="00982029">
              <w:rPr>
                <w:rFonts w:ascii="Arial" w:hAnsi="Arial" w:cs="Arial"/>
                <w:color w:val="000000"/>
              </w:rPr>
              <w:t>103</w:t>
            </w:r>
          </w:p>
        </w:tc>
      </w:tr>
      <w:tr w:rsidR="00756946" w:rsidRPr="00982029" w14:paraId="23DC08FB" w14:textId="77777777" w:rsidTr="00775F5E">
        <w:trPr>
          <w:trHeight w:val="255"/>
        </w:trPr>
        <w:tc>
          <w:tcPr>
            <w:tcW w:w="1613" w:type="dxa"/>
            <w:noWrap/>
            <w:hideMark/>
          </w:tcPr>
          <w:p w14:paraId="32853789"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3BB05604" w14:textId="77777777" w:rsidR="00756946" w:rsidRPr="00982029" w:rsidRDefault="00756946" w:rsidP="00775F5E">
            <w:pPr>
              <w:rPr>
                <w:rFonts w:ascii="Arial" w:hAnsi="Arial" w:cs="Arial"/>
              </w:rPr>
            </w:pPr>
            <w:r w:rsidRPr="00982029">
              <w:rPr>
                <w:rFonts w:ascii="Arial" w:hAnsi="Arial" w:cs="Arial"/>
              </w:rPr>
              <w:t>Completing concise SIRI for all individual pressure ulcers even if identified as no omissions.</w:t>
            </w:r>
          </w:p>
        </w:tc>
        <w:tc>
          <w:tcPr>
            <w:tcW w:w="1222" w:type="dxa"/>
            <w:shd w:val="clear" w:color="auto" w:fill="auto"/>
            <w:vAlign w:val="bottom"/>
          </w:tcPr>
          <w:p w14:paraId="76E0A9B9" w14:textId="77777777" w:rsidR="00756946" w:rsidRPr="00982029" w:rsidRDefault="00756946" w:rsidP="00775F5E">
            <w:pPr>
              <w:rPr>
                <w:rFonts w:ascii="Arial" w:hAnsi="Arial" w:cs="Arial"/>
              </w:rPr>
            </w:pPr>
            <w:r w:rsidRPr="00982029">
              <w:rPr>
                <w:rFonts w:ascii="Arial" w:hAnsi="Arial" w:cs="Arial"/>
                <w:color w:val="000000"/>
              </w:rPr>
              <w:t>104</w:t>
            </w:r>
          </w:p>
        </w:tc>
      </w:tr>
      <w:tr w:rsidR="00756946" w:rsidRPr="00982029" w14:paraId="6C811617" w14:textId="77777777" w:rsidTr="00775F5E">
        <w:trPr>
          <w:trHeight w:val="255"/>
        </w:trPr>
        <w:tc>
          <w:tcPr>
            <w:tcW w:w="1613" w:type="dxa"/>
            <w:noWrap/>
            <w:hideMark/>
          </w:tcPr>
          <w:p w14:paraId="4B5158E1"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0ACB8576" w14:textId="77777777" w:rsidR="00756946" w:rsidRPr="00982029" w:rsidRDefault="00756946" w:rsidP="00775F5E">
            <w:pPr>
              <w:rPr>
                <w:rFonts w:ascii="Arial" w:hAnsi="Arial" w:cs="Arial"/>
              </w:rPr>
            </w:pPr>
            <w:r w:rsidRPr="00982029">
              <w:rPr>
                <w:rFonts w:ascii="Arial" w:hAnsi="Arial" w:cs="Arial"/>
              </w:rPr>
              <w:t xml:space="preserve">fragmented approaches and reactive </w:t>
            </w:r>
            <w:proofErr w:type="spellStart"/>
            <w:r w:rsidRPr="00982029">
              <w:rPr>
                <w:rFonts w:ascii="Arial" w:hAnsi="Arial" w:cs="Arial"/>
              </w:rPr>
              <w:t>siloed</w:t>
            </w:r>
            <w:proofErr w:type="spellEnd"/>
            <w:r w:rsidRPr="00982029">
              <w:rPr>
                <w:rFonts w:ascii="Arial" w:hAnsi="Arial" w:cs="Arial"/>
              </w:rPr>
              <w:t xml:space="preserve"> responses to safety incidents </w:t>
            </w:r>
          </w:p>
        </w:tc>
        <w:tc>
          <w:tcPr>
            <w:tcW w:w="1222" w:type="dxa"/>
            <w:shd w:val="clear" w:color="auto" w:fill="auto"/>
            <w:vAlign w:val="bottom"/>
          </w:tcPr>
          <w:p w14:paraId="3CCBAB8D" w14:textId="77777777" w:rsidR="00756946" w:rsidRPr="00982029" w:rsidRDefault="00756946" w:rsidP="00775F5E">
            <w:pPr>
              <w:rPr>
                <w:rFonts w:ascii="Arial" w:hAnsi="Arial" w:cs="Arial"/>
              </w:rPr>
            </w:pPr>
            <w:r w:rsidRPr="00982029">
              <w:rPr>
                <w:rFonts w:ascii="Arial" w:hAnsi="Arial" w:cs="Arial"/>
                <w:color w:val="000000"/>
              </w:rPr>
              <w:t>105</w:t>
            </w:r>
          </w:p>
        </w:tc>
      </w:tr>
      <w:tr w:rsidR="00756946" w:rsidRPr="00982029" w14:paraId="0030D919" w14:textId="77777777" w:rsidTr="00775F5E">
        <w:trPr>
          <w:trHeight w:val="255"/>
        </w:trPr>
        <w:tc>
          <w:tcPr>
            <w:tcW w:w="1613" w:type="dxa"/>
            <w:noWrap/>
            <w:hideMark/>
          </w:tcPr>
          <w:p w14:paraId="2F395057"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44CBE74E" w14:textId="77777777" w:rsidR="00756946" w:rsidRPr="00982029" w:rsidRDefault="00756946" w:rsidP="00775F5E">
            <w:pPr>
              <w:rPr>
                <w:rFonts w:ascii="Arial" w:hAnsi="Arial" w:cs="Arial"/>
              </w:rPr>
            </w:pPr>
            <w:r w:rsidRPr="00982029">
              <w:rPr>
                <w:rFonts w:ascii="Arial" w:hAnsi="Arial" w:cs="Arial"/>
              </w:rPr>
              <w:t xml:space="preserve">RCAS that </w:t>
            </w:r>
            <w:proofErr w:type="spellStart"/>
            <w:r w:rsidRPr="00982029">
              <w:rPr>
                <w:rFonts w:ascii="Arial" w:hAnsi="Arial" w:cs="Arial"/>
              </w:rPr>
              <w:t>dont</w:t>
            </w:r>
            <w:proofErr w:type="spellEnd"/>
            <w:r w:rsidRPr="00982029">
              <w:rPr>
                <w:rFonts w:ascii="Arial" w:hAnsi="Arial" w:cs="Arial"/>
              </w:rPr>
              <w:t xml:space="preserve"> pick out recurring themes and close the loop with meaningful intervention; passing blame from board/exec level (especially managers who are registered nurses but </w:t>
            </w:r>
            <w:proofErr w:type="spellStart"/>
            <w:r w:rsidRPr="00982029">
              <w:rPr>
                <w:rFonts w:ascii="Arial" w:hAnsi="Arial" w:cs="Arial"/>
              </w:rPr>
              <w:t>havent</w:t>
            </w:r>
            <w:proofErr w:type="spellEnd"/>
            <w:r w:rsidRPr="00982029">
              <w:rPr>
                <w:rFonts w:ascii="Arial" w:hAnsi="Arial" w:cs="Arial"/>
              </w:rPr>
              <w:t xml:space="preserve"> nursed for years)</w:t>
            </w:r>
          </w:p>
        </w:tc>
        <w:tc>
          <w:tcPr>
            <w:tcW w:w="1222" w:type="dxa"/>
            <w:shd w:val="clear" w:color="auto" w:fill="auto"/>
            <w:vAlign w:val="bottom"/>
          </w:tcPr>
          <w:p w14:paraId="5D758309" w14:textId="77777777" w:rsidR="00756946" w:rsidRPr="00982029" w:rsidRDefault="00756946" w:rsidP="00775F5E">
            <w:pPr>
              <w:rPr>
                <w:rFonts w:ascii="Arial" w:hAnsi="Arial" w:cs="Arial"/>
              </w:rPr>
            </w:pPr>
            <w:r w:rsidRPr="00982029">
              <w:rPr>
                <w:rFonts w:ascii="Arial" w:hAnsi="Arial" w:cs="Arial"/>
                <w:color w:val="000000"/>
              </w:rPr>
              <w:t>106</w:t>
            </w:r>
          </w:p>
        </w:tc>
      </w:tr>
      <w:tr w:rsidR="00756946" w:rsidRPr="00982029" w14:paraId="0ACD9C7A" w14:textId="77777777" w:rsidTr="00775F5E">
        <w:trPr>
          <w:trHeight w:val="255"/>
        </w:trPr>
        <w:tc>
          <w:tcPr>
            <w:tcW w:w="1613" w:type="dxa"/>
            <w:noWrap/>
            <w:hideMark/>
          </w:tcPr>
          <w:p w14:paraId="6D054BFA" w14:textId="77777777" w:rsidR="00756946" w:rsidRPr="00982029" w:rsidRDefault="00756946" w:rsidP="00775F5E">
            <w:pPr>
              <w:rPr>
                <w:rFonts w:ascii="Arial" w:hAnsi="Arial" w:cs="Arial"/>
              </w:rPr>
            </w:pPr>
            <w:r w:rsidRPr="00982029">
              <w:rPr>
                <w:rFonts w:ascii="Arial" w:hAnsi="Arial" w:cs="Arial"/>
              </w:rPr>
              <w:t>Incident Reporting</w:t>
            </w:r>
          </w:p>
        </w:tc>
        <w:tc>
          <w:tcPr>
            <w:tcW w:w="6374" w:type="dxa"/>
            <w:noWrap/>
            <w:hideMark/>
          </w:tcPr>
          <w:p w14:paraId="7F40A2FD" w14:textId="77777777" w:rsidR="00756946" w:rsidRPr="00982029" w:rsidRDefault="00756946" w:rsidP="00775F5E">
            <w:pPr>
              <w:rPr>
                <w:rFonts w:ascii="Arial" w:hAnsi="Arial" w:cs="Arial"/>
              </w:rPr>
            </w:pPr>
            <w:r w:rsidRPr="00982029">
              <w:rPr>
                <w:rFonts w:ascii="Arial" w:hAnsi="Arial" w:cs="Arial"/>
              </w:rPr>
              <w:t>Doing a root cause analysis after pressure damage in patients.</w:t>
            </w:r>
          </w:p>
        </w:tc>
        <w:tc>
          <w:tcPr>
            <w:tcW w:w="1222" w:type="dxa"/>
            <w:shd w:val="clear" w:color="auto" w:fill="auto"/>
            <w:vAlign w:val="bottom"/>
          </w:tcPr>
          <w:p w14:paraId="6DB9C529" w14:textId="77777777" w:rsidR="00756946" w:rsidRPr="00982029" w:rsidRDefault="00756946" w:rsidP="00775F5E">
            <w:pPr>
              <w:rPr>
                <w:rFonts w:ascii="Arial" w:hAnsi="Arial" w:cs="Arial"/>
              </w:rPr>
            </w:pPr>
            <w:r w:rsidRPr="00982029">
              <w:rPr>
                <w:rFonts w:ascii="Arial" w:hAnsi="Arial" w:cs="Arial"/>
                <w:color w:val="000000"/>
              </w:rPr>
              <w:t>107</w:t>
            </w:r>
          </w:p>
        </w:tc>
      </w:tr>
      <w:tr w:rsidR="00756946" w:rsidRPr="00982029" w14:paraId="0696A01E" w14:textId="77777777" w:rsidTr="00775F5E">
        <w:trPr>
          <w:trHeight w:val="255"/>
        </w:trPr>
        <w:tc>
          <w:tcPr>
            <w:tcW w:w="1613" w:type="dxa"/>
            <w:noWrap/>
            <w:hideMark/>
          </w:tcPr>
          <w:p w14:paraId="0CF89B10"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386164C4" w14:textId="77777777" w:rsidR="00756946" w:rsidRPr="00982029" w:rsidRDefault="00756946" w:rsidP="00775F5E">
            <w:pPr>
              <w:rPr>
                <w:rFonts w:ascii="Arial" w:hAnsi="Arial" w:cs="Arial"/>
              </w:rPr>
            </w:pPr>
            <w:r w:rsidRPr="00982029">
              <w:rPr>
                <w:rFonts w:ascii="Arial" w:hAnsi="Arial" w:cs="Arial"/>
              </w:rPr>
              <w:t>Bare below the elbows</w:t>
            </w:r>
          </w:p>
        </w:tc>
        <w:tc>
          <w:tcPr>
            <w:tcW w:w="1222" w:type="dxa"/>
            <w:shd w:val="clear" w:color="auto" w:fill="auto"/>
            <w:vAlign w:val="bottom"/>
          </w:tcPr>
          <w:p w14:paraId="0B6396A3" w14:textId="77777777" w:rsidR="00756946" w:rsidRPr="00982029" w:rsidRDefault="00756946" w:rsidP="00775F5E">
            <w:pPr>
              <w:rPr>
                <w:rFonts w:ascii="Arial" w:hAnsi="Arial" w:cs="Arial"/>
              </w:rPr>
            </w:pPr>
            <w:r w:rsidRPr="00982029">
              <w:rPr>
                <w:rFonts w:ascii="Arial" w:hAnsi="Arial" w:cs="Arial"/>
                <w:color w:val="000000"/>
              </w:rPr>
              <w:t>108</w:t>
            </w:r>
          </w:p>
        </w:tc>
      </w:tr>
      <w:tr w:rsidR="00756946" w:rsidRPr="00982029" w14:paraId="5FB51036" w14:textId="77777777" w:rsidTr="00775F5E">
        <w:trPr>
          <w:trHeight w:val="255"/>
        </w:trPr>
        <w:tc>
          <w:tcPr>
            <w:tcW w:w="1613" w:type="dxa"/>
            <w:noWrap/>
            <w:hideMark/>
          </w:tcPr>
          <w:p w14:paraId="5B895B84"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3F88AEC5" w14:textId="77777777" w:rsidR="00756946" w:rsidRPr="00982029" w:rsidRDefault="00756946" w:rsidP="00775F5E">
            <w:pPr>
              <w:rPr>
                <w:rFonts w:ascii="Arial" w:hAnsi="Arial" w:cs="Arial"/>
              </w:rPr>
            </w:pPr>
            <w:r w:rsidRPr="00982029">
              <w:rPr>
                <w:rFonts w:ascii="Arial" w:hAnsi="Arial" w:cs="Arial"/>
              </w:rPr>
              <w:t>Bare below the elbow in my area of outpatients. We are not doing any invasive procedures.</w:t>
            </w:r>
          </w:p>
        </w:tc>
        <w:tc>
          <w:tcPr>
            <w:tcW w:w="1222" w:type="dxa"/>
            <w:shd w:val="clear" w:color="auto" w:fill="auto"/>
            <w:vAlign w:val="bottom"/>
          </w:tcPr>
          <w:p w14:paraId="79A590E8" w14:textId="77777777" w:rsidR="00756946" w:rsidRPr="00982029" w:rsidRDefault="00756946" w:rsidP="00775F5E">
            <w:pPr>
              <w:rPr>
                <w:rFonts w:ascii="Arial" w:hAnsi="Arial" w:cs="Arial"/>
              </w:rPr>
            </w:pPr>
            <w:r w:rsidRPr="00982029">
              <w:rPr>
                <w:rFonts w:ascii="Arial" w:hAnsi="Arial" w:cs="Arial"/>
                <w:color w:val="000000"/>
              </w:rPr>
              <w:t>109</w:t>
            </w:r>
          </w:p>
        </w:tc>
      </w:tr>
      <w:tr w:rsidR="00756946" w:rsidRPr="00982029" w14:paraId="18B0984F" w14:textId="77777777" w:rsidTr="00775F5E">
        <w:trPr>
          <w:trHeight w:val="255"/>
        </w:trPr>
        <w:tc>
          <w:tcPr>
            <w:tcW w:w="1613" w:type="dxa"/>
            <w:noWrap/>
            <w:hideMark/>
          </w:tcPr>
          <w:p w14:paraId="403BD23E"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51FD5A35" w14:textId="77777777" w:rsidR="00756946" w:rsidRPr="00982029" w:rsidRDefault="00756946" w:rsidP="00775F5E">
            <w:pPr>
              <w:rPr>
                <w:rFonts w:ascii="Arial" w:hAnsi="Arial" w:cs="Arial"/>
              </w:rPr>
            </w:pPr>
            <w:r w:rsidRPr="00982029">
              <w:rPr>
                <w:rFonts w:ascii="Arial" w:hAnsi="Arial" w:cs="Arial"/>
              </w:rPr>
              <w:t>Bare below the elbows</w:t>
            </w:r>
          </w:p>
        </w:tc>
        <w:tc>
          <w:tcPr>
            <w:tcW w:w="1222" w:type="dxa"/>
            <w:shd w:val="clear" w:color="auto" w:fill="auto"/>
            <w:vAlign w:val="bottom"/>
          </w:tcPr>
          <w:p w14:paraId="7F7A7A3E" w14:textId="77777777" w:rsidR="00756946" w:rsidRPr="00982029" w:rsidRDefault="00756946" w:rsidP="00775F5E">
            <w:pPr>
              <w:rPr>
                <w:rFonts w:ascii="Arial" w:hAnsi="Arial" w:cs="Arial"/>
              </w:rPr>
            </w:pPr>
            <w:r w:rsidRPr="00982029">
              <w:rPr>
                <w:rFonts w:ascii="Arial" w:hAnsi="Arial" w:cs="Arial"/>
                <w:color w:val="000000"/>
              </w:rPr>
              <w:t>110</w:t>
            </w:r>
          </w:p>
        </w:tc>
      </w:tr>
      <w:tr w:rsidR="00756946" w:rsidRPr="00982029" w14:paraId="34C175C8" w14:textId="77777777" w:rsidTr="00775F5E">
        <w:trPr>
          <w:trHeight w:val="255"/>
        </w:trPr>
        <w:tc>
          <w:tcPr>
            <w:tcW w:w="1613" w:type="dxa"/>
            <w:noWrap/>
            <w:hideMark/>
          </w:tcPr>
          <w:p w14:paraId="49CFC4DF"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42C0855D" w14:textId="77777777" w:rsidR="00756946" w:rsidRPr="00982029" w:rsidRDefault="00756946" w:rsidP="00775F5E">
            <w:pPr>
              <w:rPr>
                <w:rFonts w:ascii="Arial" w:hAnsi="Arial" w:cs="Arial"/>
              </w:rPr>
            </w:pPr>
            <w:r w:rsidRPr="00982029">
              <w:rPr>
                <w:rFonts w:ascii="Arial" w:hAnsi="Arial" w:cs="Arial"/>
              </w:rPr>
              <w:t>Bare below the elbows</w:t>
            </w:r>
          </w:p>
        </w:tc>
        <w:tc>
          <w:tcPr>
            <w:tcW w:w="1222" w:type="dxa"/>
            <w:shd w:val="clear" w:color="auto" w:fill="auto"/>
            <w:vAlign w:val="bottom"/>
          </w:tcPr>
          <w:p w14:paraId="6EC91F44" w14:textId="77777777" w:rsidR="00756946" w:rsidRPr="00982029" w:rsidRDefault="00756946" w:rsidP="00775F5E">
            <w:pPr>
              <w:rPr>
                <w:rFonts w:ascii="Arial" w:hAnsi="Arial" w:cs="Arial"/>
              </w:rPr>
            </w:pPr>
            <w:r w:rsidRPr="00982029">
              <w:rPr>
                <w:rFonts w:ascii="Arial" w:hAnsi="Arial" w:cs="Arial"/>
                <w:color w:val="000000"/>
              </w:rPr>
              <w:t>111</w:t>
            </w:r>
          </w:p>
        </w:tc>
      </w:tr>
      <w:tr w:rsidR="00756946" w:rsidRPr="00982029" w14:paraId="5EA10F12" w14:textId="77777777" w:rsidTr="00775F5E">
        <w:trPr>
          <w:trHeight w:val="255"/>
        </w:trPr>
        <w:tc>
          <w:tcPr>
            <w:tcW w:w="1613" w:type="dxa"/>
            <w:noWrap/>
            <w:hideMark/>
          </w:tcPr>
          <w:p w14:paraId="7CD039B7"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5B432D4C" w14:textId="77777777" w:rsidR="00756946" w:rsidRPr="00982029" w:rsidRDefault="00756946" w:rsidP="00775F5E">
            <w:pPr>
              <w:rPr>
                <w:rFonts w:ascii="Arial" w:hAnsi="Arial" w:cs="Arial"/>
              </w:rPr>
            </w:pPr>
            <w:r w:rsidRPr="00982029">
              <w:rPr>
                <w:rFonts w:ascii="Arial" w:hAnsi="Arial" w:cs="Arial"/>
              </w:rPr>
              <w:t>Wearing a uniform. Not being able to wear nail varnish or fake nails.</w:t>
            </w:r>
          </w:p>
        </w:tc>
        <w:tc>
          <w:tcPr>
            <w:tcW w:w="1222" w:type="dxa"/>
            <w:shd w:val="clear" w:color="auto" w:fill="auto"/>
            <w:vAlign w:val="bottom"/>
          </w:tcPr>
          <w:p w14:paraId="3B2D945A" w14:textId="77777777" w:rsidR="00756946" w:rsidRPr="00982029" w:rsidRDefault="00756946" w:rsidP="00775F5E">
            <w:pPr>
              <w:rPr>
                <w:rFonts w:ascii="Arial" w:hAnsi="Arial" w:cs="Arial"/>
              </w:rPr>
            </w:pPr>
            <w:r w:rsidRPr="00982029">
              <w:rPr>
                <w:rFonts w:ascii="Arial" w:hAnsi="Arial" w:cs="Arial"/>
                <w:color w:val="000000"/>
              </w:rPr>
              <w:t>112</w:t>
            </w:r>
          </w:p>
        </w:tc>
      </w:tr>
      <w:tr w:rsidR="00756946" w:rsidRPr="00982029" w14:paraId="2B076017" w14:textId="77777777" w:rsidTr="00775F5E">
        <w:trPr>
          <w:trHeight w:val="255"/>
        </w:trPr>
        <w:tc>
          <w:tcPr>
            <w:tcW w:w="1613" w:type="dxa"/>
            <w:noWrap/>
            <w:hideMark/>
          </w:tcPr>
          <w:p w14:paraId="63CBFF3A"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240B3E2C" w14:textId="77777777" w:rsidR="00756946" w:rsidRPr="00982029" w:rsidRDefault="00756946" w:rsidP="00775F5E">
            <w:pPr>
              <w:rPr>
                <w:rFonts w:ascii="Arial" w:hAnsi="Arial" w:cs="Arial"/>
              </w:rPr>
            </w:pPr>
            <w:r w:rsidRPr="00982029">
              <w:rPr>
                <w:rFonts w:ascii="Arial" w:hAnsi="Arial" w:cs="Arial"/>
              </w:rPr>
              <w:t>1. worrying about silly uniform policies (e.g. black shoes, no died hair).</w:t>
            </w:r>
          </w:p>
        </w:tc>
        <w:tc>
          <w:tcPr>
            <w:tcW w:w="1222" w:type="dxa"/>
            <w:shd w:val="clear" w:color="auto" w:fill="auto"/>
            <w:vAlign w:val="bottom"/>
          </w:tcPr>
          <w:p w14:paraId="5E5CD940" w14:textId="77777777" w:rsidR="00756946" w:rsidRPr="00982029" w:rsidRDefault="00756946" w:rsidP="00775F5E">
            <w:pPr>
              <w:rPr>
                <w:rFonts w:ascii="Arial" w:hAnsi="Arial" w:cs="Arial"/>
              </w:rPr>
            </w:pPr>
            <w:r w:rsidRPr="00982029">
              <w:rPr>
                <w:rFonts w:ascii="Arial" w:hAnsi="Arial" w:cs="Arial"/>
                <w:color w:val="000000"/>
              </w:rPr>
              <w:t>113</w:t>
            </w:r>
          </w:p>
        </w:tc>
      </w:tr>
      <w:tr w:rsidR="00756946" w:rsidRPr="00982029" w14:paraId="20DBB585" w14:textId="77777777" w:rsidTr="00775F5E">
        <w:trPr>
          <w:trHeight w:val="255"/>
        </w:trPr>
        <w:tc>
          <w:tcPr>
            <w:tcW w:w="1613" w:type="dxa"/>
            <w:noWrap/>
            <w:hideMark/>
          </w:tcPr>
          <w:p w14:paraId="54FE2526" w14:textId="77777777" w:rsidR="00756946" w:rsidRPr="00982029" w:rsidRDefault="00756946" w:rsidP="00775F5E">
            <w:pPr>
              <w:rPr>
                <w:rFonts w:ascii="Arial" w:hAnsi="Arial" w:cs="Arial"/>
              </w:rPr>
            </w:pPr>
            <w:r w:rsidRPr="00982029">
              <w:rPr>
                <w:rFonts w:ascii="Arial" w:hAnsi="Arial" w:cs="Arial"/>
              </w:rPr>
              <w:lastRenderedPageBreak/>
              <w:t>Infection Control</w:t>
            </w:r>
          </w:p>
        </w:tc>
        <w:tc>
          <w:tcPr>
            <w:tcW w:w="6374" w:type="dxa"/>
            <w:noWrap/>
            <w:hideMark/>
          </w:tcPr>
          <w:p w14:paraId="34E417FE" w14:textId="77777777" w:rsidR="00756946" w:rsidRPr="00982029" w:rsidRDefault="00756946" w:rsidP="00775F5E">
            <w:pPr>
              <w:rPr>
                <w:rFonts w:ascii="Arial" w:hAnsi="Arial" w:cs="Arial"/>
              </w:rPr>
            </w:pPr>
            <w:r w:rsidRPr="00982029">
              <w:rPr>
                <w:rFonts w:ascii="Arial" w:hAnsi="Arial" w:cs="Arial"/>
              </w:rPr>
              <w:t>Wearing masks</w:t>
            </w:r>
          </w:p>
        </w:tc>
        <w:tc>
          <w:tcPr>
            <w:tcW w:w="1222" w:type="dxa"/>
            <w:shd w:val="clear" w:color="auto" w:fill="auto"/>
            <w:vAlign w:val="bottom"/>
          </w:tcPr>
          <w:p w14:paraId="2D794869" w14:textId="77777777" w:rsidR="00756946" w:rsidRPr="00982029" w:rsidRDefault="00756946" w:rsidP="00775F5E">
            <w:pPr>
              <w:rPr>
                <w:rFonts w:ascii="Arial" w:hAnsi="Arial" w:cs="Arial"/>
              </w:rPr>
            </w:pPr>
            <w:r w:rsidRPr="00982029">
              <w:rPr>
                <w:rFonts w:ascii="Arial" w:hAnsi="Arial" w:cs="Arial"/>
                <w:color w:val="000000"/>
              </w:rPr>
              <w:t>114</w:t>
            </w:r>
          </w:p>
        </w:tc>
      </w:tr>
      <w:tr w:rsidR="00756946" w:rsidRPr="00982029" w14:paraId="4DABBCBC" w14:textId="77777777" w:rsidTr="00775F5E">
        <w:trPr>
          <w:trHeight w:val="255"/>
        </w:trPr>
        <w:tc>
          <w:tcPr>
            <w:tcW w:w="1613" w:type="dxa"/>
            <w:noWrap/>
            <w:hideMark/>
          </w:tcPr>
          <w:p w14:paraId="27CF6CD6"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5B8F0616" w14:textId="77777777" w:rsidR="00756946" w:rsidRPr="00982029" w:rsidRDefault="00756946" w:rsidP="00775F5E">
            <w:pPr>
              <w:rPr>
                <w:rFonts w:ascii="Arial" w:hAnsi="Arial" w:cs="Arial"/>
              </w:rPr>
            </w:pPr>
            <w:r w:rsidRPr="00982029">
              <w:rPr>
                <w:rFonts w:ascii="Arial" w:hAnsi="Arial" w:cs="Arial"/>
              </w:rPr>
              <w:t>Wearing gloves when not necessary (</w:t>
            </w:r>
            <w:proofErr w:type="spellStart"/>
            <w:r w:rsidRPr="00982029">
              <w:rPr>
                <w:rFonts w:ascii="Arial" w:hAnsi="Arial" w:cs="Arial"/>
              </w:rPr>
              <w:t>eg</w:t>
            </w:r>
            <w:proofErr w:type="spellEnd"/>
            <w:r w:rsidRPr="00982029">
              <w:rPr>
                <w:rFonts w:ascii="Arial" w:hAnsi="Arial" w:cs="Arial"/>
              </w:rPr>
              <w:t>, making beds, serving hot drinks, personal care not involving bodily fluids)</w:t>
            </w:r>
          </w:p>
        </w:tc>
        <w:tc>
          <w:tcPr>
            <w:tcW w:w="1222" w:type="dxa"/>
            <w:shd w:val="clear" w:color="auto" w:fill="auto"/>
            <w:vAlign w:val="bottom"/>
          </w:tcPr>
          <w:p w14:paraId="18E96A9D" w14:textId="77777777" w:rsidR="00756946" w:rsidRPr="00982029" w:rsidRDefault="00756946" w:rsidP="00775F5E">
            <w:pPr>
              <w:rPr>
                <w:rFonts w:ascii="Arial" w:hAnsi="Arial" w:cs="Arial"/>
              </w:rPr>
            </w:pPr>
            <w:r w:rsidRPr="00982029">
              <w:rPr>
                <w:rFonts w:ascii="Arial" w:hAnsi="Arial" w:cs="Arial"/>
                <w:color w:val="000000"/>
              </w:rPr>
              <w:t>115</w:t>
            </w:r>
          </w:p>
        </w:tc>
      </w:tr>
      <w:tr w:rsidR="00756946" w:rsidRPr="00982029" w14:paraId="502470C1" w14:textId="77777777" w:rsidTr="00775F5E">
        <w:trPr>
          <w:trHeight w:val="255"/>
        </w:trPr>
        <w:tc>
          <w:tcPr>
            <w:tcW w:w="1613" w:type="dxa"/>
            <w:noWrap/>
            <w:hideMark/>
          </w:tcPr>
          <w:p w14:paraId="50745EDF"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1B688467" w14:textId="77777777" w:rsidR="00756946" w:rsidRPr="00982029" w:rsidRDefault="00756946" w:rsidP="00775F5E">
            <w:pPr>
              <w:rPr>
                <w:rFonts w:ascii="Arial" w:hAnsi="Arial" w:cs="Arial"/>
              </w:rPr>
            </w:pPr>
            <w:r w:rsidRPr="00982029">
              <w:rPr>
                <w:rFonts w:ascii="Arial" w:hAnsi="Arial" w:cs="Arial"/>
              </w:rPr>
              <w:t>Wearing aprons! I have no clue how that flimsy bit of plastic that only covers a small part of my body is protecting anyone</w:t>
            </w:r>
            <w:proofErr w:type="gramStart"/>
            <w:r w:rsidRPr="00982029">
              <w:rPr>
                <w:rFonts w:ascii="Arial" w:hAnsi="Arial" w:cs="Arial"/>
              </w:rPr>
              <w:t>!!!</w:t>
            </w:r>
            <w:proofErr w:type="gramEnd"/>
          </w:p>
        </w:tc>
        <w:tc>
          <w:tcPr>
            <w:tcW w:w="1222" w:type="dxa"/>
            <w:shd w:val="clear" w:color="auto" w:fill="auto"/>
            <w:vAlign w:val="bottom"/>
          </w:tcPr>
          <w:p w14:paraId="13AC32C5" w14:textId="77777777" w:rsidR="00756946" w:rsidRPr="00982029" w:rsidRDefault="00756946" w:rsidP="00775F5E">
            <w:pPr>
              <w:rPr>
                <w:rFonts w:ascii="Arial" w:hAnsi="Arial" w:cs="Arial"/>
              </w:rPr>
            </w:pPr>
            <w:r w:rsidRPr="00982029">
              <w:rPr>
                <w:rFonts w:ascii="Arial" w:hAnsi="Arial" w:cs="Arial"/>
                <w:color w:val="000000"/>
              </w:rPr>
              <w:t>116</w:t>
            </w:r>
          </w:p>
        </w:tc>
      </w:tr>
      <w:tr w:rsidR="00756946" w:rsidRPr="00982029" w14:paraId="5DBC8C34" w14:textId="77777777" w:rsidTr="00775F5E">
        <w:trPr>
          <w:trHeight w:val="255"/>
        </w:trPr>
        <w:tc>
          <w:tcPr>
            <w:tcW w:w="1613" w:type="dxa"/>
            <w:noWrap/>
            <w:hideMark/>
          </w:tcPr>
          <w:p w14:paraId="21067701"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10102181" w14:textId="77777777" w:rsidR="00756946" w:rsidRPr="00982029" w:rsidRDefault="00756946" w:rsidP="00775F5E">
            <w:pPr>
              <w:rPr>
                <w:rFonts w:ascii="Arial" w:hAnsi="Arial" w:cs="Arial"/>
              </w:rPr>
            </w:pPr>
            <w:r w:rsidRPr="00982029">
              <w:rPr>
                <w:rFonts w:ascii="Arial" w:hAnsi="Arial" w:cs="Arial"/>
              </w:rPr>
              <w:t>wearing aprons</w:t>
            </w:r>
          </w:p>
        </w:tc>
        <w:tc>
          <w:tcPr>
            <w:tcW w:w="1222" w:type="dxa"/>
            <w:shd w:val="clear" w:color="auto" w:fill="auto"/>
            <w:vAlign w:val="bottom"/>
          </w:tcPr>
          <w:p w14:paraId="55E217EC" w14:textId="77777777" w:rsidR="00756946" w:rsidRPr="00982029" w:rsidRDefault="00756946" w:rsidP="00775F5E">
            <w:pPr>
              <w:rPr>
                <w:rFonts w:ascii="Arial" w:hAnsi="Arial" w:cs="Arial"/>
              </w:rPr>
            </w:pPr>
            <w:r w:rsidRPr="00982029">
              <w:rPr>
                <w:rFonts w:ascii="Arial" w:hAnsi="Arial" w:cs="Arial"/>
                <w:color w:val="000000"/>
              </w:rPr>
              <w:t>117</w:t>
            </w:r>
          </w:p>
        </w:tc>
      </w:tr>
      <w:tr w:rsidR="00756946" w:rsidRPr="00982029" w14:paraId="36B99B59" w14:textId="77777777" w:rsidTr="00775F5E">
        <w:trPr>
          <w:trHeight w:val="255"/>
        </w:trPr>
        <w:tc>
          <w:tcPr>
            <w:tcW w:w="1613" w:type="dxa"/>
            <w:noWrap/>
            <w:hideMark/>
          </w:tcPr>
          <w:p w14:paraId="255B8E12"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44660096" w14:textId="77777777" w:rsidR="00756946" w:rsidRPr="00982029" w:rsidRDefault="00756946" w:rsidP="00775F5E">
            <w:pPr>
              <w:rPr>
                <w:rFonts w:ascii="Arial" w:hAnsi="Arial" w:cs="Arial"/>
              </w:rPr>
            </w:pPr>
            <w:r w:rsidRPr="00982029">
              <w:rPr>
                <w:rFonts w:ascii="Arial" w:hAnsi="Arial" w:cs="Arial"/>
              </w:rPr>
              <w:t>Closure of access between wards on the pretext of infection control</w:t>
            </w:r>
          </w:p>
        </w:tc>
        <w:tc>
          <w:tcPr>
            <w:tcW w:w="1222" w:type="dxa"/>
            <w:shd w:val="clear" w:color="auto" w:fill="auto"/>
            <w:vAlign w:val="bottom"/>
          </w:tcPr>
          <w:p w14:paraId="18314F3D" w14:textId="77777777" w:rsidR="00756946" w:rsidRPr="00982029" w:rsidRDefault="00756946" w:rsidP="00775F5E">
            <w:pPr>
              <w:rPr>
                <w:rFonts w:ascii="Arial" w:hAnsi="Arial" w:cs="Arial"/>
              </w:rPr>
            </w:pPr>
            <w:r w:rsidRPr="00982029">
              <w:rPr>
                <w:rFonts w:ascii="Arial" w:hAnsi="Arial" w:cs="Arial"/>
                <w:color w:val="000000"/>
              </w:rPr>
              <w:t>118</w:t>
            </w:r>
          </w:p>
        </w:tc>
      </w:tr>
      <w:tr w:rsidR="00756946" w:rsidRPr="00982029" w14:paraId="2891AE22" w14:textId="77777777" w:rsidTr="00775F5E">
        <w:trPr>
          <w:trHeight w:val="255"/>
        </w:trPr>
        <w:tc>
          <w:tcPr>
            <w:tcW w:w="1613" w:type="dxa"/>
            <w:noWrap/>
            <w:hideMark/>
          </w:tcPr>
          <w:p w14:paraId="0989640D"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76CFFB78" w14:textId="77777777" w:rsidR="00756946" w:rsidRPr="00982029" w:rsidRDefault="00756946" w:rsidP="00775F5E">
            <w:pPr>
              <w:rPr>
                <w:rFonts w:ascii="Arial" w:hAnsi="Arial" w:cs="Arial"/>
              </w:rPr>
            </w:pPr>
            <w:r w:rsidRPr="00982029">
              <w:rPr>
                <w:rFonts w:ascii="Arial" w:hAnsi="Arial" w:cs="Arial"/>
              </w:rPr>
              <w:t>Cubicles for “CPE risk</w:t>
            </w:r>
          </w:p>
        </w:tc>
        <w:tc>
          <w:tcPr>
            <w:tcW w:w="1222" w:type="dxa"/>
            <w:shd w:val="clear" w:color="auto" w:fill="auto"/>
            <w:vAlign w:val="bottom"/>
          </w:tcPr>
          <w:p w14:paraId="23EF2601" w14:textId="77777777" w:rsidR="00756946" w:rsidRPr="00982029" w:rsidRDefault="00756946" w:rsidP="00775F5E">
            <w:pPr>
              <w:rPr>
                <w:rFonts w:ascii="Arial" w:hAnsi="Arial" w:cs="Arial"/>
              </w:rPr>
            </w:pPr>
            <w:r w:rsidRPr="00982029">
              <w:rPr>
                <w:rFonts w:ascii="Arial" w:hAnsi="Arial" w:cs="Arial"/>
                <w:color w:val="000000"/>
              </w:rPr>
              <w:t>119</w:t>
            </w:r>
          </w:p>
        </w:tc>
      </w:tr>
      <w:tr w:rsidR="00756946" w:rsidRPr="00982029" w14:paraId="14EF6118" w14:textId="77777777" w:rsidTr="00775F5E">
        <w:trPr>
          <w:trHeight w:val="255"/>
        </w:trPr>
        <w:tc>
          <w:tcPr>
            <w:tcW w:w="1613" w:type="dxa"/>
            <w:noWrap/>
            <w:hideMark/>
          </w:tcPr>
          <w:p w14:paraId="77D229E9"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549ECE7F" w14:textId="77777777" w:rsidR="00756946" w:rsidRPr="00982029" w:rsidRDefault="00756946" w:rsidP="00775F5E">
            <w:pPr>
              <w:rPr>
                <w:rFonts w:ascii="Arial" w:hAnsi="Arial" w:cs="Arial"/>
              </w:rPr>
            </w:pPr>
            <w:r w:rsidRPr="00982029">
              <w:rPr>
                <w:rFonts w:ascii="Arial" w:hAnsi="Arial" w:cs="Arial"/>
              </w:rPr>
              <w:t xml:space="preserve">taking emergency admission in same </w:t>
            </w:r>
            <w:proofErr w:type="spellStart"/>
            <w:r w:rsidRPr="00982029">
              <w:rPr>
                <w:rFonts w:ascii="Arial" w:hAnsi="Arial" w:cs="Arial"/>
              </w:rPr>
              <w:t>buildiing</w:t>
            </w:r>
            <w:proofErr w:type="spellEnd"/>
            <w:r w:rsidRPr="00982029">
              <w:rPr>
                <w:rFonts w:ascii="Arial" w:hAnsi="Arial" w:cs="Arial"/>
              </w:rPr>
              <w:t xml:space="preserve"> where </w:t>
            </w:r>
            <w:proofErr w:type="spellStart"/>
            <w:r w:rsidRPr="00982029">
              <w:rPr>
                <w:rFonts w:ascii="Arial" w:hAnsi="Arial" w:cs="Arial"/>
              </w:rPr>
              <w:t>theraputic</w:t>
            </w:r>
            <w:proofErr w:type="spellEnd"/>
            <w:r w:rsidRPr="00982029">
              <w:rPr>
                <w:rFonts w:ascii="Arial" w:hAnsi="Arial" w:cs="Arial"/>
              </w:rPr>
              <w:t xml:space="preserve"> treatment and </w:t>
            </w:r>
            <w:proofErr w:type="spellStart"/>
            <w:r w:rsidRPr="00982029">
              <w:rPr>
                <w:rFonts w:ascii="Arial" w:hAnsi="Arial" w:cs="Arial"/>
              </w:rPr>
              <w:t>assesment</w:t>
            </w:r>
            <w:proofErr w:type="spellEnd"/>
            <w:r w:rsidRPr="00982029">
              <w:rPr>
                <w:rFonts w:ascii="Arial" w:hAnsi="Arial" w:cs="Arial"/>
              </w:rPr>
              <w:t xml:space="preserve"> is taking place, </w:t>
            </w:r>
          </w:p>
        </w:tc>
        <w:tc>
          <w:tcPr>
            <w:tcW w:w="1222" w:type="dxa"/>
            <w:shd w:val="clear" w:color="auto" w:fill="auto"/>
            <w:vAlign w:val="bottom"/>
          </w:tcPr>
          <w:p w14:paraId="6B64CBE8" w14:textId="77777777" w:rsidR="00756946" w:rsidRPr="00982029" w:rsidRDefault="00756946" w:rsidP="00775F5E">
            <w:pPr>
              <w:rPr>
                <w:rFonts w:ascii="Arial" w:hAnsi="Arial" w:cs="Arial"/>
              </w:rPr>
            </w:pPr>
            <w:r w:rsidRPr="00982029">
              <w:rPr>
                <w:rFonts w:ascii="Arial" w:hAnsi="Arial" w:cs="Arial"/>
                <w:color w:val="000000"/>
              </w:rPr>
              <w:t>120</w:t>
            </w:r>
          </w:p>
        </w:tc>
      </w:tr>
      <w:tr w:rsidR="00756946" w:rsidRPr="00982029" w14:paraId="00E36491" w14:textId="77777777" w:rsidTr="00775F5E">
        <w:trPr>
          <w:trHeight w:val="255"/>
        </w:trPr>
        <w:tc>
          <w:tcPr>
            <w:tcW w:w="1613" w:type="dxa"/>
            <w:noWrap/>
            <w:hideMark/>
          </w:tcPr>
          <w:p w14:paraId="3E6C9914"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6739796B" w14:textId="77777777" w:rsidR="00756946" w:rsidRPr="00982029" w:rsidRDefault="00756946" w:rsidP="00775F5E">
            <w:pPr>
              <w:rPr>
                <w:rFonts w:ascii="Arial" w:hAnsi="Arial" w:cs="Arial"/>
              </w:rPr>
            </w:pPr>
            <w:r w:rsidRPr="00982029">
              <w:rPr>
                <w:rFonts w:ascii="Arial" w:hAnsi="Arial" w:cs="Arial"/>
              </w:rPr>
              <w:t xml:space="preserve">Admitting patients with </w:t>
            </w:r>
            <w:proofErr w:type="spellStart"/>
            <w:r w:rsidRPr="00982029">
              <w:rPr>
                <w:rFonts w:ascii="Arial" w:hAnsi="Arial" w:cs="Arial"/>
              </w:rPr>
              <w:t>quinsies</w:t>
            </w:r>
            <w:proofErr w:type="spellEnd"/>
            <w:r w:rsidRPr="00982029">
              <w:rPr>
                <w:rFonts w:ascii="Arial" w:hAnsi="Arial" w:cs="Arial"/>
              </w:rPr>
              <w:t xml:space="preserve"> to side rooms</w:t>
            </w:r>
          </w:p>
        </w:tc>
        <w:tc>
          <w:tcPr>
            <w:tcW w:w="1222" w:type="dxa"/>
            <w:shd w:val="clear" w:color="auto" w:fill="auto"/>
            <w:vAlign w:val="bottom"/>
          </w:tcPr>
          <w:p w14:paraId="22F3DFF4" w14:textId="77777777" w:rsidR="00756946" w:rsidRPr="00982029" w:rsidRDefault="00756946" w:rsidP="00775F5E">
            <w:pPr>
              <w:rPr>
                <w:rFonts w:ascii="Arial" w:hAnsi="Arial" w:cs="Arial"/>
              </w:rPr>
            </w:pPr>
            <w:r w:rsidRPr="00982029">
              <w:rPr>
                <w:rFonts w:ascii="Arial" w:hAnsi="Arial" w:cs="Arial"/>
                <w:color w:val="000000"/>
              </w:rPr>
              <w:t>121</w:t>
            </w:r>
          </w:p>
        </w:tc>
      </w:tr>
      <w:tr w:rsidR="00756946" w:rsidRPr="00982029" w14:paraId="3CE24C64" w14:textId="77777777" w:rsidTr="00775F5E">
        <w:trPr>
          <w:trHeight w:val="255"/>
        </w:trPr>
        <w:tc>
          <w:tcPr>
            <w:tcW w:w="1613" w:type="dxa"/>
            <w:noWrap/>
            <w:hideMark/>
          </w:tcPr>
          <w:p w14:paraId="2E95C8BF"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43431876" w14:textId="77777777" w:rsidR="00756946" w:rsidRPr="00982029" w:rsidRDefault="00756946" w:rsidP="00775F5E">
            <w:pPr>
              <w:rPr>
                <w:rFonts w:ascii="Arial" w:hAnsi="Arial" w:cs="Arial"/>
              </w:rPr>
            </w:pPr>
            <w:r w:rsidRPr="00982029">
              <w:rPr>
                <w:rFonts w:ascii="Arial" w:hAnsi="Arial" w:cs="Arial"/>
              </w:rPr>
              <w:t xml:space="preserve">Change </w:t>
            </w:r>
            <w:proofErr w:type="spellStart"/>
            <w:r w:rsidRPr="00982029">
              <w:rPr>
                <w:rFonts w:ascii="Arial" w:hAnsi="Arial" w:cs="Arial"/>
              </w:rPr>
              <w:t>non infectious</w:t>
            </w:r>
            <w:proofErr w:type="spellEnd"/>
            <w:r w:rsidRPr="00982029">
              <w:rPr>
                <w:rFonts w:ascii="Arial" w:hAnsi="Arial" w:cs="Arial"/>
              </w:rPr>
              <w:t xml:space="preserve"> patients bed everyday</w:t>
            </w:r>
          </w:p>
        </w:tc>
        <w:tc>
          <w:tcPr>
            <w:tcW w:w="1222" w:type="dxa"/>
            <w:shd w:val="clear" w:color="auto" w:fill="auto"/>
            <w:vAlign w:val="bottom"/>
          </w:tcPr>
          <w:p w14:paraId="000E3A61" w14:textId="77777777" w:rsidR="00756946" w:rsidRPr="00982029" w:rsidRDefault="00756946" w:rsidP="00775F5E">
            <w:pPr>
              <w:rPr>
                <w:rFonts w:ascii="Arial" w:hAnsi="Arial" w:cs="Arial"/>
              </w:rPr>
            </w:pPr>
            <w:r w:rsidRPr="00982029">
              <w:rPr>
                <w:rFonts w:ascii="Arial" w:hAnsi="Arial" w:cs="Arial"/>
                <w:color w:val="000000"/>
              </w:rPr>
              <w:t>122</w:t>
            </w:r>
          </w:p>
        </w:tc>
      </w:tr>
      <w:tr w:rsidR="00756946" w:rsidRPr="00982029" w14:paraId="55B766C3" w14:textId="77777777" w:rsidTr="00775F5E">
        <w:trPr>
          <w:trHeight w:val="255"/>
        </w:trPr>
        <w:tc>
          <w:tcPr>
            <w:tcW w:w="1613" w:type="dxa"/>
            <w:noWrap/>
            <w:hideMark/>
          </w:tcPr>
          <w:p w14:paraId="5099782A"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2AA3B096" w14:textId="77777777" w:rsidR="00756946" w:rsidRPr="00982029" w:rsidRDefault="00756946" w:rsidP="00775F5E">
            <w:pPr>
              <w:rPr>
                <w:rFonts w:ascii="Arial" w:hAnsi="Arial" w:cs="Arial"/>
              </w:rPr>
            </w:pPr>
            <w:r w:rsidRPr="00982029">
              <w:rPr>
                <w:rFonts w:ascii="Arial" w:hAnsi="Arial" w:cs="Arial"/>
              </w:rPr>
              <w:t>Using alcohol hand gel</w:t>
            </w:r>
          </w:p>
        </w:tc>
        <w:tc>
          <w:tcPr>
            <w:tcW w:w="1222" w:type="dxa"/>
            <w:shd w:val="clear" w:color="auto" w:fill="auto"/>
            <w:vAlign w:val="bottom"/>
          </w:tcPr>
          <w:p w14:paraId="64BA2F59" w14:textId="77777777" w:rsidR="00756946" w:rsidRPr="00982029" w:rsidRDefault="00756946" w:rsidP="00775F5E">
            <w:pPr>
              <w:rPr>
                <w:rFonts w:ascii="Arial" w:hAnsi="Arial" w:cs="Arial"/>
              </w:rPr>
            </w:pPr>
            <w:r w:rsidRPr="00982029">
              <w:rPr>
                <w:rFonts w:ascii="Arial" w:hAnsi="Arial" w:cs="Arial"/>
                <w:color w:val="000000"/>
              </w:rPr>
              <w:t>123</w:t>
            </w:r>
          </w:p>
        </w:tc>
      </w:tr>
      <w:tr w:rsidR="00756946" w:rsidRPr="00982029" w14:paraId="3EE875E5" w14:textId="77777777" w:rsidTr="00775F5E">
        <w:trPr>
          <w:trHeight w:val="255"/>
        </w:trPr>
        <w:tc>
          <w:tcPr>
            <w:tcW w:w="1613" w:type="dxa"/>
            <w:noWrap/>
            <w:hideMark/>
          </w:tcPr>
          <w:p w14:paraId="77EE2339" w14:textId="77777777" w:rsidR="00756946" w:rsidRPr="00982029" w:rsidRDefault="00756946" w:rsidP="00775F5E">
            <w:pPr>
              <w:rPr>
                <w:rFonts w:ascii="Arial" w:hAnsi="Arial" w:cs="Arial"/>
              </w:rPr>
            </w:pPr>
            <w:r w:rsidRPr="00982029">
              <w:rPr>
                <w:rFonts w:ascii="Arial" w:hAnsi="Arial" w:cs="Arial"/>
              </w:rPr>
              <w:t>Infection Control</w:t>
            </w:r>
          </w:p>
        </w:tc>
        <w:tc>
          <w:tcPr>
            <w:tcW w:w="6374" w:type="dxa"/>
            <w:noWrap/>
            <w:hideMark/>
          </w:tcPr>
          <w:p w14:paraId="05CA407D" w14:textId="77777777" w:rsidR="00756946" w:rsidRPr="00982029" w:rsidRDefault="00756946" w:rsidP="00775F5E">
            <w:pPr>
              <w:rPr>
                <w:rFonts w:ascii="Arial" w:hAnsi="Arial" w:cs="Arial"/>
              </w:rPr>
            </w:pPr>
            <w:r w:rsidRPr="00982029">
              <w:rPr>
                <w:rFonts w:ascii="Arial" w:hAnsi="Arial" w:cs="Arial"/>
              </w:rPr>
              <w:t>Getting people undressed into gowns when entering AED or even going to theatre</w:t>
            </w:r>
          </w:p>
        </w:tc>
        <w:tc>
          <w:tcPr>
            <w:tcW w:w="1222" w:type="dxa"/>
            <w:shd w:val="clear" w:color="auto" w:fill="auto"/>
            <w:vAlign w:val="bottom"/>
          </w:tcPr>
          <w:p w14:paraId="3B18BBC6" w14:textId="77777777" w:rsidR="00756946" w:rsidRPr="00982029" w:rsidRDefault="00756946" w:rsidP="00775F5E">
            <w:pPr>
              <w:rPr>
                <w:rFonts w:ascii="Arial" w:hAnsi="Arial" w:cs="Arial"/>
              </w:rPr>
            </w:pPr>
            <w:r w:rsidRPr="00982029">
              <w:rPr>
                <w:rFonts w:ascii="Arial" w:hAnsi="Arial" w:cs="Arial"/>
                <w:color w:val="000000"/>
              </w:rPr>
              <w:t>124</w:t>
            </w:r>
          </w:p>
        </w:tc>
      </w:tr>
      <w:tr w:rsidR="00756946" w:rsidRPr="00982029" w14:paraId="59A38510" w14:textId="77777777" w:rsidTr="00775F5E">
        <w:trPr>
          <w:trHeight w:val="255"/>
        </w:trPr>
        <w:tc>
          <w:tcPr>
            <w:tcW w:w="1613" w:type="dxa"/>
            <w:noWrap/>
            <w:hideMark/>
          </w:tcPr>
          <w:p w14:paraId="76FF994C"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46A8E0E9" w14:textId="77777777" w:rsidR="00756946" w:rsidRPr="00982029" w:rsidRDefault="00756946" w:rsidP="00775F5E">
            <w:pPr>
              <w:rPr>
                <w:rFonts w:ascii="Arial" w:hAnsi="Arial" w:cs="Arial"/>
              </w:rPr>
            </w:pPr>
            <w:r w:rsidRPr="00982029">
              <w:rPr>
                <w:rFonts w:ascii="Arial" w:hAnsi="Arial" w:cs="Arial"/>
              </w:rPr>
              <w:t>Contact rounds</w:t>
            </w:r>
          </w:p>
        </w:tc>
        <w:tc>
          <w:tcPr>
            <w:tcW w:w="1222" w:type="dxa"/>
            <w:shd w:val="clear" w:color="auto" w:fill="auto"/>
            <w:vAlign w:val="bottom"/>
          </w:tcPr>
          <w:p w14:paraId="57C91E7D" w14:textId="77777777" w:rsidR="00756946" w:rsidRPr="00982029" w:rsidRDefault="00756946" w:rsidP="00775F5E">
            <w:pPr>
              <w:rPr>
                <w:rFonts w:ascii="Arial" w:hAnsi="Arial" w:cs="Arial"/>
              </w:rPr>
            </w:pPr>
            <w:r w:rsidRPr="00982029">
              <w:rPr>
                <w:rFonts w:ascii="Arial" w:hAnsi="Arial" w:cs="Arial"/>
                <w:color w:val="000000"/>
              </w:rPr>
              <w:t>125</w:t>
            </w:r>
          </w:p>
        </w:tc>
      </w:tr>
      <w:tr w:rsidR="00756946" w:rsidRPr="00982029" w14:paraId="01B0E34A" w14:textId="77777777" w:rsidTr="00775F5E">
        <w:trPr>
          <w:trHeight w:val="255"/>
        </w:trPr>
        <w:tc>
          <w:tcPr>
            <w:tcW w:w="1613" w:type="dxa"/>
            <w:noWrap/>
            <w:hideMark/>
          </w:tcPr>
          <w:p w14:paraId="7134A6FA"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0BF6C1CE" w14:textId="77777777" w:rsidR="00756946" w:rsidRPr="00982029" w:rsidRDefault="00756946" w:rsidP="00775F5E">
            <w:pPr>
              <w:rPr>
                <w:rFonts w:ascii="Arial" w:hAnsi="Arial" w:cs="Arial"/>
              </w:rPr>
            </w:pPr>
            <w:r w:rsidRPr="00982029">
              <w:rPr>
                <w:rFonts w:ascii="Arial" w:hAnsi="Arial" w:cs="Arial"/>
              </w:rPr>
              <w:t>Comfort round</w:t>
            </w:r>
          </w:p>
        </w:tc>
        <w:tc>
          <w:tcPr>
            <w:tcW w:w="1222" w:type="dxa"/>
            <w:shd w:val="clear" w:color="auto" w:fill="auto"/>
            <w:vAlign w:val="bottom"/>
          </w:tcPr>
          <w:p w14:paraId="1475AE6A" w14:textId="77777777" w:rsidR="00756946" w:rsidRPr="00982029" w:rsidRDefault="00756946" w:rsidP="00775F5E">
            <w:pPr>
              <w:rPr>
                <w:rFonts w:ascii="Arial" w:hAnsi="Arial" w:cs="Arial"/>
              </w:rPr>
            </w:pPr>
            <w:r w:rsidRPr="00982029">
              <w:rPr>
                <w:rFonts w:ascii="Arial" w:hAnsi="Arial" w:cs="Arial"/>
                <w:color w:val="000000"/>
              </w:rPr>
              <w:t>126</w:t>
            </w:r>
          </w:p>
        </w:tc>
      </w:tr>
      <w:tr w:rsidR="00756946" w:rsidRPr="00982029" w14:paraId="5218375B" w14:textId="77777777" w:rsidTr="00775F5E">
        <w:trPr>
          <w:trHeight w:val="255"/>
        </w:trPr>
        <w:tc>
          <w:tcPr>
            <w:tcW w:w="1613" w:type="dxa"/>
            <w:noWrap/>
            <w:hideMark/>
          </w:tcPr>
          <w:p w14:paraId="7A0C4BFF"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44CC65BB" w14:textId="77777777" w:rsidR="00756946" w:rsidRPr="00982029" w:rsidRDefault="00756946" w:rsidP="00775F5E">
            <w:pPr>
              <w:rPr>
                <w:rFonts w:ascii="Arial" w:hAnsi="Arial" w:cs="Arial"/>
              </w:rPr>
            </w:pPr>
            <w:proofErr w:type="spellStart"/>
            <w:r w:rsidRPr="00982029">
              <w:rPr>
                <w:rFonts w:ascii="Arial" w:hAnsi="Arial" w:cs="Arial"/>
              </w:rPr>
              <w:t>Houlry</w:t>
            </w:r>
            <w:proofErr w:type="spellEnd"/>
            <w:r w:rsidRPr="00982029">
              <w:rPr>
                <w:rFonts w:ascii="Arial" w:hAnsi="Arial" w:cs="Arial"/>
              </w:rPr>
              <w:t xml:space="preserve"> comfort rounding for </w:t>
            </w:r>
            <w:proofErr w:type="spellStart"/>
            <w:r w:rsidRPr="00982029">
              <w:rPr>
                <w:rFonts w:ascii="Arial" w:hAnsi="Arial" w:cs="Arial"/>
              </w:rPr>
              <w:t>eveyone</w:t>
            </w:r>
            <w:proofErr w:type="spellEnd"/>
            <w:r w:rsidRPr="00982029">
              <w:rPr>
                <w:rFonts w:ascii="Arial" w:hAnsi="Arial" w:cs="Arial"/>
              </w:rPr>
              <w:t>.</w:t>
            </w:r>
          </w:p>
        </w:tc>
        <w:tc>
          <w:tcPr>
            <w:tcW w:w="1222" w:type="dxa"/>
            <w:shd w:val="clear" w:color="auto" w:fill="auto"/>
            <w:vAlign w:val="bottom"/>
          </w:tcPr>
          <w:p w14:paraId="70679DA8" w14:textId="77777777" w:rsidR="00756946" w:rsidRPr="00982029" w:rsidRDefault="00756946" w:rsidP="00775F5E">
            <w:pPr>
              <w:rPr>
                <w:rFonts w:ascii="Arial" w:hAnsi="Arial" w:cs="Arial"/>
              </w:rPr>
            </w:pPr>
            <w:r w:rsidRPr="00982029">
              <w:rPr>
                <w:rFonts w:ascii="Arial" w:hAnsi="Arial" w:cs="Arial"/>
                <w:color w:val="000000"/>
              </w:rPr>
              <w:t>127</w:t>
            </w:r>
          </w:p>
        </w:tc>
      </w:tr>
      <w:tr w:rsidR="00756946" w:rsidRPr="00982029" w14:paraId="536FF89F" w14:textId="77777777" w:rsidTr="00775F5E">
        <w:trPr>
          <w:trHeight w:val="255"/>
        </w:trPr>
        <w:tc>
          <w:tcPr>
            <w:tcW w:w="1613" w:type="dxa"/>
            <w:noWrap/>
            <w:hideMark/>
          </w:tcPr>
          <w:p w14:paraId="06108BAF"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43CB6216" w14:textId="77777777" w:rsidR="00756946" w:rsidRPr="00982029" w:rsidRDefault="00756946" w:rsidP="00775F5E">
            <w:pPr>
              <w:rPr>
                <w:rFonts w:ascii="Arial" w:hAnsi="Arial" w:cs="Arial"/>
              </w:rPr>
            </w:pPr>
            <w:r w:rsidRPr="00982029">
              <w:rPr>
                <w:rFonts w:ascii="Arial" w:hAnsi="Arial" w:cs="Arial"/>
              </w:rPr>
              <w:t>Hourly care rounds</w:t>
            </w:r>
          </w:p>
        </w:tc>
        <w:tc>
          <w:tcPr>
            <w:tcW w:w="1222" w:type="dxa"/>
            <w:shd w:val="clear" w:color="auto" w:fill="auto"/>
            <w:vAlign w:val="bottom"/>
          </w:tcPr>
          <w:p w14:paraId="6C7EB198" w14:textId="77777777" w:rsidR="00756946" w:rsidRPr="00982029" w:rsidRDefault="00756946" w:rsidP="00775F5E">
            <w:pPr>
              <w:rPr>
                <w:rFonts w:ascii="Arial" w:hAnsi="Arial" w:cs="Arial"/>
              </w:rPr>
            </w:pPr>
            <w:r w:rsidRPr="00982029">
              <w:rPr>
                <w:rFonts w:ascii="Arial" w:hAnsi="Arial" w:cs="Arial"/>
                <w:color w:val="000000"/>
              </w:rPr>
              <w:t>128</w:t>
            </w:r>
          </w:p>
        </w:tc>
      </w:tr>
      <w:tr w:rsidR="00756946" w:rsidRPr="00982029" w14:paraId="1F7450FA" w14:textId="77777777" w:rsidTr="00775F5E">
        <w:trPr>
          <w:trHeight w:val="255"/>
        </w:trPr>
        <w:tc>
          <w:tcPr>
            <w:tcW w:w="1613" w:type="dxa"/>
            <w:noWrap/>
            <w:hideMark/>
          </w:tcPr>
          <w:p w14:paraId="09A1D4E4"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2070DC3D" w14:textId="77777777" w:rsidR="00756946" w:rsidRPr="00982029" w:rsidRDefault="00756946" w:rsidP="00775F5E">
            <w:pPr>
              <w:rPr>
                <w:rFonts w:ascii="Arial" w:hAnsi="Arial" w:cs="Arial"/>
              </w:rPr>
            </w:pPr>
            <w:r w:rsidRPr="00982029">
              <w:rPr>
                <w:rFonts w:ascii="Arial" w:hAnsi="Arial" w:cs="Arial"/>
              </w:rPr>
              <w:t xml:space="preserve">Hourly </w:t>
            </w:r>
            <w:proofErr w:type="spellStart"/>
            <w:r w:rsidRPr="00982029">
              <w:rPr>
                <w:rFonts w:ascii="Arial" w:hAnsi="Arial" w:cs="Arial"/>
              </w:rPr>
              <w:t>confort</w:t>
            </w:r>
            <w:proofErr w:type="spellEnd"/>
            <w:r w:rsidRPr="00982029">
              <w:rPr>
                <w:rFonts w:ascii="Arial" w:hAnsi="Arial" w:cs="Arial"/>
              </w:rPr>
              <w:t xml:space="preserve"> rounding for </w:t>
            </w:r>
            <w:proofErr w:type="spellStart"/>
            <w:r w:rsidRPr="00982029">
              <w:rPr>
                <w:rFonts w:ascii="Arial" w:hAnsi="Arial" w:cs="Arial"/>
              </w:rPr>
              <w:t>eveyone</w:t>
            </w:r>
            <w:proofErr w:type="spellEnd"/>
          </w:p>
        </w:tc>
        <w:tc>
          <w:tcPr>
            <w:tcW w:w="1222" w:type="dxa"/>
            <w:shd w:val="clear" w:color="auto" w:fill="auto"/>
            <w:vAlign w:val="bottom"/>
          </w:tcPr>
          <w:p w14:paraId="24BDC67C" w14:textId="77777777" w:rsidR="00756946" w:rsidRPr="00982029" w:rsidRDefault="00756946" w:rsidP="00775F5E">
            <w:pPr>
              <w:rPr>
                <w:rFonts w:ascii="Arial" w:hAnsi="Arial" w:cs="Arial"/>
              </w:rPr>
            </w:pPr>
            <w:r w:rsidRPr="00982029">
              <w:rPr>
                <w:rFonts w:ascii="Arial" w:hAnsi="Arial" w:cs="Arial"/>
                <w:color w:val="000000"/>
              </w:rPr>
              <w:t>129</w:t>
            </w:r>
          </w:p>
        </w:tc>
      </w:tr>
      <w:tr w:rsidR="00756946" w:rsidRPr="00982029" w14:paraId="57ADB55A" w14:textId="77777777" w:rsidTr="00775F5E">
        <w:trPr>
          <w:trHeight w:val="255"/>
        </w:trPr>
        <w:tc>
          <w:tcPr>
            <w:tcW w:w="1613" w:type="dxa"/>
            <w:noWrap/>
            <w:hideMark/>
          </w:tcPr>
          <w:p w14:paraId="4C5336B3"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2F664D7D" w14:textId="77777777" w:rsidR="00756946" w:rsidRPr="00982029" w:rsidRDefault="00756946" w:rsidP="00775F5E">
            <w:pPr>
              <w:rPr>
                <w:rFonts w:ascii="Arial" w:hAnsi="Arial" w:cs="Arial"/>
              </w:rPr>
            </w:pPr>
            <w:r w:rsidRPr="00982029">
              <w:rPr>
                <w:rFonts w:ascii="Arial" w:hAnsi="Arial" w:cs="Arial"/>
              </w:rPr>
              <w:t>Hourly care rounds, for less paperwork. More time actually with patients.</w:t>
            </w:r>
          </w:p>
        </w:tc>
        <w:tc>
          <w:tcPr>
            <w:tcW w:w="1222" w:type="dxa"/>
            <w:shd w:val="clear" w:color="auto" w:fill="auto"/>
            <w:vAlign w:val="bottom"/>
          </w:tcPr>
          <w:p w14:paraId="02B793CC" w14:textId="77777777" w:rsidR="00756946" w:rsidRPr="00982029" w:rsidRDefault="00756946" w:rsidP="00775F5E">
            <w:pPr>
              <w:rPr>
                <w:rFonts w:ascii="Arial" w:hAnsi="Arial" w:cs="Arial"/>
              </w:rPr>
            </w:pPr>
            <w:r w:rsidRPr="00982029">
              <w:rPr>
                <w:rFonts w:ascii="Arial" w:hAnsi="Arial" w:cs="Arial"/>
                <w:color w:val="000000"/>
              </w:rPr>
              <w:t>130</w:t>
            </w:r>
          </w:p>
        </w:tc>
      </w:tr>
      <w:tr w:rsidR="00756946" w:rsidRPr="00982029" w14:paraId="4941F9C4" w14:textId="77777777" w:rsidTr="00775F5E">
        <w:trPr>
          <w:trHeight w:val="255"/>
        </w:trPr>
        <w:tc>
          <w:tcPr>
            <w:tcW w:w="1613" w:type="dxa"/>
            <w:noWrap/>
            <w:hideMark/>
          </w:tcPr>
          <w:p w14:paraId="3E131909"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7DB448DB" w14:textId="77777777" w:rsidR="00756946" w:rsidRPr="00982029" w:rsidRDefault="00756946" w:rsidP="00775F5E">
            <w:pPr>
              <w:rPr>
                <w:rFonts w:ascii="Arial" w:hAnsi="Arial" w:cs="Arial"/>
              </w:rPr>
            </w:pPr>
            <w:r w:rsidRPr="00982029">
              <w:rPr>
                <w:rFonts w:ascii="Arial" w:hAnsi="Arial" w:cs="Arial"/>
              </w:rPr>
              <w:t>Hourly rounding</w:t>
            </w:r>
          </w:p>
        </w:tc>
        <w:tc>
          <w:tcPr>
            <w:tcW w:w="1222" w:type="dxa"/>
            <w:shd w:val="clear" w:color="auto" w:fill="auto"/>
            <w:vAlign w:val="bottom"/>
          </w:tcPr>
          <w:p w14:paraId="085BEA8E" w14:textId="77777777" w:rsidR="00756946" w:rsidRPr="00982029" w:rsidRDefault="00756946" w:rsidP="00775F5E">
            <w:pPr>
              <w:rPr>
                <w:rFonts w:ascii="Arial" w:hAnsi="Arial" w:cs="Arial"/>
              </w:rPr>
            </w:pPr>
            <w:r w:rsidRPr="00982029">
              <w:rPr>
                <w:rFonts w:ascii="Arial" w:hAnsi="Arial" w:cs="Arial"/>
                <w:color w:val="000000"/>
              </w:rPr>
              <w:t>131</w:t>
            </w:r>
          </w:p>
        </w:tc>
      </w:tr>
      <w:tr w:rsidR="00756946" w:rsidRPr="00982029" w14:paraId="02606B88" w14:textId="77777777" w:rsidTr="00775F5E">
        <w:trPr>
          <w:trHeight w:val="255"/>
        </w:trPr>
        <w:tc>
          <w:tcPr>
            <w:tcW w:w="1613" w:type="dxa"/>
            <w:noWrap/>
            <w:hideMark/>
          </w:tcPr>
          <w:p w14:paraId="0317A62E"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3D4EDB3F" w14:textId="77777777" w:rsidR="00756946" w:rsidRPr="00982029" w:rsidRDefault="00756946" w:rsidP="00775F5E">
            <w:pPr>
              <w:rPr>
                <w:rFonts w:ascii="Arial" w:hAnsi="Arial" w:cs="Arial"/>
              </w:rPr>
            </w:pPr>
            <w:r w:rsidRPr="00982029">
              <w:rPr>
                <w:rFonts w:ascii="Arial" w:hAnsi="Arial" w:cs="Arial"/>
              </w:rPr>
              <w:t xml:space="preserve">Hourly or </w:t>
            </w:r>
            <w:proofErr w:type="gramStart"/>
            <w:r w:rsidRPr="00982029">
              <w:rPr>
                <w:rFonts w:ascii="Arial" w:hAnsi="Arial" w:cs="Arial"/>
              </w:rPr>
              <w:t>half hourly</w:t>
            </w:r>
            <w:proofErr w:type="gramEnd"/>
            <w:r w:rsidRPr="00982029">
              <w:rPr>
                <w:rFonts w:ascii="Arial" w:hAnsi="Arial" w:cs="Arial"/>
              </w:rPr>
              <w:t xml:space="preserve"> care rounds as it takes you an hour to do them and it doesn’t make it safer as you are already in the ward with the patients and they can ask you if they need anything. </w:t>
            </w:r>
            <w:proofErr w:type="gramStart"/>
            <w:r w:rsidRPr="00982029">
              <w:rPr>
                <w:rFonts w:ascii="Arial" w:hAnsi="Arial" w:cs="Arial"/>
              </w:rPr>
              <w:t>It’s</w:t>
            </w:r>
            <w:proofErr w:type="gramEnd"/>
            <w:r w:rsidRPr="00982029">
              <w:rPr>
                <w:rFonts w:ascii="Arial" w:hAnsi="Arial" w:cs="Arial"/>
              </w:rPr>
              <w:t xml:space="preserve"> just a paperwork trick to show we are physically doing our job. </w:t>
            </w:r>
            <w:proofErr w:type="gramStart"/>
            <w:r w:rsidRPr="00982029">
              <w:rPr>
                <w:rFonts w:ascii="Arial" w:hAnsi="Arial" w:cs="Arial"/>
              </w:rPr>
              <w:t>You spend half the morning going round to each patient and spending time with them and then going back again to do the paperwork which takes valuable time when you could be doing something productive for the patient like assisting with a drink or toileting etc. 2-4 hourly would be plenty arguably twice daily and once nightly unless the patient is critically unwell.</w:t>
            </w:r>
            <w:proofErr w:type="gramEnd"/>
            <w:r w:rsidRPr="00982029">
              <w:rPr>
                <w:rFonts w:ascii="Arial" w:hAnsi="Arial" w:cs="Arial"/>
              </w:rPr>
              <w:t xml:space="preserve"> Observations are different they need Charting as and when protocol states. I just find it a pointless tick box exercise</w:t>
            </w:r>
            <w:proofErr w:type="gramStart"/>
            <w:r w:rsidRPr="00982029">
              <w:rPr>
                <w:rFonts w:ascii="Arial" w:hAnsi="Arial" w:cs="Arial"/>
              </w:rPr>
              <w:t>!!</w:t>
            </w:r>
            <w:proofErr w:type="gramEnd"/>
            <w:r w:rsidRPr="00982029">
              <w:rPr>
                <w:rFonts w:ascii="Arial" w:hAnsi="Arial" w:cs="Arial"/>
              </w:rPr>
              <w:t xml:space="preserve"> We spend all day with our patients why do we need a bit of paper to say so.</w:t>
            </w:r>
          </w:p>
        </w:tc>
        <w:tc>
          <w:tcPr>
            <w:tcW w:w="1222" w:type="dxa"/>
            <w:shd w:val="clear" w:color="auto" w:fill="auto"/>
            <w:vAlign w:val="bottom"/>
          </w:tcPr>
          <w:p w14:paraId="153DE3FF" w14:textId="77777777" w:rsidR="00756946" w:rsidRPr="00982029" w:rsidRDefault="00756946" w:rsidP="00775F5E">
            <w:pPr>
              <w:rPr>
                <w:rFonts w:ascii="Arial" w:hAnsi="Arial" w:cs="Arial"/>
              </w:rPr>
            </w:pPr>
            <w:r w:rsidRPr="00982029">
              <w:rPr>
                <w:rFonts w:ascii="Arial" w:hAnsi="Arial" w:cs="Arial"/>
                <w:color w:val="000000"/>
              </w:rPr>
              <w:t>132</w:t>
            </w:r>
          </w:p>
        </w:tc>
      </w:tr>
      <w:tr w:rsidR="00756946" w:rsidRPr="00982029" w14:paraId="5EFDAAF6" w14:textId="77777777" w:rsidTr="00775F5E">
        <w:trPr>
          <w:trHeight w:val="255"/>
        </w:trPr>
        <w:tc>
          <w:tcPr>
            <w:tcW w:w="1613" w:type="dxa"/>
            <w:noWrap/>
            <w:hideMark/>
          </w:tcPr>
          <w:p w14:paraId="4809F53B"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4111B473" w14:textId="77777777" w:rsidR="00756946" w:rsidRPr="00982029" w:rsidRDefault="00756946" w:rsidP="00775F5E">
            <w:pPr>
              <w:rPr>
                <w:rFonts w:ascii="Arial" w:hAnsi="Arial" w:cs="Arial"/>
              </w:rPr>
            </w:pPr>
            <w:r w:rsidRPr="00982029">
              <w:rPr>
                <w:rFonts w:ascii="Arial" w:hAnsi="Arial" w:cs="Arial"/>
              </w:rPr>
              <w:t>Nurse rounding</w:t>
            </w:r>
          </w:p>
        </w:tc>
        <w:tc>
          <w:tcPr>
            <w:tcW w:w="1222" w:type="dxa"/>
            <w:shd w:val="clear" w:color="auto" w:fill="auto"/>
            <w:vAlign w:val="bottom"/>
          </w:tcPr>
          <w:p w14:paraId="5F446C5A" w14:textId="77777777" w:rsidR="00756946" w:rsidRPr="00982029" w:rsidRDefault="00756946" w:rsidP="00775F5E">
            <w:pPr>
              <w:rPr>
                <w:rFonts w:ascii="Arial" w:hAnsi="Arial" w:cs="Arial"/>
              </w:rPr>
            </w:pPr>
            <w:r w:rsidRPr="00982029">
              <w:rPr>
                <w:rFonts w:ascii="Arial" w:hAnsi="Arial" w:cs="Arial"/>
                <w:color w:val="000000"/>
              </w:rPr>
              <w:t>133</w:t>
            </w:r>
          </w:p>
        </w:tc>
      </w:tr>
      <w:tr w:rsidR="00756946" w:rsidRPr="00982029" w14:paraId="11C051D7" w14:textId="77777777" w:rsidTr="00775F5E">
        <w:trPr>
          <w:trHeight w:val="255"/>
        </w:trPr>
        <w:tc>
          <w:tcPr>
            <w:tcW w:w="1613" w:type="dxa"/>
            <w:noWrap/>
            <w:hideMark/>
          </w:tcPr>
          <w:p w14:paraId="44947948"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0EFD97CD" w14:textId="77777777" w:rsidR="00756946" w:rsidRPr="00982029" w:rsidRDefault="00756946" w:rsidP="00775F5E">
            <w:pPr>
              <w:rPr>
                <w:rFonts w:ascii="Arial" w:hAnsi="Arial" w:cs="Arial"/>
              </w:rPr>
            </w:pPr>
            <w:r w:rsidRPr="00982029">
              <w:rPr>
                <w:rFonts w:ascii="Arial" w:hAnsi="Arial" w:cs="Arial"/>
              </w:rPr>
              <w:t>Nurse roundings</w:t>
            </w:r>
          </w:p>
        </w:tc>
        <w:tc>
          <w:tcPr>
            <w:tcW w:w="1222" w:type="dxa"/>
            <w:shd w:val="clear" w:color="auto" w:fill="auto"/>
            <w:vAlign w:val="bottom"/>
          </w:tcPr>
          <w:p w14:paraId="31B54261" w14:textId="77777777" w:rsidR="00756946" w:rsidRPr="00982029" w:rsidRDefault="00756946" w:rsidP="00775F5E">
            <w:pPr>
              <w:rPr>
                <w:rFonts w:ascii="Arial" w:hAnsi="Arial" w:cs="Arial"/>
              </w:rPr>
            </w:pPr>
            <w:r w:rsidRPr="00982029">
              <w:rPr>
                <w:rFonts w:ascii="Arial" w:hAnsi="Arial" w:cs="Arial"/>
                <w:color w:val="000000"/>
              </w:rPr>
              <w:t>134</w:t>
            </w:r>
          </w:p>
        </w:tc>
      </w:tr>
      <w:tr w:rsidR="00756946" w:rsidRPr="00982029" w14:paraId="2E1526AE" w14:textId="77777777" w:rsidTr="00775F5E">
        <w:trPr>
          <w:trHeight w:val="255"/>
        </w:trPr>
        <w:tc>
          <w:tcPr>
            <w:tcW w:w="1613" w:type="dxa"/>
            <w:noWrap/>
            <w:hideMark/>
          </w:tcPr>
          <w:p w14:paraId="1A106D57" w14:textId="77777777" w:rsidR="00756946" w:rsidRPr="00982029" w:rsidRDefault="00756946" w:rsidP="00775F5E">
            <w:pPr>
              <w:rPr>
                <w:rFonts w:ascii="Arial" w:hAnsi="Arial" w:cs="Arial"/>
              </w:rPr>
            </w:pPr>
            <w:r w:rsidRPr="00982029">
              <w:rPr>
                <w:rFonts w:ascii="Arial" w:hAnsi="Arial" w:cs="Arial"/>
              </w:rPr>
              <w:lastRenderedPageBreak/>
              <w:t>Intentional Rounding</w:t>
            </w:r>
          </w:p>
        </w:tc>
        <w:tc>
          <w:tcPr>
            <w:tcW w:w="6374" w:type="dxa"/>
            <w:noWrap/>
            <w:hideMark/>
          </w:tcPr>
          <w:p w14:paraId="033F59FB" w14:textId="77777777" w:rsidR="00756946" w:rsidRPr="00982029" w:rsidRDefault="00756946" w:rsidP="00775F5E">
            <w:pPr>
              <w:rPr>
                <w:rFonts w:ascii="Arial" w:hAnsi="Arial" w:cs="Arial"/>
              </w:rPr>
            </w:pPr>
            <w:r w:rsidRPr="00982029">
              <w:rPr>
                <w:rFonts w:ascii="Arial" w:hAnsi="Arial" w:cs="Arial"/>
              </w:rPr>
              <w:t xml:space="preserve">Nurse rounding checks every 2 hours. </w:t>
            </w:r>
          </w:p>
        </w:tc>
        <w:tc>
          <w:tcPr>
            <w:tcW w:w="1222" w:type="dxa"/>
            <w:shd w:val="clear" w:color="auto" w:fill="auto"/>
            <w:vAlign w:val="bottom"/>
          </w:tcPr>
          <w:p w14:paraId="306BAE94" w14:textId="77777777" w:rsidR="00756946" w:rsidRPr="00982029" w:rsidRDefault="00756946" w:rsidP="00775F5E">
            <w:pPr>
              <w:rPr>
                <w:rFonts w:ascii="Arial" w:hAnsi="Arial" w:cs="Arial"/>
              </w:rPr>
            </w:pPr>
            <w:r w:rsidRPr="00982029">
              <w:rPr>
                <w:rFonts w:ascii="Arial" w:hAnsi="Arial" w:cs="Arial"/>
                <w:color w:val="000000"/>
              </w:rPr>
              <w:t>135</w:t>
            </w:r>
          </w:p>
        </w:tc>
      </w:tr>
      <w:tr w:rsidR="00756946" w:rsidRPr="00982029" w14:paraId="5C9D7651" w14:textId="77777777" w:rsidTr="00775F5E">
        <w:trPr>
          <w:trHeight w:val="255"/>
        </w:trPr>
        <w:tc>
          <w:tcPr>
            <w:tcW w:w="1613" w:type="dxa"/>
            <w:noWrap/>
            <w:hideMark/>
          </w:tcPr>
          <w:p w14:paraId="7C79B38E"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63EA4053" w14:textId="77777777" w:rsidR="00756946" w:rsidRPr="00982029" w:rsidRDefault="00756946" w:rsidP="00775F5E">
            <w:pPr>
              <w:rPr>
                <w:rFonts w:ascii="Arial" w:hAnsi="Arial" w:cs="Arial"/>
              </w:rPr>
            </w:pPr>
            <w:r w:rsidRPr="00982029">
              <w:rPr>
                <w:rFonts w:ascii="Arial" w:hAnsi="Arial" w:cs="Arial"/>
              </w:rPr>
              <w:t>Nurse rounding every 2 hours</w:t>
            </w:r>
          </w:p>
        </w:tc>
        <w:tc>
          <w:tcPr>
            <w:tcW w:w="1222" w:type="dxa"/>
            <w:shd w:val="clear" w:color="auto" w:fill="auto"/>
            <w:vAlign w:val="bottom"/>
          </w:tcPr>
          <w:p w14:paraId="2CB2A62A" w14:textId="77777777" w:rsidR="00756946" w:rsidRPr="00982029" w:rsidRDefault="00756946" w:rsidP="00775F5E">
            <w:pPr>
              <w:rPr>
                <w:rFonts w:ascii="Arial" w:hAnsi="Arial" w:cs="Arial"/>
              </w:rPr>
            </w:pPr>
            <w:r w:rsidRPr="00982029">
              <w:rPr>
                <w:rFonts w:ascii="Arial" w:hAnsi="Arial" w:cs="Arial"/>
                <w:color w:val="000000"/>
              </w:rPr>
              <w:t>136</w:t>
            </w:r>
          </w:p>
        </w:tc>
      </w:tr>
      <w:tr w:rsidR="00756946" w:rsidRPr="00982029" w14:paraId="7AD281F9" w14:textId="77777777" w:rsidTr="00775F5E">
        <w:trPr>
          <w:trHeight w:val="255"/>
        </w:trPr>
        <w:tc>
          <w:tcPr>
            <w:tcW w:w="1613" w:type="dxa"/>
            <w:noWrap/>
            <w:hideMark/>
          </w:tcPr>
          <w:p w14:paraId="1FD0F232"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2DE829CD" w14:textId="77777777" w:rsidR="00756946" w:rsidRPr="00982029" w:rsidRDefault="00756946" w:rsidP="00775F5E">
            <w:pPr>
              <w:rPr>
                <w:rFonts w:ascii="Arial" w:hAnsi="Arial" w:cs="Arial"/>
              </w:rPr>
            </w:pPr>
            <w:r w:rsidRPr="00982029">
              <w:rPr>
                <w:rFonts w:ascii="Arial" w:hAnsi="Arial" w:cs="Arial"/>
              </w:rPr>
              <w:t xml:space="preserve">Nurse rounding checks every 2 hours. </w:t>
            </w:r>
          </w:p>
        </w:tc>
        <w:tc>
          <w:tcPr>
            <w:tcW w:w="1222" w:type="dxa"/>
            <w:shd w:val="clear" w:color="auto" w:fill="auto"/>
            <w:vAlign w:val="bottom"/>
          </w:tcPr>
          <w:p w14:paraId="3E987BCF" w14:textId="77777777" w:rsidR="00756946" w:rsidRPr="00982029" w:rsidRDefault="00756946" w:rsidP="00775F5E">
            <w:pPr>
              <w:rPr>
                <w:rFonts w:ascii="Arial" w:hAnsi="Arial" w:cs="Arial"/>
              </w:rPr>
            </w:pPr>
            <w:r w:rsidRPr="00982029">
              <w:rPr>
                <w:rFonts w:ascii="Arial" w:hAnsi="Arial" w:cs="Arial"/>
                <w:color w:val="000000"/>
              </w:rPr>
              <w:t>137</w:t>
            </w:r>
          </w:p>
        </w:tc>
      </w:tr>
      <w:tr w:rsidR="00756946" w:rsidRPr="00982029" w14:paraId="16C22238" w14:textId="77777777" w:rsidTr="00775F5E">
        <w:trPr>
          <w:trHeight w:val="255"/>
        </w:trPr>
        <w:tc>
          <w:tcPr>
            <w:tcW w:w="1613" w:type="dxa"/>
            <w:noWrap/>
            <w:hideMark/>
          </w:tcPr>
          <w:p w14:paraId="78D11C1F"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0930DC68" w14:textId="77777777" w:rsidR="00756946" w:rsidRPr="00982029" w:rsidRDefault="00756946" w:rsidP="00775F5E">
            <w:pPr>
              <w:rPr>
                <w:rFonts w:ascii="Arial" w:hAnsi="Arial" w:cs="Arial"/>
              </w:rPr>
            </w:pPr>
            <w:r w:rsidRPr="00982029">
              <w:rPr>
                <w:rFonts w:ascii="Arial" w:hAnsi="Arial" w:cs="Arial"/>
              </w:rPr>
              <w:t xml:space="preserve">Nursing wards every two hours because there is no staff can do it. If it is done </w:t>
            </w:r>
            <w:proofErr w:type="spellStart"/>
            <w:proofErr w:type="gramStart"/>
            <w:r w:rsidRPr="00982029">
              <w:rPr>
                <w:rFonts w:ascii="Arial" w:hAnsi="Arial" w:cs="Arial"/>
              </w:rPr>
              <w:t>its</w:t>
            </w:r>
            <w:proofErr w:type="spellEnd"/>
            <w:proofErr w:type="gramEnd"/>
            <w:r w:rsidRPr="00982029">
              <w:rPr>
                <w:rFonts w:ascii="Arial" w:hAnsi="Arial" w:cs="Arial"/>
              </w:rPr>
              <w:t xml:space="preserve"> only a box to tick; not legit in acute setting like </w:t>
            </w:r>
            <w:proofErr w:type="spellStart"/>
            <w:r w:rsidRPr="00982029">
              <w:rPr>
                <w:rFonts w:ascii="Arial" w:hAnsi="Arial" w:cs="Arial"/>
              </w:rPr>
              <w:t>traume</w:t>
            </w:r>
            <w:proofErr w:type="spellEnd"/>
            <w:r w:rsidRPr="00982029">
              <w:rPr>
                <w:rFonts w:ascii="Arial" w:hAnsi="Arial" w:cs="Arial"/>
              </w:rPr>
              <w:t xml:space="preserve"> admission. Nursing rounds every 2 hours is inappropriate. We deal on emergency cases, broken bones that need surgery</w:t>
            </w:r>
            <w:proofErr w:type="gramStart"/>
            <w:r w:rsidRPr="00982029">
              <w:rPr>
                <w:rFonts w:ascii="Arial" w:hAnsi="Arial" w:cs="Arial"/>
              </w:rPr>
              <w:t>;</w:t>
            </w:r>
            <w:proofErr w:type="gramEnd"/>
            <w:r w:rsidRPr="00982029">
              <w:rPr>
                <w:rFonts w:ascii="Arial" w:hAnsi="Arial" w:cs="Arial"/>
              </w:rPr>
              <w:t xml:space="preserve"> which </w:t>
            </w:r>
            <w:proofErr w:type="spellStart"/>
            <w:r w:rsidRPr="00982029">
              <w:rPr>
                <w:rFonts w:ascii="Arial" w:hAnsi="Arial" w:cs="Arial"/>
              </w:rPr>
              <w:t>anaelgesia</w:t>
            </w:r>
            <w:proofErr w:type="spellEnd"/>
            <w:r w:rsidRPr="00982029">
              <w:rPr>
                <w:rFonts w:ascii="Arial" w:hAnsi="Arial" w:cs="Arial"/>
              </w:rPr>
              <w:t xml:space="preserve"> is the priority. Post-op care; rehabilitation. </w:t>
            </w:r>
          </w:p>
        </w:tc>
        <w:tc>
          <w:tcPr>
            <w:tcW w:w="1222" w:type="dxa"/>
            <w:shd w:val="clear" w:color="auto" w:fill="auto"/>
            <w:vAlign w:val="bottom"/>
          </w:tcPr>
          <w:p w14:paraId="32844119" w14:textId="77777777" w:rsidR="00756946" w:rsidRPr="00982029" w:rsidRDefault="00756946" w:rsidP="00775F5E">
            <w:pPr>
              <w:rPr>
                <w:rFonts w:ascii="Arial" w:hAnsi="Arial" w:cs="Arial"/>
              </w:rPr>
            </w:pPr>
            <w:r w:rsidRPr="00982029">
              <w:rPr>
                <w:rFonts w:ascii="Arial" w:hAnsi="Arial" w:cs="Arial"/>
                <w:color w:val="000000"/>
              </w:rPr>
              <w:t>138</w:t>
            </w:r>
          </w:p>
        </w:tc>
      </w:tr>
      <w:tr w:rsidR="00756946" w:rsidRPr="00982029" w14:paraId="5CD70653" w14:textId="77777777" w:rsidTr="00775F5E">
        <w:trPr>
          <w:trHeight w:val="255"/>
        </w:trPr>
        <w:tc>
          <w:tcPr>
            <w:tcW w:w="1613" w:type="dxa"/>
            <w:noWrap/>
            <w:hideMark/>
          </w:tcPr>
          <w:p w14:paraId="30A7726C"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22DD55EE" w14:textId="77777777" w:rsidR="00756946" w:rsidRPr="00982029" w:rsidRDefault="00756946" w:rsidP="00775F5E">
            <w:pPr>
              <w:rPr>
                <w:rFonts w:ascii="Arial" w:hAnsi="Arial" w:cs="Arial"/>
              </w:rPr>
            </w:pPr>
            <w:r w:rsidRPr="00982029">
              <w:rPr>
                <w:rFonts w:ascii="Arial" w:hAnsi="Arial" w:cs="Arial"/>
              </w:rPr>
              <w:t xml:space="preserve">Doing nurse rounding - Staff waste lots of time daily in the computer instead to look after the patient properly. </w:t>
            </w:r>
          </w:p>
        </w:tc>
        <w:tc>
          <w:tcPr>
            <w:tcW w:w="1222" w:type="dxa"/>
            <w:shd w:val="clear" w:color="auto" w:fill="auto"/>
            <w:vAlign w:val="bottom"/>
          </w:tcPr>
          <w:p w14:paraId="203643E2" w14:textId="77777777" w:rsidR="00756946" w:rsidRPr="00982029" w:rsidRDefault="00756946" w:rsidP="00775F5E">
            <w:pPr>
              <w:rPr>
                <w:rFonts w:ascii="Arial" w:hAnsi="Arial" w:cs="Arial"/>
              </w:rPr>
            </w:pPr>
            <w:r w:rsidRPr="00982029">
              <w:rPr>
                <w:rFonts w:ascii="Arial" w:hAnsi="Arial" w:cs="Arial"/>
                <w:color w:val="000000"/>
              </w:rPr>
              <w:t>139</w:t>
            </w:r>
          </w:p>
        </w:tc>
      </w:tr>
      <w:tr w:rsidR="00756946" w:rsidRPr="00982029" w14:paraId="6749B904" w14:textId="77777777" w:rsidTr="00775F5E">
        <w:trPr>
          <w:trHeight w:val="255"/>
        </w:trPr>
        <w:tc>
          <w:tcPr>
            <w:tcW w:w="1613" w:type="dxa"/>
            <w:noWrap/>
            <w:hideMark/>
          </w:tcPr>
          <w:p w14:paraId="401A7418"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51E4A3AB" w14:textId="77777777" w:rsidR="00756946" w:rsidRPr="00982029" w:rsidRDefault="00756946" w:rsidP="00775F5E">
            <w:pPr>
              <w:rPr>
                <w:rFonts w:ascii="Arial" w:hAnsi="Arial" w:cs="Arial"/>
              </w:rPr>
            </w:pPr>
            <w:r w:rsidRPr="00982029">
              <w:rPr>
                <w:rFonts w:ascii="Arial" w:hAnsi="Arial" w:cs="Arial"/>
              </w:rPr>
              <w:t xml:space="preserve">Nursing roundings - it is repetitive and does not give any information. All information </w:t>
            </w:r>
            <w:proofErr w:type="gramStart"/>
            <w:r w:rsidRPr="00982029">
              <w:rPr>
                <w:rFonts w:ascii="Arial" w:hAnsi="Arial" w:cs="Arial"/>
              </w:rPr>
              <w:t>is repeated</w:t>
            </w:r>
            <w:proofErr w:type="gramEnd"/>
            <w:r w:rsidRPr="00982029">
              <w:rPr>
                <w:rFonts w:ascii="Arial" w:hAnsi="Arial" w:cs="Arial"/>
              </w:rPr>
              <w:t xml:space="preserve"> elsewhere.</w:t>
            </w:r>
          </w:p>
        </w:tc>
        <w:tc>
          <w:tcPr>
            <w:tcW w:w="1222" w:type="dxa"/>
            <w:shd w:val="clear" w:color="auto" w:fill="auto"/>
            <w:vAlign w:val="bottom"/>
          </w:tcPr>
          <w:p w14:paraId="4B67C6FD" w14:textId="77777777" w:rsidR="00756946" w:rsidRPr="00982029" w:rsidRDefault="00756946" w:rsidP="00775F5E">
            <w:pPr>
              <w:rPr>
                <w:rFonts w:ascii="Arial" w:hAnsi="Arial" w:cs="Arial"/>
              </w:rPr>
            </w:pPr>
            <w:r w:rsidRPr="00982029">
              <w:rPr>
                <w:rFonts w:ascii="Arial" w:hAnsi="Arial" w:cs="Arial"/>
                <w:color w:val="000000"/>
              </w:rPr>
              <w:t>140</w:t>
            </w:r>
          </w:p>
        </w:tc>
      </w:tr>
      <w:tr w:rsidR="00756946" w:rsidRPr="00982029" w14:paraId="34F44751" w14:textId="77777777" w:rsidTr="00775F5E">
        <w:trPr>
          <w:trHeight w:val="255"/>
        </w:trPr>
        <w:tc>
          <w:tcPr>
            <w:tcW w:w="1613" w:type="dxa"/>
            <w:noWrap/>
            <w:hideMark/>
          </w:tcPr>
          <w:p w14:paraId="124BB7E1"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7DD9FC04" w14:textId="77777777" w:rsidR="00756946" w:rsidRPr="00982029" w:rsidRDefault="00756946" w:rsidP="00775F5E">
            <w:pPr>
              <w:rPr>
                <w:rFonts w:ascii="Arial" w:hAnsi="Arial" w:cs="Arial"/>
              </w:rPr>
            </w:pPr>
            <w:r w:rsidRPr="00982029">
              <w:rPr>
                <w:rFonts w:ascii="Arial" w:hAnsi="Arial" w:cs="Arial"/>
              </w:rPr>
              <w:t xml:space="preserve">Nurse roundings. </w:t>
            </w:r>
          </w:p>
        </w:tc>
        <w:tc>
          <w:tcPr>
            <w:tcW w:w="1222" w:type="dxa"/>
            <w:shd w:val="clear" w:color="auto" w:fill="auto"/>
            <w:vAlign w:val="bottom"/>
          </w:tcPr>
          <w:p w14:paraId="2EA61805" w14:textId="77777777" w:rsidR="00756946" w:rsidRPr="00982029" w:rsidRDefault="00756946" w:rsidP="00775F5E">
            <w:pPr>
              <w:rPr>
                <w:rFonts w:ascii="Arial" w:hAnsi="Arial" w:cs="Arial"/>
              </w:rPr>
            </w:pPr>
            <w:r w:rsidRPr="00982029">
              <w:rPr>
                <w:rFonts w:ascii="Arial" w:hAnsi="Arial" w:cs="Arial"/>
                <w:color w:val="000000"/>
              </w:rPr>
              <w:t>141</w:t>
            </w:r>
          </w:p>
        </w:tc>
      </w:tr>
      <w:tr w:rsidR="00756946" w:rsidRPr="00982029" w14:paraId="5EF177EE" w14:textId="77777777" w:rsidTr="00775F5E">
        <w:trPr>
          <w:trHeight w:val="255"/>
        </w:trPr>
        <w:tc>
          <w:tcPr>
            <w:tcW w:w="1613" w:type="dxa"/>
            <w:noWrap/>
            <w:hideMark/>
          </w:tcPr>
          <w:p w14:paraId="1A60BD8D"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0C549CDF" w14:textId="77777777" w:rsidR="00756946" w:rsidRPr="00982029" w:rsidRDefault="00756946" w:rsidP="00775F5E">
            <w:pPr>
              <w:rPr>
                <w:rFonts w:ascii="Arial" w:hAnsi="Arial" w:cs="Arial"/>
              </w:rPr>
            </w:pPr>
            <w:r w:rsidRPr="00982029">
              <w:rPr>
                <w:rFonts w:ascii="Arial" w:hAnsi="Arial" w:cs="Arial"/>
              </w:rPr>
              <w:t xml:space="preserve">Nurse roundings. </w:t>
            </w:r>
          </w:p>
        </w:tc>
        <w:tc>
          <w:tcPr>
            <w:tcW w:w="1222" w:type="dxa"/>
            <w:shd w:val="clear" w:color="auto" w:fill="auto"/>
            <w:vAlign w:val="bottom"/>
          </w:tcPr>
          <w:p w14:paraId="2512D7E7" w14:textId="77777777" w:rsidR="00756946" w:rsidRPr="00982029" w:rsidRDefault="00756946" w:rsidP="00775F5E">
            <w:pPr>
              <w:rPr>
                <w:rFonts w:ascii="Arial" w:hAnsi="Arial" w:cs="Arial"/>
              </w:rPr>
            </w:pPr>
            <w:r w:rsidRPr="00982029">
              <w:rPr>
                <w:rFonts w:ascii="Arial" w:hAnsi="Arial" w:cs="Arial"/>
                <w:color w:val="000000"/>
              </w:rPr>
              <w:t>142</w:t>
            </w:r>
          </w:p>
        </w:tc>
      </w:tr>
      <w:tr w:rsidR="00756946" w:rsidRPr="00982029" w14:paraId="79EEDED9" w14:textId="77777777" w:rsidTr="00775F5E">
        <w:trPr>
          <w:trHeight w:val="255"/>
        </w:trPr>
        <w:tc>
          <w:tcPr>
            <w:tcW w:w="1613" w:type="dxa"/>
            <w:noWrap/>
            <w:hideMark/>
          </w:tcPr>
          <w:p w14:paraId="7092DC72"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4D1FEC56" w14:textId="77777777" w:rsidR="00756946" w:rsidRPr="00982029" w:rsidRDefault="00756946" w:rsidP="00775F5E">
            <w:pPr>
              <w:rPr>
                <w:rFonts w:ascii="Arial" w:hAnsi="Arial" w:cs="Arial"/>
              </w:rPr>
            </w:pPr>
            <w:r w:rsidRPr="00982029">
              <w:rPr>
                <w:rFonts w:ascii="Arial" w:hAnsi="Arial" w:cs="Arial"/>
              </w:rPr>
              <w:t>Intentional rounding , sit rep</w:t>
            </w:r>
          </w:p>
        </w:tc>
        <w:tc>
          <w:tcPr>
            <w:tcW w:w="1222" w:type="dxa"/>
            <w:shd w:val="clear" w:color="auto" w:fill="auto"/>
            <w:vAlign w:val="bottom"/>
          </w:tcPr>
          <w:p w14:paraId="5CBA80DF" w14:textId="77777777" w:rsidR="00756946" w:rsidRPr="00982029" w:rsidRDefault="00756946" w:rsidP="00775F5E">
            <w:pPr>
              <w:rPr>
                <w:rFonts w:ascii="Arial" w:hAnsi="Arial" w:cs="Arial"/>
              </w:rPr>
            </w:pPr>
            <w:r w:rsidRPr="00982029">
              <w:rPr>
                <w:rFonts w:ascii="Arial" w:hAnsi="Arial" w:cs="Arial"/>
                <w:color w:val="000000"/>
              </w:rPr>
              <w:t>143</w:t>
            </w:r>
          </w:p>
        </w:tc>
      </w:tr>
      <w:tr w:rsidR="00756946" w:rsidRPr="00982029" w14:paraId="2001119C" w14:textId="77777777" w:rsidTr="00775F5E">
        <w:trPr>
          <w:trHeight w:val="255"/>
        </w:trPr>
        <w:tc>
          <w:tcPr>
            <w:tcW w:w="1613" w:type="dxa"/>
            <w:noWrap/>
            <w:hideMark/>
          </w:tcPr>
          <w:p w14:paraId="5BE823FD"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73B9962C" w14:textId="77777777" w:rsidR="00756946" w:rsidRPr="00982029" w:rsidRDefault="00756946" w:rsidP="00775F5E">
            <w:pPr>
              <w:rPr>
                <w:rFonts w:ascii="Arial" w:hAnsi="Arial" w:cs="Arial"/>
              </w:rPr>
            </w:pPr>
            <w:r w:rsidRPr="00982029">
              <w:rPr>
                <w:rFonts w:ascii="Arial" w:hAnsi="Arial" w:cs="Arial"/>
              </w:rPr>
              <w:t>Intentional rounding</w:t>
            </w:r>
          </w:p>
        </w:tc>
        <w:tc>
          <w:tcPr>
            <w:tcW w:w="1222" w:type="dxa"/>
            <w:shd w:val="clear" w:color="auto" w:fill="auto"/>
            <w:vAlign w:val="bottom"/>
          </w:tcPr>
          <w:p w14:paraId="31C2FA17" w14:textId="77777777" w:rsidR="00756946" w:rsidRPr="00982029" w:rsidRDefault="00756946" w:rsidP="00775F5E">
            <w:pPr>
              <w:rPr>
                <w:rFonts w:ascii="Arial" w:hAnsi="Arial" w:cs="Arial"/>
              </w:rPr>
            </w:pPr>
            <w:r w:rsidRPr="00982029">
              <w:rPr>
                <w:rFonts w:ascii="Arial" w:hAnsi="Arial" w:cs="Arial"/>
                <w:color w:val="000000"/>
              </w:rPr>
              <w:t>144</w:t>
            </w:r>
          </w:p>
        </w:tc>
      </w:tr>
      <w:tr w:rsidR="00756946" w:rsidRPr="00982029" w14:paraId="6A16BD86" w14:textId="77777777" w:rsidTr="00775F5E">
        <w:trPr>
          <w:trHeight w:val="255"/>
        </w:trPr>
        <w:tc>
          <w:tcPr>
            <w:tcW w:w="1613" w:type="dxa"/>
            <w:noWrap/>
            <w:hideMark/>
          </w:tcPr>
          <w:p w14:paraId="640D4B90"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6D18AE7F" w14:textId="77777777" w:rsidR="00756946" w:rsidRPr="00982029" w:rsidRDefault="00756946" w:rsidP="00775F5E">
            <w:pPr>
              <w:rPr>
                <w:rFonts w:ascii="Arial" w:hAnsi="Arial" w:cs="Arial"/>
              </w:rPr>
            </w:pPr>
            <w:r w:rsidRPr="00982029">
              <w:rPr>
                <w:rFonts w:ascii="Arial" w:hAnsi="Arial" w:cs="Arial"/>
              </w:rPr>
              <w:t>Intentional rounding - if already signed for something and documented evidence of patient care why do we have to tick a box?</w:t>
            </w:r>
          </w:p>
        </w:tc>
        <w:tc>
          <w:tcPr>
            <w:tcW w:w="1222" w:type="dxa"/>
            <w:shd w:val="clear" w:color="auto" w:fill="auto"/>
            <w:vAlign w:val="bottom"/>
          </w:tcPr>
          <w:p w14:paraId="66EB4083" w14:textId="77777777" w:rsidR="00756946" w:rsidRPr="00982029" w:rsidRDefault="00756946" w:rsidP="00775F5E">
            <w:pPr>
              <w:rPr>
                <w:rFonts w:ascii="Arial" w:hAnsi="Arial" w:cs="Arial"/>
              </w:rPr>
            </w:pPr>
            <w:r w:rsidRPr="00982029">
              <w:rPr>
                <w:rFonts w:ascii="Arial" w:hAnsi="Arial" w:cs="Arial"/>
                <w:color w:val="000000"/>
              </w:rPr>
              <w:t>145</w:t>
            </w:r>
          </w:p>
        </w:tc>
      </w:tr>
      <w:tr w:rsidR="00756946" w:rsidRPr="00982029" w14:paraId="10A423D6" w14:textId="77777777" w:rsidTr="00775F5E">
        <w:trPr>
          <w:trHeight w:val="255"/>
        </w:trPr>
        <w:tc>
          <w:tcPr>
            <w:tcW w:w="1613" w:type="dxa"/>
            <w:noWrap/>
            <w:hideMark/>
          </w:tcPr>
          <w:p w14:paraId="0571B904"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76D3812D" w14:textId="77777777" w:rsidR="00756946" w:rsidRPr="00982029" w:rsidRDefault="00756946" w:rsidP="00775F5E">
            <w:pPr>
              <w:rPr>
                <w:rFonts w:ascii="Arial" w:hAnsi="Arial" w:cs="Arial"/>
              </w:rPr>
            </w:pPr>
            <w:r w:rsidRPr="00982029">
              <w:rPr>
                <w:rFonts w:ascii="Arial" w:hAnsi="Arial" w:cs="Arial"/>
              </w:rPr>
              <w:t>Intentional rounding on a watch bay</w:t>
            </w:r>
          </w:p>
        </w:tc>
        <w:tc>
          <w:tcPr>
            <w:tcW w:w="1222" w:type="dxa"/>
            <w:shd w:val="clear" w:color="auto" w:fill="auto"/>
            <w:vAlign w:val="bottom"/>
          </w:tcPr>
          <w:p w14:paraId="2B0F9A6D" w14:textId="77777777" w:rsidR="00756946" w:rsidRPr="00982029" w:rsidRDefault="00756946" w:rsidP="00775F5E">
            <w:pPr>
              <w:rPr>
                <w:rFonts w:ascii="Arial" w:hAnsi="Arial" w:cs="Arial"/>
              </w:rPr>
            </w:pPr>
            <w:r w:rsidRPr="00982029">
              <w:rPr>
                <w:rFonts w:ascii="Arial" w:hAnsi="Arial" w:cs="Arial"/>
                <w:color w:val="000000"/>
              </w:rPr>
              <w:t>146</w:t>
            </w:r>
          </w:p>
        </w:tc>
      </w:tr>
      <w:tr w:rsidR="00756946" w:rsidRPr="00982029" w14:paraId="79E296F1" w14:textId="77777777" w:rsidTr="00775F5E">
        <w:trPr>
          <w:trHeight w:val="255"/>
        </w:trPr>
        <w:tc>
          <w:tcPr>
            <w:tcW w:w="1613" w:type="dxa"/>
            <w:noWrap/>
            <w:hideMark/>
          </w:tcPr>
          <w:p w14:paraId="03FF933A"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7EBFBA4F" w14:textId="77777777" w:rsidR="00756946" w:rsidRPr="00982029" w:rsidRDefault="00756946" w:rsidP="00775F5E">
            <w:pPr>
              <w:rPr>
                <w:rFonts w:ascii="Arial" w:hAnsi="Arial" w:cs="Arial"/>
              </w:rPr>
            </w:pPr>
            <w:r w:rsidRPr="00982029">
              <w:rPr>
                <w:rFonts w:ascii="Arial" w:hAnsi="Arial" w:cs="Arial"/>
              </w:rPr>
              <w:t>Intentional rounding</w:t>
            </w:r>
          </w:p>
        </w:tc>
        <w:tc>
          <w:tcPr>
            <w:tcW w:w="1222" w:type="dxa"/>
            <w:shd w:val="clear" w:color="auto" w:fill="auto"/>
            <w:vAlign w:val="bottom"/>
          </w:tcPr>
          <w:p w14:paraId="1C5B6947" w14:textId="77777777" w:rsidR="00756946" w:rsidRPr="00982029" w:rsidRDefault="00756946" w:rsidP="00775F5E">
            <w:pPr>
              <w:rPr>
                <w:rFonts w:ascii="Arial" w:hAnsi="Arial" w:cs="Arial"/>
              </w:rPr>
            </w:pPr>
            <w:r w:rsidRPr="00982029">
              <w:rPr>
                <w:rFonts w:ascii="Arial" w:hAnsi="Arial" w:cs="Arial"/>
                <w:color w:val="000000"/>
              </w:rPr>
              <w:t>147</w:t>
            </w:r>
          </w:p>
        </w:tc>
      </w:tr>
      <w:tr w:rsidR="00756946" w:rsidRPr="00982029" w14:paraId="7993D92C" w14:textId="77777777" w:rsidTr="00775F5E">
        <w:trPr>
          <w:trHeight w:val="255"/>
        </w:trPr>
        <w:tc>
          <w:tcPr>
            <w:tcW w:w="1613" w:type="dxa"/>
            <w:noWrap/>
            <w:hideMark/>
          </w:tcPr>
          <w:p w14:paraId="04C586B4"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28CD5147" w14:textId="77777777" w:rsidR="00756946" w:rsidRPr="00982029" w:rsidRDefault="00756946" w:rsidP="00775F5E">
            <w:pPr>
              <w:rPr>
                <w:rFonts w:ascii="Arial" w:hAnsi="Arial" w:cs="Arial"/>
              </w:rPr>
            </w:pPr>
            <w:r w:rsidRPr="00982029">
              <w:rPr>
                <w:rFonts w:ascii="Arial" w:hAnsi="Arial" w:cs="Arial"/>
              </w:rPr>
              <w:t xml:space="preserve">Intentional rounding. </w:t>
            </w:r>
          </w:p>
        </w:tc>
        <w:tc>
          <w:tcPr>
            <w:tcW w:w="1222" w:type="dxa"/>
            <w:shd w:val="clear" w:color="auto" w:fill="auto"/>
            <w:vAlign w:val="bottom"/>
          </w:tcPr>
          <w:p w14:paraId="67B3D8DF" w14:textId="77777777" w:rsidR="00756946" w:rsidRPr="00982029" w:rsidRDefault="00756946" w:rsidP="00775F5E">
            <w:pPr>
              <w:rPr>
                <w:rFonts w:ascii="Arial" w:hAnsi="Arial" w:cs="Arial"/>
              </w:rPr>
            </w:pPr>
            <w:r w:rsidRPr="00982029">
              <w:rPr>
                <w:rFonts w:ascii="Arial" w:hAnsi="Arial" w:cs="Arial"/>
                <w:color w:val="000000"/>
              </w:rPr>
              <w:t>148</w:t>
            </w:r>
          </w:p>
        </w:tc>
      </w:tr>
      <w:tr w:rsidR="00756946" w:rsidRPr="00982029" w14:paraId="14AB3428" w14:textId="77777777" w:rsidTr="00775F5E">
        <w:trPr>
          <w:trHeight w:val="255"/>
        </w:trPr>
        <w:tc>
          <w:tcPr>
            <w:tcW w:w="1613" w:type="dxa"/>
            <w:noWrap/>
            <w:hideMark/>
          </w:tcPr>
          <w:p w14:paraId="37FF57FC"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59DF20B5" w14:textId="77777777" w:rsidR="00756946" w:rsidRPr="00982029" w:rsidRDefault="00756946" w:rsidP="00775F5E">
            <w:pPr>
              <w:rPr>
                <w:rFonts w:ascii="Arial" w:hAnsi="Arial" w:cs="Arial"/>
              </w:rPr>
            </w:pPr>
            <w:r w:rsidRPr="00982029">
              <w:rPr>
                <w:rFonts w:ascii="Arial" w:hAnsi="Arial" w:cs="Arial"/>
              </w:rPr>
              <w:t>Intentional rounding audits</w:t>
            </w:r>
          </w:p>
        </w:tc>
        <w:tc>
          <w:tcPr>
            <w:tcW w:w="1222" w:type="dxa"/>
            <w:shd w:val="clear" w:color="auto" w:fill="auto"/>
            <w:vAlign w:val="bottom"/>
          </w:tcPr>
          <w:p w14:paraId="5FF6A881" w14:textId="77777777" w:rsidR="00756946" w:rsidRPr="00982029" w:rsidRDefault="00756946" w:rsidP="00775F5E">
            <w:pPr>
              <w:rPr>
                <w:rFonts w:ascii="Arial" w:hAnsi="Arial" w:cs="Arial"/>
              </w:rPr>
            </w:pPr>
            <w:r w:rsidRPr="00982029">
              <w:rPr>
                <w:rFonts w:ascii="Arial" w:hAnsi="Arial" w:cs="Arial"/>
                <w:color w:val="000000"/>
              </w:rPr>
              <w:t>149</w:t>
            </w:r>
          </w:p>
        </w:tc>
      </w:tr>
      <w:tr w:rsidR="00756946" w:rsidRPr="00982029" w14:paraId="1241C91C" w14:textId="77777777" w:rsidTr="00775F5E">
        <w:trPr>
          <w:trHeight w:val="255"/>
        </w:trPr>
        <w:tc>
          <w:tcPr>
            <w:tcW w:w="1613" w:type="dxa"/>
            <w:noWrap/>
            <w:hideMark/>
          </w:tcPr>
          <w:p w14:paraId="06FCAD77"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269753EC" w14:textId="77777777" w:rsidR="00756946" w:rsidRPr="00982029" w:rsidRDefault="00756946" w:rsidP="00775F5E">
            <w:pPr>
              <w:rPr>
                <w:rFonts w:ascii="Arial" w:hAnsi="Arial" w:cs="Arial"/>
              </w:rPr>
            </w:pPr>
            <w:r w:rsidRPr="00982029">
              <w:rPr>
                <w:rFonts w:ascii="Arial" w:hAnsi="Arial" w:cs="Arial"/>
              </w:rPr>
              <w:t>Intentional rounding.</w:t>
            </w:r>
          </w:p>
        </w:tc>
        <w:tc>
          <w:tcPr>
            <w:tcW w:w="1222" w:type="dxa"/>
            <w:shd w:val="clear" w:color="auto" w:fill="auto"/>
            <w:vAlign w:val="bottom"/>
          </w:tcPr>
          <w:p w14:paraId="167B4639" w14:textId="77777777" w:rsidR="00756946" w:rsidRPr="00982029" w:rsidRDefault="00756946" w:rsidP="00775F5E">
            <w:pPr>
              <w:rPr>
                <w:rFonts w:ascii="Arial" w:hAnsi="Arial" w:cs="Arial"/>
              </w:rPr>
            </w:pPr>
            <w:r w:rsidRPr="00982029">
              <w:rPr>
                <w:rFonts w:ascii="Arial" w:hAnsi="Arial" w:cs="Arial"/>
                <w:color w:val="000000"/>
              </w:rPr>
              <w:t>150</w:t>
            </w:r>
          </w:p>
        </w:tc>
      </w:tr>
      <w:tr w:rsidR="00756946" w:rsidRPr="00982029" w14:paraId="781D91F6" w14:textId="77777777" w:rsidTr="00775F5E">
        <w:trPr>
          <w:trHeight w:val="255"/>
        </w:trPr>
        <w:tc>
          <w:tcPr>
            <w:tcW w:w="1613" w:type="dxa"/>
            <w:noWrap/>
            <w:hideMark/>
          </w:tcPr>
          <w:p w14:paraId="00CCE6D5" w14:textId="77777777" w:rsidR="00756946" w:rsidRPr="00982029" w:rsidRDefault="00756946" w:rsidP="00775F5E">
            <w:pPr>
              <w:rPr>
                <w:rFonts w:ascii="Arial" w:hAnsi="Arial" w:cs="Arial"/>
              </w:rPr>
            </w:pPr>
            <w:r w:rsidRPr="00982029">
              <w:rPr>
                <w:rFonts w:ascii="Arial" w:hAnsi="Arial" w:cs="Arial"/>
              </w:rPr>
              <w:t>Intentional Rounding</w:t>
            </w:r>
          </w:p>
        </w:tc>
        <w:tc>
          <w:tcPr>
            <w:tcW w:w="6374" w:type="dxa"/>
            <w:noWrap/>
            <w:hideMark/>
          </w:tcPr>
          <w:p w14:paraId="4FC01A92" w14:textId="77777777" w:rsidR="00756946" w:rsidRPr="00982029" w:rsidRDefault="00756946" w:rsidP="00775F5E">
            <w:pPr>
              <w:rPr>
                <w:rFonts w:ascii="Arial" w:hAnsi="Arial" w:cs="Arial"/>
              </w:rPr>
            </w:pPr>
            <w:proofErr w:type="spellStart"/>
            <w:r w:rsidRPr="00982029">
              <w:rPr>
                <w:rFonts w:ascii="Arial" w:hAnsi="Arial" w:cs="Arial"/>
              </w:rPr>
              <w:t>Tickbox</w:t>
            </w:r>
            <w:proofErr w:type="spellEnd"/>
            <w:r w:rsidRPr="00982029">
              <w:rPr>
                <w:rFonts w:ascii="Arial" w:hAnsi="Arial" w:cs="Arial"/>
              </w:rPr>
              <w:t xml:space="preserve"> exercises on EPR as it takes us away from patient care i.e. nurse roundings</w:t>
            </w:r>
          </w:p>
        </w:tc>
        <w:tc>
          <w:tcPr>
            <w:tcW w:w="1222" w:type="dxa"/>
            <w:shd w:val="clear" w:color="auto" w:fill="auto"/>
            <w:vAlign w:val="bottom"/>
          </w:tcPr>
          <w:p w14:paraId="17C83ECA" w14:textId="77777777" w:rsidR="00756946" w:rsidRPr="00982029" w:rsidRDefault="00756946" w:rsidP="00775F5E">
            <w:pPr>
              <w:rPr>
                <w:rFonts w:ascii="Arial" w:hAnsi="Arial" w:cs="Arial"/>
              </w:rPr>
            </w:pPr>
            <w:r w:rsidRPr="00982029">
              <w:rPr>
                <w:rFonts w:ascii="Arial" w:hAnsi="Arial" w:cs="Arial"/>
                <w:color w:val="000000"/>
              </w:rPr>
              <w:t>151</w:t>
            </w:r>
          </w:p>
        </w:tc>
      </w:tr>
      <w:tr w:rsidR="00756946" w:rsidRPr="00982029" w14:paraId="0070554C" w14:textId="77777777" w:rsidTr="00775F5E">
        <w:trPr>
          <w:trHeight w:val="255"/>
        </w:trPr>
        <w:tc>
          <w:tcPr>
            <w:tcW w:w="1613" w:type="dxa"/>
            <w:noWrap/>
            <w:hideMark/>
          </w:tcPr>
          <w:p w14:paraId="21758E9E" w14:textId="77777777" w:rsidR="00756946" w:rsidRPr="00982029" w:rsidRDefault="00756946" w:rsidP="00775F5E">
            <w:pPr>
              <w:rPr>
                <w:rFonts w:ascii="Arial" w:hAnsi="Arial" w:cs="Arial"/>
              </w:rPr>
            </w:pPr>
            <w:r w:rsidRPr="00982029">
              <w:rPr>
                <w:rFonts w:ascii="Arial" w:hAnsi="Arial" w:cs="Arial"/>
              </w:rPr>
              <w:t>Local Operating Procedures</w:t>
            </w:r>
          </w:p>
        </w:tc>
        <w:tc>
          <w:tcPr>
            <w:tcW w:w="6374" w:type="dxa"/>
            <w:noWrap/>
            <w:hideMark/>
          </w:tcPr>
          <w:p w14:paraId="35ED0DCE" w14:textId="77777777" w:rsidR="00756946" w:rsidRPr="00982029" w:rsidRDefault="00756946" w:rsidP="00775F5E">
            <w:pPr>
              <w:rPr>
                <w:rFonts w:ascii="Arial" w:hAnsi="Arial" w:cs="Arial"/>
              </w:rPr>
            </w:pPr>
            <w:r w:rsidRPr="00982029">
              <w:rPr>
                <w:rFonts w:ascii="Arial" w:hAnsi="Arial" w:cs="Arial"/>
              </w:rPr>
              <w:t>Local operating procedures</w:t>
            </w:r>
          </w:p>
        </w:tc>
        <w:tc>
          <w:tcPr>
            <w:tcW w:w="1222" w:type="dxa"/>
            <w:shd w:val="clear" w:color="auto" w:fill="auto"/>
            <w:vAlign w:val="bottom"/>
          </w:tcPr>
          <w:p w14:paraId="62375979" w14:textId="77777777" w:rsidR="00756946" w:rsidRPr="00982029" w:rsidRDefault="00756946" w:rsidP="00775F5E">
            <w:pPr>
              <w:rPr>
                <w:rFonts w:ascii="Arial" w:hAnsi="Arial" w:cs="Arial"/>
              </w:rPr>
            </w:pPr>
            <w:r w:rsidRPr="00982029">
              <w:rPr>
                <w:rFonts w:ascii="Arial" w:hAnsi="Arial" w:cs="Arial"/>
                <w:color w:val="000000"/>
              </w:rPr>
              <w:t>152</w:t>
            </w:r>
          </w:p>
        </w:tc>
      </w:tr>
      <w:tr w:rsidR="00756946" w:rsidRPr="00982029" w14:paraId="5B785F56" w14:textId="77777777" w:rsidTr="00775F5E">
        <w:trPr>
          <w:trHeight w:val="255"/>
        </w:trPr>
        <w:tc>
          <w:tcPr>
            <w:tcW w:w="1613" w:type="dxa"/>
            <w:noWrap/>
            <w:hideMark/>
          </w:tcPr>
          <w:p w14:paraId="7084EC05" w14:textId="77777777" w:rsidR="00756946" w:rsidRPr="00982029" w:rsidRDefault="00756946" w:rsidP="00775F5E">
            <w:pPr>
              <w:rPr>
                <w:rFonts w:ascii="Arial" w:hAnsi="Arial" w:cs="Arial"/>
              </w:rPr>
            </w:pPr>
            <w:r w:rsidRPr="00982029">
              <w:rPr>
                <w:rFonts w:ascii="Arial" w:hAnsi="Arial" w:cs="Arial"/>
              </w:rPr>
              <w:t>Local Operating Procedures</w:t>
            </w:r>
          </w:p>
        </w:tc>
        <w:tc>
          <w:tcPr>
            <w:tcW w:w="6374" w:type="dxa"/>
            <w:noWrap/>
            <w:hideMark/>
          </w:tcPr>
          <w:p w14:paraId="365F6A7D" w14:textId="77777777" w:rsidR="00756946" w:rsidRPr="00982029" w:rsidRDefault="00756946" w:rsidP="00775F5E">
            <w:pPr>
              <w:rPr>
                <w:rFonts w:ascii="Arial" w:hAnsi="Arial" w:cs="Arial"/>
              </w:rPr>
            </w:pPr>
            <w:r w:rsidRPr="00982029">
              <w:rPr>
                <w:rFonts w:ascii="Arial" w:hAnsi="Arial" w:cs="Arial"/>
              </w:rPr>
              <w:t>SOPs</w:t>
            </w:r>
          </w:p>
        </w:tc>
        <w:tc>
          <w:tcPr>
            <w:tcW w:w="1222" w:type="dxa"/>
            <w:shd w:val="clear" w:color="auto" w:fill="auto"/>
            <w:vAlign w:val="bottom"/>
          </w:tcPr>
          <w:p w14:paraId="0585075E" w14:textId="77777777" w:rsidR="00756946" w:rsidRPr="00982029" w:rsidRDefault="00756946" w:rsidP="00775F5E">
            <w:pPr>
              <w:rPr>
                <w:rFonts w:ascii="Arial" w:hAnsi="Arial" w:cs="Arial"/>
              </w:rPr>
            </w:pPr>
            <w:r w:rsidRPr="00982029">
              <w:rPr>
                <w:rFonts w:ascii="Arial" w:hAnsi="Arial" w:cs="Arial"/>
                <w:color w:val="000000"/>
              </w:rPr>
              <w:t>153</w:t>
            </w:r>
          </w:p>
        </w:tc>
      </w:tr>
      <w:tr w:rsidR="00756946" w:rsidRPr="00982029" w14:paraId="4F761317" w14:textId="77777777" w:rsidTr="00775F5E">
        <w:trPr>
          <w:trHeight w:val="255"/>
        </w:trPr>
        <w:tc>
          <w:tcPr>
            <w:tcW w:w="1613" w:type="dxa"/>
            <w:noWrap/>
            <w:hideMark/>
          </w:tcPr>
          <w:p w14:paraId="33EE5D4E" w14:textId="77777777" w:rsidR="00756946" w:rsidRPr="00982029" w:rsidRDefault="00756946" w:rsidP="00775F5E">
            <w:pPr>
              <w:rPr>
                <w:rFonts w:ascii="Arial" w:hAnsi="Arial" w:cs="Arial"/>
              </w:rPr>
            </w:pPr>
            <w:r w:rsidRPr="00982029">
              <w:rPr>
                <w:rFonts w:ascii="Arial" w:hAnsi="Arial" w:cs="Arial"/>
              </w:rPr>
              <w:t>Locking Medication</w:t>
            </w:r>
          </w:p>
        </w:tc>
        <w:tc>
          <w:tcPr>
            <w:tcW w:w="6374" w:type="dxa"/>
            <w:noWrap/>
            <w:hideMark/>
          </w:tcPr>
          <w:p w14:paraId="5A7E44DD" w14:textId="77777777" w:rsidR="00756946" w:rsidRPr="00982029" w:rsidRDefault="00756946" w:rsidP="00775F5E">
            <w:pPr>
              <w:rPr>
                <w:rFonts w:ascii="Arial" w:hAnsi="Arial" w:cs="Arial"/>
              </w:rPr>
            </w:pPr>
            <w:r w:rsidRPr="00982029">
              <w:rPr>
                <w:rFonts w:ascii="Arial" w:hAnsi="Arial" w:cs="Arial"/>
              </w:rPr>
              <w:t>Locking emergency medication.</w:t>
            </w:r>
          </w:p>
        </w:tc>
        <w:tc>
          <w:tcPr>
            <w:tcW w:w="1222" w:type="dxa"/>
            <w:shd w:val="clear" w:color="auto" w:fill="auto"/>
            <w:vAlign w:val="bottom"/>
          </w:tcPr>
          <w:p w14:paraId="3924AFB9" w14:textId="77777777" w:rsidR="00756946" w:rsidRPr="00982029" w:rsidRDefault="00756946" w:rsidP="00775F5E">
            <w:pPr>
              <w:rPr>
                <w:rFonts w:ascii="Arial" w:hAnsi="Arial" w:cs="Arial"/>
              </w:rPr>
            </w:pPr>
            <w:r w:rsidRPr="00982029">
              <w:rPr>
                <w:rFonts w:ascii="Arial" w:hAnsi="Arial" w:cs="Arial"/>
                <w:color w:val="000000"/>
              </w:rPr>
              <w:t>154</w:t>
            </w:r>
          </w:p>
        </w:tc>
      </w:tr>
      <w:tr w:rsidR="00756946" w:rsidRPr="00982029" w14:paraId="63A35A23" w14:textId="77777777" w:rsidTr="00775F5E">
        <w:trPr>
          <w:trHeight w:val="255"/>
        </w:trPr>
        <w:tc>
          <w:tcPr>
            <w:tcW w:w="1613" w:type="dxa"/>
            <w:noWrap/>
            <w:hideMark/>
          </w:tcPr>
          <w:p w14:paraId="7FC72CBF" w14:textId="77777777" w:rsidR="00756946" w:rsidRPr="00982029" w:rsidRDefault="00756946" w:rsidP="00775F5E">
            <w:pPr>
              <w:rPr>
                <w:rFonts w:ascii="Arial" w:hAnsi="Arial" w:cs="Arial"/>
              </w:rPr>
            </w:pPr>
            <w:r w:rsidRPr="00982029">
              <w:rPr>
                <w:rFonts w:ascii="Arial" w:hAnsi="Arial" w:cs="Arial"/>
              </w:rPr>
              <w:t>Locking Medication</w:t>
            </w:r>
          </w:p>
        </w:tc>
        <w:tc>
          <w:tcPr>
            <w:tcW w:w="6374" w:type="dxa"/>
            <w:noWrap/>
            <w:hideMark/>
          </w:tcPr>
          <w:p w14:paraId="170CA1F6" w14:textId="77777777" w:rsidR="00756946" w:rsidRPr="00982029" w:rsidRDefault="00756946" w:rsidP="00775F5E">
            <w:pPr>
              <w:rPr>
                <w:rFonts w:ascii="Arial" w:hAnsi="Arial" w:cs="Arial"/>
              </w:rPr>
            </w:pPr>
            <w:r w:rsidRPr="00982029">
              <w:rPr>
                <w:rFonts w:ascii="Arial" w:hAnsi="Arial" w:cs="Arial"/>
              </w:rPr>
              <w:t>Lock door with keys is unsafe in emergency situation</w:t>
            </w:r>
          </w:p>
        </w:tc>
        <w:tc>
          <w:tcPr>
            <w:tcW w:w="1222" w:type="dxa"/>
            <w:shd w:val="clear" w:color="auto" w:fill="auto"/>
            <w:vAlign w:val="bottom"/>
          </w:tcPr>
          <w:p w14:paraId="5AAE1689" w14:textId="77777777" w:rsidR="00756946" w:rsidRPr="00982029" w:rsidRDefault="00756946" w:rsidP="00775F5E">
            <w:pPr>
              <w:rPr>
                <w:rFonts w:ascii="Arial" w:hAnsi="Arial" w:cs="Arial"/>
              </w:rPr>
            </w:pPr>
            <w:r w:rsidRPr="00982029">
              <w:rPr>
                <w:rFonts w:ascii="Arial" w:hAnsi="Arial" w:cs="Arial"/>
                <w:color w:val="000000"/>
              </w:rPr>
              <w:t>155</w:t>
            </w:r>
          </w:p>
        </w:tc>
      </w:tr>
      <w:tr w:rsidR="00756946" w:rsidRPr="00982029" w14:paraId="31CFB71F" w14:textId="77777777" w:rsidTr="00775F5E">
        <w:trPr>
          <w:trHeight w:val="255"/>
        </w:trPr>
        <w:tc>
          <w:tcPr>
            <w:tcW w:w="1613" w:type="dxa"/>
            <w:noWrap/>
            <w:hideMark/>
          </w:tcPr>
          <w:p w14:paraId="0CC5DECA" w14:textId="77777777" w:rsidR="00756946" w:rsidRPr="00982029" w:rsidRDefault="00756946" w:rsidP="00775F5E">
            <w:pPr>
              <w:rPr>
                <w:rFonts w:ascii="Arial" w:hAnsi="Arial" w:cs="Arial"/>
              </w:rPr>
            </w:pPr>
            <w:r w:rsidRPr="00982029">
              <w:rPr>
                <w:rFonts w:ascii="Arial" w:hAnsi="Arial" w:cs="Arial"/>
              </w:rPr>
              <w:t>Looking for Equipment</w:t>
            </w:r>
          </w:p>
        </w:tc>
        <w:tc>
          <w:tcPr>
            <w:tcW w:w="6374" w:type="dxa"/>
            <w:noWrap/>
            <w:hideMark/>
          </w:tcPr>
          <w:p w14:paraId="1E009858" w14:textId="77777777" w:rsidR="00756946" w:rsidRPr="00982029" w:rsidRDefault="00756946" w:rsidP="00775F5E">
            <w:pPr>
              <w:rPr>
                <w:rFonts w:ascii="Arial" w:hAnsi="Arial" w:cs="Arial"/>
              </w:rPr>
            </w:pPr>
            <w:r w:rsidRPr="00982029">
              <w:rPr>
                <w:rFonts w:ascii="Arial" w:hAnsi="Arial" w:cs="Arial"/>
              </w:rPr>
              <w:t xml:space="preserve">Looking for products on the shelf that </w:t>
            </w:r>
            <w:proofErr w:type="gramStart"/>
            <w:r w:rsidRPr="00982029">
              <w:rPr>
                <w:rFonts w:ascii="Arial" w:hAnsi="Arial" w:cs="Arial"/>
              </w:rPr>
              <w:t>have been separated</w:t>
            </w:r>
            <w:proofErr w:type="gramEnd"/>
            <w:r w:rsidRPr="00982029">
              <w:rPr>
                <w:rFonts w:ascii="Arial" w:hAnsi="Arial" w:cs="Arial"/>
              </w:rPr>
              <w:t xml:space="preserve"> because of similar names, which means no longer alphabetical, and v difficult to find.</w:t>
            </w:r>
          </w:p>
        </w:tc>
        <w:tc>
          <w:tcPr>
            <w:tcW w:w="1222" w:type="dxa"/>
            <w:shd w:val="clear" w:color="auto" w:fill="auto"/>
            <w:vAlign w:val="bottom"/>
          </w:tcPr>
          <w:p w14:paraId="17E11AD9" w14:textId="77777777" w:rsidR="00756946" w:rsidRPr="00982029" w:rsidRDefault="00756946" w:rsidP="00775F5E">
            <w:pPr>
              <w:rPr>
                <w:rFonts w:ascii="Arial" w:hAnsi="Arial" w:cs="Arial"/>
              </w:rPr>
            </w:pPr>
            <w:r w:rsidRPr="00982029">
              <w:rPr>
                <w:rFonts w:ascii="Arial" w:hAnsi="Arial" w:cs="Arial"/>
                <w:color w:val="000000"/>
              </w:rPr>
              <w:t>156</w:t>
            </w:r>
          </w:p>
        </w:tc>
      </w:tr>
      <w:tr w:rsidR="00756946" w:rsidRPr="00982029" w14:paraId="1F33FE4B" w14:textId="77777777" w:rsidTr="00775F5E">
        <w:trPr>
          <w:trHeight w:val="255"/>
        </w:trPr>
        <w:tc>
          <w:tcPr>
            <w:tcW w:w="1613" w:type="dxa"/>
            <w:noWrap/>
            <w:hideMark/>
          </w:tcPr>
          <w:p w14:paraId="08B0F443" w14:textId="77777777" w:rsidR="00756946" w:rsidRPr="00982029" w:rsidRDefault="00756946" w:rsidP="00775F5E">
            <w:pPr>
              <w:rPr>
                <w:rFonts w:ascii="Arial" w:hAnsi="Arial" w:cs="Arial"/>
              </w:rPr>
            </w:pPr>
            <w:r w:rsidRPr="00982029">
              <w:rPr>
                <w:rFonts w:ascii="Arial" w:hAnsi="Arial" w:cs="Arial"/>
              </w:rPr>
              <w:t>Looking for Equipment</w:t>
            </w:r>
          </w:p>
        </w:tc>
        <w:tc>
          <w:tcPr>
            <w:tcW w:w="6374" w:type="dxa"/>
            <w:noWrap/>
            <w:hideMark/>
          </w:tcPr>
          <w:p w14:paraId="07975335" w14:textId="77777777" w:rsidR="00756946" w:rsidRPr="00982029" w:rsidRDefault="00756946" w:rsidP="00775F5E">
            <w:pPr>
              <w:rPr>
                <w:rFonts w:ascii="Arial" w:hAnsi="Arial" w:cs="Arial"/>
              </w:rPr>
            </w:pPr>
            <w:r w:rsidRPr="00982029">
              <w:rPr>
                <w:rFonts w:ascii="Arial" w:hAnsi="Arial" w:cs="Arial"/>
              </w:rPr>
              <w:t xml:space="preserve">searching for equipment </w:t>
            </w:r>
          </w:p>
        </w:tc>
        <w:tc>
          <w:tcPr>
            <w:tcW w:w="1222" w:type="dxa"/>
            <w:shd w:val="clear" w:color="auto" w:fill="auto"/>
            <w:vAlign w:val="bottom"/>
          </w:tcPr>
          <w:p w14:paraId="535FD9D1" w14:textId="77777777" w:rsidR="00756946" w:rsidRPr="00982029" w:rsidRDefault="00756946" w:rsidP="00775F5E">
            <w:pPr>
              <w:rPr>
                <w:rFonts w:ascii="Arial" w:hAnsi="Arial" w:cs="Arial"/>
              </w:rPr>
            </w:pPr>
            <w:r w:rsidRPr="00982029">
              <w:rPr>
                <w:rFonts w:ascii="Arial" w:hAnsi="Arial" w:cs="Arial"/>
                <w:color w:val="000000"/>
              </w:rPr>
              <w:t>157</w:t>
            </w:r>
          </w:p>
        </w:tc>
      </w:tr>
      <w:tr w:rsidR="00756946" w:rsidRPr="00982029" w14:paraId="05DC078A" w14:textId="77777777" w:rsidTr="00775F5E">
        <w:trPr>
          <w:trHeight w:val="255"/>
        </w:trPr>
        <w:tc>
          <w:tcPr>
            <w:tcW w:w="1613" w:type="dxa"/>
            <w:noWrap/>
            <w:hideMark/>
          </w:tcPr>
          <w:p w14:paraId="28AF5525" w14:textId="77777777" w:rsidR="00756946" w:rsidRPr="00982029" w:rsidRDefault="00756946" w:rsidP="00775F5E">
            <w:pPr>
              <w:rPr>
                <w:rFonts w:ascii="Arial" w:hAnsi="Arial" w:cs="Arial"/>
              </w:rPr>
            </w:pPr>
            <w:r w:rsidRPr="00982029">
              <w:rPr>
                <w:rFonts w:ascii="Arial" w:hAnsi="Arial" w:cs="Arial"/>
              </w:rPr>
              <w:lastRenderedPageBreak/>
              <w:t>Medical tests, procedures and treatments</w:t>
            </w:r>
          </w:p>
        </w:tc>
        <w:tc>
          <w:tcPr>
            <w:tcW w:w="6374" w:type="dxa"/>
            <w:noWrap/>
            <w:hideMark/>
          </w:tcPr>
          <w:p w14:paraId="6962345F" w14:textId="77777777" w:rsidR="00756946" w:rsidRPr="00982029" w:rsidRDefault="00756946" w:rsidP="00775F5E">
            <w:pPr>
              <w:rPr>
                <w:rFonts w:ascii="Arial" w:hAnsi="Arial" w:cs="Arial"/>
              </w:rPr>
            </w:pPr>
            <w:r w:rsidRPr="00982029">
              <w:rPr>
                <w:rFonts w:ascii="Arial" w:hAnsi="Arial" w:cs="Arial"/>
              </w:rPr>
              <w:t>Performing a 12 lead ECG prehospital in FAST +</w:t>
            </w:r>
            <w:proofErr w:type="spellStart"/>
            <w:r w:rsidRPr="00982029">
              <w:rPr>
                <w:rFonts w:ascii="Arial" w:hAnsi="Arial" w:cs="Arial"/>
              </w:rPr>
              <w:t>ve</w:t>
            </w:r>
            <w:proofErr w:type="spellEnd"/>
            <w:r w:rsidRPr="00982029">
              <w:rPr>
                <w:rFonts w:ascii="Arial" w:hAnsi="Arial" w:cs="Arial"/>
              </w:rPr>
              <w:t xml:space="preserve"> patients that are within thrombolysis treatment window</w:t>
            </w:r>
          </w:p>
        </w:tc>
        <w:tc>
          <w:tcPr>
            <w:tcW w:w="1222" w:type="dxa"/>
            <w:shd w:val="clear" w:color="auto" w:fill="auto"/>
            <w:vAlign w:val="bottom"/>
          </w:tcPr>
          <w:p w14:paraId="778008BC" w14:textId="77777777" w:rsidR="00756946" w:rsidRPr="00982029" w:rsidRDefault="00756946" w:rsidP="00775F5E">
            <w:pPr>
              <w:rPr>
                <w:rFonts w:ascii="Arial" w:hAnsi="Arial" w:cs="Arial"/>
              </w:rPr>
            </w:pPr>
            <w:r w:rsidRPr="00982029">
              <w:rPr>
                <w:rFonts w:ascii="Arial" w:hAnsi="Arial" w:cs="Arial"/>
                <w:color w:val="000000"/>
              </w:rPr>
              <w:t>158</w:t>
            </w:r>
          </w:p>
        </w:tc>
      </w:tr>
      <w:tr w:rsidR="00756946" w:rsidRPr="00982029" w14:paraId="5127A0C4" w14:textId="77777777" w:rsidTr="00775F5E">
        <w:trPr>
          <w:trHeight w:val="255"/>
        </w:trPr>
        <w:tc>
          <w:tcPr>
            <w:tcW w:w="1613" w:type="dxa"/>
            <w:noWrap/>
            <w:hideMark/>
          </w:tcPr>
          <w:p w14:paraId="6519FAB1"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30B35608" w14:textId="77777777" w:rsidR="00756946" w:rsidRPr="00982029" w:rsidRDefault="00756946" w:rsidP="00775F5E">
            <w:pPr>
              <w:rPr>
                <w:rFonts w:ascii="Arial" w:hAnsi="Arial" w:cs="Arial"/>
              </w:rPr>
            </w:pPr>
            <w:r w:rsidRPr="00982029">
              <w:rPr>
                <w:rFonts w:ascii="Arial" w:hAnsi="Arial" w:cs="Arial"/>
              </w:rPr>
              <w:t>Fluid balance that’s not charted at the end of 24 hours and measures input and output</w:t>
            </w:r>
          </w:p>
        </w:tc>
        <w:tc>
          <w:tcPr>
            <w:tcW w:w="1222" w:type="dxa"/>
            <w:shd w:val="clear" w:color="auto" w:fill="auto"/>
            <w:vAlign w:val="bottom"/>
          </w:tcPr>
          <w:p w14:paraId="6AF842CD" w14:textId="77777777" w:rsidR="00756946" w:rsidRPr="00982029" w:rsidRDefault="00756946" w:rsidP="00775F5E">
            <w:pPr>
              <w:rPr>
                <w:rFonts w:ascii="Arial" w:hAnsi="Arial" w:cs="Arial"/>
              </w:rPr>
            </w:pPr>
            <w:r w:rsidRPr="00982029">
              <w:rPr>
                <w:rFonts w:ascii="Arial" w:hAnsi="Arial" w:cs="Arial"/>
                <w:color w:val="000000"/>
              </w:rPr>
              <w:t>159</w:t>
            </w:r>
          </w:p>
        </w:tc>
      </w:tr>
      <w:tr w:rsidR="00756946" w:rsidRPr="00982029" w14:paraId="0E9D777E" w14:textId="77777777" w:rsidTr="00775F5E">
        <w:trPr>
          <w:trHeight w:val="255"/>
        </w:trPr>
        <w:tc>
          <w:tcPr>
            <w:tcW w:w="1613" w:type="dxa"/>
            <w:noWrap/>
            <w:hideMark/>
          </w:tcPr>
          <w:p w14:paraId="784F676D"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193FB3D7" w14:textId="77777777" w:rsidR="00756946" w:rsidRPr="00982029" w:rsidRDefault="00756946" w:rsidP="00775F5E">
            <w:pPr>
              <w:rPr>
                <w:rFonts w:ascii="Arial" w:hAnsi="Arial" w:cs="Arial"/>
              </w:rPr>
            </w:pPr>
            <w:proofErr w:type="gramStart"/>
            <w:r w:rsidRPr="00982029">
              <w:rPr>
                <w:rFonts w:ascii="Arial" w:hAnsi="Arial" w:cs="Arial"/>
              </w:rPr>
              <w:t>checking</w:t>
            </w:r>
            <w:proofErr w:type="gramEnd"/>
            <w:r w:rsidRPr="00982029">
              <w:rPr>
                <w:rFonts w:ascii="Arial" w:hAnsi="Arial" w:cs="Arial"/>
              </w:rPr>
              <w:t xml:space="preserve"> bloods for high risk drugs; hospitals sometimes do it but it can be very time consuming to find out when (if) these were done and any results before doing a GP prescription for the medication. There needs to be a much easier way of all results being visible to the prescriber / HCP.</w:t>
            </w:r>
          </w:p>
        </w:tc>
        <w:tc>
          <w:tcPr>
            <w:tcW w:w="1222" w:type="dxa"/>
            <w:shd w:val="clear" w:color="auto" w:fill="auto"/>
            <w:vAlign w:val="bottom"/>
          </w:tcPr>
          <w:p w14:paraId="3BE300AB" w14:textId="77777777" w:rsidR="00756946" w:rsidRPr="00982029" w:rsidRDefault="00756946" w:rsidP="00775F5E">
            <w:pPr>
              <w:rPr>
                <w:rFonts w:ascii="Arial" w:hAnsi="Arial" w:cs="Arial"/>
              </w:rPr>
            </w:pPr>
            <w:r w:rsidRPr="00982029">
              <w:rPr>
                <w:rFonts w:ascii="Arial" w:hAnsi="Arial" w:cs="Arial"/>
                <w:color w:val="000000"/>
              </w:rPr>
              <w:t>160</w:t>
            </w:r>
          </w:p>
        </w:tc>
      </w:tr>
      <w:tr w:rsidR="00756946" w:rsidRPr="00982029" w14:paraId="59FB175B" w14:textId="77777777" w:rsidTr="00775F5E">
        <w:trPr>
          <w:trHeight w:val="255"/>
        </w:trPr>
        <w:tc>
          <w:tcPr>
            <w:tcW w:w="1613" w:type="dxa"/>
            <w:noWrap/>
            <w:hideMark/>
          </w:tcPr>
          <w:p w14:paraId="49FDC84E"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27FA46A2" w14:textId="77777777" w:rsidR="00756946" w:rsidRPr="00982029" w:rsidRDefault="00756946" w:rsidP="00775F5E">
            <w:pPr>
              <w:rPr>
                <w:rFonts w:ascii="Arial" w:hAnsi="Arial" w:cs="Arial"/>
              </w:rPr>
            </w:pPr>
            <w:r w:rsidRPr="00982029">
              <w:rPr>
                <w:rFonts w:ascii="Arial" w:hAnsi="Arial" w:cs="Arial"/>
              </w:rPr>
              <w:t xml:space="preserve">In the absence of national guidance and evidence, it may be a waste of time and resources to conduct annual </w:t>
            </w:r>
            <w:proofErr w:type="spellStart"/>
            <w:r w:rsidRPr="00982029">
              <w:rPr>
                <w:rFonts w:ascii="Arial" w:hAnsi="Arial" w:cs="Arial"/>
              </w:rPr>
              <w:t>Vit</w:t>
            </w:r>
            <w:proofErr w:type="spellEnd"/>
            <w:r w:rsidRPr="00982029">
              <w:rPr>
                <w:rFonts w:ascii="Arial" w:hAnsi="Arial" w:cs="Arial"/>
              </w:rPr>
              <w:t xml:space="preserve"> B12 levels in patients on metformin, as is the practice by some GPs</w:t>
            </w:r>
          </w:p>
        </w:tc>
        <w:tc>
          <w:tcPr>
            <w:tcW w:w="1222" w:type="dxa"/>
            <w:shd w:val="clear" w:color="auto" w:fill="auto"/>
            <w:vAlign w:val="bottom"/>
          </w:tcPr>
          <w:p w14:paraId="477476B7" w14:textId="77777777" w:rsidR="00756946" w:rsidRPr="00982029" w:rsidRDefault="00756946" w:rsidP="00775F5E">
            <w:pPr>
              <w:rPr>
                <w:rFonts w:ascii="Arial" w:hAnsi="Arial" w:cs="Arial"/>
              </w:rPr>
            </w:pPr>
            <w:r w:rsidRPr="00982029">
              <w:rPr>
                <w:rFonts w:ascii="Arial" w:hAnsi="Arial" w:cs="Arial"/>
                <w:color w:val="000000"/>
              </w:rPr>
              <w:t>161</w:t>
            </w:r>
          </w:p>
        </w:tc>
      </w:tr>
      <w:tr w:rsidR="00756946" w:rsidRPr="00982029" w14:paraId="0A8868CF" w14:textId="77777777" w:rsidTr="00775F5E">
        <w:trPr>
          <w:trHeight w:val="255"/>
        </w:trPr>
        <w:tc>
          <w:tcPr>
            <w:tcW w:w="1613" w:type="dxa"/>
            <w:noWrap/>
            <w:hideMark/>
          </w:tcPr>
          <w:p w14:paraId="10BBE5D6"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136D0C2D" w14:textId="77777777" w:rsidR="00756946" w:rsidRPr="00982029" w:rsidRDefault="00756946" w:rsidP="00775F5E">
            <w:pPr>
              <w:rPr>
                <w:rFonts w:ascii="Arial" w:hAnsi="Arial" w:cs="Arial"/>
              </w:rPr>
            </w:pPr>
            <w:r w:rsidRPr="00982029">
              <w:rPr>
                <w:rFonts w:ascii="Arial" w:hAnsi="Arial" w:cs="Arial"/>
              </w:rPr>
              <w:t>FBC in clozapine patients on it &gt; 2 years</w:t>
            </w:r>
          </w:p>
        </w:tc>
        <w:tc>
          <w:tcPr>
            <w:tcW w:w="1222" w:type="dxa"/>
            <w:shd w:val="clear" w:color="auto" w:fill="auto"/>
            <w:vAlign w:val="bottom"/>
          </w:tcPr>
          <w:p w14:paraId="5978CE1F" w14:textId="77777777" w:rsidR="00756946" w:rsidRPr="00982029" w:rsidRDefault="00756946" w:rsidP="00775F5E">
            <w:pPr>
              <w:rPr>
                <w:rFonts w:ascii="Arial" w:hAnsi="Arial" w:cs="Arial"/>
              </w:rPr>
            </w:pPr>
            <w:r w:rsidRPr="00982029">
              <w:rPr>
                <w:rFonts w:ascii="Arial" w:hAnsi="Arial" w:cs="Arial"/>
                <w:color w:val="000000"/>
              </w:rPr>
              <w:t>162</w:t>
            </w:r>
          </w:p>
        </w:tc>
      </w:tr>
      <w:tr w:rsidR="00756946" w:rsidRPr="00982029" w14:paraId="035C80F9" w14:textId="77777777" w:rsidTr="00775F5E">
        <w:trPr>
          <w:trHeight w:val="255"/>
        </w:trPr>
        <w:tc>
          <w:tcPr>
            <w:tcW w:w="1613" w:type="dxa"/>
            <w:noWrap/>
            <w:hideMark/>
          </w:tcPr>
          <w:p w14:paraId="2E29961B"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0C705989" w14:textId="77777777" w:rsidR="00756946" w:rsidRPr="00982029" w:rsidRDefault="00756946" w:rsidP="00775F5E">
            <w:pPr>
              <w:rPr>
                <w:rFonts w:ascii="Arial" w:hAnsi="Arial" w:cs="Arial"/>
              </w:rPr>
            </w:pPr>
            <w:r w:rsidRPr="00982029">
              <w:rPr>
                <w:rFonts w:ascii="Arial" w:hAnsi="Arial" w:cs="Arial"/>
              </w:rPr>
              <w:t xml:space="preserve">Prescribing PPIs for </w:t>
            </w:r>
            <w:proofErr w:type="spellStart"/>
            <w:r w:rsidRPr="00982029">
              <w:rPr>
                <w:rFonts w:ascii="Arial" w:hAnsi="Arial" w:cs="Arial"/>
              </w:rPr>
              <w:t>gastroprotection</w:t>
            </w:r>
            <w:proofErr w:type="spellEnd"/>
            <w:r w:rsidRPr="00982029">
              <w:rPr>
                <w:rFonts w:ascii="Arial" w:hAnsi="Arial" w:cs="Arial"/>
              </w:rPr>
              <w:t xml:space="preserve"> with corticosteroids in the absence of other risk factors.</w:t>
            </w:r>
          </w:p>
        </w:tc>
        <w:tc>
          <w:tcPr>
            <w:tcW w:w="1222" w:type="dxa"/>
            <w:shd w:val="clear" w:color="auto" w:fill="auto"/>
            <w:vAlign w:val="bottom"/>
          </w:tcPr>
          <w:p w14:paraId="4D279A6F" w14:textId="77777777" w:rsidR="00756946" w:rsidRPr="00982029" w:rsidRDefault="00756946" w:rsidP="00775F5E">
            <w:pPr>
              <w:rPr>
                <w:rFonts w:ascii="Arial" w:hAnsi="Arial" w:cs="Arial"/>
              </w:rPr>
            </w:pPr>
            <w:r w:rsidRPr="00982029">
              <w:rPr>
                <w:rFonts w:ascii="Arial" w:hAnsi="Arial" w:cs="Arial"/>
                <w:color w:val="000000"/>
              </w:rPr>
              <w:t>163</w:t>
            </w:r>
          </w:p>
        </w:tc>
      </w:tr>
      <w:tr w:rsidR="00756946" w:rsidRPr="00982029" w14:paraId="59104E9B" w14:textId="77777777" w:rsidTr="00775F5E">
        <w:trPr>
          <w:trHeight w:val="255"/>
        </w:trPr>
        <w:tc>
          <w:tcPr>
            <w:tcW w:w="1613" w:type="dxa"/>
            <w:noWrap/>
            <w:hideMark/>
          </w:tcPr>
          <w:p w14:paraId="0ECC9279"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591BE068" w14:textId="77777777" w:rsidR="00756946" w:rsidRPr="00982029" w:rsidRDefault="00756946" w:rsidP="00775F5E">
            <w:pPr>
              <w:rPr>
                <w:rFonts w:ascii="Arial" w:hAnsi="Arial" w:cs="Arial"/>
              </w:rPr>
            </w:pPr>
            <w:r w:rsidRPr="00982029">
              <w:rPr>
                <w:rFonts w:ascii="Arial" w:hAnsi="Arial" w:cs="Arial"/>
              </w:rPr>
              <w:t xml:space="preserve">Repeatedly monitoring LFTs in all </w:t>
            </w:r>
            <w:proofErr w:type="spellStart"/>
            <w:r w:rsidRPr="00982029">
              <w:rPr>
                <w:rFonts w:ascii="Arial" w:hAnsi="Arial" w:cs="Arial"/>
              </w:rPr>
              <w:t>terbinafine</w:t>
            </w:r>
            <w:proofErr w:type="spellEnd"/>
            <w:r w:rsidRPr="00982029">
              <w:rPr>
                <w:rFonts w:ascii="Arial" w:hAnsi="Arial" w:cs="Arial"/>
              </w:rPr>
              <w:t xml:space="preserve"> patients</w:t>
            </w:r>
          </w:p>
        </w:tc>
        <w:tc>
          <w:tcPr>
            <w:tcW w:w="1222" w:type="dxa"/>
            <w:shd w:val="clear" w:color="auto" w:fill="auto"/>
            <w:vAlign w:val="bottom"/>
          </w:tcPr>
          <w:p w14:paraId="1D7CD551" w14:textId="77777777" w:rsidR="00756946" w:rsidRPr="00982029" w:rsidRDefault="00756946" w:rsidP="00775F5E">
            <w:pPr>
              <w:rPr>
                <w:rFonts w:ascii="Arial" w:hAnsi="Arial" w:cs="Arial"/>
              </w:rPr>
            </w:pPr>
            <w:r w:rsidRPr="00982029">
              <w:rPr>
                <w:rFonts w:ascii="Arial" w:hAnsi="Arial" w:cs="Arial"/>
                <w:color w:val="000000"/>
              </w:rPr>
              <w:t>164</w:t>
            </w:r>
          </w:p>
        </w:tc>
      </w:tr>
      <w:tr w:rsidR="00756946" w:rsidRPr="00982029" w14:paraId="4DCECC2B" w14:textId="77777777" w:rsidTr="00775F5E">
        <w:trPr>
          <w:trHeight w:val="255"/>
        </w:trPr>
        <w:tc>
          <w:tcPr>
            <w:tcW w:w="1613" w:type="dxa"/>
            <w:noWrap/>
            <w:hideMark/>
          </w:tcPr>
          <w:p w14:paraId="61A46367"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7A86511D" w14:textId="77777777" w:rsidR="00756946" w:rsidRPr="00982029" w:rsidRDefault="00756946" w:rsidP="00775F5E">
            <w:pPr>
              <w:rPr>
                <w:rFonts w:ascii="Arial" w:hAnsi="Arial" w:cs="Arial"/>
              </w:rPr>
            </w:pPr>
            <w:r w:rsidRPr="00982029">
              <w:rPr>
                <w:rFonts w:ascii="Arial" w:hAnsi="Arial" w:cs="Arial"/>
              </w:rPr>
              <w:t>imaging 24 hours after alteplase infusion</w:t>
            </w:r>
          </w:p>
        </w:tc>
        <w:tc>
          <w:tcPr>
            <w:tcW w:w="1222" w:type="dxa"/>
            <w:shd w:val="clear" w:color="auto" w:fill="auto"/>
            <w:vAlign w:val="bottom"/>
          </w:tcPr>
          <w:p w14:paraId="0DE2B88E" w14:textId="77777777" w:rsidR="00756946" w:rsidRPr="00982029" w:rsidRDefault="00756946" w:rsidP="00775F5E">
            <w:pPr>
              <w:rPr>
                <w:rFonts w:ascii="Arial" w:hAnsi="Arial" w:cs="Arial"/>
              </w:rPr>
            </w:pPr>
            <w:r w:rsidRPr="00982029">
              <w:rPr>
                <w:rFonts w:ascii="Arial" w:hAnsi="Arial" w:cs="Arial"/>
                <w:color w:val="000000"/>
              </w:rPr>
              <w:t>165</w:t>
            </w:r>
          </w:p>
        </w:tc>
      </w:tr>
      <w:tr w:rsidR="00756946" w:rsidRPr="00982029" w14:paraId="654CA8D0" w14:textId="77777777" w:rsidTr="00775F5E">
        <w:trPr>
          <w:trHeight w:val="255"/>
        </w:trPr>
        <w:tc>
          <w:tcPr>
            <w:tcW w:w="1613" w:type="dxa"/>
            <w:noWrap/>
            <w:hideMark/>
          </w:tcPr>
          <w:p w14:paraId="117B6A63"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46AD067F" w14:textId="77777777" w:rsidR="00756946" w:rsidRPr="00982029" w:rsidRDefault="00756946" w:rsidP="00775F5E">
            <w:pPr>
              <w:rPr>
                <w:rFonts w:ascii="Arial" w:hAnsi="Arial" w:cs="Arial"/>
              </w:rPr>
            </w:pPr>
            <w:r w:rsidRPr="00982029">
              <w:rPr>
                <w:rFonts w:ascii="Arial" w:hAnsi="Arial" w:cs="Arial"/>
              </w:rPr>
              <w:t>Monitoring pulse rate before administering digoxin for patients who are on stable doses in the community.</w:t>
            </w:r>
          </w:p>
        </w:tc>
        <w:tc>
          <w:tcPr>
            <w:tcW w:w="1222" w:type="dxa"/>
            <w:shd w:val="clear" w:color="auto" w:fill="auto"/>
            <w:vAlign w:val="bottom"/>
          </w:tcPr>
          <w:p w14:paraId="76DF0841" w14:textId="77777777" w:rsidR="00756946" w:rsidRPr="00982029" w:rsidRDefault="00756946" w:rsidP="00775F5E">
            <w:pPr>
              <w:rPr>
                <w:rFonts w:ascii="Arial" w:hAnsi="Arial" w:cs="Arial"/>
              </w:rPr>
            </w:pPr>
            <w:r w:rsidRPr="00982029">
              <w:rPr>
                <w:rFonts w:ascii="Arial" w:hAnsi="Arial" w:cs="Arial"/>
                <w:color w:val="000000"/>
              </w:rPr>
              <w:t>166</w:t>
            </w:r>
          </w:p>
        </w:tc>
      </w:tr>
      <w:tr w:rsidR="00756946" w:rsidRPr="00982029" w14:paraId="71ACBC5D" w14:textId="77777777" w:rsidTr="00775F5E">
        <w:trPr>
          <w:trHeight w:val="255"/>
        </w:trPr>
        <w:tc>
          <w:tcPr>
            <w:tcW w:w="1613" w:type="dxa"/>
            <w:noWrap/>
            <w:hideMark/>
          </w:tcPr>
          <w:p w14:paraId="48F50F80"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7C607677" w14:textId="77777777" w:rsidR="00756946" w:rsidRPr="00982029" w:rsidRDefault="00756946" w:rsidP="00775F5E">
            <w:pPr>
              <w:rPr>
                <w:rFonts w:ascii="Arial" w:hAnsi="Arial" w:cs="Arial"/>
              </w:rPr>
            </w:pPr>
            <w:r w:rsidRPr="00982029">
              <w:rPr>
                <w:rFonts w:ascii="Arial" w:hAnsi="Arial" w:cs="Arial"/>
              </w:rPr>
              <w:t xml:space="preserve">recommending annual HPV smears in patients on </w:t>
            </w:r>
            <w:proofErr w:type="spellStart"/>
            <w:r w:rsidRPr="00982029">
              <w:rPr>
                <w:rFonts w:ascii="Arial" w:hAnsi="Arial" w:cs="Arial"/>
              </w:rPr>
              <w:t>alemtuzumab</w:t>
            </w:r>
            <w:proofErr w:type="spellEnd"/>
            <w:r w:rsidRPr="00982029">
              <w:rPr>
                <w:rFonts w:ascii="Arial" w:hAnsi="Arial" w:cs="Arial"/>
              </w:rPr>
              <w:t xml:space="preserve"> for Multiple </w:t>
            </w:r>
            <w:proofErr w:type="spellStart"/>
            <w:r w:rsidRPr="00982029">
              <w:rPr>
                <w:rFonts w:ascii="Arial" w:hAnsi="Arial" w:cs="Arial"/>
              </w:rPr>
              <w:t>Scelorsis</w:t>
            </w:r>
            <w:proofErr w:type="spellEnd"/>
            <w:r w:rsidRPr="00982029">
              <w:rPr>
                <w:rFonts w:ascii="Arial" w:hAnsi="Arial" w:cs="Arial"/>
              </w:rPr>
              <w:t xml:space="preserve"> (MS)</w:t>
            </w:r>
          </w:p>
        </w:tc>
        <w:tc>
          <w:tcPr>
            <w:tcW w:w="1222" w:type="dxa"/>
            <w:shd w:val="clear" w:color="auto" w:fill="auto"/>
            <w:vAlign w:val="bottom"/>
          </w:tcPr>
          <w:p w14:paraId="1BADB2B0" w14:textId="77777777" w:rsidR="00756946" w:rsidRPr="00982029" w:rsidRDefault="00756946" w:rsidP="00775F5E">
            <w:pPr>
              <w:rPr>
                <w:rFonts w:ascii="Arial" w:hAnsi="Arial" w:cs="Arial"/>
              </w:rPr>
            </w:pPr>
            <w:r w:rsidRPr="00982029">
              <w:rPr>
                <w:rFonts w:ascii="Arial" w:hAnsi="Arial" w:cs="Arial"/>
                <w:color w:val="000000"/>
              </w:rPr>
              <w:t>167</w:t>
            </w:r>
          </w:p>
        </w:tc>
      </w:tr>
      <w:tr w:rsidR="00756946" w:rsidRPr="00982029" w14:paraId="6404D138" w14:textId="77777777" w:rsidTr="00775F5E">
        <w:trPr>
          <w:trHeight w:val="255"/>
        </w:trPr>
        <w:tc>
          <w:tcPr>
            <w:tcW w:w="1613" w:type="dxa"/>
            <w:noWrap/>
            <w:hideMark/>
          </w:tcPr>
          <w:p w14:paraId="0AC31EFE"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7A88BCA1" w14:textId="77777777" w:rsidR="00756946" w:rsidRPr="00982029" w:rsidRDefault="00756946" w:rsidP="00775F5E">
            <w:pPr>
              <w:rPr>
                <w:rFonts w:ascii="Arial" w:hAnsi="Arial" w:cs="Arial"/>
              </w:rPr>
            </w:pPr>
            <w:proofErr w:type="gramStart"/>
            <w:r w:rsidRPr="00982029">
              <w:rPr>
                <w:rFonts w:ascii="Arial" w:hAnsi="Arial" w:cs="Arial"/>
              </w:rPr>
              <w:t>urine</w:t>
            </w:r>
            <w:proofErr w:type="gramEnd"/>
            <w:r w:rsidRPr="00982029">
              <w:rPr>
                <w:rFonts w:ascii="Arial" w:hAnsi="Arial" w:cs="Arial"/>
              </w:rPr>
              <w:t xml:space="preserve"> leukocyte/nitrite/blood dip stick tests in adults who are over 65.</w:t>
            </w:r>
          </w:p>
        </w:tc>
        <w:tc>
          <w:tcPr>
            <w:tcW w:w="1222" w:type="dxa"/>
            <w:shd w:val="clear" w:color="auto" w:fill="auto"/>
            <w:vAlign w:val="bottom"/>
          </w:tcPr>
          <w:p w14:paraId="6AB95BD4" w14:textId="77777777" w:rsidR="00756946" w:rsidRPr="00982029" w:rsidRDefault="00756946" w:rsidP="00775F5E">
            <w:pPr>
              <w:rPr>
                <w:rFonts w:ascii="Arial" w:hAnsi="Arial" w:cs="Arial"/>
              </w:rPr>
            </w:pPr>
            <w:r w:rsidRPr="00982029">
              <w:rPr>
                <w:rFonts w:ascii="Arial" w:hAnsi="Arial" w:cs="Arial"/>
                <w:color w:val="000000"/>
              </w:rPr>
              <w:t>168</w:t>
            </w:r>
          </w:p>
        </w:tc>
      </w:tr>
      <w:tr w:rsidR="00756946" w:rsidRPr="00982029" w14:paraId="138671A9" w14:textId="77777777" w:rsidTr="00775F5E">
        <w:trPr>
          <w:trHeight w:val="255"/>
        </w:trPr>
        <w:tc>
          <w:tcPr>
            <w:tcW w:w="1613" w:type="dxa"/>
            <w:noWrap/>
            <w:hideMark/>
          </w:tcPr>
          <w:p w14:paraId="27DB3F31"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2113F938" w14:textId="77777777" w:rsidR="00756946" w:rsidRPr="00982029" w:rsidRDefault="00756946" w:rsidP="00775F5E">
            <w:pPr>
              <w:rPr>
                <w:rFonts w:ascii="Arial" w:hAnsi="Arial" w:cs="Arial"/>
              </w:rPr>
            </w:pPr>
            <w:r w:rsidRPr="00982029">
              <w:rPr>
                <w:rFonts w:ascii="Arial" w:hAnsi="Arial" w:cs="Arial"/>
              </w:rPr>
              <w:t>Taking control of people's insulin in hospital.</w:t>
            </w:r>
          </w:p>
        </w:tc>
        <w:tc>
          <w:tcPr>
            <w:tcW w:w="1222" w:type="dxa"/>
            <w:shd w:val="clear" w:color="auto" w:fill="auto"/>
            <w:vAlign w:val="bottom"/>
          </w:tcPr>
          <w:p w14:paraId="164C9896" w14:textId="77777777" w:rsidR="00756946" w:rsidRPr="00982029" w:rsidRDefault="00756946" w:rsidP="00775F5E">
            <w:pPr>
              <w:rPr>
                <w:rFonts w:ascii="Arial" w:hAnsi="Arial" w:cs="Arial"/>
              </w:rPr>
            </w:pPr>
            <w:r w:rsidRPr="00982029">
              <w:rPr>
                <w:rFonts w:ascii="Arial" w:hAnsi="Arial" w:cs="Arial"/>
                <w:color w:val="000000"/>
              </w:rPr>
              <w:t>169</w:t>
            </w:r>
          </w:p>
        </w:tc>
      </w:tr>
      <w:tr w:rsidR="00756946" w:rsidRPr="00982029" w14:paraId="291793BC" w14:textId="77777777" w:rsidTr="00775F5E">
        <w:trPr>
          <w:trHeight w:val="255"/>
        </w:trPr>
        <w:tc>
          <w:tcPr>
            <w:tcW w:w="1613" w:type="dxa"/>
            <w:noWrap/>
            <w:hideMark/>
          </w:tcPr>
          <w:p w14:paraId="27C31898"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02933B8A" w14:textId="77777777" w:rsidR="00756946" w:rsidRPr="00982029" w:rsidRDefault="00756946" w:rsidP="00775F5E">
            <w:pPr>
              <w:rPr>
                <w:rFonts w:ascii="Arial" w:hAnsi="Arial" w:cs="Arial"/>
              </w:rPr>
            </w:pPr>
            <w:r w:rsidRPr="00982029">
              <w:rPr>
                <w:rFonts w:ascii="Arial" w:hAnsi="Arial" w:cs="Arial"/>
              </w:rPr>
              <w:t>Prescribing opioids for *chronic* pain</w:t>
            </w:r>
          </w:p>
        </w:tc>
        <w:tc>
          <w:tcPr>
            <w:tcW w:w="1222" w:type="dxa"/>
            <w:shd w:val="clear" w:color="auto" w:fill="auto"/>
            <w:vAlign w:val="bottom"/>
          </w:tcPr>
          <w:p w14:paraId="655FD913" w14:textId="77777777" w:rsidR="00756946" w:rsidRPr="00982029" w:rsidRDefault="00756946" w:rsidP="00775F5E">
            <w:pPr>
              <w:rPr>
                <w:rFonts w:ascii="Arial" w:hAnsi="Arial" w:cs="Arial"/>
              </w:rPr>
            </w:pPr>
            <w:r w:rsidRPr="00982029">
              <w:rPr>
                <w:rFonts w:ascii="Arial" w:hAnsi="Arial" w:cs="Arial"/>
                <w:color w:val="000000"/>
              </w:rPr>
              <w:t>170</w:t>
            </w:r>
          </w:p>
        </w:tc>
      </w:tr>
      <w:tr w:rsidR="00756946" w:rsidRPr="00982029" w14:paraId="63F25C1A" w14:textId="77777777" w:rsidTr="00775F5E">
        <w:trPr>
          <w:trHeight w:val="255"/>
        </w:trPr>
        <w:tc>
          <w:tcPr>
            <w:tcW w:w="1613" w:type="dxa"/>
            <w:noWrap/>
            <w:hideMark/>
          </w:tcPr>
          <w:p w14:paraId="088B5803" w14:textId="77777777" w:rsidR="00756946" w:rsidRPr="00982029" w:rsidRDefault="00756946" w:rsidP="00775F5E">
            <w:pPr>
              <w:rPr>
                <w:rFonts w:ascii="Arial" w:hAnsi="Arial" w:cs="Arial"/>
              </w:rPr>
            </w:pPr>
            <w:r w:rsidRPr="00982029">
              <w:rPr>
                <w:rFonts w:ascii="Arial" w:hAnsi="Arial" w:cs="Arial"/>
              </w:rPr>
              <w:lastRenderedPageBreak/>
              <w:t>Medical tests, procedures and treatments</w:t>
            </w:r>
          </w:p>
        </w:tc>
        <w:tc>
          <w:tcPr>
            <w:tcW w:w="6374" w:type="dxa"/>
            <w:noWrap/>
            <w:hideMark/>
          </w:tcPr>
          <w:p w14:paraId="64BC0DDB" w14:textId="77777777" w:rsidR="00756946" w:rsidRPr="00982029" w:rsidRDefault="00756946" w:rsidP="00775F5E">
            <w:pPr>
              <w:rPr>
                <w:rFonts w:ascii="Arial" w:hAnsi="Arial" w:cs="Arial"/>
              </w:rPr>
            </w:pPr>
            <w:r w:rsidRPr="00982029">
              <w:rPr>
                <w:rFonts w:ascii="Arial" w:hAnsi="Arial" w:cs="Arial"/>
              </w:rPr>
              <w:t>ABG (arterial blood gas test)</w:t>
            </w:r>
          </w:p>
        </w:tc>
        <w:tc>
          <w:tcPr>
            <w:tcW w:w="1222" w:type="dxa"/>
            <w:shd w:val="clear" w:color="auto" w:fill="auto"/>
            <w:vAlign w:val="bottom"/>
          </w:tcPr>
          <w:p w14:paraId="1D6C6F31" w14:textId="77777777" w:rsidR="00756946" w:rsidRPr="00982029" w:rsidRDefault="00756946" w:rsidP="00775F5E">
            <w:pPr>
              <w:rPr>
                <w:rFonts w:ascii="Arial" w:hAnsi="Arial" w:cs="Arial"/>
              </w:rPr>
            </w:pPr>
            <w:r w:rsidRPr="00982029">
              <w:rPr>
                <w:rFonts w:ascii="Arial" w:hAnsi="Arial" w:cs="Arial"/>
                <w:color w:val="000000"/>
              </w:rPr>
              <w:t>171</w:t>
            </w:r>
          </w:p>
        </w:tc>
      </w:tr>
      <w:tr w:rsidR="00756946" w:rsidRPr="00982029" w14:paraId="1149720A" w14:textId="77777777" w:rsidTr="00775F5E">
        <w:trPr>
          <w:trHeight w:val="255"/>
        </w:trPr>
        <w:tc>
          <w:tcPr>
            <w:tcW w:w="1613" w:type="dxa"/>
            <w:noWrap/>
            <w:hideMark/>
          </w:tcPr>
          <w:p w14:paraId="63C43F37"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7AB9FECA" w14:textId="77777777" w:rsidR="00756946" w:rsidRPr="00982029" w:rsidRDefault="00756946" w:rsidP="00775F5E">
            <w:pPr>
              <w:rPr>
                <w:rFonts w:ascii="Arial" w:hAnsi="Arial" w:cs="Arial"/>
              </w:rPr>
            </w:pPr>
            <w:r w:rsidRPr="00982029">
              <w:rPr>
                <w:rFonts w:ascii="Arial" w:hAnsi="Arial" w:cs="Arial"/>
              </w:rPr>
              <w:t>Continued use of cervical collars</w:t>
            </w:r>
          </w:p>
        </w:tc>
        <w:tc>
          <w:tcPr>
            <w:tcW w:w="1222" w:type="dxa"/>
            <w:shd w:val="clear" w:color="auto" w:fill="auto"/>
            <w:vAlign w:val="bottom"/>
          </w:tcPr>
          <w:p w14:paraId="4C70751B" w14:textId="77777777" w:rsidR="00756946" w:rsidRPr="00982029" w:rsidRDefault="00756946" w:rsidP="00775F5E">
            <w:pPr>
              <w:rPr>
                <w:rFonts w:ascii="Arial" w:hAnsi="Arial" w:cs="Arial"/>
              </w:rPr>
            </w:pPr>
            <w:r w:rsidRPr="00982029">
              <w:rPr>
                <w:rFonts w:ascii="Arial" w:hAnsi="Arial" w:cs="Arial"/>
                <w:color w:val="000000"/>
              </w:rPr>
              <w:t>172</w:t>
            </w:r>
          </w:p>
        </w:tc>
      </w:tr>
      <w:tr w:rsidR="00756946" w:rsidRPr="00982029" w14:paraId="6CCDC64E" w14:textId="77777777" w:rsidTr="00775F5E">
        <w:trPr>
          <w:trHeight w:val="255"/>
        </w:trPr>
        <w:tc>
          <w:tcPr>
            <w:tcW w:w="1613" w:type="dxa"/>
            <w:noWrap/>
            <w:hideMark/>
          </w:tcPr>
          <w:p w14:paraId="49A8AC52"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66E79297" w14:textId="77777777" w:rsidR="00756946" w:rsidRPr="00982029" w:rsidRDefault="00756946" w:rsidP="00775F5E">
            <w:pPr>
              <w:rPr>
                <w:rFonts w:ascii="Arial" w:hAnsi="Arial" w:cs="Arial"/>
              </w:rPr>
            </w:pPr>
            <w:r w:rsidRPr="00982029">
              <w:rPr>
                <w:rFonts w:ascii="Arial" w:hAnsi="Arial" w:cs="Arial"/>
              </w:rPr>
              <w:t>performing ECGs on patients where there is no reasonable cardiac differential</w:t>
            </w:r>
          </w:p>
        </w:tc>
        <w:tc>
          <w:tcPr>
            <w:tcW w:w="1222" w:type="dxa"/>
            <w:shd w:val="clear" w:color="auto" w:fill="auto"/>
            <w:vAlign w:val="bottom"/>
          </w:tcPr>
          <w:p w14:paraId="5CEF8BA9" w14:textId="77777777" w:rsidR="00756946" w:rsidRPr="00982029" w:rsidRDefault="00756946" w:rsidP="00775F5E">
            <w:pPr>
              <w:rPr>
                <w:rFonts w:ascii="Arial" w:hAnsi="Arial" w:cs="Arial"/>
              </w:rPr>
            </w:pPr>
            <w:r w:rsidRPr="00982029">
              <w:rPr>
                <w:rFonts w:ascii="Arial" w:hAnsi="Arial" w:cs="Arial"/>
                <w:color w:val="000000"/>
              </w:rPr>
              <w:t>173</w:t>
            </w:r>
          </w:p>
        </w:tc>
      </w:tr>
      <w:tr w:rsidR="00756946" w:rsidRPr="00982029" w14:paraId="593BA7DF" w14:textId="77777777" w:rsidTr="00775F5E">
        <w:trPr>
          <w:trHeight w:val="255"/>
        </w:trPr>
        <w:tc>
          <w:tcPr>
            <w:tcW w:w="1613" w:type="dxa"/>
            <w:noWrap/>
            <w:hideMark/>
          </w:tcPr>
          <w:p w14:paraId="2D3D9E77"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2FF50616" w14:textId="77777777" w:rsidR="00756946" w:rsidRPr="00982029" w:rsidRDefault="00756946" w:rsidP="00775F5E">
            <w:pPr>
              <w:rPr>
                <w:rFonts w:ascii="Arial" w:hAnsi="Arial" w:cs="Arial"/>
              </w:rPr>
            </w:pPr>
            <w:r w:rsidRPr="00982029">
              <w:rPr>
                <w:rFonts w:ascii="Arial" w:hAnsi="Arial" w:cs="Arial"/>
              </w:rPr>
              <w:t xml:space="preserve">Surgical site marking for local procedures </w:t>
            </w:r>
          </w:p>
        </w:tc>
        <w:tc>
          <w:tcPr>
            <w:tcW w:w="1222" w:type="dxa"/>
            <w:shd w:val="clear" w:color="auto" w:fill="auto"/>
            <w:vAlign w:val="bottom"/>
          </w:tcPr>
          <w:p w14:paraId="65F73F13" w14:textId="77777777" w:rsidR="00756946" w:rsidRPr="00982029" w:rsidRDefault="00756946" w:rsidP="00775F5E">
            <w:pPr>
              <w:rPr>
                <w:rFonts w:ascii="Arial" w:hAnsi="Arial" w:cs="Arial"/>
              </w:rPr>
            </w:pPr>
            <w:r w:rsidRPr="00982029">
              <w:rPr>
                <w:rFonts w:ascii="Arial" w:hAnsi="Arial" w:cs="Arial"/>
                <w:color w:val="000000"/>
              </w:rPr>
              <w:t>174</w:t>
            </w:r>
          </w:p>
        </w:tc>
      </w:tr>
      <w:tr w:rsidR="00756946" w:rsidRPr="00982029" w14:paraId="1E04981D" w14:textId="77777777" w:rsidTr="00775F5E">
        <w:trPr>
          <w:trHeight w:val="255"/>
        </w:trPr>
        <w:tc>
          <w:tcPr>
            <w:tcW w:w="1613" w:type="dxa"/>
            <w:noWrap/>
            <w:hideMark/>
          </w:tcPr>
          <w:p w14:paraId="60A40C66"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107C7E99" w14:textId="77777777" w:rsidR="00756946" w:rsidRPr="00982029" w:rsidRDefault="00756946" w:rsidP="00775F5E">
            <w:pPr>
              <w:rPr>
                <w:rFonts w:ascii="Arial" w:hAnsi="Arial" w:cs="Arial"/>
              </w:rPr>
            </w:pPr>
            <w:proofErr w:type="gramStart"/>
            <w:r w:rsidRPr="00982029">
              <w:rPr>
                <w:rFonts w:ascii="Arial" w:hAnsi="Arial" w:cs="Arial"/>
              </w:rPr>
              <w:t>parts</w:t>
            </w:r>
            <w:proofErr w:type="gramEnd"/>
            <w:r w:rsidRPr="00982029">
              <w:rPr>
                <w:rFonts w:ascii="Arial" w:hAnsi="Arial" w:cs="Arial"/>
              </w:rPr>
              <w:t xml:space="preserve"> of theatre documents... i.e. asking about "hair removal" </w:t>
            </w:r>
            <w:proofErr w:type="spellStart"/>
            <w:r w:rsidRPr="00982029">
              <w:rPr>
                <w:rFonts w:ascii="Arial" w:hAnsi="Arial" w:cs="Arial"/>
              </w:rPr>
              <w:t>immedialty</w:t>
            </w:r>
            <w:proofErr w:type="spellEnd"/>
            <w:r w:rsidRPr="00982029">
              <w:rPr>
                <w:rFonts w:ascii="Arial" w:hAnsi="Arial" w:cs="Arial"/>
              </w:rPr>
              <w:t xml:space="preserve"> prior to an anaesthetic, or asking at every pre-</w:t>
            </w:r>
            <w:proofErr w:type="spellStart"/>
            <w:r w:rsidRPr="00982029">
              <w:rPr>
                <w:rFonts w:ascii="Arial" w:hAnsi="Arial" w:cs="Arial"/>
              </w:rPr>
              <w:t>inciosn</w:t>
            </w:r>
            <w:proofErr w:type="spellEnd"/>
            <w:r w:rsidRPr="00982029">
              <w:rPr>
                <w:rFonts w:ascii="Arial" w:hAnsi="Arial" w:cs="Arial"/>
              </w:rPr>
              <w:t xml:space="preserve"> stop about </w:t>
            </w:r>
            <w:proofErr w:type="spellStart"/>
            <w:r w:rsidRPr="00982029">
              <w:rPr>
                <w:rFonts w:ascii="Arial" w:hAnsi="Arial" w:cs="Arial"/>
              </w:rPr>
              <w:t>tranexamic</w:t>
            </w:r>
            <w:proofErr w:type="spellEnd"/>
            <w:r w:rsidRPr="00982029">
              <w:rPr>
                <w:rFonts w:ascii="Arial" w:hAnsi="Arial" w:cs="Arial"/>
              </w:rPr>
              <w:t xml:space="preserve"> acid (which is only used in 1 surgical speciality).</w:t>
            </w:r>
          </w:p>
        </w:tc>
        <w:tc>
          <w:tcPr>
            <w:tcW w:w="1222" w:type="dxa"/>
            <w:shd w:val="clear" w:color="auto" w:fill="auto"/>
            <w:vAlign w:val="bottom"/>
          </w:tcPr>
          <w:p w14:paraId="13116962" w14:textId="77777777" w:rsidR="00756946" w:rsidRPr="00982029" w:rsidRDefault="00756946" w:rsidP="00775F5E">
            <w:pPr>
              <w:rPr>
                <w:rFonts w:ascii="Arial" w:hAnsi="Arial" w:cs="Arial"/>
              </w:rPr>
            </w:pPr>
            <w:r w:rsidRPr="00982029">
              <w:rPr>
                <w:rFonts w:ascii="Arial" w:hAnsi="Arial" w:cs="Arial"/>
                <w:color w:val="000000"/>
              </w:rPr>
              <w:t>175</w:t>
            </w:r>
          </w:p>
        </w:tc>
      </w:tr>
      <w:tr w:rsidR="00756946" w:rsidRPr="00982029" w14:paraId="6BBB7BFD" w14:textId="77777777" w:rsidTr="00775F5E">
        <w:trPr>
          <w:trHeight w:val="255"/>
        </w:trPr>
        <w:tc>
          <w:tcPr>
            <w:tcW w:w="1613" w:type="dxa"/>
            <w:noWrap/>
            <w:hideMark/>
          </w:tcPr>
          <w:p w14:paraId="314C5D43"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59A2AD2D" w14:textId="77777777" w:rsidR="00756946" w:rsidRPr="00982029" w:rsidRDefault="00756946" w:rsidP="00775F5E">
            <w:pPr>
              <w:rPr>
                <w:rFonts w:ascii="Arial" w:hAnsi="Arial" w:cs="Arial"/>
              </w:rPr>
            </w:pPr>
            <w:r w:rsidRPr="00982029">
              <w:rPr>
                <w:rFonts w:ascii="Arial" w:hAnsi="Arial" w:cs="Arial"/>
              </w:rPr>
              <w:t>Insistence of adrenaline for flu vaccine administration. It is low risk and creates a barrier to care homes accessing flu vaccine easily.</w:t>
            </w:r>
          </w:p>
        </w:tc>
        <w:tc>
          <w:tcPr>
            <w:tcW w:w="1222" w:type="dxa"/>
            <w:shd w:val="clear" w:color="auto" w:fill="auto"/>
            <w:vAlign w:val="bottom"/>
          </w:tcPr>
          <w:p w14:paraId="50DA8F62" w14:textId="77777777" w:rsidR="00756946" w:rsidRPr="00982029" w:rsidRDefault="00756946" w:rsidP="00775F5E">
            <w:pPr>
              <w:rPr>
                <w:rFonts w:ascii="Arial" w:hAnsi="Arial" w:cs="Arial"/>
              </w:rPr>
            </w:pPr>
            <w:r w:rsidRPr="00982029">
              <w:rPr>
                <w:rFonts w:ascii="Arial" w:hAnsi="Arial" w:cs="Arial"/>
                <w:color w:val="000000"/>
              </w:rPr>
              <w:t>176</w:t>
            </w:r>
          </w:p>
        </w:tc>
      </w:tr>
      <w:tr w:rsidR="00756946" w:rsidRPr="00982029" w14:paraId="3A5151BD" w14:textId="77777777" w:rsidTr="00775F5E">
        <w:trPr>
          <w:trHeight w:val="255"/>
        </w:trPr>
        <w:tc>
          <w:tcPr>
            <w:tcW w:w="1613" w:type="dxa"/>
            <w:noWrap/>
            <w:hideMark/>
          </w:tcPr>
          <w:p w14:paraId="12908D80"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4E913340" w14:textId="77777777" w:rsidR="00756946" w:rsidRPr="00982029" w:rsidRDefault="00756946" w:rsidP="00775F5E">
            <w:pPr>
              <w:rPr>
                <w:rFonts w:ascii="Arial" w:hAnsi="Arial" w:cs="Arial"/>
              </w:rPr>
            </w:pPr>
            <w:r w:rsidRPr="00982029">
              <w:rPr>
                <w:rFonts w:ascii="Arial" w:hAnsi="Arial" w:cs="Arial"/>
              </w:rPr>
              <w:t>Marking the side before an angiogram of the lower limbs</w:t>
            </w:r>
          </w:p>
        </w:tc>
        <w:tc>
          <w:tcPr>
            <w:tcW w:w="1222" w:type="dxa"/>
            <w:shd w:val="clear" w:color="auto" w:fill="auto"/>
            <w:vAlign w:val="bottom"/>
          </w:tcPr>
          <w:p w14:paraId="33681097" w14:textId="77777777" w:rsidR="00756946" w:rsidRPr="00982029" w:rsidRDefault="00756946" w:rsidP="00775F5E">
            <w:pPr>
              <w:rPr>
                <w:rFonts w:ascii="Arial" w:hAnsi="Arial" w:cs="Arial"/>
              </w:rPr>
            </w:pPr>
            <w:r w:rsidRPr="00982029">
              <w:rPr>
                <w:rFonts w:ascii="Arial" w:hAnsi="Arial" w:cs="Arial"/>
                <w:color w:val="000000"/>
              </w:rPr>
              <w:t>177</w:t>
            </w:r>
          </w:p>
        </w:tc>
      </w:tr>
      <w:tr w:rsidR="00756946" w:rsidRPr="00982029" w14:paraId="400EFCB4" w14:textId="77777777" w:rsidTr="00775F5E">
        <w:trPr>
          <w:trHeight w:val="255"/>
        </w:trPr>
        <w:tc>
          <w:tcPr>
            <w:tcW w:w="1613" w:type="dxa"/>
            <w:noWrap/>
            <w:hideMark/>
          </w:tcPr>
          <w:p w14:paraId="5CB9942E"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56767E5A" w14:textId="77777777" w:rsidR="00756946" w:rsidRPr="00982029" w:rsidRDefault="00756946" w:rsidP="00775F5E">
            <w:pPr>
              <w:rPr>
                <w:rFonts w:ascii="Arial" w:hAnsi="Arial" w:cs="Arial"/>
              </w:rPr>
            </w:pPr>
            <w:r w:rsidRPr="00982029">
              <w:rPr>
                <w:rFonts w:ascii="Arial" w:hAnsi="Arial" w:cs="Arial"/>
              </w:rPr>
              <w:t xml:space="preserve">Administering </w:t>
            </w:r>
            <w:proofErr w:type="spellStart"/>
            <w:r w:rsidRPr="00982029">
              <w:rPr>
                <w:rFonts w:ascii="Arial" w:hAnsi="Arial" w:cs="Arial"/>
              </w:rPr>
              <w:t>medicatoins</w:t>
            </w:r>
            <w:proofErr w:type="spellEnd"/>
            <w:r w:rsidRPr="00982029">
              <w:rPr>
                <w:rFonts w:ascii="Arial" w:hAnsi="Arial" w:cs="Arial"/>
              </w:rPr>
              <w:t xml:space="preserve"> to patients with capacity. Their medications </w:t>
            </w:r>
            <w:proofErr w:type="gramStart"/>
            <w:r w:rsidRPr="00982029">
              <w:rPr>
                <w:rFonts w:ascii="Arial" w:hAnsi="Arial" w:cs="Arial"/>
              </w:rPr>
              <w:t>can be given</w:t>
            </w:r>
            <w:proofErr w:type="gramEnd"/>
            <w:r w:rsidRPr="00982029">
              <w:rPr>
                <w:rFonts w:ascii="Arial" w:hAnsi="Arial" w:cs="Arial"/>
              </w:rPr>
              <w:t xml:space="preserve"> to themselves, by themselves. Especially closer to discharge.</w:t>
            </w:r>
          </w:p>
        </w:tc>
        <w:tc>
          <w:tcPr>
            <w:tcW w:w="1222" w:type="dxa"/>
            <w:shd w:val="clear" w:color="auto" w:fill="auto"/>
            <w:vAlign w:val="bottom"/>
          </w:tcPr>
          <w:p w14:paraId="1ADA3424" w14:textId="77777777" w:rsidR="00756946" w:rsidRPr="00982029" w:rsidRDefault="00756946" w:rsidP="00775F5E">
            <w:pPr>
              <w:rPr>
                <w:rFonts w:ascii="Arial" w:hAnsi="Arial" w:cs="Arial"/>
              </w:rPr>
            </w:pPr>
            <w:r w:rsidRPr="00982029">
              <w:rPr>
                <w:rFonts w:ascii="Arial" w:hAnsi="Arial" w:cs="Arial"/>
                <w:color w:val="000000"/>
              </w:rPr>
              <w:t>178</w:t>
            </w:r>
          </w:p>
        </w:tc>
      </w:tr>
      <w:tr w:rsidR="00756946" w:rsidRPr="00982029" w14:paraId="2A2F4F5E" w14:textId="77777777" w:rsidTr="00775F5E">
        <w:trPr>
          <w:trHeight w:val="255"/>
        </w:trPr>
        <w:tc>
          <w:tcPr>
            <w:tcW w:w="1613" w:type="dxa"/>
            <w:noWrap/>
            <w:hideMark/>
          </w:tcPr>
          <w:p w14:paraId="1A016500"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428C8226" w14:textId="77777777" w:rsidR="00756946" w:rsidRPr="00982029" w:rsidRDefault="00756946" w:rsidP="00775F5E">
            <w:pPr>
              <w:rPr>
                <w:rFonts w:ascii="Arial" w:hAnsi="Arial" w:cs="Arial"/>
              </w:rPr>
            </w:pPr>
            <w:r w:rsidRPr="00982029">
              <w:rPr>
                <w:rFonts w:ascii="Arial" w:hAnsi="Arial" w:cs="Arial"/>
              </w:rPr>
              <w:t xml:space="preserve">not being </w:t>
            </w:r>
            <w:proofErr w:type="spellStart"/>
            <w:r w:rsidRPr="00982029">
              <w:rPr>
                <w:rFonts w:ascii="Arial" w:hAnsi="Arial" w:cs="Arial"/>
              </w:rPr>
              <w:t>traing</w:t>
            </w:r>
            <w:proofErr w:type="spellEnd"/>
            <w:r w:rsidRPr="00982029">
              <w:rPr>
                <w:rFonts w:ascii="Arial" w:hAnsi="Arial" w:cs="Arial"/>
              </w:rPr>
              <w:t xml:space="preserve"> to taking blood or putting cannulas so you have to wait for the doctor for </w:t>
            </w:r>
            <w:proofErr w:type="spellStart"/>
            <w:r w:rsidRPr="00982029">
              <w:rPr>
                <w:rFonts w:ascii="Arial" w:hAnsi="Arial" w:cs="Arial"/>
              </w:rPr>
              <w:t>pheblotomist</w:t>
            </w:r>
            <w:proofErr w:type="spellEnd"/>
            <w:r w:rsidRPr="00982029">
              <w:rPr>
                <w:rFonts w:ascii="Arial" w:hAnsi="Arial" w:cs="Arial"/>
              </w:rPr>
              <w:t xml:space="preserve"> (but you are Who has to have to administrate the IV drug),</w:t>
            </w:r>
          </w:p>
        </w:tc>
        <w:tc>
          <w:tcPr>
            <w:tcW w:w="1222" w:type="dxa"/>
            <w:shd w:val="clear" w:color="auto" w:fill="auto"/>
            <w:vAlign w:val="bottom"/>
          </w:tcPr>
          <w:p w14:paraId="2369BAC8" w14:textId="77777777" w:rsidR="00756946" w:rsidRPr="00982029" w:rsidRDefault="00756946" w:rsidP="00775F5E">
            <w:pPr>
              <w:rPr>
                <w:rFonts w:ascii="Arial" w:hAnsi="Arial" w:cs="Arial"/>
              </w:rPr>
            </w:pPr>
            <w:r w:rsidRPr="00982029">
              <w:rPr>
                <w:rFonts w:ascii="Arial" w:hAnsi="Arial" w:cs="Arial"/>
                <w:color w:val="000000"/>
              </w:rPr>
              <w:t>179</w:t>
            </w:r>
          </w:p>
        </w:tc>
      </w:tr>
      <w:tr w:rsidR="00756946" w:rsidRPr="00982029" w14:paraId="0CAA1546" w14:textId="77777777" w:rsidTr="00775F5E">
        <w:trPr>
          <w:trHeight w:val="255"/>
        </w:trPr>
        <w:tc>
          <w:tcPr>
            <w:tcW w:w="1613" w:type="dxa"/>
            <w:noWrap/>
            <w:hideMark/>
          </w:tcPr>
          <w:p w14:paraId="74049247" w14:textId="77777777" w:rsidR="00756946" w:rsidRPr="00982029" w:rsidRDefault="00756946" w:rsidP="00775F5E">
            <w:pPr>
              <w:rPr>
                <w:rFonts w:ascii="Arial" w:hAnsi="Arial" w:cs="Arial"/>
              </w:rPr>
            </w:pPr>
            <w:r w:rsidRPr="00982029">
              <w:rPr>
                <w:rFonts w:ascii="Arial" w:hAnsi="Arial" w:cs="Arial"/>
              </w:rPr>
              <w:t>Medical tests, procedures and treatments</w:t>
            </w:r>
          </w:p>
        </w:tc>
        <w:tc>
          <w:tcPr>
            <w:tcW w:w="6374" w:type="dxa"/>
            <w:noWrap/>
            <w:hideMark/>
          </w:tcPr>
          <w:p w14:paraId="6E6C926B" w14:textId="77777777" w:rsidR="00756946" w:rsidRPr="00982029" w:rsidRDefault="00756946" w:rsidP="00775F5E">
            <w:pPr>
              <w:rPr>
                <w:rFonts w:ascii="Arial" w:hAnsi="Arial" w:cs="Arial"/>
              </w:rPr>
            </w:pPr>
            <w:r w:rsidRPr="00982029">
              <w:rPr>
                <w:rFonts w:ascii="Arial" w:hAnsi="Arial" w:cs="Arial"/>
              </w:rPr>
              <w:t>Patients that are transferred on an operating taste into theatre (</w:t>
            </w:r>
            <w:proofErr w:type="gramStart"/>
            <w:r w:rsidRPr="00982029">
              <w:rPr>
                <w:rFonts w:ascii="Arial" w:hAnsi="Arial" w:cs="Arial"/>
              </w:rPr>
              <w:t>it’s</w:t>
            </w:r>
            <w:proofErr w:type="gramEnd"/>
            <w:r w:rsidRPr="00982029">
              <w:rPr>
                <w:rFonts w:ascii="Arial" w:hAnsi="Arial" w:cs="Arial"/>
              </w:rPr>
              <w:t xml:space="preserve"> a moving and handling issue) surgical view is we have </w:t>
            </w:r>
            <w:proofErr w:type="spellStart"/>
            <w:r w:rsidRPr="00982029">
              <w:rPr>
                <w:rFonts w:ascii="Arial" w:hAnsi="Arial" w:cs="Arial"/>
              </w:rPr>
              <w:t>allways</w:t>
            </w:r>
            <w:proofErr w:type="spellEnd"/>
            <w:r w:rsidRPr="00982029">
              <w:rPr>
                <w:rFonts w:ascii="Arial" w:hAnsi="Arial" w:cs="Arial"/>
              </w:rPr>
              <w:t xml:space="preserve"> done it this way and it can be an infection risk despite no </w:t>
            </w:r>
            <w:proofErr w:type="spellStart"/>
            <w:r w:rsidRPr="00982029">
              <w:rPr>
                <w:rFonts w:ascii="Arial" w:hAnsi="Arial" w:cs="Arial"/>
              </w:rPr>
              <w:t>documentated</w:t>
            </w:r>
            <w:proofErr w:type="spellEnd"/>
            <w:r w:rsidRPr="00982029">
              <w:rPr>
                <w:rFonts w:ascii="Arial" w:hAnsi="Arial" w:cs="Arial"/>
              </w:rPr>
              <w:t xml:space="preserve"> evidence to support it. </w:t>
            </w:r>
          </w:p>
        </w:tc>
        <w:tc>
          <w:tcPr>
            <w:tcW w:w="1222" w:type="dxa"/>
            <w:shd w:val="clear" w:color="auto" w:fill="auto"/>
            <w:vAlign w:val="bottom"/>
          </w:tcPr>
          <w:p w14:paraId="563A10F9" w14:textId="77777777" w:rsidR="00756946" w:rsidRPr="00982029" w:rsidRDefault="00756946" w:rsidP="00775F5E">
            <w:pPr>
              <w:rPr>
                <w:rFonts w:ascii="Arial" w:hAnsi="Arial" w:cs="Arial"/>
              </w:rPr>
            </w:pPr>
            <w:r w:rsidRPr="00982029">
              <w:rPr>
                <w:rFonts w:ascii="Arial" w:hAnsi="Arial" w:cs="Arial"/>
                <w:color w:val="000000"/>
              </w:rPr>
              <w:t>180</w:t>
            </w:r>
          </w:p>
        </w:tc>
      </w:tr>
      <w:tr w:rsidR="00756946" w:rsidRPr="00982029" w14:paraId="3C7FF774" w14:textId="77777777" w:rsidTr="00775F5E">
        <w:trPr>
          <w:trHeight w:val="255"/>
        </w:trPr>
        <w:tc>
          <w:tcPr>
            <w:tcW w:w="1613" w:type="dxa"/>
            <w:noWrap/>
            <w:hideMark/>
          </w:tcPr>
          <w:p w14:paraId="73FED8B9" w14:textId="77777777" w:rsidR="00756946" w:rsidRPr="00982029" w:rsidRDefault="00756946" w:rsidP="00775F5E">
            <w:pPr>
              <w:rPr>
                <w:rFonts w:ascii="Arial" w:hAnsi="Arial" w:cs="Arial"/>
              </w:rPr>
            </w:pPr>
            <w:r w:rsidRPr="00982029">
              <w:rPr>
                <w:rFonts w:ascii="Arial" w:hAnsi="Arial" w:cs="Arial"/>
              </w:rPr>
              <w:t>Medicine Reconciliation</w:t>
            </w:r>
          </w:p>
        </w:tc>
        <w:tc>
          <w:tcPr>
            <w:tcW w:w="6374" w:type="dxa"/>
            <w:noWrap/>
            <w:hideMark/>
          </w:tcPr>
          <w:p w14:paraId="12CD1730" w14:textId="77777777" w:rsidR="00756946" w:rsidRPr="00982029" w:rsidRDefault="00756946" w:rsidP="00775F5E">
            <w:pPr>
              <w:rPr>
                <w:rFonts w:ascii="Arial" w:hAnsi="Arial" w:cs="Arial"/>
              </w:rPr>
            </w:pPr>
            <w:r w:rsidRPr="00982029">
              <w:rPr>
                <w:rFonts w:ascii="Arial" w:hAnsi="Arial" w:cs="Arial"/>
              </w:rPr>
              <w:t xml:space="preserve">Completing medicines reconciliation in hospital when the changes </w:t>
            </w:r>
            <w:proofErr w:type="gramStart"/>
            <w:r w:rsidRPr="00982029">
              <w:rPr>
                <w:rFonts w:ascii="Arial" w:hAnsi="Arial" w:cs="Arial"/>
              </w:rPr>
              <w:t>are not translated</w:t>
            </w:r>
            <w:proofErr w:type="gramEnd"/>
            <w:r w:rsidRPr="00982029">
              <w:rPr>
                <w:rFonts w:ascii="Arial" w:hAnsi="Arial" w:cs="Arial"/>
              </w:rPr>
              <w:t xml:space="preserve"> when the patient is transferred.  </w:t>
            </w:r>
          </w:p>
        </w:tc>
        <w:tc>
          <w:tcPr>
            <w:tcW w:w="1222" w:type="dxa"/>
            <w:shd w:val="clear" w:color="auto" w:fill="auto"/>
            <w:vAlign w:val="bottom"/>
          </w:tcPr>
          <w:p w14:paraId="60FF4827" w14:textId="77777777" w:rsidR="00756946" w:rsidRPr="00982029" w:rsidRDefault="00756946" w:rsidP="00775F5E">
            <w:pPr>
              <w:rPr>
                <w:rFonts w:ascii="Arial" w:hAnsi="Arial" w:cs="Arial"/>
              </w:rPr>
            </w:pPr>
            <w:r w:rsidRPr="00982029">
              <w:rPr>
                <w:rFonts w:ascii="Arial" w:hAnsi="Arial" w:cs="Arial"/>
                <w:color w:val="000000"/>
              </w:rPr>
              <w:t>181</w:t>
            </w:r>
          </w:p>
        </w:tc>
      </w:tr>
      <w:tr w:rsidR="00756946" w:rsidRPr="00982029" w14:paraId="1396B859" w14:textId="77777777" w:rsidTr="00775F5E">
        <w:trPr>
          <w:trHeight w:val="255"/>
        </w:trPr>
        <w:tc>
          <w:tcPr>
            <w:tcW w:w="1613" w:type="dxa"/>
            <w:noWrap/>
            <w:hideMark/>
          </w:tcPr>
          <w:p w14:paraId="1444FD94" w14:textId="77777777" w:rsidR="00756946" w:rsidRPr="00982029" w:rsidRDefault="00756946" w:rsidP="00775F5E">
            <w:pPr>
              <w:rPr>
                <w:rFonts w:ascii="Arial" w:hAnsi="Arial" w:cs="Arial"/>
              </w:rPr>
            </w:pPr>
            <w:r w:rsidRPr="00982029">
              <w:rPr>
                <w:rFonts w:ascii="Arial" w:hAnsi="Arial" w:cs="Arial"/>
              </w:rPr>
              <w:t>Medicine Reconciliation</w:t>
            </w:r>
          </w:p>
        </w:tc>
        <w:tc>
          <w:tcPr>
            <w:tcW w:w="6374" w:type="dxa"/>
            <w:noWrap/>
            <w:hideMark/>
          </w:tcPr>
          <w:p w14:paraId="35C0C17A" w14:textId="77777777" w:rsidR="00756946" w:rsidRPr="00982029" w:rsidRDefault="00756946" w:rsidP="00775F5E">
            <w:pPr>
              <w:rPr>
                <w:rFonts w:ascii="Arial" w:hAnsi="Arial" w:cs="Arial"/>
              </w:rPr>
            </w:pPr>
            <w:r w:rsidRPr="00982029">
              <w:rPr>
                <w:rFonts w:ascii="Arial" w:hAnsi="Arial" w:cs="Arial"/>
              </w:rPr>
              <w:t>Too many minor medicines reconciliation problems needing to be corrected by pharmacy staff</w:t>
            </w:r>
          </w:p>
        </w:tc>
        <w:tc>
          <w:tcPr>
            <w:tcW w:w="1222" w:type="dxa"/>
            <w:shd w:val="clear" w:color="auto" w:fill="auto"/>
            <w:vAlign w:val="bottom"/>
          </w:tcPr>
          <w:p w14:paraId="3ECB2D54" w14:textId="77777777" w:rsidR="00756946" w:rsidRPr="00982029" w:rsidRDefault="00756946" w:rsidP="00775F5E">
            <w:pPr>
              <w:rPr>
                <w:rFonts w:ascii="Arial" w:hAnsi="Arial" w:cs="Arial"/>
              </w:rPr>
            </w:pPr>
            <w:r w:rsidRPr="00982029">
              <w:rPr>
                <w:rFonts w:ascii="Arial" w:hAnsi="Arial" w:cs="Arial"/>
                <w:color w:val="000000"/>
              </w:rPr>
              <w:t>182</w:t>
            </w:r>
          </w:p>
        </w:tc>
      </w:tr>
      <w:tr w:rsidR="00756946" w:rsidRPr="00982029" w14:paraId="49B3563A" w14:textId="77777777" w:rsidTr="00775F5E">
        <w:trPr>
          <w:trHeight w:val="255"/>
        </w:trPr>
        <w:tc>
          <w:tcPr>
            <w:tcW w:w="1613" w:type="dxa"/>
            <w:noWrap/>
            <w:hideMark/>
          </w:tcPr>
          <w:p w14:paraId="182AF717" w14:textId="77777777" w:rsidR="00756946" w:rsidRPr="00982029" w:rsidRDefault="00756946" w:rsidP="00775F5E">
            <w:pPr>
              <w:rPr>
                <w:rFonts w:ascii="Arial" w:hAnsi="Arial" w:cs="Arial"/>
              </w:rPr>
            </w:pPr>
            <w:r w:rsidRPr="00982029">
              <w:rPr>
                <w:rFonts w:ascii="Arial" w:hAnsi="Arial" w:cs="Arial"/>
              </w:rPr>
              <w:t>Medicine Reconciliation</w:t>
            </w:r>
          </w:p>
        </w:tc>
        <w:tc>
          <w:tcPr>
            <w:tcW w:w="6374" w:type="dxa"/>
            <w:noWrap/>
            <w:hideMark/>
          </w:tcPr>
          <w:p w14:paraId="4355EF25" w14:textId="77777777" w:rsidR="00756946" w:rsidRPr="00982029" w:rsidRDefault="00756946" w:rsidP="00775F5E">
            <w:pPr>
              <w:rPr>
                <w:rFonts w:ascii="Arial" w:hAnsi="Arial" w:cs="Arial"/>
              </w:rPr>
            </w:pPr>
            <w:r w:rsidRPr="00982029">
              <w:rPr>
                <w:rFonts w:ascii="Arial" w:hAnsi="Arial" w:cs="Arial"/>
              </w:rPr>
              <w:t xml:space="preserve">Medicines are not reconciled at discharge from hospital either as a matter of course - yet huge resources are allocated to medicines reconciliation at admission to hospital (NB NICE recommend that medicines are reconciled at every </w:t>
            </w:r>
            <w:proofErr w:type="gramStart"/>
            <w:r w:rsidRPr="00982029">
              <w:rPr>
                <w:rFonts w:ascii="Arial" w:hAnsi="Arial" w:cs="Arial"/>
              </w:rPr>
              <w:t>interface  -</w:t>
            </w:r>
            <w:proofErr w:type="gramEnd"/>
            <w:r w:rsidRPr="00982029">
              <w:rPr>
                <w:rFonts w:ascii="Arial" w:hAnsi="Arial" w:cs="Arial"/>
              </w:rPr>
              <w:t xml:space="preserve"> not just admission to hospital). </w:t>
            </w:r>
          </w:p>
        </w:tc>
        <w:tc>
          <w:tcPr>
            <w:tcW w:w="1222" w:type="dxa"/>
            <w:shd w:val="clear" w:color="auto" w:fill="auto"/>
            <w:vAlign w:val="bottom"/>
          </w:tcPr>
          <w:p w14:paraId="52C42459" w14:textId="77777777" w:rsidR="00756946" w:rsidRPr="00982029" w:rsidRDefault="00756946" w:rsidP="00775F5E">
            <w:pPr>
              <w:rPr>
                <w:rFonts w:ascii="Arial" w:hAnsi="Arial" w:cs="Arial"/>
              </w:rPr>
            </w:pPr>
            <w:r w:rsidRPr="00982029">
              <w:rPr>
                <w:rFonts w:ascii="Arial" w:hAnsi="Arial" w:cs="Arial"/>
                <w:color w:val="000000"/>
              </w:rPr>
              <w:t>183</w:t>
            </w:r>
          </w:p>
        </w:tc>
      </w:tr>
      <w:tr w:rsidR="00756946" w:rsidRPr="00982029" w14:paraId="650D2A49" w14:textId="77777777" w:rsidTr="00775F5E">
        <w:trPr>
          <w:trHeight w:val="255"/>
        </w:trPr>
        <w:tc>
          <w:tcPr>
            <w:tcW w:w="1613" w:type="dxa"/>
            <w:noWrap/>
            <w:hideMark/>
          </w:tcPr>
          <w:p w14:paraId="7FFFDE7C" w14:textId="77777777" w:rsidR="00756946" w:rsidRPr="00982029" w:rsidRDefault="00756946" w:rsidP="00775F5E">
            <w:pPr>
              <w:rPr>
                <w:rFonts w:ascii="Arial" w:hAnsi="Arial" w:cs="Arial"/>
              </w:rPr>
            </w:pPr>
            <w:r w:rsidRPr="00982029">
              <w:rPr>
                <w:rFonts w:ascii="Arial" w:hAnsi="Arial" w:cs="Arial"/>
              </w:rPr>
              <w:t>Meetings</w:t>
            </w:r>
          </w:p>
        </w:tc>
        <w:tc>
          <w:tcPr>
            <w:tcW w:w="6374" w:type="dxa"/>
            <w:noWrap/>
            <w:hideMark/>
          </w:tcPr>
          <w:p w14:paraId="16073F13" w14:textId="77777777" w:rsidR="00756946" w:rsidRPr="00982029" w:rsidRDefault="00756946" w:rsidP="00775F5E">
            <w:pPr>
              <w:rPr>
                <w:rFonts w:ascii="Arial" w:hAnsi="Arial" w:cs="Arial"/>
              </w:rPr>
            </w:pPr>
            <w:r w:rsidRPr="00982029">
              <w:rPr>
                <w:rFonts w:ascii="Arial" w:hAnsi="Arial" w:cs="Arial"/>
              </w:rPr>
              <w:t>Lengthy, daily multidisciplinary team meetings</w:t>
            </w:r>
          </w:p>
        </w:tc>
        <w:tc>
          <w:tcPr>
            <w:tcW w:w="1222" w:type="dxa"/>
            <w:shd w:val="clear" w:color="auto" w:fill="auto"/>
            <w:vAlign w:val="bottom"/>
          </w:tcPr>
          <w:p w14:paraId="2F0B717A" w14:textId="77777777" w:rsidR="00756946" w:rsidRPr="00982029" w:rsidRDefault="00756946" w:rsidP="00775F5E">
            <w:pPr>
              <w:rPr>
                <w:rFonts w:ascii="Arial" w:hAnsi="Arial" w:cs="Arial"/>
              </w:rPr>
            </w:pPr>
            <w:r w:rsidRPr="00982029">
              <w:rPr>
                <w:rFonts w:ascii="Arial" w:hAnsi="Arial" w:cs="Arial"/>
                <w:color w:val="000000"/>
              </w:rPr>
              <w:t>184</w:t>
            </w:r>
          </w:p>
        </w:tc>
      </w:tr>
      <w:tr w:rsidR="00756946" w:rsidRPr="00982029" w14:paraId="10DA9F30" w14:textId="77777777" w:rsidTr="00775F5E">
        <w:trPr>
          <w:trHeight w:val="255"/>
        </w:trPr>
        <w:tc>
          <w:tcPr>
            <w:tcW w:w="1613" w:type="dxa"/>
            <w:noWrap/>
            <w:hideMark/>
          </w:tcPr>
          <w:p w14:paraId="451C31F9" w14:textId="77777777" w:rsidR="00756946" w:rsidRPr="00982029" w:rsidRDefault="00756946" w:rsidP="00775F5E">
            <w:pPr>
              <w:rPr>
                <w:rFonts w:ascii="Arial" w:hAnsi="Arial" w:cs="Arial"/>
              </w:rPr>
            </w:pPr>
            <w:r w:rsidRPr="00982029">
              <w:rPr>
                <w:rFonts w:ascii="Arial" w:hAnsi="Arial" w:cs="Arial"/>
              </w:rPr>
              <w:t>Meetings</w:t>
            </w:r>
          </w:p>
        </w:tc>
        <w:tc>
          <w:tcPr>
            <w:tcW w:w="6374" w:type="dxa"/>
            <w:noWrap/>
            <w:hideMark/>
          </w:tcPr>
          <w:p w14:paraId="65B5F62C" w14:textId="77777777" w:rsidR="00756946" w:rsidRPr="00982029" w:rsidRDefault="00756946" w:rsidP="00775F5E">
            <w:pPr>
              <w:rPr>
                <w:rFonts w:ascii="Arial" w:hAnsi="Arial" w:cs="Arial"/>
              </w:rPr>
            </w:pPr>
            <w:r w:rsidRPr="00982029">
              <w:rPr>
                <w:rFonts w:ascii="Arial" w:hAnsi="Arial" w:cs="Arial"/>
              </w:rPr>
              <w:t>Key performance indicators. Attending certain meetings</w:t>
            </w:r>
          </w:p>
        </w:tc>
        <w:tc>
          <w:tcPr>
            <w:tcW w:w="1222" w:type="dxa"/>
            <w:shd w:val="clear" w:color="auto" w:fill="auto"/>
            <w:vAlign w:val="bottom"/>
          </w:tcPr>
          <w:p w14:paraId="10B1D239" w14:textId="77777777" w:rsidR="00756946" w:rsidRPr="00982029" w:rsidRDefault="00756946" w:rsidP="00775F5E">
            <w:pPr>
              <w:rPr>
                <w:rFonts w:ascii="Arial" w:hAnsi="Arial" w:cs="Arial"/>
              </w:rPr>
            </w:pPr>
            <w:r w:rsidRPr="00982029">
              <w:rPr>
                <w:rFonts w:ascii="Arial" w:hAnsi="Arial" w:cs="Arial"/>
                <w:color w:val="000000"/>
              </w:rPr>
              <w:t>185</w:t>
            </w:r>
          </w:p>
        </w:tc>
      </w:tr>
      <w:tr w:rsidR="00756946" w:rsidRPr="00982029" w14:paraId="47CAAC5A" w14:textId="77777777" w:rsidTr="00775F5E">
        <w:trPr>
          <w:trHeight w:val="255"/>
        </w:trPr>
        <w:tc>
          <w:tcPr>
            <w:tcW w:w="1613" w:type="dxa"/>
            <w:noWrap/>
            <w:hideMark/>
          </w:tcPr>
          <w:p w14:paraId="2E19BD0B" w14:textId="77777777" w:rsidR="00756946" w:rsidRPr="00982029" w:rsidRDefault="00756946" w:rsidP="00775F5E">
            <w:pPr>
              <w:rPr>
                <w:rFonts w:ascii="Arial" w:hAnsi="Arial" w:cs="Arial"/>
              </w:rPr>
            </w:pPr>
            <w:r w:rsidRPr="00982029">
              <w:rPr>
                <w:rFonts w:ascii="Arial" w:hAnsi="Arial" w:cs="Arial"/>
              </w:rPr>
              <w:t>Meetings</w:t>
            </w:r>
          </w:p>
        </w:tc>
        <w:tc>
          <w:tcPr>
            <w:tcW w:w="6374" w:type="dxa"/>
            <w:noWrap/>
            <w:hideMark/>
          </w:tcPr>
          <w:p w14:paraId="2C762936" w14:textId="77777777" w:rsidR="00756946" w:rsidRPr="00982029" w:rsidRDefault="00756946" w:rsidP="00775F5E">
            <w:pPr>
              <w:rPr>
                <w:rFonts w:ascii="Arial" w:hAnsi="Arial" w:cs="Arial"/>
              </w:rPr>
            </w:pPr>
            <w:r w:rsidRPr="00982029">
              <w:rPr>
                <w:rFonts w:ascii="Arial" w:hAnsi="Arial" w:cs="Arial"/>
              </w:rPr>
              <w:t xml:space="preserve">medicine rounds not allowing patients to </w:t>
            </w:r>
            <w:proofErr w:type="spellStart"/>
            <w:r w:rsidRPr="00982029">
              <w:rPr>
                <w:rFonts w:ascii="Arial" w:hAnsi="Arial" w:cs="Arial"/>
              </w:rPr>
              <w:t>self medicate</w:t>
            </w:r>
            <w:proofErr w:type="spellEnd"/>
          </w:p>
        </w:tc>
        <w:tc>
          <w:tcPr>
            <w:tcW w:w="1222" w:type="dxa"/>
            <w:shd w:val="clear" w:color="auto" w:fill="auto"/>
            <w:vAlign w:val="bottom"/>
          </w:tcPr>
          <w:p w14:paraId="4C17CAC4" w14:textId="77777777" w:rsidR="00756946" w:rsidRPr="00982029" w:rsidRDefault="00756946" w:rsidP="00775F5E">
            <w:pPr>
              <w:rPr>
                <w:rFonts w:ascii="Arial" w:hAnsi="Arial" w:cs="Arial"/>
              </w:rPr>
            </w:pPr>
            <w:r w:rsidRPr="00982029">
              <w:rPr>
                <w:rFonts w:ascii="Arial" w:hAnsi="Arial" w:cs="Arial"/>
                <w:color w:val="000000"/>
              </w:rPr>
              <w:t>186</w:t>
            </w:r>
          </w:p>
        </w:tc>
      </w:tr>
      <w:tr w:rsidR="00756946" w:rsidRPr="00982029" w14:paraId="2B20A5EB" w14:textId="77777777" w:rsidTr="00775F5E">
        <w:trPr>
          <w:trHeight w:val="255"/>
        </w:trPr>
        <w:tc>
          <w:tcPr>
            <w:tcW w:w="1613" w:type="dxa"/>
            <w:noWrap/>
            <w:hideMark/>
          </w:tcPr>
          <w:p w14:paraId="4542C8CB" w14:textId="77777777" w:rsidR="00756946" w:rsidRPr="00982029" w:rsidRDefault="00756946" w:rsidP="00775F5E">
            <w:pPr>
              <w:rPr>
                <w:rFonts w:ascii="Arial" w:hAnsi="Arial" w:cs="Arial"/>
              </w:rPr>
            </w:pPr>
            <w:r w:rsidRPr="00982029">
              <w:rPr>
                <w:rFonts w:ascii="Arial" w:hAnsi="Arial" w:cs="Arial"/>
              </w:rPr>
              <w:t>Meetings</w:t>
            </w:r>
          </w:p>
        </w:tc>
        <w:tc>
          <w:tcPr>
            <w:tcW w:w="6374" w:type="dxa"/>
            <w:noWrap/>
            <w:hideMark/>
          </w:tcPr>
          <w:p w14:paraId="2E1DF441" w14:textId="77777777" w:rsidR="00756946" w:rsidRPr="00982029" w:rsidRDefault="00756946" w:rsidP="00775F5E">
            <w:pPr>
              <w:rPr>
                <w:rFonts w:ascii="Arial" w:hAnsi="Arial" w:cs="Arial"/>
              </w:rPr>
            </w:pPr>
            <w:r w:rsidRPr="00982029">
              <w:rPr>
                <w:rFonts w:ascii="Arial" w:hAnsi="Arial" w:cs="Arial"/>
              </w:rPr>
              <w:t>automatically taking control of a patient's medication when they come into hospital i.e. let them do it themselves when they can</w:t>
            </w:r>
          </w:p>
        </w:tc>
        <w:tc>
          <w:tcPr>
            <w:tcW w:w="1222" w:type="dxa"/>
            <w:shd w:val="clear" w:color="auto" w:fill="auto"/>
            <w:vAlign w:val="bottom"/>
          </w:tcPr>
          <w:p w14:paraId="4E3039A7" w14:textId="77777777" w:rsidR="00756946" w:rsidRPr="00982029" w:rsidRDefault="00756946" w:rsidP="00775F5E">
            <w:pPr>
              <w:rPr>
                <w:rFonts w:ascii="Arial" w:hAnsi="Arial" w:cs="Arial"/>
              </w:rPr>
            </w:pPr>
            <w:r w:rsidRPr="00982029">
              <w:rPr>
                <w:rFonts w:ascii="Arial" w:hAnsi="Arial" w:cs="Arial"/>
                <w:color w:val="000000"/>
              </w:rPr>
              <w:t>187</w:t>
            </w:r>
          </w:p>
        </w:tc>
      </w:tr>
      <w:tr w:rsidR="00756946" w:rsidRPr="00982029" w14:paraId="3EEDE9A4" w14:textId="77777777" w:rsidTr="00775F5E">
        <w:trPr>
          <w:trHeight w:val="255"/>
        </w:trPr>
        <w:tc>
          <w:tcPr>
            <w:tcW w:w="1613" w:type="dxa"/>
            <w:noWrap/>
            <w:hideMark/>
          </w:tcPr>
          <w:p w14:paraId="1E89F194" w14:textId="77777777" w:rsidR="00756946" w:rsidRPr="00982029" w:rsidRDefault="00756946" w:rsidP="00775F5E">
            <w:pPr>
              <w:rPr>
                <w:rFonts w:ascii="Arial" w:hAnsi="Arial" w:cs="Arial"/>
              </w:rPr>
            </w:pPr>
            <w:r w:rsidRPr="00982029">
              <w:rPr>
                <w:rFonts w:ascii="Arial" w:hAnsi="Arial" w:cs="Arial"/>
              </w:rPr>
              <w:lastRenderedPageBreak/>
              <w:t>Organisation of medicines</w:t>
            </w:r>
          </w:p>
        </w:tc>
        <w:tc>
          <w:tcPr>
            <w:tcW w:w="6374" w:type="dxa"/>
            <w:noWrap/>
            <w:hideMark/>
          </w:tcPr>
          <w:p w14:paraId="2D058000" w14:textId="77777777" w:rsidR="00756946" w:rsidRPr="00982029" w:rsidRDefault="00756946" w:rsidP="00775F5E">
            <w:pPr>
              <w:rPr>
                <w:rFonts w:ascii="Arial" w:hAnsi="Arial" w:cs="Arial"/>
              </w:rPr>
            </w:pPr>
            <w:r w:rsidRPr="00982029">
              <w:rPr>
                <w:rFonts w:ascii="Arial" w:hAnsi="Arial" w:cs="Arial"/>
              </w:rPr>
              <w:t>Putting patients medication in multi-compartment aids for the benefit of care agencies</w:t>
            </w:r>
          </w:p>
        </w:tc>
        <w:tc>
          <w:tcPr>
            <w:tcW w:w="1222" w:type="dxa"/>
            <w:shd w:val="clear" w:color="auto" w:fill="auto"/>
            <w:vAlign w:val="bottom"/>
          </w:tcPr>
          <w:p w14:paraId="470C538C" w14:textId="77777777" w:rsidR="00756946" w:rsidRPr="00982029" w:rsidRDefault="00756946" w:rsidP="00775F5E">
            <w:pPr>
              <w:rPr>
                <w:rFonts w:ascii="Arial" w:hAnsi="Arial" w:cs="Arial"/>
              </w:rPr>
            </w:pPr>
            <w:r w:rsidRPr="00982029">
              <w:rPr>
                <w:rFonts w:ascii="Arial" w:hAnsi="Arial" w:cs="Arial"/>
                <w:color w:val="000000"/>
              </w:rPr>
              <w:t>188</w:t>
            </w:r>
          </w:p>
        </w:tc>
      </w:tr>
      <w:tr w:rsidR="00756946" w:rsidRPr="00982029" w14:paraId="1B5910FC" w14:textId="77777777" w:rsidTr="00775F5E">
        <w:trPr>
          <w:trHeight w:val="255"/>
        </w:trPr>
        <w:tc>
          <w:tcPr>
            <w:tcW w:w="1613" w:type="dxa"/>
            <w:noWrap/>
            <w:hideMark/>
          </w:tcPr>
          <w:p w14:paraId="482912DE" w14:textId="77777777" w:rsidR="00756946" w:rsidRPr="00982029" w:rsidRDefault="00756946" w:rsidP="00775F5E">
            <w:pPr>
              <w:rPr>
                <w:rFonts w:ascii="Arial" w:hAnsi="Arial" w:cs="Arial"/>
              </w:rPr>
            </w:pPr>
            <w:r w:rsidRPr="00982029">
              <w:rPr>
                <w:rFonts w:ascii="Arial" w:hAnsi="Arial" w:cs="Arial"/>
              </w:rPr>
              <w:t>Organisation of medicines</w:t>
            </w:r>
          </w:p>
        </w:tc>
        <w:tc>
          <w:tcPr>
            <w:tcW w:w="6374" w:type="dxa"/>
            <w:noWrap/>
            <w:hideMark/>
          </w:tcPr>
          <w:p w14:paraId="6AC5A3C4" w14:textId="77777777" w:rsidR="00756946" w:rsidRPr="00982029" w:rsidRDefault="00756946" w:rsidP="00775F5E">
            <w:pPr>
              <w:rPr>
                <w:rFonts w:ascii="Arial" w:hAnsi="Arial" w:cs="Arial"/>
              </w:rPr>
            </w:pPr>
            <w:proofErr w:type="gramStart"/>
            <w:r w:rsidRPr="00982029">
              <w:rPr>
                <w:rFonts w:ascii="Arial" w:hAnsi="Arial" w:cs="Arial"/>
              </w:rPr>
              <w:t>compliance</w:t>
            </w:r>
            <w:proofErr w:type="gramEnd"/>
            <w:r w:rsidRPr="00982029">
              <w:rPr>
                <w:rFonts w:ascii="Arial" w:hAnsi="Arial" w:cs="Arial"/>
              </w:rPr>
              <w:t xml:space="preserve"> aids requested to make lives easier for staff rather than pts.........hospital pharmacy site dispensing medication........</w:t>
            </w:r>
          </w:p>
        </w:tc>
        <w:tc>
          <w:tcPr>
            <w:tcW w:w="1222" w:type="dxa"/>
            <w:shd w:val="clear" w:color="auto" w:fill="auto"/>
            <w:vAlign w:val="bottom"/>
          </w:tcPr>
          <w:p w14:paraId="3B287D3B" w14:textId="77777777" w:rsidR="00756946" w:rsidRPr="00982029" w:rsidRDefault="00756946" w:rsidP="00775F5E">
            <w:pPr>
              <w:rPr>
                <w:rFonts w:ascii="Arial" w:hAnsi="Arial" w:cs="Arial"/>
              </w:rPr>
            </w:pPr>
            <w:r w:rsidRPr="00982029">
              <w:rPr>
                <w:rFonts w:ascii="Arial" w:hAnsi="Arial" w:cs="Arial"/>
                <w:color w:val="000000"/>
              </w:rPr>
              <w:t>189</w:t>
            </w:r>
          </w:p>
        </w:tc>
      </w:tr>
      <w:tr w:rsidR="00756946" w:rsidRPr="00982029" w14:paraId="137C9A18" w14:textId="77777777" w:rsidTr="00775F5E">
        <w:trPr>
          <w:trHeight w:val="255"/>
        </w:trPr>
        <w:tc>
          <w:tcPr>
            <w:tcW w:w="1613" w:type="dxa"/>
            <w:noWrap/>
            <w:hideMark/>
          </w:tcPr>
          <w:p w14:paraId="42ED5123" w14:textId="77777777" w:rsidR="00756946" w:rsidRPr="00982029" w:rsidRDefault="00756946" w:rsidP="00775F5E">
            <w:pPr>
              <w:rPr>
                <w:rFonts w:ascii="Arial" w:hAnsi="Arial" w:cs="Arial"/>
              </w:rPr>
            </w:pPr>
            <w:r w:rsidRPr="00982029">
              <w:rPr>
                <w:rFonts w:ascii="Arial" w:hAnsi="Arial" w:cs="Arial"/>
              </w:rPr>
              <w:t>Organisation of medicines</w:t>
            </w:r>
          </w:p>
        </w:tc>
        <w:tc>
          <w:tcPr>
            <w:tcW w:w="6374" w:type="dxa"/>
            <w:noWrap/>
            <w:hideMark/>
          </w:tcPr>
          <w:p w14:paraId="254E9165" w14:textId="77777777" w:rsidR="00756946" w:rsidRPr="00982029" w:rsidRDefault="00756946" w:rsidP="00775F5E">
            <w:pPr>
              <w:rPr>
                <w:rFonts w:ascii="Arial" w:hAnsi="Arial" w:cs="Arial"/>
              </w:rPr>
            </w:pPr>
            <w:r w:rsidRPr="00982029">
              <w:rPr>
                <w:rFonts w:ascii="Arial" w:hAnsi="Arial" w:cs="Arial"/>
              </w:rPr>
              <w:t xml:space="preserve">providing </w:t>
            </w:r>
            <w:proofErr w:type="spellStart"/>
            <w:r w:rsidRPr="00982029">
              <w:rPr>
                <w:rFonts w:ascii="Arial" w:hAnsi="Arial" w:cs="Arial"/>
              </w:rPr>
              <w:t>dosette</w:t>
            </w:r>
            <w:proofErr w:type="spellEnd"/>
            <w:r w:rsidRPr="00982029">
              <w:rPr>
                <w:rFonts w:ascii="Arial" w:hAnsi="Arial" w:cs="Arial"/>
              </w:rPr>
              <w:t>/blister packs;</w:t>
            </w:r>
          </w:p>
        </w:tc>
        <w:tc>
          <w:tcPr>
            <w:tcW w:w="1222" w:type="dxa"/>
            <w:shd w:val="clear" w:color="auto" w:fill="auto"/>
            <w:vAlign w:val="bottom"/>
          </w:tcPr>
          <w:p w14:paraId="522C95D3" w14:textId="77777777" w:rsidR="00756946" w:rsidRPr="00982029" w:rsidRDefault="00756946" w:rsidP="00775F5E">
            <w:pPr>
              <w:rPr>
                <w:rFonts w:ascii="Arial" w:hAnsi="Arial" w:cs="Arial"/>
              </w:rPr>
            </w:pPr>
            <w:r w:rsidRPr="00982029">
              <w:rPr>
                <w:rFonts w:ascii="Arial" w:hAnsi="Arial" w:cs="Arial"/>
                <w:color w:val="000000"/>
              </w:rPr>
              <w:t>190</w:t>
            </w:r>
          </w:p>
        </w:tc>
      </w:tr>
      <w:tr w:rsidR="00756946" w:rsidRPr="00982029" w14:paraId="1E960B85" w14:textId="77777777" w:rsidTr="00775F5E">
        <w:trPr>
          <w:trHeight w:val="255"/>
        </w:trPr>
        <w:tc>
          <w:tcPr>
            <w:tcW w:w="1613" w:type="dxa"/>
            <w:noWrap/>
            <w:hideMark/>
          </w:tcPr>
          <w:p w14:paraId="2E304769" w14:textId="77777777" w:rsidR="00756946" w:rsidRPr="00982029" w:rsidRDefault="00756946" w:rsidP="00775F5E">
            <w:pPr>
              <w:rPr>
                <w:rFonts w:ascii="Arial" w:hAnsi="Arial" w:cs="Arial"/>
              </w:rPr>
            </w:pPr>
            <w:r w:rsidRPr="00982029">
              <w:rPr>
                <w:rFonts w:ascii="Arial" w:hAnsi="Arial" w:cs="Arial"/>
              </w:rPr>
              <w:t>Organisation of medicines</w:t>
            </w:r>
          </w:p>
        </w:tc>
        <w:tc>
          <w:tcPr>
            <w:tcW w:w="6374" w:type="dxa"/>
            <w:noWrap/>
            <w:hideMark/>
          </w:tcPr>
          <w:p w14:paraId="0D3065EF" w14:textId="77777777" w:rsidR="00756946" w:rsidRPr="00982029" w:rsidRDefault="00756946" w:rsidP="00775F5E">
            <w:pPr>
              <w:rPr>
                <w:rFonts w:ascii="Arial" w:hAnsi="Arial" w:cs="Arial"/>
              </w:rPr>
            </w:pPr>
            <w:r w:rsidRPr="00982029">
              <w:rPr>
                <w:rFonts w:ascii="Arial" w:hAnsi="Arial" w:cs="Arial"/>
              </w:rPr>
              <w:t>MDS trays/Dosettes</w:t>
            </w:r>
          </w:p>
        </w:tc>
        <w:tc>
          <w:tcPr>
            <w:tcW w:w="1222" w:type="dxa"/>
            <w:shd w:val="clear" w:color="auto" w:fill="auto"/>
            <w:vAlign w:val="bottom"/>
          </w:tcPr>
          <w:p w14:paraId="14C32CB0" w14:textId="77777777" w:rsidR="00756946" w:rsidRPr="00982029" w:rsidRDefault="00756946" w:rsidP="00775F5E">
            <w:pPr>
              <w:rPr>
                <w:rFonts w:ascii="Arial" w:hAnsi="Arial" w:cs="Arial"/>
              </w:rPr>
            </w:pPr>
            <w:r w:rsidRPr="00982029">
              <w:rPr>
                <w:rFonts w:ascii="Arial" w:hAnsi="Arial" w:cs="Arial"/>
                <w:color w:val="000000"/>
              </w:rPr>
              <w:t>191</w:t>
            </w:r>
          </w:p>
        </w:tc>
      </w:tr>
      <w:tr w:rsidR="00756946" w:rsidRPr="00982029" w14:paraId="32A1AAEC" w14:textId="77777777" w:rsidTr="00775F5E">
        <w:trPr>
          <w:trHeight w:val="255"/>
        </w:trPr>
        <w:tc>
          <w:tcPr>
            <w:tcW w:w="1613" w:type="dxa"/>
            <w:noWrap/>
            <w:hideMark/>
          </w:tcPr>
          <w:p w14:paraId="7D44ADE7" w14:textId="77777777" w:rsidR="00756946" w:rsidRPr="00982029" w:rsidRDefault="00756946" w:rsidP="00775F5E">
            <w:pPr>
              <w:rPr>
                <w:rFonts w:ascii="Arial" w:hAnsi="Arial" w:cs="Arial"/>
              </w:rPr>
            </w:pPr>
            <w:r w:rsidRPr="00982029">
              <w:rPr>
                <w:rFonts w:ascii="Arial" w:hAnsi="Arial" w:cs="Arial"/>
              </w:rPr>
              <w:t>Organisation of medicines</w:t>
            </w:r>
          </w:p>
        </w:tc>
        <w:tc>
          <w:tcPr>
            <w:tcW w:w="6374" w:type="dxa"/>
            <w:noWrap/>
            <w:hideMark/>
          </w:tcPr>
          <w:p w14:paraId="4ED066C9" w14:textId="77777777" w:rsidR="00756946" w:rsidRPr="00982029" w:rsidRDefault="00756946" w:rsidP="00775F5E">
            <w:pPr>
              <w:rPr>
                <w:rFonts w:ascii="Arial" w:hAnsi="Arial" w:cs="Arial"/>
              </w:rPr>
            </w:pPr>
            <w:r w:rsidRPr="00982029">
              <w:rPr>
                <w:rFonts w:ascii="Arial" w:hAnsi="Arial" w:cs="Arial"/>
              </w:rPr>
              <w:t xml:space="preserve">Dispensing medicines in monitored dosage trays. Introduces more risks to dispensing process. Often supplied to patients without a clear explanation how to use. </w:t>
            </w:r>
            <w:proofErr w:type="gramStart"/>
            <w:r w:rsidRPr="00982029">
              <w:rPr>
                <w:rFonts w:ascii="Arial" w:hAnsi="Arial" w:cs="Arial"/>
              </w:rPr>
              <w:t>Can be viewed</w:t>
            </w:r>
            <w:proofErr w:type="gramEnd"/>
            <w:r w:rsidRPr="00982029">
              <w:rPr>
                <w:rFonts w:ascii="Arial" w:hAnsi="Arial" w:cs="Arial"/>
              </w:rPr>
              <w:t xml:space="preserve"> as a ‘cure-all’ for compliance issues but is often to make the job of social care providers easier, reducing responsibilities and training needs.</w:t>
            </w:r>
          </w:p>
        </w:tc>
        <w:tc>
          <w:tcPr>
            <w:tcW w:w="1222" w:type="dxa"/>
            <w:shd w:val="clear" w:color="auto" w:fill="auto"/>
            <w:vAlign w:val="bottom"/>
          </w:tcPr>
          <w:p w14:paraId="2C040E34" w14:textId="77777777" w:rsidR="00756946" w:rsidRPr="00982029" w:rsidRDefault="00756946" w:rsidP="00775F5E">
            <w:pPr>
              <w:rPr>
                <w:rFonts w:ascii="Arial" w:hAnsi="Arial" w:cs="Arial"/>
              </w:rPr>
            </w:pPr>
            <w:r w:rsidRPr="00982029">
              <w:rPr>
                <w:rFonts w:ascii="Arial" w:hAnsi="Arial" w:cs="Arial"/>
                <w:color w:val="000000"/>
              </w:rPr>
              <w:t>192</w:t>
            </w:r>
          </w:p>
        </w:tc>
      </w:tr>
      <w:tr w:rsidR="00756946" w:rsidRPr="00982029" w14:paraId="4ED33B40" w14:textId="77777777" w:rsidTr="00775F5E">
        <w:trPr>
          <w:trHeight w:val="255"/>
        </w:trPr>
        <w:tc>
          <w:tcPr>
            <w:tcW w:w="1613" w:type="dxa"/>
            <w:noWrap/>
            <w:hideMark/>
          </w:tcPr>
          <w:p w14:paraId="7F26E4E4" w14:textId="77777777" w:rsidR="00756946" w:rsidRPr="00982029" w:rsidRDefault="00756946" w:rsidP="00775F5E">
            <w:pPr>
              <w:rPr>
                <w:rFonts w:ascii="Arial" w:hAnsi="Arial" w:cs="Arial"/>
              </w:rPr>
            </w:pPr>
            <w:r w:rsidRPr="00982029">
              <w:rPr>
                <w:rFonts w:ascii="Arial" w:hAnsi="Arial" w:cs="Arial"/>
              </w:rPr>
              <w:t>Organisation of medicines</w:t>
            </w:r>
          </w:p>
        </w:tc>
        <w:tc>
          <w:tcPr>
            <w:tcW w:w="6374" w:type="dxa"/>
            <w:noWrap/>
            <w:hideMark/>
          </w:tcPr>
          <w:p w14:paraId="1227F1C5" w14:textId="77777777" w:rsidR="00756946" w:rsidRPr="00982029" w:rsidRDefault="00756946" w:rsidP="00775F5E">
            <w:pPr>
              <w:rPr>
                <w:rFonts w:ascii="Arial" w:hAnsi="Arial" w:cs="Arial"/>
              </w:rPr>
            </w:pPr>
            <w:r w:rsidRPr="00982029">
              <w:rPr>
                <w:rFonts w:ascii="Arial" w:hAnsi="Arial" w:cs="Arial"/>
              </w:rPr>
              <w:t>Dispensing into monitored dosage system boxes for the majority of cases.</w:t>
            </w:r>
          </w:p>
        </w:tc>
        <w:tc>
          <w:tcPr>
            <w:tcW w:w="1222" w:type="dxa"/>
            <w:shd w:val="clear" w:color="auto" w:fill="auto"/>
            <w:vAlign w:val="bottom"/>
          </w:tcPr>
          <w:p w14:paraId="2172DE9F" w14:textId="77777777" w:rsidR="00756946" w:rsidRPr="00982029" w:rsidRDefault="00756946" w:rsidP="00775F5E">
            <w:pPr>
              <w:rPr>
                <w:rFonts w:ascii="Arial" w:hAnsi="Arial" w:cs="Arial"/>
              </w:rPr>
            </w:pPr>
            <w:r w:rsidRPr="00982029">
              <w:rPr>
                <w:rFonts w:ascii="Arial" w:hAnsi="Arial" w:cs="Arial"/>
                <w:color w:val="000000"/>
              </w:rPr>
              <w:t>193</w:t>
            </w:r>
          </w:p>
        </w:tc>
      </w:tr>
      <w:tr w:rsidR="00756946" w:rsidRPr="00982029" w14:paraId="478D1A80" w14:textId="77777777" w:rsidTr="00775F5E">
        <w:trPr>
          <w:trHeight w:val="255"/>
        </w:trPr>
        <w:tc>
          <w:tcPr>
            <w:tcW w:w="1613" w:type="dxa"/>
            <w:noWrap/>
            <w:hideMark/>
          </w:tcPr>
          <w:p w14:paraId="1894D6A7" w14:textId="77777777" w:rsidR="00756946" w:rsidRPr="00982029" w:rsidRDefault="00756946" w:rsidP="00775F5E">
            <w:pPr>
              <w:rPr>
                <w:rFonts w:ascii="Arial" w:hAnsi="Arial" w:cs="Arial"/>
              </w:rPr>
            </w:pPr>
            <w:r w:rsidRPr="00982029">
              <w:rPr>
                <w:rFonts w:ascii="Arial" w:hAnsi="Arial" w:cs="Arial"/>
              </w:rPr>
              <w:t>Organisation of medicines</w:t>
            </w:r>
          </w:p>
        </w:tc>
        <w:tc>
          <w:tcPr>
            <w:tcW w:w="6374" w:type="dxa"/>
            <w:noWrap/>
            <w:hideMark/>
          </w:tcPr>
          <w:p w14:paraId="20FB7453" w14:textId="77777777" w:rsidR="00756946" w:rsidRPr="00982029" w:rsidRDefault="00756946" w:rsidP="00775F5E">
            <w:pPr>
              <w:rPr>
                <w:rFonts w:ascii="Arial" w:hAnsi="Arial" w:cs="Arial"/>
              </w:rPr>
            </w:pPr>
            <w:r w:rsidRPr="00982029">
              <w:rPr>
                <w:rFonts w:ascii="Arial" w:hAnsi="Arial" w:cs="Arial"/>
              </w:rPr>
              <w:t xml:space="preserve">providing </w:t>
            </w:r>
            <w:proofErr w:type="spellStart"/>
            <w:r w:rsidRPr="00982029">
              <w:rPr>
                <w:rFonts w:ascii="Arial" w:hAnsi="Arial" w:cs="Arial"/>
              </w:rPr>
              <w:t>dosette</w:t>
            </w:r>
            <w:proofErr w:type="spellEnd"/>
            <w:r w:rsidRPr="00982029">
              <w:rPr>
                <w:rFonts w:ascii="Arial" w:hAnsi="Arial" w:cs="Arial"/>
              </w:rPr>
              <w:t>/blister packs;</w:t>
            </w:r>
          </w:p>
        </w:tc>
        <w:tc>
          <w:tcPr>
            <w:tcW w:w="1222" w:type="dxa"/>
            <w:shd w:val="clear" w:color="auto" w:fill="auto"/>
            <w:vAlign w:val="bottom"/>
          </w:tcPr>
          <w:p w14:paraId="69AA5BB5" w14:textId="77777777" w:rsidR="00756946" w:rsidRPr="00982029" w:rsidRDefault="00756946" w:rsidP="00775F5E">
            <w:pPr>
              <w:rPr>
                <w:rFonts w:ascii="Arial" w:hAnsi="Arial" w:cs="Arial"/>
              </w:rPr>
            </w:pPr>
            <w:r w:rsidRPr="00982029">
              <w:rPr>
                <w:rFonts w:ascii="Arial" w:hAnsi="Arial" w:cs="Arial"/>
                <w:color w:val="000000"/>
              </w:rPr>
              <w:t>194</w:t>
            </w:r>
          </w:p>
        </w:tc>
      </w:tr>
      <w:tr w:rsidR="00756946" w:rsidRPr="00982029" w14:paraId="18168C0F" w14:textId="77777777" w:rsidTr="00775F5E">
        <w:trPr>
          <w:trHeight w:val="255"/>
        </w:trPr>
        <w:tc>
          <w:tcPr>
            <w:tcW w:w="1613" w:type="dxa"/>
            <w:noWrap/>
            <w:hideMark/>
          </w:tcPr>
          <w:p w14:paraId="0B3E81FC" w14:textId="77777777" w:rsidR="00756946" w:rsidRPr="00982029" w:rsidRDefault="00756946" w:rsidP="00775F5E">
            <w:pPr>
              <w:rPr>
                <w:rFonts w:ascii="Arial" w:hAnsi="Arial" w:cs="Arial"/>
              </w:rPr>
            </w:pPr>
            <w:r w:rsidRPr="00982029">
              <w:rPr>
                <w:rFonts w:ascii="Arial" w:hAnsi="Arial" w:cs="Arial"/>
              </w:rPr>
              <w:t>Organisation of medicines</w:t>
            </w:r>
          </w:p>
        </w:tc>
        <w:tc>
          <w:tcPr>
            <w:tcW w:w="6374" w:type="dxa"/>
            <w:noWrap/>
            <w:hideMark/>
          </w:tcPr>
          <w:p w14:paraId="780D6015" w14:textId="77777777" w:rsidR="00756946" w:rsidRPr="00982029" w:rsidRDefault="00756946" w:rsidP="00775F5E">
            <w:pPr>
              <w:rPr>
                <w:rFonts w:ascii="Arial" w:hAnsi="Arial" w:cs="Arial"/>
              </w:rPr>
            </w:pPr>
            <w:r w:rsidRPr="00982029">
              <w:rPr>
                <w:rFonts w:ascii="Arial" w:hAnsi="Arial" w:cs="Arial"/>
              </w:rPr>
              <w:t>drug boxes</w:t>
            </w:r>
          </w:p>
        </w:tc>
        <w:tc>
          <w:tcPr>
            <w:tcW w:w="1222" w:type="dxa"/>
            <w:shd w:val="clear" w:color="auto" w:fill="auto"/>
            <w:vAlign w:val="bottom"/>
          </w:tcPr>
          <w:p w14:paraId="342C0708" w14:textId="77777777" w:rsidR="00756946" w:rsidRPr="00982029" w:rsidRDefault="00756946" w:rsidP="00775F5E">
            <w:pPr>
              <w:rPr>
                <w:rFonts w:ascii="Arial" w:hAnsi="Arial" w:cs="Arial"/>
              </w:rPr>
            </w:pPr>
            <w:r w:rsidRPr="00982029">
              <w:rPr>
                <w:rFonts w:ascii="Arial" w:hAnsi="Arial" w:cs="Arial"/>
                <w:color w:val="000000"/>
              </w:rPr>
              <w:t>195</w:t>
            </w:r>
          </w:p>
        </w:tc>
      </w:tr>
      <w:tr w:rsidR="00756946" w:rsidRPr="00982029" w14:paraId="1730CD12" w14:textId="77777777" w:rsidTr="00775F5E">
        <w:trPr>
          <w:trHeight w:val="255"/>
        </w:trPr>
        <w:tc>
          <w:tcPr>
            <w:tcW w:w="1613" w:type="dxa"/>
            <w:noWrap/>
            <w:hideMark/>
          </w:tcPr>
          <w:p w14:paraId="3407E03C" w14:textId="77777777" w:rsidR="00756946" w:rsidRPr="00982029" w:rsidRDefault="00756946" w:rsidP="00775F5E">
            <w:pPr>
              <w:rPr>
                <w:rFonts w:ascii="Arial" w:hAnsi="Arial" w:cs="Arial"/>
              </w:rPr>
            </w:pPr>
            <w:r w:rsidRPr="00982029">
              <w:rPr>
                <w:rFonts w:ascii="Arial" w:hAnsi="Arial" w:cs="Arial"/>
              </w:rPr>
              <w:t>Organisation of medicines</w:t>
            </w:r>
          </w:p>
        </w:tc>
        <w:tc>
          <w:tcPr>
            <w:tcW w:w="6374" w:type="dxa"/>
            <w:noWrap/>
            <w:hideMark/>
          </w:tcPr>
          <w:p w14:paraId="2D322DE6" w14:textId="77777777" w:rsidR="00756946" w:rsidRPr="00982029" w:rsidRDefault="00756946" w:rsidP="00775F5E">
            <w:pPr>
              <w:rPr>
                <w:rFonts w:ascii="Arial" w:hAnsi="Arial" w:cs="Arial"/>
              </w:rPr>
            </w:pPr>
            <w:r w:rsidRPr="00982029">
              <w:rPr>
                <w:rFonts w:ascii="Arial" w:hAnsi="Arial" w:cs="Arial"/>
              </w:rPr>
              <w:t>Counting all the pills for every patients every round of medication when actually we do a medication audit for a patient every night</w:t>
            </w:r>
          </w:p>
        </w:tc>
        <w:tc>
          <w:tcPr>
            <w:tcW w:w="1222" w:type="dxa"/>
            <w:shd w:val="clear" w:color="auto" w:fill="auto"/>
            <w:vAlign w:val="bottom"/>
          </w:tcPr>
          <w:p w14:paraId="79178AB2" w14:textId="77777777" w:rsidR="00756946" w:rsidRPr="00982029" w:rsidRDefault="00756946" w:rsidP="00775F5E">
            <w:pPr>
              <w:rPr>
                <w:rFonts w:ascii="Arial" w:hAnsi="Arial" w:cs="Arial"/>
              </w:rPr>
            </w:pPr>
            <w:r w:rsidRPr="00982029">
              <w:rPr>
                <w:rFonts w:ascii="Arial" w:hAnsi="Arial" w:cs="Arial"/>
                <w:color w:val="000000"/>
              </w:rPr>
              <w:t>196</w:t>
            </w:r>
          </w:p>
        </w:tc>
      </w:tr>
      <w:tr w:rsidR="00756946" w:rsidRPr="00982029" w14:paraId="3160A35D" w14:textId="77777777" w:rsidTr="00775F5E">
        <w:trPr>
          <w:trHeight w:val="255"/>
        </w:trPr>
        <w:tc>
          <w:tcPr>
            <w:tcW w:w="1613" w:type="dxa"/>
            <w:noWrap/>
            <w:hideMark/>
          </w:tcPr>
          <w:p w14:paraId="4637EF80" w14:textId="77777777" w:rsidR="00756946" w:rsidRPr="00982029" w:rsidRDefault="00756946" w:rsidP="00775F5E">
            <w:pPr>
              <w:rPr>
                <w:rFonts w:ascii="Arial" w:hAnsi="Arial" w:cs="Arial"/>
              </w:rPr>
            </w:pPr>
            <w:r w:rsidRPr="00982029">
              <w:rPr>
                <w:rFonts w:ascii="Arial" w:hAnsi="Arial" w:cs="Arial"/>
              </w:rPr>
              <w:t>Out-of-hours</w:t>
            </w:r>
          </w:p>
        </w:tc>
        <w:tc>
          <w:tcPr>
            <w:tcW w:w="6374" w:type="dxa"/>
            <w:noWrap/>
            <w:hideMark/>
          </w:tcPr>
          <w:p w14:paraId="6AEBD1AC" w14:textId="77777777" w:rsidR="00756946" w:rsidRPr="00982029" w:rsidRDefault="00756946" w:rsidP="00775F5E">
            <w:pPr>
              <w:rPr>
                <w:rFonts w:ascii="Arial" w:hAnsi="Arial" w:cs="Arial"/>
              </w:rPr>
            </w:pPr>
            <w:r w:rsidRPr="00982029">
              <w:rPr>
                <w:rFonts w:ascii="Arial" w:hAnsi="Arial" w:cs="Arial"/>
              </w:rPr>
              <w:t>Spending a lot of time sourcing drugs because of supplier issues</w:t>
            </w:r>
          </w:p>
        </w:tc>
        <w:tc>
          <w:tcPr>
            <w:tcW w:w="1222" w:type="dxa"/>
            <w:shd w:val="clear" w:color="auto" w:fill="auto"/>
            <w:vAlign w:val="bottom"/>
          </w:tcPr>
          <w:p w14:paraId="73D79AF5" w14:textId="77777777" w:rsidR="00756946" w:rsidRPr="00982029" w:rsidRDefault="00756946" w:rsidP="00775F5E">
            <w:pPr>
              <w:rPr>
                <w:rFonts w:ascii="Arial" w:hAnsi="Arial" w:cs="Arial"/>
              </w:rPr>
            </w:pPr>
            <w:r w:rsidRPr="00982029">
              <w:rPr>
                <w:rFonts w:ascii="Arial" w:hAnsi="Arial" w:cs="Arial"/>
                <w:color w:val="000000"/>
              </w:rPr>
              <w:t>197</w:t>
            </w:r>
          </w:p>
        </w:tc>
      </w:tr>
      <w:tr w:rsidR="00756946" w:rsidRPr="00982029" w14:paraId="0BBD7764" w14:textId="77777777" w:rsidTr="00775F5E">
        <w:trPr>
          <w:trHeight w:val="255"/>
        </w:trPr>
        <w:tc>
          <w:tcPr>
            <w:tcW w:w="1613" w:type="dxa"/>
            <w:noWrap/>
            <w:hideMark/>
          </w:tcPr>
          <w:p w14:paraId="6367F216"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25BF24E3" w14:textId="77777777" w:rsidR="00756946" w:rsidRPr="00982029" w:rsidRDefault="00756946" w:rsidP="00775F5E">
            <w:pPr>
              <w:rPr>
                <w:rFonts w:ascii="Arial" w:hAnsi="Arial" w:cs="Arial"/>
              </w:rPr>
            </w:pPr>
            <w:proofErr w:type="spellStart"/>
            <w:r w:rsidRPr="00982029">
              <w:rPr>
                <w:rFonts w:ascii="Arial" w:hAnsi="Arial" w:cs="Arial"/>
              </w:rPr>
              <w:t>Vte</w:t>
            </w:r>
            <w:proofErr w:type="spellEnd"/>
            <w:r w:rsidRPr="00982029">
              <w:rPr>
                <w:rFonts w:ascii="Arial" w:hAnsi="Arial" w:cs="Arial"/>
              </w:rPr>
              <w:t xml:space="preserve"> assessments</w:t>
            </w:r>
          </w:p>
        </w:tc>
        <w:tc>
          <w:tcPr>
            <w:tcW w:w="1222" w:type="dxa"/>
            <w:shd w:val="clear" w:color="auto" w:fill="auto"/>
            <w:vAlign w:val="bottom"/>
          </w:tcPr>
          <w:p w14:paraId="30F6EBB6" w14:textId="77777777" w:rsidR="00756946" w:rsidRPr="00982029" w:rsidRDefault="00756946" w:rsidP="00775F5E">
            <w:pPr>
              <w:rPr>
                <w:rFonts w:ascii="Arial" w:hAnsi="Arial" w:cs="Arial"/>
              </w:rPr>
            </w:pPr>
            <w:r w:rsidRPr="00982029">
              <w:rPr>
                <w:rFonts w:ascii="Arial" w:hAnsi="Arial" w:cs="Arial"/>
                <w:color w:val="000000"/>
              </w:rPr>
              <w:t>198</w:t>
            </w:r>
          </w:p>
        </w:tc>
      </w:tr>
      <w:tr w:rsidR="00756946" w:rsidRPr="00982029" w14:paraId="27C88F87" w14:textId="77777777" w:rsidTr="00775F5E">
        <w:trPr>
          <w:trHeight w:val="255"/>
        </w:trPr>
        <w:tc>
          <w:tcPr>
            <w:tcW w:w="1613" w:type="dxa"/>
            <w:noWrap/>
            <w:hideMark/>
          </w:tcPr>
          <w:p w14:paraId="7E99FBBC"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745B5547" w14:textId="77777777" w:rsidR="00756946" w:rsidRPr="00982029" w:rsidRDefault="00756946" w:rsidP="00775F5E">
            <w:pPr>
              <w:rPr>
                <w:rFonts w:ascii="Arial" w:hAnsi="Arial" w:cs="Arial"/>
              </w:rPr>
            </w:pPr>
            <w:r w:rsidRPr="00982029">
              <w:rPr>
                <w:rFonts w:ascii="Arial" w:hAnsi="Arial" w:cs="Arial"/>
              </w:rPr>
              <w:t>completing VTE risk assessment forms</w:t>
            </w:r>
          </w:p>
        </w:tc>
        <w:tc>
          <w:tcPr>
            <w:tcW w:w="1222" w:type="dxa"/>
            <w:shd w:val="clear" w:color="auto" w:fill="auto"/>
            <w:vAlign w:val="bottom"/>
          </w:tcPr>
          <w:p w14:paraId="6EE379E7" w14:textId="77777777" w:rsidR="00756946" w:rsidRPr="00982029" w:rsidRDefault="00756946" w:rsidP="00775F5E">
            <w:pPr>
              <w:rPr>
                <w:rFonts w:ascii="Arial" w:hAnsi="Arial" w:cs="Arial"/>
              </w:rPr>
            </w:pPr>
            <w:r w:rsidRPr="00982029">
              <w:rPr>
                <w:rFonts w:ascii="Arial" w:hAnsi="Arial" w:cs="Arial"/>
                <w:color w:val="000000"/>
              </w:rPr>
              <w:t>199</w:t>
            </w:r>
          </w:p>
        </w:tc>
      </w:tr>
      <w:tr w:rsidR="00756946" w:rsidRPr="00982029" w14:paraId="6EC9D27F" w14:textId="77777777" w:rsidTr="00775F5E">
        <w:trPr>
          <w:trHeight w:val="255"/>
        </w:trPr>
        <w:tc>
          <w:tcPr>
            <w:tcW w:w="1613" w:type="dxa"/>
            <w:noWrap/>
            <w:hideMark/>
          </w:tcPr>
          <w:p w14:paraId="5436E437"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58DDF855" w14:textId="77777777" w:rsidR="00756946" w:rsidRPr="00982029" w:rsidRDefault="00756946" w:rsidP="00775F5E">
            <w:pPr>
              <w:rPr>
                <w:rFonts w:ascii="Arial" w:hAnsi="Arial" w:cs="Arial"/>
              </w:rPr>
            </w:pPr>
            <w:r w:rsidRPr="00982029">
              <w:rPr>
                <w:rFonts w:ascii="Arial" w:hAnsi="Arial" w:cs="Arial"/>
              </w:rPr>
              <w:t>VTE assessment</w:t>
            </w:r>
          </w:p>
        </w:tc>
        <w:tc>
          <w:tcPr>
            <w:tcW w:w="1222" w:type="dxa"/>
            <w:shd w:val="clear" w:color="auto" w:fill="auto"/>
            <w:vAlign w:val="bottom"/>
          </w:tcPr>
          <w:p w14:paraId="568CB35D" w14:textId="77777777" w:rsidR="00756946" w:rsidRPr="00982029" w:rsidRDefault="00756946" w:rsidP="00775F5E">
            <w:pPr>
              <w:rPr>
                <w:rFonts w:ascii="Arial" w:hAnsi="Arial" w:cs="Arial"/>
              </w:rPr>
            </w:pPr>
            <w:r w:rsidRPr="00982029">
              <w:rPr>
                <w:rFonts w:ascii="Arial" w:hAnsi="Arial" w:cs="Arial"/>
                <w:color w:val="000000"/>
              </w:rPr>
              <w:t>200</w:t>
            </w:r>
          </w:p>
        </w:tc>
      </w:tr>
      <w:tr w:rsidR="00756946" w:rsidRPr="00982029" w14:paraId="3E037370" w14:textId="77777777" w:rsidTr="00775F5E">
        <w:trPr>
          <w:trHeight w:val="255"/>
        </w:trPr>
        <w:tc>
          <w:tcPr>
            <w:tcW w:w="1613" w:type="dxa"/>
            <w:noWrap/>
            <w:hideMark/>
          </w:tcPr>
          <w:p w14:paraId="4F9D3890"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5D8FD1D7" w14:textId="77777777" w:rsidR="00756946" w:rsidRPr="00982029" w:rsidRDefault="00756946" w:rsidP="00775F5E">
            <w:pPr>
              <w:rPr>
                <w:rFonts w:ascii="Arial" w:hAnsi="Arial" w:cs="Arial"/>
              </w:rPr>
            </w:pPr>
            <w:r w:rsidRPr="00982029">
              <w:rPr>
                <w:rFonts w:ascii="Arial" w:hAnsi="Arial" w:cs="Arial"/>
              </w:rPr>
              <w:t xml:space="preserve">Completing the VTE </w:t>
            </w:r>
            <w:proofErr w:type="spellStart"/>
            <w:r w:rsidRPr="00982029">
              <w:rPr>
                <w:rFonts w:ascii="Arial" w:hAnsi="Arial" w:cs="Arial"/>
              </w:rPr>
              <w:t>assesment</w:t>
            </w:r>
            <w:proofErr w:type="spellEnd"/>
            <w:r w:rsidRPr="00982029">
              <w:rPr>
                <w:rFonts w:ascii="Arial" w:hAnsi="Arial" w:cs="Arial"/>
              </w:rPr>
              <w:t xml:space="preserve"> forms rather than actually providing treatment.</w:t>
            </w:r>
          </w:p>
        </w:tc>
        <w:tc>
          <w:tcPr>
            <w:tcW w:w="1222" w:type="dxa"/>
            <w:shd w:val="clear" w:color="auto" w:fill="auto"/>
            <w:vAlign w:val="bottom"/>
          </w:tcPr>
          <w:p w14:paraId="717203AA" w14:textId="77777777" w:rsidR="00756946" w:rsidRPr="00982029" w:rsidRDefault="00756946" w:rsidP="00775F5E">
            <w:pPr>
              <w:rPr>
                <w:rFonts w:ascii="Arial" w:hAnsi="Arial" w:cs="Arial"/>
              </w:rPr>
            </w:pPr>
            <w:r w:rsidRPr="00982029">
              <w:rPr>
                <w:rFonts w:ascii="Arial" w:hAnsi="Arial" w:cs="Arial"/>
                <w:color w:val="000000"/>
              </w:rPr>
              <w:t>201</w:t>
            </w:r>
          </w:p>
        </w:tc>
      </w:tr>
      <w:tr w:rsidR="00756946" w:rsidRPr="00982029" w14:paraId="2A117A5B" w14:textId="77777777" w:rsidTr="00775F5E">
        <w:trPr>
          <w:trHeight w:val="255"/>
        </w:trPr>
        <w:tc>
          <w:tcPr>
            <w:tcW w:w="1613" w:type="dxa"/>
            <w:noWrap/>
            <w:hideMark/>
          </w:tcPr>
          <w:p w14:paraId="25707212"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65D4E2F8" w14:textId="77777777" w:rsidR="00756946" w:rsidRPr="00982029" w:rsidRDefault="00756946" w:rsidP="00775F5E">
            <w:pPr>
              <w:rPr>
                <w:rFonts w:ascii="Arial" w:hAnsi="Arial" w:cs="Arial"/>
              </w:rPr>
            </w:pPr>
            <w:r w:rsidRPr="00982029">
              <w:rPr>
                <w:rFonts w:ascii="Arial" w:hAnsi="Arial" w:cs="Arial"/>
              </w:rPr>
              <w:t>AMTS</w:t>
            </w:r>
          </w:p>
        </w:tc>
        <w:tc>
          <w:tcPr>
            <w:tcW w:w="1222" w:type="dxa"/>
            <w:shd w:val="clear" w:color="auto" w:fill="auto"/>
            <w:vAlign w:val="bottom"/>
          </w:tcPr>
          <w:p w14:paraId="33143A68" w14:textId="77777777" w:rsidR="00756946" w:rsidRPr="00982029" w:rsidRDefault="00756946" w:rsidP="00775F5E">
            <w:pPr>
              <w:rPr>
                <w:rFonts w:ascii="Arial" w:hAnsi="Arial" w:cs="Arial"/>
              </w:rPr>
            </w:pPr>
            <w:r w:rsidRPr="00982029">
              <w:rPr>
                <w:rFonts w:ascii="Arial" w:hAnsi="Arial" w:cs="Arial"/>
                <w:color w:val="000000"/>
              </w:rPr>
              <w:t>202</w:t>
            </w:r>
          </w:p>
        </w:tc>
      </w:tr>
      <w:tr w:rsidR="00756946" w:rsidRPr="00982029" w14:paraId="6C347FB6" w14:textId="77777777" w:rsidTr="00775F5E">
        <w:trPr>
          <w:trHeight w:val="255"/>
        </w:trPr>
        <w:tc>
          <w:tcPr>
            <w:tcW w:w="1613" w:type="dxa"/>
            <w:noWrap/>
            <w:hideMark/>
          </w:tcPr>
          <w:p w14:paraId="7B8FAEFA"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52389652" w14:textId="77777777" w:rsidR="00756946" w:rsidRPr="00982029" w:rsidRDefault="00756946" w:rsidP="00775F5E">
            <w:pPr>
              <w:rPr>
                <w:rFonts w:ascii="Arial" w:hAnsi="Arial" w:cs="Arial"/>
              </w:rPr>
            </w:pPr>
            <w:r w:rsidRPr="00982029">
              <w:rPr>
                <w:rFonts w:ascii="Arial" w:hAnsi="Arial" w:cs="Arial"/>
              </w:rPr>
              <w:t>AMT assessments</w:t>
            </w:r>
          </w:p>
        </w:tc>
        <w:tc>
          <w:tcPr>
            <w:tcW w:w="1222" w:type="dxa"/>
            <w:shd w:val="clear" w:color="auto" w:fill="auto"/>
            <w:vAlign w:val="bottom"/>
          </w:tcPr>
          <w:p w14:paraId="5FEB9809" w14:textId="77777777" w:rsidR="00756946" w:rsidRPr="00982029" w:rsidRDefault="00756946" w:rsidP="00775F5E">
            <w:pPr>
              <w:rPr>
                <w:rFonts w:ascii="Arial" w:hAnsi="Arial" w:cs="Arial"/>
              </w:rPr>
            </w:pPr>
            <w:r w:rsidRPr="00982029">
              <w:rPr>
                <w:rFonts w:ascii="Arial" w:hAnsi="Arial" w:cs="Arial"/>
                <w:color w:val="000000"/>
              </w:rPr>
              <w:t>203</w:t>
            </w:r>
          </w:p>
        </w:tc>
      </w:tr>
      <w:tr w:rsidR="00756946" w:rsidRPr="00982029" w14:paraId="2CC5C8EC" w14:textId="77777777" w:rsidTr="00775F5E">
        <w:trPr>
          <w:trHeight w:val="255"/>
        </w:trPr>
        <w:tc>
          <w:tcPr>
            <w:tcW w:w="1613" w:type="dxa"/>
            <w:noWrap/>
            <w:hideMark/>
          </w:tcPr>
          <w:p w14:paraId="35145F48"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699811DD" w14:textId="77777777" w:rsidR="00756946" w:rsidRPr="00982029" w:rsidRDefault="00756946" w:rsidP="00775F5E">
            <w:pPr>
              <w:rPr>
                <w:rFonts w:ascii="Arial" w:hAnsi="Arial" w:cs="Arial"/>
              </w:rPr>
            </w:pPr>
            <w:r w:rsidRPr="00982029">
              <w:rPr>
                <w:rFonts w:ascii="Arial" w:hAnsi="Arial" w:cs="Arial"/>
              </w:rPr>
              <w:t xml:space="preserve">AMTS on stroke ward (Pts get the MOCA </w:t>
            </w:r>
            <w:proofErr w:type="spellStart"/>
            <w:r w:rsidRPr="00982029">
              <w:rPr>
                <w:rFonts w:ascii="Arial" w:hAnsi="Arial" w:cs="Arial"/>
              </w:rPr>
              <w:t>cognative</w:t>
            </w:r>
            <w:proofErr w:type="spellEnd"/>
            <w:r w:rsidRPr="00982029">
              <w:rPr>
                <w:rFonts w:ascii="Arial" w:hAnsi="Arial" w:cs="Arial"/>
              </w:rPr>
              <w:t xml:space="preserve"> </w:t>
            </w:r>
            <w:proofErr w:type="spellStart"/>
            <w:r w:rsidRPr="00982029">
              <w:rPr>
                <w:rFonts w:ascii="Arial" w:hAnsi="Arial" w:cs="Arial"/>
              </w:rPr>
              <w:t>assesment</w:t>
            </w:r>
            <w:proofErr w:type="spellEnd"/>
            <w:r w:rsidRPr="00982029">
              <w:rPr>
                <w:rFonts w:ascii="Arial" w:hAnsi="Arial" w:cs="Arial"/>
              </w:rPr>
              <w:t>)</w:t>
            </w:r>
          </w:p>
        </w:tc>
        <w:tc>
          <w:tcPr>
            <w:tcW w:w="1222" w:type="dxa"/>
            <w:shd w:val="clear" w:color="auto" w:fill="auto"/>
            <w:vAlign w:val="bottom"/>
          </w:tcPr>
          <w:p w14:paraId="09F23AC8" w14:textId="77777777" w:rsidR="00756946" w:rsidRPr="00982029" w:rsidRDefault="00756946" w:rsidP="00775F5E">
            <w:pPr>
              <w:rPr>
                <w:rFonts w:ascii="Arial" w:hAnsi="Arial" w:cs="Arial"/>
              </w:rPr>
            </w:pPr>
            <w:r w:rsidRPr="00982029">
              <w:rPr>
                <w:rFonts w:ascii="Arial" w:hAnsi="Arial" w:cs="Arial"/>
                <w:color w:val="000000"/>
              </w:rPr>
              <w:t>204</w:t>
            </w:r>
          </w:p>
        </w:tc>
      </w:tr>
      <w:tr w:rsidR="00756946" w:rsidRPr="00982029" w14:paraId="7CFD5B96" w14:textId="77777777" w:rsidTr="00775F5E">
        <w:trPr>
          <w:trHeight w:val="255"/>
        </w:trPr>
        <w:tc>
          <w:tcPr>
            <w:tcW w:w="1613" w:type="dxa"/>
            <w:noWrap/>
            <w:hideMark/>
          </w:tcPr>
          <w:p w14:paraId="3AB9DD67"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076F7FD4" w14:textId="77777777" w:rsidR="00756946" w:rsidRPr="00982029" w:rsidRDefault="00756946" w:rsidP="00775F5E">
            <w:pPr>
              <w:rPr>
                <w:rFonts w:ascii="Arial" w:hAnsi="Arial" w:cs="Arial"/>
              </w:rPr>
            </w:pPr>
            <w:r w:rsidRPr="00982029">
              <w:rPr>
                <w:rFonts w:ascii="Arial" w:hAnsi="Arial" w:cs="Arial"/>
              </w:rPr>
              <w:t>VIP Scores (just write the date it was inserted)</w:t>
            </w:r>
          </w:p>
        </w:tc>
        <w:tc>
          <w:tcPr>
            <w:tcW w:w="1222" w:type="dxa"/>
            <w:shd w:val="clear" w:color="auto" w:fill="auto"/>
            <w:vAlign w:val="bottom"/>
          </w:tcPr>
          <w:p w14:paraId="5B879F76" w14:textId="77777777" w:rsidR="00756946" w:rsidRPr="00982029" w:rsidRDefault="00756946" w:rsidP="00775F5E">
            <w:pPr>
              <w:rPr>
                <w:rFonts w:ascii="Arial" w:hAnsi="Arial" w:cs="Arial"/>
              </w:rPr>
            </w:pPr>
            <w:r w:rsidRPr="00982029">
              <w:rPr>
                <w:rFonts w:ascii="Arial" w:hAnsi="Arial" w:cs="Arial"/>
                <w:color w:val="000000"/>
              </w:rPr>
              <w:t>205</w:t>
            </w:r>
          </w:p>
        </w:tc>
      </w:tr>
      <w:tr w:rsidR="00756946" w:rsidRPr="00982029" w14:paraId="37741E7A" w14:textId="77777777" w:rsidTr="00775F5E">
        <w:trPr>
          <w:trHeight w:val="255"/>
        </w:trPr>
        <w:tc>
          <w:tcPr>
            <w:tcW w:w="1613" w:type="dxa"/>
            <w:noWrap/>
            <w:hideMark/>
          </w:tcPr>
          <w:p w14:paraId="1EAF9503"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50F44FF5" w14:textId="77777777" w:rsidR="00756946" w:rsidRPr="00982029" w:rsidRDefault="00756946" w:rsidP="00775F5E">
            <w:pPr>
              <w:rPr>
                <w:rFonts w:ascii="Arial" w:hAnsi="Arial" w:cs="Arial"/>
              </w:rPr>
            </w:pPr>
            <w:r w:rsidRPr="00982029">
              <w:rPr>
                <w:rFonts w:ascii="Arial" w:hAnsi="Arial" w:cs="Arial"/>
              </w:rPr>
              <w:t>cannula care plan/</w:t>
            </w:r>
            <w:proofErr w:type="spellStart"/>
            <w:r w:rsidRPr="00982029">
              <w:rPr>
                <w:rFonts w:ascii="Arial" w:hAnsi="Arial" w:cs="Arial"/>
              </w:rPr>
              <w:t>vip</w:t>
            </w:r>
            <w:proofErr w:type="spellEnd"/>
            <w:r w:rsidRPr="00982029">
              <w:rPr>
                <w:rFonts w:ascii="Arial" w:hAnsi="Arial" w:cs="Arial"/>
              </w:rPr>
              <w:t xml:space="preserve"> score</w:t>
            </w:r>
          </w:p>
        </w:tc>
        <w:tc>
          <w:tcPr>
            <w:tcW w:w="1222" w:type="dxa"/>
            <w:shd w:val="clear" w:color="auto" w:fill="auto"/>
            <w:vAlign w:val="bottom"/>
          </w:tcPr>
          <w:p w14:paraId="47AC48DD" w14:textId="77777777" w:rsidR="00756946" w:rsidRPr="00982029" w:rsidRDefault="00756946" w:rsidP="00775F5E">
            <w:pPr>
              <w:rPr>
                <w:rFonts w:ascii="Arial" w:hAnsi="Arial" w:cs="Arial"/>
              </w:rPr>
            </w:pPr>
            <w:r w:rsidRPr="00982029">
              <w:rPr>
                <w:rFonts w:ascii="Arial" w:hAnsi="Arial" w:cs="Arial"/>
                <w:color w:val="000000"/>
              </w:rPr>
              <w:t>206</w:t>
            </w:r>
          </w:p>
        </w:tc>
      </w:tr>
      <w:tr w:rsidR="00756946" w:rsidRPr="00982029" w14:paraId="213FC694" w14:textId="77777777" w:rsidTr="00775F5E">
        <w:trPr>
          <w:trHeight w:val="255"/>
        </w:trPr>
        <w:tc>
          <w:tcPr>
            <w:tcW w:w="1613" w:type="dxa"/>
            <w:noWrap/>
            <w:hideMark/>
          </w:tcPr>
          <w:p w14:paraId="7CC20023"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398C4C68" w14:textId="77777777" w:rsidR="00756946" w:rsidRPr="00982029" w:rsidRDefault="00756946" w:rsidP="00775F5E">
            <w:pPr>
              <w:rPr>
                <w:rFonts w:ascii="Arial" w:hAnsi="Arial" w:cs="Arial"/>
              </w:rPr>
            </w:pPr>
            <w:r w:rsidRPr="00982029">
              <w:rPr>
                <w:rFonts w:ascii="Arial" w:hAnsi="Arial" w:cs="Arial"/>
              </w:rPr>
              <w:t xml:space="preserve">Cannula </w:t>
            </w:r>
            <w:proofErr w:type="spellStart"/>
            <w:r w:rsidRPr="00982029">
              <w:rPr>
                <w:rFonts w:ascii="Arial" w:hAnsi="Arial" w:cs="Arial"/>
              </w:rPr>
              <w:t>vip</w:t>
            </w:r>
            <w:proofErr w:type="spellEnd"/>
            <w:r w:rsidRPr="00982029">
              <w:rPr>
                <w:rFonts w:ascii="Arial" w:hAnsi="Arial" w:cs="Arial"/>
              </w:rPr>
              <w:t xml:space="preserve"> score checks on vital </w:t>
            </w:r>
            <w:proofErr w:type="spellStart"/>
            <w:r w:rsidRPr="00982029">
              <w:rPr>
                <w:rFonts w:ascii="Arial" w:hAnsi="Arial" w:cs="Arial"/>
              </w:rPr>
              <w:t>pac</w:t>
            </w:r>
            <w:proofErr w:type="spellEnd"/>
          </w:p>
        </w:tc>
        <w:tc>
          <w:tcPr>
            <w:tcW w:w="1222" w:type="dxa"/>
            <w:shd w:val="clear" w:color="auto" w:fill="auto"/>
            <w:vAlign w:val="bottom"/>
          </w:tcPr>
          <w:p w14:paraId="565BF7D7" w14:textId="77777777" w:rsidR="00756946" w:rsidRPr="00982029" w:rsidRDefault="00756946" w:rsidP="00775F5E">
            <w:pPr>
              <w:rPr>
                <w:rFonts w:ascii="Arial" w:hAnsi="Arial" w:cs="Arial"/>
              </w:rPr>
            </w:pPr>
            <w:r w:rsidRPr="00982029">
              <w:rPr>
                <w:rFonts w:ascii="Arial" w:hAnsi="Arial" w:cs="Arial"/>
                <w:color w:val="000000"/>
              </w:rPr>
              <w:t>207</w:t>
            </w:r>
          </w:p>
        </w:tc>
      </w:tr>
      <w:tr w:rsidR="00756946" w:rsidRPr="00982029" w14:paraId="04B87BE8" w14:textId="77777777" w:rsidTr="00775F5E">
        <w:trPr>
          <w:trHeight w:val="255"/>
        </w:trPr>
        <w:tc>
          <w:tcPr>
            <w:tcW w:w="1613" w:type="dxa"/>
            <w:noWrap/>
            <w:hideMark/>
          </w:tcPr>
          <w:p w14:paraId="26B1DC95"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1067F82E" w14:textId="77777777" w:rsidR="00756946" w:rsidRPr="00982029" w:rsidRDefault="00756946" w:rsidP="00775F5E">
            <w:pPr>
              <w:rPr>
                <w:rFonts w:ascii="Arial" w:hAnsi="Arial" w:cs="Arial"/>
              </w:rPr>
            </w:pPr>
            <w:r w:rsidRPr="00982029">
              <w:rPr>
                <w:rFonts w:ascii="Arial" w:hAnsi="Arial" w:cs="Arial"/>
              </w:rPr>
              <w:t>The AKI CPD assessment.</w:t>
            </w:r>
          </w:p>
        </w:tc>
        <w:tc>
          <w:tcPr>
            <w:tcW w:w="1222" w:type="dxa"/>
            <w:shd w:val="clear" w:color="auto" w:fill="auto"/>
            <w:vAlign w:val="bottom"/>
          </w:tcPr>
          <w:p w14:paraId="7FA8AB17" w14:textId="77777777" w:rsidR="00756946" w:rsidRPr="00982029" w:rsidRDefault="00756946" w:rsidP="00775F5E">
            <w:pPr>
              <w:rPr>
                <w:rFonts w:ascii="Arial" w:hAnsi="Arial" w:cs="Arial"/>
              </w:rPr>
            </w:pPr>
            <w:r w:rsidRPr="00982029">
              <w:rPr>
                <w:rFonts w:ascii="Arial" w:hAnsi="Arial" w:cs="Arial"/>
                <w:color w:val="000000"/>
              </w:rPr>
              <w:t>208</w:t>
            </w:r>
          </w:p>
        </w:tc>
      </w:tr>
      <w:tr w:rsidR="00756946" w:rsidRPr="00982029" w14:paraId="29F92C36" w14:textId="77777777" w:rsidTr="00775F5E">
        <w:trPr>
          <w:trHeight w:val="255"/>
        </w:trPr>
        <w:tc>
          <w:tcPr>
            <w:tcW w:w="1613" w:type="dxa"/>
            <w:noWrap/>
            <w:hideMark/>
          </w:tcPr>
          <w:p w14:paraId="34763226"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356E9E7E" w14:textId="77777777" w:rsidR="00756946" w:rsidRPr="00982029" w:rsidRDefault="00756946" w:rsidP="00775F5E">
            <w:pPr>
              <w:rPr>
                <w:rFonts w:ascii="Arial" w:hAnsi="Arial" w:cs="Arial"/>
              </w:rPr>
            </w:pPr>
            <w:r w:rsidRPr="00982029">
              <w:rPr>
                <w:rFonts w:ascii="Arial" w:hAnsi="Arial" w:cs="Arial"/>
              </w:rPr>
              <w:t>Bed rails assessments</w:t>
            </w:r>
          </w:p>
        </w:tc>
        <w:tc>
          <w:tcPr>
            <w:tcW w:w="1222" w:type="dxa"/>
            <w:shd w:val="clear" w:color="auto" w:fill="auto"/>
            <w:vAlign w:val="bottom"/>
          </w:tcPr>
          <w:p w14:paraId="6FC31493" w14:textId="77777777" w:rsidR="00756946" w:rsidRPr="00982029" w:rsidRDefault="00756946" w:rsidP="00775F5E">
            <w:pPr>
              <w:rPr>
                <w:rFonts w:ascii="Arial" w:hAnsi="Arial" w:cs="Arial"/>
              </w:rPr>
            </w:pPr>
            <w:r w:rsidRPr="00982029">
              <w:rPr>
                <w:rFonts w:ascii="Arial" w:hAnsi="Arial" w:cs="Arial"/>
                <w:color w:val="000000"/>
              </w:rPr>
              <w:t>209</w:t>
            </w:r>
          </w:p>
        </w:tc>
      </w:tr>
      <w:tr w:rsidR="00756946" w:rsidRPr="00982029" w14:paraId="21E5E5A2" w14:textId="77777777" w:rsidTr="00775F5E">
        <w:trPr>
          <w:trHeight w:val="255"/>
        </w:trPr>
        <w:tc>
          <w:tcPr>
            <w:tcW w:w="1613" w:type="dxa"/>
            <w:noWrap/>
            <w:hideMark/>
          </w:tcPr>
          <w:p w14:paraId="5721E12B"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49C80863" w14:textId="77777777" w:rsidR="00756946" w:rsidRPr="00982029" w:rsidRDefault="00756946" w:rsidP="00775F5E">
            <w:pPr>
              <w:rPr>
                <w:rFonts w:ascii="Arial" w:hAnsi="Arial" w:cs="Arial"/>
              </w:rPr>
            </w:pPr>
            <w:r w:rsidRPr="00982029">
              <w:rPr>
                <w:rFonts w:ascii="Arial" w:hAnsi="Arial" w:cs="Arial"/>
              </w:rPr>
              <w:t>Bed rails assessments</w:t>
            </w:r>
          </w:p>
        </w:tc>
        <w:tc>
          <w:tcPr>
            <w:tcW w:w="1222" w:type="dxa"/>
            <w:shd w:val="clear" w:color="auto" w:fill="auto"/>
            <w:vAlign w:val="bottom"/>
          </w:tcPr>
          <w:p w14:paraId="19F688AC" w14:textId="77777777" w:rsidR="00756946" w:rsidRPr="00982029" w:rsidRDefault="00756946" w:rsidP="00775F5E">
            <w:pPr>
              <w:rPr>
                <w:rFonts w:ascii="Arial" w:hAnsi="Arial" w:cs="Arial"/>
              </w:rPr>
            </w:pPr>
            <w:r w:rsidRPr="00982029">
              <w:rPr>
                <w:rFonts w:ascii="Arial" w:hAnsi="Arial" w:cs="Arial"/>
                <w:color w:val="000000"/>
              </w:rPr>
              <w:t>210</w:t>
            </w:r>
          </w:p>
        </w:tc>
      </w:tr>
      <w:tr w:rsidR="00756946" w:rsidRPr="00982029" w14:paraId="5974FB9D" w14:textId="77777777" w:rsidTr="00775F5E">
        <w:trPr>
          <w:trHeight w:val="255"/>
        </w:trPr>
        <w:tc>
          <w:tcPr>
            <w:tcW w:w="1613" w:type="dxa"/>
            <w:noWrap/>
            <w:hideMark/>
          </w:tcPr>
          <w:p w14:paraId="0BA745B5"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2B29D9AB" w14:textId="77777777" w:rsidR="00756946" w:rsidRPr="00982029" w:rsidRDefault="00756946" w:rsidP="00775F5E">
            <w:pPr>
              <w:rPr>
                <w:rFonts w:ascii="Arial" w:hAnsi="Arial" w:cs="Arial"/>
              </w:rPr>
            </w:pPr>
            <w:r w:rsidRPr="00982029">
              <w:rPr>
                <w:rFonts w:ascii="Arial" w:hAnsi="Arial" w:cs="Arial"/>
              </w:rPr>
              <w:t>admissions assessments re: falls</w:t>
            </w:r>
          </w:p>
        </w:tc>
        <w:tc>
          <w:tcPr>
            <w:tcW w:w="1222" w:type="dxa"/>
            <w:shd w:val="clear" w:color="auto" w:fill="auto"/>
            <w:vAlign w:val="bottom"/>
          </w:tcPr>
          <w:p w14:paraId="7F902F56" w14:textId="77777777" w:rsidR="00756946" w:rsidRPr="00982029" w:rsidRDefault="00756946" w:rsidP="00775F5E">
            <w:pPr>
              <w:rPr>
                <w:rFonts w:ascii="Arial" w:hAnsi="Arial" w:cs="Arial"/>
              </w:rPr>
            </w:pPr>
            <w:r w:rsidRPr="00982029">
              <w:rPr>
                <w:rFonts w:ascii="Arial" w:hAnsi="Arial" w:cs="Arial"/>
                <w:color w:val="000000"/>
              </w:rPr>
              <w:t>211</w:t>
            </w:r>
          </w:p>
        </w:tc>
      </w:tr>
      <w:tr w:rsidR="00756946" w:rsidRPr="00982029" w14:paraId="38992BF9" w14:textId="77777777" w:rsidTr="00775F5E">
        <w:trPr>
          <w:trHeight w:val="255"/>
        </w:trPr>
        <w:tc>
          <w:tcPr>
            <w:tcW w:w="1613" w:type="dxa"/>
            <w:noWrap/>
            <w:hideMark/>
          </w:tcPr>
          <w:p w14:paraId="77E59C29" w14:textId="77777777" w:rsidR="00756946" w:rsidRPr="00982029" w:rsidRDefault="00756946" w:rsidP="00775F5E">
            <w:pPr>
              <w:rPr>
                <w:rFonts w:ascii="Arial" w:hAnsi="Arial" w:cs="Arial"/>
              </w:rPr>
            </w:pPr>
            <w:r w:rsidRPr="00982029">
              <w:rPr>
                <w:rFonts w:ascii="Arial" w:hAnsi="Arial" w:cs="Arial"/>
              </w:rPr>
              <w:lastRenderedPageBreak/>
              <w:t>Paperwork (assessments)</w:t>
            </w:r>
          </w:p>
        </w:tc>
        <w:tc>
          <w:tcPr>
            <w:tcW w:w="6374" w:type="dxa"/>
            <w:noWrap/>
            <w:hideMark/>
          </w:tcPr>
          <w:p w14:paraId="3EA4C0D6" w14:textId="77777777" w:rsidR="00756946" w:rsidRPr="00982029" w:rsidRDefault="00756946" w:rsidP="00775F5E">
            <w:pPr>
              <w:rPr>
                <w:rFonts w:ascii="Arial" w:hAnsi="Arial" w:cs="Arial"/>
              </w:rPr>
            </w:pPr>
            <w:r w:rsidRPr="00982029">
              <w:rPr>
                <w:rFonts w:ascii="Arial" w:hAnsi="Arial" w:cs="Arial"/>
              </w:rPr>
              <w:t>MUST on ICU</w:t>
            </w:r>
          </w:p>
        </w:tc>
        <w:tc>
          <w:tcPr>
            <w:tcW w:w="1222" w:type="dxa"/>
            <w:shd w:val="clear" w:color="auto" w:fill="auto"/>
            <w:vAlign w:val="bottom"/>
          </w:tcPr>
          <w:p w14:paraId="5186B9F7" w14:textId="77777777" w:rsidR="00756946" w:rsidRPr="00982029" w:rsidRDefault="00756946" w:rsidP="00775F5E">
            <w:pPr>
              <w:rPr>
                <w:rFonts w:ascii="Arial" w:hAnsi="Arial" w:cs="Arial"/>
              </w:rPr>
            </w:pPr>
            <w:r w:rsidRPr="00982029">
              <w:rPr>
                <w:rFonts w:ascii="Arial" w:hAnsi="Arial" w:cs="Arial"/>
                <w:color w:val="000000"/>
              </w:rPr>
              <w:t>212</w:t>
            </w:r>
          </w:p>
        </w:tc>
      </w:tr>
      <w:tr w:rsidR="00756946" w:rsidRPr="00982029" w14:paraId="7E0267FB" w14:textId="77777777" w:rsidTr="00775F5E">
        <w:trPr>
          <w:trHeight w:val="255"/>
        </w:trPr>
        <w:tc>
          <w:tcPr>
            <w:tcW w:w="1613" w:type="dxa"/>
            <w:noWrap/>
            <w:hideMark/>
          </w:tcPr>
          <w:p w14:paraId="6738B0DE"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04E62472" w14:textId="77777777" w:rsidR="00756946" w:rsidRPr="00982029" w:rsidRDefault="00756946" w:rsidP="00775F5E">
            <w:pPr>
              <w:rPr>
                <w:rFonts w:ascii="Arial" w:hAnsi="Arial" w:cs="Arial"/>
              </w:rPr>
            </w:pPr>
            <w:r w:rsidRPr="00982029">
              <w:rPr>
                <w:rFonts w:ascii="Arial" w:hAnsi="Arial" w:cs="Arial"/>
              </w:rPr>
              <w:t>Risk calls when people score 1 on PHQ9 Q9 as it is not indicative of immediate risk</w:t>
            </w:r>
          </w:p>
        </w:tc>
        <w:tc>
          <w:tcPr>
            <w:tcW w:w="1222" w:type="dxa"/>
            <w:shd w:val="clear" w:color="auto" w:fill="auto"/>
            <w:vAlign w:val="bottom"/>
          </w:tcPr>
          <w:p w14:paraId="0C10DD31" w14:textId="77777777" w:rsidR="00756946" w:rsidRPr="00982029" w:rsidRDefault="00756946" w:rsidP="00775F5E">
            <w:pPr>
              <w:rPr>
                <w:rFonts w:ascii="Arial" w:hAnsi="Arial" w:cs="Arial"/>
              </w:rPr>
            </w:pPr>
            <w:r w:rsidRPr="00982029">
              <w:rPr>
                <w:rFonts w:ascii="Arial" w:hAnsi="Arial" w:cs="Arial"/>
                <w:color w:val="000000"/>
              </w:rPr>
              <w:t>213</w:t>
            </w:r>
          </w:p>
        </w:tc>
      </w:tr>
      <w:tr w:rsidR="00756946" w:rsidRPr="00982029" w14:paraId="0207599A" w14:textId="77777777" w:rsidTr="00775F5E">
        <w:trPr>
          <w:trHeight w:val="255"/>
        </w:trPr>
        <w:tc>
          <w:tcPr>
            <w:tcW w:w="1613" w:type="dxa"/>
            <w:noWrap/>
            <w:hideMark/>
          </w:tcPr>
          <w:p w14:paraId="3D5BF774"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0C30ECF1" w14:textId="77777777" w:rsidR="00756946" w:rsidRPr="00982029" w:rsidRDefault="00756946" w:rsidP="00775F5E">
            <w:pPr>
              <w:rPr>
                <w:rFonts w:ascii="Arial" w:hAnsi="Arial" w:cs="Arial"/>
              </w:rPr>
            </w:pPr>
            <w:r w:rsidRPr="00982029">
              <w:rPr>
                <w:rFonts w:ascii="Arial" w:hAnsi="Arial" w:cs="Arial"/>
              </w:rPr>
              <w:t>MCAs for patients with Polypharmacy is not a safety improvement for many patients including Care home residents - need clinical support.</w:t>
            </w:r>
          </w:p>
        </w:tc>
        <w:tc>
          <w:tcPr>
            <w:tcW w:w="1222" w:type="dxa"/>
            <w:shd w:val="clear" w:color="auto" w:fill="auto"/>
            <w:vAlign w:val="bottom"/>
          </w:tcPr>
          <w:p w14:paraId="4BFE9E2F" w14:textId="77777777" w:rsidR="00756946" w:rsidRPr="00982029" w:rsidRDefault="00756946" w:rsidP="00775F5E">
            <w:pPr>
              <w:rPr>
                <w:rFonts w:ascii="Arial" w:hAnsi="Arial" w:cs="Arial"/>
              </w:rPr>
            </w:pPr>
            <w:r w:rsidRPr="00982029">
              <w:rPr>
                <w:rFonts w:ascii="Arial" w:hAnsi="Arial" w:cs="Arial"/>
                <w:color w:val="000000"/>
              </w:rPr>
              <w:t>214</w:t>
            </w:r>
          </w:p>
        </w:tc>
      </w:tr>
      <w:tr w:rsidR="00756946" w:rsidRPr="00982029" w14:paraId="1043FA5C" w14:textId="77777777" w:rsidTr="00775F5E">
        <w:trPr>
          <w:trHeight w:val="255"/>
        </w:trPr>
        <w:tc>
          <w:tcPr>
            <w:tcW w:w="1613" w:type="dxa"/>
            <w:noWrap/>
            <w:hideMark/>
          </w:tcPr>
          <w:p w14:paraId="6F052B54"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345C332C" w14:textId="77777777" w:rsidR="00756946" w:rsidRPr="00982029" w:rsidRDefault="00756946" w:rsidP="00775F5E">
            <w:pPr>
              <w:rPr>
                <w:rFonts w:ascii="Arial" w:hAnsi="Arial" w:cs="Arial"/>
              </w:rPr>
            </w:pPr>
            <w:r w:rsidRPr="00982029">
              <w:rPr>
                <w:rFonts w:ascii="Arial" w:hAnsi="Arial" w:cs="Arial"/>
              </w:rPr>
              <w:t>informing of allergies to agents that are not in hospital (</w:t>
            </w:r>
            <w:proofErr w:type="spellStart"/>
            <w:r w:rsidRPr="00982029">
              <w:rPr>
                <w:rFonts w:ascii="Arial" w:hAnsi="Arial" w:cs="Arial"/>
              </w:rPr>
              <w:t>eg</w:t>
            </w:r>
            <w:proofErr w:type="spellEnd"/>
            <w:r w:rsidRPr="00982029">
              <w:rPr>
                <w:rFonts w:ascii="Arial" w:hAnsi="Arial" w:cs="Arial"/>
              </w:rPr>
              <w:t xml:space="preserve"> cats)</w:t>
            </w:r>
          </w:p>
        </w:tc>
        <w:tc>
          <w:tcPr>
            <w:tcW w:w="1222" w:type="dxa"/>
            <w:shd w:val="clear" w:color="auto" w:fill="auto"/>
            <w:vAlign w:val="bottom"/>
          </w:tcPr>
          <w:p w14:paraId="502400EA" w14:textId="77777777" w:rsidR="00756946" w:rsidRPr="00982029" w:rsidRDefault="00756946" w:rsidP="00775F5E">
            <w:pPr>
              <w:rPr>
                <w:rFonts w:ascii="Arial" w:hAnsi="Arial" w:cs="Arial"/>
              </w:rPr>
            </w:pPr>
            <w:r w:rsidRPr="00982029">
              <w:rPr>
                <w:rFonts w:ascii="Arial" w:hAnsi="Arial" w:cs="Arial"/>
                <w:color w:val="000000"/>
              </w:rPr>
              <w:t>215</w:t>
            </w:r>
          </w:p>
        </w:tc>
      </w:tr>
      <w:tr w:rsidR="00756946" w:rsidRPr="00982029" w14:paraId="36F27E3E" w14:textId="77777777" w:rsidTr="00775F5E">
        <w:trPr>
          <w:trHeight w:val="255"/>
        </w:trPr>
        <w:tc>
          <w:tcPr>
            <w:tcW w:w="1613" w:type="dxa"/>
            <w:noWrap/>
            <w:hideMark/>
          </w:tcPr>
          <w:p w14:paraId="1AE85DBC"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5F60C59E" w14:textId="77777777" w:rsidR="00756946" w:rsidRPr="00982029" w:rsidRDefault="00756946" w:rsidP="00775F5E">
            <w:pPr>
              <w:rPr>
                <w:rFonts w:ascii="Arial" w:hAnsi="Arial" w:cs="Arial"/>
              </w:rPr>
            </w:pPr>
            <w:proofErr w:type="spellStart"/>
            <w:r w:rsidRPr="00982029">
              <w:rPr>
                <w:rFonts w:ascii="Arial" w:hAnsi="Arial" w:cs="Arial"/>
              </w:rPr>
              <w:t>unvalidated</w:t>
            </w:r>
            <w:proofErr w:type="spellEnd"/>
            <w:r w:rsidRPr="00982029">
              <w:rPr>
                <w:rFonts w:ascii="Arial" w:hAnsi="Arial" w:cs="Arial"/>
              </w:rPr>
              <w:t xml:space="preserve"> falls or other risk assessment tools</w:t>
            </w:r>
          </w:p>
        </w:tc>
        <w:tc>
          <w:tcPr>
            <w:tcW w:w="1222" w:type="dxa"/>
            <w:shd w:val="clear" w:color="auto" w:fill="auto"/>
            <w:vAlign w:val="bottom"/>
          </w:tcPr>
          <w:p w14:paraId="1E8A33D0" w14:textId="77777777" w:rsidR="00756946" w:rsidRPr="00982029" w:rsidRDefault="00756946" w:rsidP="00775F5E">
            <w:pPr>
              <w:rPr>
                <w:rFonts w:ascii="Arial" w:hAnsi="Arial" w:cs="Arial"/>
              </w:rPr>
            </w:pPr>
            <w:r w:rsidRPr="00982029">
              <w:rPr>
                <w:rFonts w:ascii="Arial" w:hAnsi="Arial" w:cs="Arial"/>
                <w:color w:val="000000"/>
              </w:rPr>
              <w:t>216</w:t>
            </w:r>
          </w:p>
        </w:tc>
      </w:tr>
      <w:tr w:rsidR="00756946" w:rsidRPr="00982029" w14:paraId="16775F0D" w14:textId="77777777" w:rsidTr="00775F5E">
        <w:trPr>
          <w:trHeight w:val="255"/>
        </w:trPr>
        <w:tc>
          <w:tcPr>
            <w:tcW w:w="1613" w:type="dxa"/>
            <w:noWrap/>
            <w:hideMark/>
          </w:tcPr>
          <w:p w14:paraId="0FE1D589"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65C9A768" w14:textId="77777777" w:rsidR="00756946" w:rsidRPr="00982029" w:rsidRDefault="00756946" w:rsidP="00775F5E">
            <w:pPr>
              <w:rPr>
                <w:rFonts w:ascii="Arial" w:hAnsi="Arial" w:cs="Arial"/>
              </w:rPr>
            </w:pPr>
            <w:r w:rsidRPr="00982029">
              <w:rPr>
                <w:rFonts w:ascii="Arial" w:hAnsi="Arial" w:cs="Arial"/>
              </w:rPr>
              <w:t>Falls prevention tick boxes exercises with no definite implementation of falls prevention measures</w:t>
            </w:r>
          </w:p>
        </w:tc>
        <w:tc>
          <w:tcPr>
            <w:tcW w:w="1222" w:type="dxa"/>
            <w:shd w:val="clear" w:color="auto" w:fill="auto"/>
            <w:vAlign w:val="bottom"/>
          </w:tcPr>
          <w:p w14:paraId="04283B4B" w14:textId="77777777" w:rsidR="00756946" w:rsidRPr="00982029" w:rsidRDefault="00756946" w:rsidP="00775F5E">
            <w:pPr>
              <w:rPr>
                <w:rFonts w:ascii="Arial" w:hAnsi="Arial" w:cs="Arial"/>
              </w:rPr>
            </w:pPr>
            <w:r w:rsidRPr="00982029">
              <w:rPr>
                <w:rFonts w:ascii="Arial" w:hAnsi="Arial" w:cs="Arial"/>
                <w:color w:val="000000"/>
              </w:rPr>
              <w:t>217</w:t>
            </w:r>
          </w:p>
        </w:tc>
      </w:tr>
      <w:tr w:rsidR="00756946" w:rsidRPr="00982029" w14:paraId="6F455169" w14:textId="77777777" w:rsidTr="00775F5E">
        <w:trPr>
          <w:trHeight w:val="255"/>
        </w:trPr>
        <w:tc>
          <w:tcPr>
            <w:tcW w:w="1613" w:type="dxa"/>
            <w:noWrap/>
            <w:hideMark/>
          </w:tcPr>
          <w:p w14:paraId="7C862F0A"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42C7911D" w14:textId="77777777" w:rsidR="00756946" w:rsidRPr="00982029" w:rsidRDefault="00756946" w:rsidP="00775F5E">
            <w:pPr>
              <w:rPr>
                <w:rFonts w:ascii="Arial" w:hAnsi="Arial" w:cs="Arial"/>
              </w:rPr>
            </w:pPr>
            <w:r w:rsidRPr="00982029">
              <w:rPr>
                <w:rFonts w:ascii="Arial" w:hAnsi="Arial" w:cs="Arial"/>
              </w:rPr>
              <w:t xml:space="preserve">Diagnosis for </w:t>
            </w:r>
            <w:proofErr w:type="spellStart"/>
            <w:r w:rsidRPr="00982029">
              <w:rPr>
                <w:rFonts w:ascii="Arial" w:hAnsi="Arial" w:cs="Arial"/>
              </w:rPr>
              <w:t>cpa</w:t>
            </w:r>
            <w:proofErr w:type="spellEnd"/>
            <w:r w:rsidRPr="00982029">
              <w:rPr>
                <w:rFonts w:ascii="Arial" w:hAnsi="Arial" w:cs="Arial"/>
              </w:rPr>
              <w:t xml:space="preserve"> documents. </w:t>
            </w:r>
          </w:p>
        </w:tc>
        <w:tc>
          <w:tcPr>
            <w:tcW w:w="1222" w:type="dxa"/>
            <w:shd w:val="clear" w:color="auto" w:fill="auto"/>
            <w:vAlign w:val="bottom"/>
          </w:tcPr>
          <w:p w14:paraId="7D16D063" w14:textId="77777777" w:rsidR="00756946" w:rsidRPr="00982029" w:rsidRDefault="00756946" w:rsidP="00775F5E">
            <w:pPr>
              <w:rPr>
                <w:rFonts w:ascii="Arial" w:hAnsi="Arial" w:cs="Arial"/>
              </w:rPr>
            </w:pPr>
            <w:r w:rsidRPr="00982029">
              <w:rPr>
                <w:rFonts w:ascii="Arial" w:hAnsi="Arial" w:cs="Arial"/>
                <w:color w:val="000000"/>
              </w:rPr>
              <w:t>218</w:t>
            </w:r>
          </w:p>
        </w:tc>
      </w:tr>
      <w:tr w:rsidR="00756946" w:rsidRPr="00982029" w14:paraId="0FCE05E4" w14:textId="77777777" w:rsidTr="00775F5E">
        <w:trPr>
          <w:trHeight w:val="255"/>
        </w:trPr>
        <w:tc>
          <w:tcPr>
            <w:tcW w:w="1613" w:type="dxa"/>
            <w:noWrap/>
            <w:hideMark/>
          </w:tcPr>
          <w:p w14:paraId="51511544"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2EA9AFBD" w14:textId="77777777" w:rsidR="00756946" w:rsidRPr="00982029" w:rsidRDefault="00756946" w:rsidP="00775F5E">
            <w:pPr>
              <w:rPr>
                <w:rFonts w:ascii="Arial" w:hAnsi="Arial" w:cs="Arial"/>
              </w:rPr>
            </w:pPr>
            <w:r w:rsidRPr="00982029">
              <w:rPr>
                <w:rFonts w:ascii="Arial" w:hAnsi="Arial" w:cs="Arial"/>
              </w:rPr>
              <w:t xml:space="preserve">Completion of ward based fall forms, </w:t>
            </w:r>
          </w:p>
        </w:tc>
        <w:tc>
          <w:tcPr>
            <w:tcW w:w="1222" w:type="dxa"/>
            <w:shd w:val="clear" w:color="auto" w:fill="auto"/>
            <w:vAlign w:val="bottom"/>
          </w:tcPr>
          <w:p w14:paraId="3EC7BDED" w14:textId="77777777" w:rsidR="00756946" w:rsidRPr="00982029" w:rsidRDefault="00756946" w:rsidP="00775F5E">
            <w:pPr>
              <w:rPr>
                <w:rFonts w:ascii="Arial" w:hAnsi="Arial" w:cs="Arial"/>
              </w:rPr>
            </w:pPr>
            <w:r w:rsidRPr="00982029">
              <w:rPr>
                <w:rFonts w:ascii="Arial" w:hAnsi="Arial" w:cs="Arial"/>
                <w:color w:val="000000"/>
              </w:rPr>
              <w:t>219</w:t>
            </w:r>
          </w:p>
        </w:tc>
      </w:tr>
      <w:tr w:rsidR="00756946" w:rsidRPr="00982029" w14:paraId="6589A157" w14:textId="77777777" w:rsidTr="00775F5E">
        <w:trPr>
          <w:trHeight w:val="255"/>
        </w:trPr>
        <w:tc>
          <w:tcPr>
            <w:tcW w:w="1613" w:type="dxa"/>
            <w:noWrap/>
            <w:hideMark/>
          </w:tcPr>
          <w:p w14:paraId="6DC4B8AB" w14:textId="77777777" w:rsidR="00756946" w:rsidRPr="00982029" w:rsidRDefault="00756946" w:rsidP="00775F5E">
            <w:pPr>
              <w:rPr>
                <w:rFonts w:ascii="Arial" w:hAnsi="Arial" w:cs="Arial"/>
              </w:rPr>
            </w:pPr>
            <w:r w:rsidRPr="00982029">
              <w:rPr>
                <w:rFonts w:ascii="Arial" w:hAnsi="Arial" w:cs="Arial"/>
              </w:rPr>
              <w:t>Paperwork (assessments)</w:t>
            </w:r>
          </w:p>
        </w:tc>
        <w:tc>
          <w:tcPr>
            <w:tcW w:w="6374" w:type="dxa"/>
            <w:noWrap/>
            <w:hideMark/>
          </w:tcPr>
          <w:p w14:paraId="2EED64D8" w14:textId="77777777" w:rsidR="00756946" w:rsidRPr="00982029" w:rsidRDefault="00756946" w:rsidP="00775F5E">
            <w:pPr>
              <w:rPr>
                <w:rFonts w:ascii="Arial" w:hAnsi="Arial" w:cs="Arial"/>
              </w:rPr>
            </w:pPr>
            <w:r w:rsidRPr="00982029">
              <w:rPr>
                <w:rFonts w:ascii="Arial" w:hAnsi="Arial" w:cs="Arial"/>
              </w:rPr>
              <w:t>falls risk assessment</w:t>
            </w:r>
          </w:p>
        </w:tc>
        <w:tc>
          <w:tcPr>
            <w:tcW w:w="1222" w:type="dxa"/>
            <w:shd w:val="clear" w:color="auto" w:fill="auto"/>
            <w:vAlign w:val="bottom"/>
          </w:tcPr>
          <w:p w14:paraId="64427B86" w14:textId="77777777" w:rsidR="00756946" w:rsidRPr="00982029" w:rsidRDefault="00756946" w:rsidP="00775F5E">
            <w:pPr>
              <w:rPr>
                <w:rFonts w:ascii="Arial" w:hAnsi="Arial" w:cs="Arial"/>
              </w:rPr>
            </w:pPr>
            <w:r w:rsidRPr="00982029">
              <w:rPr>
                <w:rFonts w:ascii="Arial" w:hAnsi="Arial" w:cs="Arial"/>
                <w:color w:val="000000"/>
              </w:rPr>
              <w:t>220</w:t>
            </w:r>
          </w:p>
        </w:tc>
      </w:tr>
      <w:tr w:rsidR="00756946" w:rsidRPr="00982029" w14:paraId="2139531A" w14:textId="77777777" w:rsidTr="00775F5E">
        <w:trPr>
          <w:trHeight w:val="255"/>
        </w:trPr>
        <w:tc>
          <w:tcPr>
            <w:tcW w:w="1613" w:type="dxa"/>
            <w:noWrap/>
            <w:hideMark/>
          </w:tcPr>
          <w:p w14:paraId="6BFF6264"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3F6E83B9" w14:textId="77777777" w:rsidR="00756946" w:rsidRPr="00982029" w:rsidRDefault="00756946" w:rsidP="00775F5E">
            <w:pPr>
              <w:rPr>
                <w:rFonts w:ascii="Arial" w:hAnsi="Arial" w:cs="Arial"/>
              </w:rPr>
            </w:pPr>
            <w:r w:rsidRPr="00982029">
              <w:rPr>
                <w:rFonts w:ascii="Arial" w:hAnsi="Arial" w:cs="Arial"/>
              </w:rPr>
              <w:t>call bell audits</w:t>
            </w:r>
          </w:p>
        </w:tc>
        <w:tc>
          <w:tcPr>
            <w:tcW w:w="1222" w:type="dxa"/>
            <w:shd w:val="clear" w:color="auto" w:fill="auto"/>
            <w:vAlign w:val="bottom"/>
          </w:tcPr>
          <w:p w14:paraId="0DC0318B" w14:textId="77777777" w:rsidR="00756946" w:rsidRPr="00982029" w:rsidRDefault="00756946" w:rsidP="00775F5E">
            <w:pPr>
              <w:rPr>
                <w:rFonts w:ascii="Arial" w:hAnsi="Arial" w:cs="Arial"/>
              </w:rPr>
            </w:pPr>
            <w:r w:rsidRPr="00982029">
              <w:rPr>
                <w:rFonts w:ascii="Arial" w:hAnsi="Arial" w:cs="Arial"/>
                <w:color w:val="000000"/>
              </w:rPr>
              <w:t>221</w:t>
            </w:r>
          </w:p>
        </w:tc>
      </w:tr>
      <w:tr w:rsidR="00756946" w:rsidRPr="00982029" w14:paraId="1F3DD4C3" w14:textId="77777777" w:rsidTr="00775F5E">
        <w:trPr>
          <w:trHeight w:val="255"/>
        </w:trPr>
        <w:tc>
          <w:tcPr>
            <w:tcW w:w="1613" w:type="dxa"/>
            <w:noWrap/>
            <w:hideMark/>
          </w:tcPr>
          <w:p w14:paraId="2F35C95D"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3D7AC21D" w14:textId="77777777" w:rsidR="00756946" w:rsidRPr="00982029" w:rsidRDefault="00756946" w:rsidP="00775F5E">
            <w:pPr>
              <w:rPr>
                <w:rFonts w:ascii="Arial" w:hAnsi="Arial" w:cs="Arial"/>
              </w:rPr>
            </w:pPr>
            <w:r w:rsidRPr="00982029">
              <w:rPr>
                <w:rFonts w:ascii="Arial" w:hAnsi="Arial" w:cs="Arial"/>
              </w:rPr>
              <w:t xml:space="preserve">Daily </w:t>
            </w:r>
            <w:proofErr w:type="spellStart"/>
            <w:r w:rsidRPr="00982029">
              <w:rPr>
                <w:rFonts w:ascii="Arial" w:hAnsi="Arial" w:cs="Arial"/>
              </w:rPr>
              <w:t>ipad</w:t>
            </w:r>
            <w:proofErr w:type="spellEnd"/>
            <w:r w:rsidRPr="00982029">
              <w:rPr>
                <w:rFonts w:ascii="Arial" w:hAnsi="Arial" w:cs="Arial"/>
              </w:rPr>
              <w:t xml:space="preserve"> audit (safer). Multiple monthly audit --&gt; many results available on EPR.</w:t>
            </w:r>
          </w:p>
        </w:tc>
        <w:tc>
          <w:tcPr>
            <w:tcW w:w="1222" w:type="dxa"/>
            <w:shd w:val="clear" w:color="auto" w:fill="auto"/>
            <w:vAlign w:val="bottom"/>
          </w:tcPr>
          <w:p w14:paraId="29759765" w14:textId="77777777" w:rsidR="00756946" w:rsidRPr="00982029" w:rsidRDefault="00756946" w:rsidP="00775F5E">
            <w:pPr>
              <w:rPr>
                <w:rFonts w:ascii="Arial" w:hAnsi="Arial" w:cs="Arial"/>
              </w:rPr>
            </w:pPr>
            <w:r w:rsidRPr="00982029">
              <w:rPr>
                <w:rFonts w:ascii="Arial" w:hAnsi="Arial" w:cs="Arial"/>
                <w:color w:val="000000"/>
              </w:rPr>
              <w:t>222</w:t>
            </w:r>
          </w:p>
        </w:tc>
      </w:tr>
      <w:tr w:rsidR="00756946" w:rsidRPr="00982029" w14:paraId="0349DC15" w14:textId="77777777" w:rsidTr="00775F5E">
        <w:trPr>
          <w:trHeight w:val="255"/>
        </w:trPr>
        <w:tc>
          <w:tcPr>
            <w:tcW w:w="1613" w:type="dxa"/>
            <w:noWrap/>
            <w:hideMark/>
          </w:tcPr>
          <w:p w14:paraId="2217F2DE"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0BCCE0B4" w14:textId="77777777" w:rsidR="00756946" w:rsidRPr="00982029" w:rsidRDefault="00756946" w:rsidP="00775F5E">
            <w:pPr>
              <w:rPr>
                <w:rFonts w:ascii="Arial" w:hAnsi="Arial" w:cs="Arial"/>
              </w:rPr>
            </w:pPr>
            <w:r w:rsidRPr="00982029">
              <w:rPr>
                <w:rFonts w:ascii="Arial" w:hAnsi="Arial" w:cs="Arial"/>
              </w:rPr>
              <w:t xml:space="preserve">Safer audit when in charge. Safe care as staff </w:t>
            </w:r>
            <w:proofErr w:type="gramStart"/>
            <w:r w:rsidRPr="00982029">
              <w:rPr>
                <w:rFonts w:ascii="Arial" w:hAnsi="Arial" w:cs="Arial"/>
              </w:rPr>
              <w:t>are still moved</w:t>
            </w:r>
            <w:proofErr w:type="gramEnd"/>
            <w:r w:rsidRPr="00982029">
              <w:rPr>
                <w:rFonts w:ascii="Arial" w:hAnsi="Arial" w:cs="Arial"/>
              </w:rPr>
              <w:t xml:space="preserve"> although ward 21 has monitored bays with patients who are observed hourly and high news scores.</w:t>
            </w:r>
          </w:p>
        </w:tc>
        <w:tc>
          <w:tcPr>
            <w:tcW w:w="1222" w:type="dxa"/>
            <w:shd w:val="clear" w:color="auto" w:fill="auto"/>
            <w:vAlign w:val="bottom"/>
          </w:tcPr>
          <w:p w14:paraId="4DD519C1" w14:textId="77777777" w:rsidR="00756946" w:rsidRPr="00982029" w:rsidRDefault="00756946" w:rsidP="00775F5E">
            <w:pPr>
              <w:rPr>
                <w:rFonts w:ascii="Arial" w:hAnsi="Arial" w:cs="Arial"/>
              </w:rPr>
            </w:pPr>
            <w:r w:rsidRPr="00982029">
              <w:rPr>
                <w:rFonts w:ascii="Arial" w:hAnsi="Arial" w:cs="Arial"/>
                <w:color w:val="000000"/>
              </w:rPr>
              <w:t>223</w:t>
            </w:r>
          </w:p>
        </w:tc>
      </w:tr>
      <w:tr w:rsidR="00756946" w:rsidRPr="00982029" w14:paraId="261752BC" w14:textId="77777777" w:rsidTr="00775F5E">
        <w:trPr>
          <w:trHeight w:val="255"/>
        </w:trPr>
        <w:tc>
          <w:tcPr>
            <w:tcW w:w="1613" w:type="dxa"/>
            <w:noWrap/>
            <w:hideMark/>
          </w:tcPr>
          <w:p w14:paraId="438CB25F"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07A3CED1" w14:textId="77777777" w:rsidR="00756946" w:rsidRPr="00982029" w:rsidRDefault="00756946" w:rsidP="00775F5E">
            <w:pPr>
              <w:rPr>
                <w:rFonts w:ascii="Arial" w:hAnsi="Arial" w:cs="Arial"/>
              </w:rPr>
            </w:pPr>
            <w:r w:rsidRPr="00982029">
              <w:rPr>
                <w:rFonts w:ascii="Arial" w:hAnsi="Arial" w:cs="Arial"/>
              </w:rPr>
              <w:t xml:space="preserve">Completing </w:t>
            </w:r>
            <w:proofErr w:type="spellStart"/>
            <w:r w:rsidRPr="00982029">
              <w:rPr>
                <w:rFonts w:ascii="Arial" w:hAnsi="Arial" w:cs="Arial"/>
              </w:rPr>
              <w:t>MyCare</w:t>
            </w:r>
            <w:proofErr w:type="spellEnd"/>
            <w:r w:rsidRPr="00982029">
              <w:rPr>
                <w:rFonts w:ascii="Arial" w:hAnsi="Arial" w:cs="Arial"/>
              </w:rPr>
              <w:t xml:space="preserve"> audits three times a day</w:t>
            </w:r>
          </w:p>
        </w:tc>
        <w:tc>
          <w:tcPr>
            <w:tcW w:w="1222" w:type="dxa"/>
            <w:shd w:val="clear" w:color="auto" w:fill="auto"/>
            <w:vAlign w:val="bottom"/>
          </w:tcPr>
          <w:p w14:paraId="3241EC69" w14:textId="77777777" w:rsidR="00756946" w:rsidRPr="00982029" w:rsidRDefault="00756946" w:rsidP="00775F5E">
            <w:pPr>
              <w:rPr>
                <w:rFonts w:ascii="Arial" w:hAnsi="Arial" w:cs="Arial"/>
              </w:rPr>
            </w:pPr>
            <w:r w:rsidRPr="00982029">
              <w:rPr>
                <w:rFonts w:ascii="Arial" w:hAnsi="Arial" w:cs="Arial"/>
                <w:color w:val="000000"/>
              </w:rPr>
              <w:t>224</w:t>
            </w:r>
          </w:p>
        </w:tc>
      </w:tr>
      <w:tr w:rsidR="00756946" w:rsidRPr="00982029" w14:paraId="3B230B1F" w14:textId="77777777" w:rsidTr="00775F5E">
        <w:trPr>
          <w:trHeight w:val="255"/>
        </w:trPr>
        <w:tc>
          <w:tcPr>
            <w:tcW w:w="1613" w:type="dxa"/>
            <w:noWrap/>
            <w:hideMark/>
          </w:tcPr>
          <w:p w14:paraId="67CDC0EC"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5B6F1AA3" w14:textId="77777777" w:rsidR="00756946" w:rsidRPr="00982029" w:rsidRDefault="00756946" w:rsidP="00775F5E">
            <w:pPr>
              <w:rPr>
                <w:rFonts w:ascii="Arial" w:hAnsi="Arial" w:cs="Arial"/>
              </w:rPr>
            </w:pPr>
            <w:r w:rsidRPr="00982029">
              <w:rPr>
                <w:rFonts w:ascii="Arial" w:hAnsi="Arial" w:cs="Arial"/>
              </w:rPr>
              <w:t>Paperwork audits mid shift.</w:t>
            </w:r>
          </w:p>
        </w:tc>
        <w:tc>
          <w:tcPr>
            <w:tcW w:w="1222" w:type="dxa"/>
            <w:shd w:val="clear" w:color="auto" w:fill="auto"/>
            <w:vAlign w:val="bottom"/>
          </w:tcPr>
          <w:p w14:paraId="505DD78D" w14:textId="77777777" w:rsidR="00756946" w:rsidRPr="00982029" w:rsidRDefault="00756946" w:rsidP="00775F5E">
            <w:pPr>
              <w:rPr>
                <w:rFonts w:ascii="Arial" w:hAnsi="Arial" w:cs="Arial"/>
              </w:rPr>
            </w:pPr>
            <w:r w:rsidRPr="00982029">
              <w:rPr>
                <w:rFonts w:ascii="Arial" w:hAnsi="Arial" w:cs="Arial"/>
                <w:color w:val="000000"/>
              </w:rPr>
              <w:t>225</w:t>
            </w:r>
          </w:p>
        </w:tc>
      </w:tr>
      <w:tr w:rsidR="00756946" w:rsidRPr="00982029" w14:paraId="081EEDE4" w14:textId="77777777" w:rsidTr="00775F5E">
        <w:trPr>
          <w:trHeight w:val="255"/>
        </w:trPr>
        <w:tc>
          <w:tcPr>
            <w:tcW w:w="1613" w:type="dxa"/>
            <w:noWrap/>
            <w:hideMark/>
          </w:tcPr>
          <w:p w14:paraId="4A6E885E"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0D724B67" w14:textId="77777777" w:rsidR="00756946" w:rsidRPr="00982029" w:rsidRDefault="00756946" w:rsidP="00775F5E">
            <w:pPr>
              <w:rPr>
                <w:rFonts w:ascii="Arial" w:hAnsi="Arial" w:cs="Arial"/>
              </w:rPr>
            </w:pPr>
            <w:r w:rsidRPr="00982029">
              <w:rPr>
                <w:rFonts w:ascii="Arial" w:hAnsi="Arial" w:cs="Arial"/>
              </w:rPr>
              <w:t>Hand hygiene audit in an op department</w:t>
            </w:r>
          </w:p>
        </w:tc>
        <w:tc>
          <w:tcPr>
            <w:tcW w:w="1222" w:type="dxa"/>
            <w:shd w:val="clear" w:color="auto" w:fill="auto"/>
            <w:vAlign w:val="bottom"/>
          </w:tcPr>
          <w:p w14:paraId="74C36C4E" w14:textId="77777777" w:rsidR="00756946" w:rsidRPr="00982029" w:rsidRDefault="00756946" w:rsidP="00775F5E">
            <w:pPr>
              <w:rPr>
                <w:rFonts w:ascii="Arial" w:hAnsi="Arial" w:cs="Arial"/>
              </w:rPr>
            </w:pPr>
            <w:r w:rsidRPr="00982029">
              <w:rPr>
                <w:rFonts w:ascii="Arial" w:hAnsi="Arial" w:cs="Arial"/>
                <w:color w:val="000000"/>
              </w:rPr>
              <w:t>226</w:t>
            </w:r>
          </w:p>
        </w:tc>
      </w:tr>
      <w:tr w:rsidR="00756946" w:rsidRPr="00982029" w14:paraId="739A6647" w14:textId="77777777" w:rsidTr="00775F5E">
        <w:trPr>
          <w:trHeight w:val="255"/>
        </w:trPr>
        <w:tc>
          <w:tcPr>
            <w:tcW w:w="1613" w:type="dxa"/>
            <w:noWrap/>
            <w:hideMark/>
          </w:tcPr>
          <w:p w14:paraId="2598F98E"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78AA7920" w14:textId="77777777" w:rsidR="00756946" w:rsidRPr="00982029" w:rsidRDefault="00756946" w:rsidP="00775F5E">
            <w:pPr>
              <w:rPr>
                <w:rFonts w:ascii="Arial" w:hAnsi="Arial" w:cs="Arial"/>
              </w:rPr>
            </w:pPr>
            <w:r w:rsidRPr="00982029">
              <w:rPr>
                <w:rFonts w:ascii="Arial" w:hAnsi="Arial" w:cs="Arial"/>
              </w:rPr>
              <w:t>Hand hygiene audit</w:t>
            </w:r>
          </w:p>
        </w:tc>
        <w:tc>
          <w:tcPr>
            <w:tcW w:w="1222" w:type="dxa"/>
            <w:shd w:val="clear" w:color="auto" w:fill="auto"/>
            <w:vAlign w:val="bottom"/>
          </w:tcPr>
          <w:p w14:paraId="3EF5B7D6" w14:textId="77777777" w:rsidR="00756946" w:rsidRPr="00982029" w:rsidRDefault="00756946" w:rsidP="00775F5E">
            <w:pPr>
              <w:rPr>
                <w:rFonts w:ascii="Arial" w:hAnsi="Arial" w:cs="Arial"/>
              </w:rPr>
            </w:pPr>
            <w:r w:rsidRPr="00982029">
              <w:rPr>
                <w:rFonts w:ascii="Arial" w:hAnsi="Arial" w:cs="Arial"/>
                <w:color w:val="000000"/>
              </w:rPr>
              <w:t>227</w:t>
            </w:r>
          </w:p>
        </w:tc>
      </w:tr>
      <w:tr w:rsidR="00756946" w:rsidRPr="00982029" w14:paraId="77D177A5" w14:textId="77777777" w:rsidTr="00775F5E">
        <w:trPr>
          <w:trHeight w:val="255"/>
        </w:trPr>
        <w:tc>
          <w:tcPr>
            <w:tcW w:w="1613" w:type="dxa"/>
            <w:noWrap/>
            <w:hideMark/>
          </w:tcPr>
          <w:p w14:paraId="0552B452"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50DC7173" w14:textId="77777777" w:rsidR="00756946" w:rsidRPr="00982029" w:rsidRDefault="00756946" w:rsidP="00775F5E">
            <w:pPr>
              <w:rPr>
                <w:rFonts w:ascii="Arial" w:hAnsi="Arial" w:cs="Arial"/>
              </w:rPr>
            </w:pPr>
            <w:r w:rsidRPr="00982029">
              <w:rPr>
                <w:rFonts w:ascii="Arial" w:hAnsi="Arial" w:cs="Arial"/>
              </w:rPr>
              <w:t>Hand hygiene / infection control audits</w:t>
            </w:r>
          </w:p>
        </w:tc>
        <w:tc>
          <w:tcPr>
            <w:tcW w:w="1222" w:type="dxa"/>
            <w:shd w:val="clear" w:color="auto" w:fill="auto"/>
            <w:vAlign w:val="bottom"/>
          </w:tcPr>
          <w:p w14:paraId="33F92371" w14:textId="77777777" w:rsidR="00756946" w:rsidRPr="00982029" w:rsidRDefault="00756946" w:rsidP="00775F5E">
            <w:pPr>
              <w:rPr>
                <w:rFonts w:ascii="Arial" w:hAnsi="Arial" w:cs="Arial"/>
              </w:rPr>
            </w:pPr>
            <w:r w:rsidRPr="00982029">
              <w:rPr>
                <w:rFonts w:ascii="Arial" w:hAnsi="Arial" w:cs="Arial"/>
                <w:color w:val="000000"/>
              </w:rPr>
              <w:t>228</w:t>
            </w:r>
          </w:p>
        </w:tc>
      </w:tr>
      <w:tr w:rsidR="00756946" w:rsidRPr="00982029" w14:paraId="3235E940" w14:textId="77777777" w:rsidTr="00775F5E">
        <w:trPr>
          <w:trHeight w:val="255"/>
        </w:trPr>
        <w:tc>
          <w:tcPr>
            <w:tcW w:w="1613" w:type="dxa"/>
            <w:noWrap/>
            <w:hideMark/>
          </w:tcPr>
          <w:p w14:paraId="39E7EDBA"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1197CAEB" w14:textId="77777777" w:rsidR="00756946" w:rsidRPr="00982029" w:rsidRDefault="00756946" w:rsidP="00775F5E">
            <w:pPr>
              <w:rPr>
                <w:rFonts w:ascii="Arial" w:hAnsi="Arial" w:cs="Arial"/>
              </w:rPr>
            </w:pPr>
            <w:r w:rsidRPr="00982029">
              <w:rPr>
                <w:rFonts w:ascii="Arial" w:hAnsi="Arial" w:cs="Arial"/>
              </w:rPr>
              <w:t xml:space="preserve">Endless audits for hand </w:t>
            </w:r>
            <w:proofErr w:type="spellStart"/>
            <w:r w:rsidRPr="00982029">
              <w:rPr>
                <w:rFonts w:ascii="Arial" w:hAnsi="Arial" w:cs="Arial"/>
              </w:rPr>
              <w:t>hygient</w:t>
            </w:r>
            <w:proofErr w:type="spellEnd"/>
            <w:r w:rsidRPr="00982029">
              <w:rPr>
                <w:rFonts w:ascii="Arial" w:hAnsi="Arial" w:cs="Arial"/>
              </w:rPr>
              <w:t xml:space="preserve">, </w:t>
            </w:r>
            <w:proofErr w:type="spellStart"/>
            <w:r w:rsidRPr="00982029">
              <w:rPr>
                <w:rFonts w:ascii="Arial" w:hAnsi="Arial" w:cs="Arial"/>
              </w:rPr>
              <w:t>catheetensation</w:t>
            </w:r>
            <w:proofErr w:type="spellEnd"/>
            <w:r w:rsidRPr="00982029">
              <w:rPr>
                <w:rFonts w:ascii="Arial" w:hAnsi="Arial" w:cs="Arial"/>
              </w:rPr>
              <w:t>, venepuncture etc. It is open to so much interpretation of the person entering the data at the time of use, causing conflict at times if marked by other.</w:t>
            </w:r>
          </w:p>
        </w:tc>
        <w:tc>
          <w:tcPr>
            <w:tcW w:w="1222" w:type="dxa"/>
            <w:shd w:val="clear" w:color="auto" w:fill="auto"/>
            <w:vAlign w:val="bottom"/>
          </w:tcPr>
          <w:p w14:paraId="075064C1" w14:textId="77777777" w:rsidR="00756946" w:rsidRPr="00982029" w:rsidRDefault="00756946" w:rsidP="00775F5E">
            <w:pPr>
              <w:rPr>
                <w:rFonts w:ascii="Arial" w:hAnsi="Arial" w:cs="Arial"/>
              </w:rPr>
            </w:pPr>
            <w:r w:rsidRPr="00982029">
              <w:rPr>
                <w:rFonts w:ascii="Arial" w:hAnsi="Arial" w:cs="Arial"/>
                <w:color w:val="000000"/>
              </w:rPr>
              <w:t>229</w:t>
            </w:r>
          </w:p>
        </w:tc>
      </w:tr>
      <w:tr w:rsidR="00756946" w:rsidRPr="00982029" w14:paraId="270DD50E" w14:textId="77777777" w:rsidTr="00775F5E">
        <w:trPr>
          <w:trHeight w:val="255"/>
        </w:trPr>
        <w:tc>
          <w:tcPr>
            <w:tcW w:w="1613" w:type="dxa"/>
            <w:noWrap/>
            <w:hideMark/>
          </w:tcPr>
          <w:p w14:paraId="59420B60"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55BB3485" w14:textId="77777777" w:rsidR="00756946" w:rsidRPr="00982029" w:rsidRDefault="00756946" w:rsidP="00775F5E">
            <w:pPr>
              <w:rPr>
                <w:rFonts w:ascii="Arial" w:hAnsi="Arial" w:cs="Arial"/>
              </w:rPr>
            </w:pPr>
            <w:r w:rsidRPr="00982029">
              <w:rPr>
                <w:rFonts w:ascii="Arial" w:hAnsi="Arial" w:cs="Arial"/>
              </w:rPr>
              <w:t xml:space="preserve">I </w:t>
            </w:r>
            <w:proofErr w:type="gramStart"/>
            <w:r w:rsidRPr="00982029">
              <w:rPr>
                <w:rFonts w:ascii="Arial" w:hAnsi="Arial" w:cs="Arial"/>
              </w:rPr>
              <w:t>don't</w:t>
            </w:r>
            <w:proofErr w:type="gramEnd"/>
            <w:r w:rsidRPr="00982029">
              <w:rPr>
                <w:rFonts w:ascii="Arial" w:hAnsi="Arial" w:cs="Arial"/>
              </w:rPr>
              <w:t xml:space="preserve"> think handwashing can be carried out remotely as often as it is recommended, and in my experience it isn't done. I can see the theory, and I agree with it. </w:t>
            </w:r>
            <w:proofErr w:type="gramStart"/>
            <w:r w:rsidRPr="00982029">
              <w:rPr>
                <w:rFonts w:ascii="Arial" w:hAnsi="Arial" w:cs="Arial"/>
              </w:rPr>
              <w:t>But</w:t>
            </w:r>
            <w:proofErr w:type="gramEnd"/>
            <w:r w:rsidRPr="00982029">
              <w:rPr>
                <w:rFonts w:ascii="Arial" w:hAnsi="Arial" w:cs="Arial"/>
              </w:rPr>
              <w:t xml:space="preserve"> I probably wash my hands more than most, and if I did it as often as specified, I think my hands would be raw meat by the shift end, to say nothing of the time cost.</w:t>
            </w:r>
          </w:p>
        </w:tc>
        <w:tc>
          <w:tcPr>
            <w:tcW w:w="1222" w:type="dxa"/>
            <w:shd w:val="clear" w:color="auto" w:fill="auto"/>
            <w:vAlign w:val="bottom"/>
          </w:tcPr>
          <w:p w14:paraId="09DAB992" w14:textId="77777777" w:rsidR="00756946" w:rsidRPr="00982029" w:rsidRDefault="00756946" w:rsidP="00775F5E">
            <w:pPr>
              <w:rPr>
                <w:rFonts w:ascii="Arial" w:hAnsi="Arial" w:cs="Arial"/>
              </w:rPr>
            </w:pPr>
            <w:r w:rsidRPr="00982029">
              <w:rPr>
                <w:rFonts w:ascii="Arial" w:hAnsi="Arial" w:cs="Arial"/>
                <w:color w:val="000000"/>
              </w:rPr>
              <w:t>230</w:t>
            </w:r>
          </w:p>
        </w:tc>
      </w:tr>
      <w:tr w:rsidR="00756946" w:rsidRPr="00982029" w14:paraId="5DEB7E70" w14:textId="77777777" w:rsidTr="00775F5E">
        <w:trPr>
          <w:trHeight w:val="255"/>
        </w:trPr>
        <w:tc>
          <w:tcPr>
            <w:tcW w:w="1613" w:type="dxa"/>
            <w:noWrap/>
            <w:hideMark/>
          </w:tcPr>
          <w:p w14:paraId="58B34AB5"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7145ECAD" w14:textId="77777777" w:rsidR="00756946" w:rsidRPr="00982029" w:rsidRDefault="00756946" w:rsidP="00775F5E">
            <w:pPr>
              <w:rPr>
                <w:rFonts w:ascii="Arial" w:hAnsi="Arial" w:cs="Arial"/>
              </w:rPr>
            </w:pPr>
            <w:r w:rsidRPr="00982029">
              <w:rPr>
                <w:rFonts w:ascii="Arial" w:hAnsi="Arial" w:cs="Arial"/>
              </w:rPr>
              <w:t>Hand washing audits</w:t>
            </w:r>
          </w:p>
        </w:tc>
        <w:tc>
          <w:tcPr>
            <w:tcW w:w="1222" w:type="dxa"/>
            <w:shd w:val="clear" w:color="auto" w:fill="auto"/>
            <w:vAlign w:val="bottom"/>
          </w:tcPr>
          <w:p w14:paraId="22958A68" w14:textId="77777777" w:rsidR="00756946" w:rsidRPr="00982029" w:rsidRDefault="00756946" w:rsidP="00775F5E">
            <w:pPr>
              <w:rPr>
                <w:rFonts w:ascii="Arial" w:hAnsi="Arial" w:cs="Arial"/>
              </w:rPr>
            </w:pPr>
            <w:r w:rsidRPr="00982029">
              <w:rPr>
                <w:rFonts w:ascii="Arial" w:hAnsi="Arial" w:cs="Arial"/>
                <w:color w:val="000000"/>
              </w:rPr>
              <w:t>231</w:t>
            </w:r>
          </w:p>
        </w:tc>
      </w:tr>
      <w:tr w:rsidR="00756946" w:rsidRPr="00982029" w14:paraId="5FC5CC0B" w14:textId="77777777" w:rsidTr="00775F5E">
        <w:trPr>
          <w:trHeight w:val="255"/>
        </w:trPr>
        <w:tc>
          <w:tcPr>
            <w:tcW w:w="1613" w:type="dxa"/>
            <w:noWrap/>
            <w:hideMark/>
          </w:tcPr>
          <w:p w14:paraId="2E5E738B" w14:textId="77777777" w:rsidR="00756946" w:rsidRPr="00982029" w:rsidRDefault="00756946" w:rsidP="00775F5E">
            <w:pPr>
              <w:rPr>
                <w:rFonts w:ascii="Arial" w:hAnsi="Arial" w:cs="Arial"/>
              </w:rPr>
            </w:pPr>
            <w:r w:rsidRPr="00982029">
              <w:rPr>
                <w:rFonts w:ascii="Arial" w:hAnsi="Arial" w:cs="Arial"/>
              </w:rPr>
              <w:t>Paperwork (audits)</w:t>
            </w:r>
          </w:p>
        </w:tc>
        <w:tc>
          <w:tcPr>
            <w:tcW w:w="6374" w:type="dxa"/>
            <w:noWrap/>
            <w:hideMark/>
          </w:tcPr>
          <w:p w14:paraId="788361B3" w14:textId="77777777" w:rsidR="00756946" w:rsidRPr="00982029" w:rsidRDefault="00756946" w:rsidP="00775F5E">
            <w:pPr>
              <w:rPr>
                <w:rFonts w:ascii="Arial" w:hAnsi="Arial" w:cs="Arial"/>
              </w:rPr>
            </w:pPr>
            <w:r w:rsidRPr="00982029">
              <w:rPr>
                <w:rFonts w:ascii="Arial" w:hAnsi="Arial" w:cs="Arial"/>
              </w:rPr>
              <w:t xml:space="preserve">Stop repeat audit where same findings </w:t>
            </w:r>
            <w:proofErr w:type="spellStart"/>
            <w:r w:rsidRPr="00982029">
              <w:rPr>
                <w:rFonts w:ascii="Arial" w:hAnsi="Arial" w:cs="Arial"/>
              </w:rPr>
              <w:t>eg</w:t>
            </w:r>
            <w:proofErr w:type="spellEnd"/>
            <w:r w:rsidRPr="00982029">
              <w:rPr>
                <w:rFonts w:ascii="Arial" w:hAnsi="Arial" w:cs="Arial"/>
              </w:rPr>
              <w:t xml:space="preserve"> storage / AMR &amp; put effort into training to improve outcomes</w:t>
            </w:r>
          </w:p>
        </w:tc>
        <w:tc>
          <w:tcPr>
            <w:tcW w:w="1222" w:type="dxa"/>
            <w:shd w:val="clear" w:color="auto" w:fill="auto"/>
            <w:vAlign w:val="bottom"/>
          </w:tcPr>
          <w:p w14:paraId="634817CC" w14:textId="77777777" w:rsidR="00756946" w:rsidRPr="00982029" w:rsidRDefault="00756946" w:rsidP="00775F5E">
            <w:pPr>
              <w:rPr>
                <w:rFonts w:ascii="Arial" w:hAnsi="Arial" w:cs="Arial"/>
              </w:rPr>
            </w:pPr>
            <w:r w:rsidRPr="00982029">
              <w:rPr>
                <w:rFonts w:ascii="Arial" w:hAnsi="Arial" w:cs="Arial"/>
                <w:color w:val="000000"/>
              </w:rPr>
              <w:t>232</w:t>
            </w:r>
          </w:p>
        </w:tc>
      </w:tr>
      <w:tr w:rsidR="00756946" w:rsidRPr="00982029" w14:paraId="4670B52D" w14:textId="77777777" w:rsidTr="00775F5E">
        <w:trPr>
          <w:trHeight w:val="255"/>
        </w:trPr>
        <w:tc>
          <w:tcPr>
            <w:tcW w:w="1613" w:type="dxa"/>
            <w:noWrap/>
            <w:hideMark/>
          </w:tcPr>
          <w:p w14:paraId="4231A128" w14:textId="77777777" w:rsidR="00756946" w:rsidRPr="00982029" w:rsidRDefault="00756946" w:rsidP="00775F5E">
            <w:pPr>
              <w:rPr>
                <w:rFonts w:ascii="Arial" w:hAnsi="Arial" w:cs="Arial"/>
              </w:rPr>
            </w:pPr>
            <w:r w:rsidRPr="00982029">
              <w:rPr>
                <w:rFonts w:ascii="Arial" w:hAnsi="Arial" w:cs="Arial"/>
              </w:rPr>
              <w:t>Paperwork (care plans)</w:t>
            </w:r>
          </w:p>
        </w:tc>
        <w:tc>
          <w:tcPr>
            <w:tcW w:w="6374" w:type="dxa"/>
            <w:noWrap/>
            <w:hideMark/>
          </w:tcPr>
          <w:p w14:paraId="0500493C" w14:textId="77777777" w:rsidR="00756946" w:rsidRPr="00982029" w:rsidRDefault="00756946" w:rsidP="00775F5E">
            <w:pPr>
              <w:rPr>
                <w:rFonts w:ascii="Arial" w:hAnsi="Arial" w:cs="Arial"/>
              </w:rPr>
            </w:pPr>
            <w:proofErr w:type="gramStart"/>
            <w:r w:rsidRPr="00982029">
              <w:rPr>
                <w:rFonts w:ascii="Arial" w:hAnsi="Arial" w:cs="Arial"/>
              </w:rPr>
              <w:t>care</w:t>
            </w:r>
            <w:proofErr w:type="gramEnd"/>
            <w:r w:rsidRPr="00982029">
              <w:rPr>
                <w:rFonts w:ascii="Arial" w:hAnsi="Arial" w:cs="Arial"/>
              </w:rPr>
              <w:t xml:space="preserve"> plans instead of implementing them.</w:t>
            </w:r>
          </w:p>
        </w:tc>
        <w:tc>
          <w:tcPr>
            <w:tcW w:w="1222" w:type="dxa"/>
            <w:shd w:val="clear" w:color="auto" w:fill="auto"/>
            <w:vAlign w:val="bottom"/>
          </w:tcPr>
          <w:p w14:paraId="77064422" w14:textId="77777777" w:rsidR="00756946" w:rsidRPr="00982029" w:rsidRDefault="00756946" w:rsidP="00775F5E">
            <w:pPr>
              <w:rPr>
                <w:rFonts w:ascii="Arial" w:hAnsi="Arial" w:cs="Arial"/>
              </w:rPr>
            </w:pPr>
            <w:r w:rsidRPr="00982029">
              <w:rPr>
                <w:rFonts w:ascii="Arial" w:hAnsi="Arial" w:cs="Arial"/>
                <w:color w:val="000000"/>
              </w:rPr>
              <w:t>233</w:t>
            </w:r>
          </w:p>
        </w:tc>
      </w:tr>
      <w:tr w:rsidR="00756946" w:rsidRPr="00982029" w14:paraId="1CC40573" w14:textId="77777777" w:rsidTr="00775F5E">
        <w:trPr>
          <w:trHeight w:val="255"/>
        </w:trPr>
        <w:tc>
          <w:tcPr>
            <w:tcW w:w="1613" w:type="dxa"/>
            <w:noWrap/>
            <w:hideMark/>
          </w:tcPr>
          <w:p w14:paraId="6CE35DAE" w14:textId="77777777" w:rsidR="00756946" w:rsidRPr="00982029" w:rsidRDefault="00756946" w:rsidP="00775F5E">
            <w:pPr>
              <w:rPr>
                <w:rFonts w:ascii="Arial" w:hAnsi="Arial" w:cs="Arial"/>
              </w:rPr>
            </w:pPr>
            <w:r w:rsidRPr="00982029">
              <w:rPr>
                <w:rFonts w:ascii="Arial" w:hAnsi="Arial" w:cs="Arial"/>
              </w:rPr>
              <w:t>Paperwork (care plans)</w:t>
            </w:r>
          </w:p>
        </w:tc>
        <w:tc>
          <w:tcPr>
            <w:tcW w:w="6374" w:type="dxa"/>
            <w:noWrap/>
            <w:hideMark/>
          </w:tcPr>
          <w:p w14:paraId="698DD059" w14:textId="77777777" w:rsidR="00756946" w:rsidRPr="00982029" w:rsidRDefault="00756946" w:rsidP="00775F5E">
            <w:pPr>
              <w:rPr>
                <w:rFonts w:ascii="Arial" w:hAnsi="Arial" w:cs="Arial"/>
              </w:rPr>
            </w:pPr>
            <w:r w:rsidRPr="00982029">
              <w:rPr>
                <w:rFonts w:ascii="Arial" w:hAnsi="Arial" w:cs="Arial"/>
              </w:rPr>
              <w:t>Care plans</w:t>
            </w:r>
          </w:p>
        </w:tc>
        <w:tc>
          <w:tcPr>
            <w:tcW w:w="1222" w:type="dxa"/>
            <w:shd w:val="clear" w:color="auto" w:fill="auto"/>
            <w:vAlign w:val="bottom"/>
          </w:tcPr>
          <w:p w14:paraId="007ED528" w14:textId="77777777" w:rsidR="00756946" w:rsidRPr="00982029" w:rsidRDefault="00756946" w:rsidP="00775F5E">
            <w:pPr>
              <w:rPr>
                <w:rFonts w:ascii="Arial" w:hAnsi="Arial" w:cs="Arial"/>
              </w:rPr>
            </w:pPr>
            <w:r w:rsidRPr="00982029">
              <w:rPr>
                <w:rFonts w:ascii="Arial" w:hAnsi="Arial" w:cs="Arial"/>
                <w:color w:val="000000"/>
              </w:rPr>
              <w:t>234</w:t>
            </w:r>
          </w:p>
        </w:tc>
      </w:tr>
      <w:tr w:rsidR="00756946" w:rsidRPr="00982029" w14:paraId="00CDD9E0" w14:textId="77777777" w:rsidTr="00775F5E">
        <w:trPr>
          <w:trHeight w:val="255"/>
        </w:trPr>
        <w:tc>
          <w:tcPr>
            <w:tcW w:w="1613" w:type="dxa"/>
            <w:noWrap/>
            <w:hideMark/>
          </w:tcPr>
          <w:p w14:paraId="2711BCCF" w14:textId="77777777" w:rsidR="00756946" w:rsidRPr="00982029" w:rsidRDefault="00756946" w:rsidP="00775F5E">
            <w:pPr>
              <w:rPr>
                <w:rFonts w:ascii="Arial" w:hAnsi="Arial" w:cs="Arial"/>
              </w:rPr>
            </w:pPr>
            <w:r w:rsidRPr="00982029">
              <w:rPr>
                <w:rFonts w:ascii="Arial" w:hAnsi="Arial" w:cs="Arial"/>
              </w:rPr>
              <w:lastRenderedPageBreak/>
              <w:t>Paperwork (care plans)</w:t>
            </w:r>
          </w:p>
        </w:tc>
        <w:tc>
          <w:tcPr>
            <w:tcW w:w="6374" w:type="dxa"/>
            <w:noWrap/>
            <w:hideMark/>
          </w:tcPr>
          <w:p w14:paraId="6E8520BC" w14:textId="77777777" w:rsidR="00756946" w:rsidRPr="00982029" w:rsidRDefault="00756946" w:rsidP="00775F5E">
            <w:pPr>
              <w:rPr>
                <w:rFonts w:ascii="Arial" w:hAnsi="Arial" w:cs="Arial"/>
              </w:rPr>
            </w:pPr>
            <w:r w:rsidRPr="00982029">
              <w:rPr>
                <w:rFonts w:ascii="Arial" w:hAnsi="Arial" w:cs="Arial"/>
              </w:rPr>
              <w:t>Prescribed care plans. Just document the nursing care you have given.</w:t>
            </w:r>
          </w:p>
        </w:tc>
        <w:tc>
          <w:tcPr>
            <w:tcW w:w="1222" w:type="dxa"/>
            <w:shd w:val="clear" w:color="auto" w:fill="auto"/>
            <w:vAlign w:val="bottom"/>
          </w:tcPr>
          <w:p w14:paraId="0445B217" w14:textId="77777777" w:rsidR="00756946" w:rsidRPr="00982029" w:rsidRDefault="00756946" w:rsidP="00775F5E">
            <w:pPr>
              <w:rPr>
                <w:rFonts w:ascii="Arial" w:hAnsi="Arial" w:cs="Arial"/>
              </w:rPr>
            </w:pPr>
            <w:r w:rsidRPr="00982029">
              <w:rPr>
                <w:rFonts w:ascii="Arial" w:hAnsi="Arial" w:cs="Arial"/>
                <w:color w:val="000000"/>
              </w:rPr>
              <w:t>235</w:t>
            </w:r>
          </w:p>
        </w:tc>
      </w:tr>
      <w:tr w:rsidR="00756946" w:rsidRPr="00982029" w14:paraId="6E07F5FD" w14:textId="77777777" w:rsidTr="00775F5E">
        <w:trPr>
          <w:trHeight w:val="255"/>
        </w:trPr>
        <w:tc>
          <w:tcPr>
            <w:tcW w:w="1613" w:type="dxa"/>
            <w:noWrap/>
            <w:hideMark/>
          </w:tcPr>
          <w:p w14:paraId="742C1EB8" w14:textId="77777777" w:rsidR="00756946" w:rsidRPr="00982029" w:rsidRDefault="00756946" w:rsidP="00775F5E">
            <w:pPr>
              <w:rPr>
                <w:rFonts w:ascii="Arial" w:hAnsi="Arial" w:cs="Arial"/>
              </w:rPr>
            </w:pPr>
            <w:r w:rsidRPr="00982029">
              <w:rPr>
                <w:rFonts w:ascii="Arial" w:hAnsi="Arial" w:cs="Arial"/>
              </w:rPr>
              <w:t>Paperwork (care plans)</w:t>
            </w:r>
          </w:p>
        </w:tc>
        <w:tc>
          <w:tcPr>
            <w:tcW w:w="6374" w:type="dxa"/>
            <w:noWrap/>
            <w:hideMark/>
          </w:tcPr>
          <w:p w14:paraId="5BA36976" w14:textId="77777777" w:rsidR="00756946" w:rsidRPr="00982029" w:rsidRDefault="00756946" w:rsidP="00775F5E">
            <w:pPr>
              <w:rPr>
                <w:rFonts w:ascii="Arial" w:hAnsi="Arial" w:cs="Arial"/>
              </w:rPr>
            </w:pPr>
            <w:r w:rsidRPr="00982029">
              <w:rPr>
                <w:rFonts w:ascii="Arial" w:hAnsi="Arial" w:cs="Arial"/>
              </w:rPr>
              <w:t>Writing care plans in the office to be taken at a later date, they should be written during the visit and left at the patients home</w:t>
            </w:r>
          </w:p>
        </w:tc>
        <w:tc>
          <w:tcPr>
            <w:tcW w:w="1222" w:type="dxa"/>
            <w:shd w:val="clear" w:color="auto" w:fill="auto"/>
            <w:vAlign w:val="bottom"/>
          </w:tcPr>
          <w:p w14:paraId="2711B98C" w14:textId="77777777" w:rsidR="00756946" w:rsidRPr="00982029" w:rsidRDefault="00756946" w:rsidP="00775F5E">
            <w:pPr>
              <w:rPr>
                <w:rFonts w:ascii="Arial" w:hAnsi="Arial" w:cs="Arial"/>
              </w:rPr>
            </w:pPr>
            <w:r w:rsidRPr="00982029">
              <w:rPr>
                <w:rFonts w:ascii="Arial" w:hAnsi="Arial" w:cs="Arial"/>
                <w:color w:val="000000"/>
              </w:rPr>
              <w:t>236</w:t>
            </w:r>
          </w:p>
        </w:tc>
      </w:tr>
      <w:tr w:rsidR="00756946" w:rsidRPr="00982029" w14:paraId="27B466AE" w14:textId="77777777" w:rsidTr="00775F5E">
        <w:trPr>
          <w:trHeight w:val="255"/>
        </w:trPr>
        <w:tc>
          <w:tcPr>
            <w:tcW w:w="1613" w:type="dxa"/>
            <w:noWrap/>
            <w:hideMark/>
          </w:tcPr>
          <w:p w14:paraId="4274EBB6" w14:textId="77777777" w:rsidR="00756946" w:rsidRPr="00982029" w:rsidRDefault="00756946" w:rsidP="00775F5E">
            <w:pPr>
              <w:rPr>
                <w:rFonts w:ascii="Arial" w:hAnsi="Arial" w:cs="Arial"/>
              </w:rPr>
            </w:pPr>
            <w:r w:rsidRPr="00982029">
              <w:rPr>
                <w:rFonts w:ascii="Arial" w:hAnsi="Arial" w:cs="Arial"/>
              </w:rPr>
              <w:t>Paperwork (care plans)</w:t>
            </w:r>
          </w:p>
        </w:tc>
        <w:tc>
          <w:tcPr>
            <w:tcW w:w="6374" w:type="dxa"/>
            <w:noWrap/>
            <w:hideMark/>
          </w:tcPr>
          <w:p w14:paraId="1A838840" w14:textId="77777777" w:rsidR="00756946" w:rsidRPr="00982029" w:rsidRDefault="00756946" w:rsidP="00775F5E">
            <w:pPr>
              <w:rPr>
                <w:rFonts w:ascii="Arial" w:hAnsi="Arial" w:cs="Arial"/>
              </w:rPr>
            </w:pPr>
            <w:proofErr w:type="gramStart"/>
            <w:r w:rsidRPr="00982029">
              <w:rPr>
                <w:rFonts w:ascii="Arial" w:hAnsi="Arial" w:cs="Arial"/>
              </w:rPr>
              <w:t>repetitive</w:t>
            </w:r>
            <w:proofErr w:type="gramEnd"/>
            <w:r w:rsidRPr="00982029">
              <w:rPr>
                <w:rFonts w:ascii="Arial" w:hAnsi="Arial" w:cs="Arial"/>
              </w:rPr>
              <w:t xml:space="preserve"> nurse care plans (Models of nursing were research models and I don’t think Dorothea Orem ever intending us to use the detail in practice). </w:t>
            </w:r>
          </w:p>
        </w:tc>
        <w:tc>
          <w:tcPr>
            <w:tcW w:w="1222" w:type="dxa"/>
            <w:shd w:val="clear" w:color="auto" w:fill="auto"/>
            <w:vAlign w:val="bottom"/>
          </w:tcPr>
          <w:p w14:paraId="430EBEA4" w14:textId="77777777" w:rsidR="00756946" w:rsidRPr="00982029" w:rsidRDefault="00756946" w:rsidP="00775F5E">
            <w:pPr>
              <w:rPr>
                <w:rFonts w:ascii="Arial" w:hAnsi="Arial" w:cs="Arial"/>
              </w:rPr>
            </w:pPr>
            <w:r w:rsidRPr="00982029">
              <w:rPr>
                <w:rFonts w:ascii="Arial" w:hAnsi="Arial" w:cs="Arial"/>
                <w:color w:val="000000"/>
              </w:rPr>
              <w:t>237</w:t>
            </w:r>
          </w:p>
        </w:tc>
      </w:tr>
      <w:tr w:rsidR="00756946" w:rsidRPr="00982029" w14:paraId="69279152" w14:textId="77777777" w:rsidTr="00775F5E">
        <w:trPr>
          <w:trHeight w:val="255"/>
        </w:trPr>
        <w:tc>
          <w:tcPr>
            <w:tcW w:w="1613" w:type="dxa"/>
            <w:noWrap/>
            <w:hideMark/>
          </w:tcPr>
          <w:p w14:paraId="4ED3F787" w14:textId="77777777" w:rsidR="00756946" w:rsidRPr="00982029" w:rsidRDefault="00756946" w:rsidP="00775F5E">
            <w:pPr>
              <w:rPr>
                <w:rFonts w:ascii="Arial" w:hAnsi="Arial" w:cs="Arial"/>
              </w:rPr>
            </w:pPr>
            <w:r w:rsidRPr="00982029">
              <w:rPr>
                <w:rFonts w:ascii="Arial" w:hAnsi="Arial" w:cs="Arial"/>
              </w:rPr>
              <w:t>Paperwork (care plans)</w:t>
            </w:r>
          </w:p>
        </w:tc>
        <w:tc>
          <w:tcPr>
            <w:tcW w:w="6374" w:type="dxa"/>
            <w:noWrap/>
            <w:hideMark/>
          </w:tcPr>
          <w:p w14:paraId="34CBD979" w14:textId="77777777" w:rsidR="00756946" w:rsidRPr="00982029" w:rsidRDefault="00756946" w:rsidP="00775F5E">
            <w:pPr>
              <w:rPr>
                <w:rFonts w:ascii="Arial" w:hAnsi="Arial" w:cs="Arial"/>
              </w:rPr>
            </w:pPr>
            <w:r w:rsidRPr="00982029">
              <w:rPr>
                <w:rFonts w:ascii="Arial" w:hAnsi="Arial" w:cs="Arial"/>
              </w:rPr>
              <w:t>Writing extensive care plans</w:t>
            </w:r>
          </w:p>
        </w:tc>
        <w:tc>
          <w:tcPr>
            <w:tcW w:w="1222" w:type="dxa"/>
            <w:shd w:val="clear" w:color="auto" w:fill="auto"/>
            <w:vAlign w:val="bottom"/>
          </w:tcPr>
          <w:p w14:paraId="0B62D239" w14:textId="77777777" w:rsidR="00756946" w:rsidRPr="00982029" w:rsidRDefault="00756946" w:rsidP="00775F5E">
            <w:pPr>
              <w:rPr>
                <w:rFonts w:ascii="Arial" w:hAnsi="Arial" w:cs="Arial"/>
              </w:rPr>
            </w:pPr>
            <w:r w:rsidRPr="00982029">
              <w:rPr>
                <w:rFonts w:ascii="Arial" w:hAnsi="Arial" w:cs="Arial"/>
                <w:color w:val="000000"/>
              </w:rPr>
              <w:t>238</w:t>
            </w:r>
          </w:p>
        </w:tc>
      </w:tr>
      <w:tr w:rsidR="00756946" w:rsidRPr="00982029" w14:paraId="0F6C0917" w14:textId="77777777" w:rsidTr="00775F5E">
        <w:trPr>
          <w:trHeight w:val="255"/>
        </w:trPr>
        <w:tc>
          <w:tcPr>
            <w:tcW w:w="1613" w:type="dxa"/>
            <w:noWrap/>
            <w:hideMark/>
          </w:tcPr>
          <w:p w14:paraId="2DFEF4F8" w14:textId="77777777" w:rsidR="00756946" w:rsidRPr="00982029" w:rsidRDefault="00756946" w:rsidP="00775F5E">
            <w:pPr>
              <w:rPr>
                <w:rFonts w:ascii="Arial" w:hAnsi="Arial" w:cs="Arial"/>
              </w:rPr>
            </w:pPr>
            <w:r w:rsidRPr="00982029">
              <w:rPr>
                <w:rFonts w:ascii="Arial" w:hAnsi="Arial" w:cs="Arial"/>
              </w:rPr>
              <w:t>Paperwork (care plans)</w:t>
            </w:r>
          </w:p>
        </w:tc>
        <w:tc>
          <w:tcPr>
            <w:tcW w:w="6374" w:type="dxa"/>
            <w:noWrap/>
            <w:hideMark/>
          </w:tcPr>
          <w:p w14:paraId="2908A370" w14:textId="77777777" w:rsidR="00756946" w:rsidRPr="00982029" w:rsidRDefault="00756946" w:rsidP="00775F5E">
            <w:pPr>
              <w:rPr>
                <w:rFonts w:ascii="Arial" w:hAnsi="Arial" w:cs="Arial"/>
              </w:rPr>
            </w:pPr>
            <w:r w:rsidRPr="00982029">
              <w:rPr>
                <w:rFonts w:ascii="Arial" w:hAnsi="Arial" w:cs="Arial"/>
              </w:rPr>
              <w:t>Falls care plans</w:t>
            </w:r>
          </w:p>
        </w:tc>
        <w:tc>
          <w:tcPr>
            <w:tcW w:w="1222" w:type="dxa"/>
            <w:shd w:val="clear" w:color="auto" w:fill="auto"/>
            <w:vAlign w:val="bottom"/>
          </w:tcPr>
          <w:p w14:paraId="4B72D541" w14:textId="77777777" w:rsidR="00756946" w:rsidRPr="00982029" w:rsidRDefault="00756946" w:rsidP="00775F5E">
            <w:pPr>
              <w:rPr>
                <w:rFonts w:ascii="Arial" w:hAnsi="Arial" w:cs="Arial"/>
              </w:rPr>
            </w:pPr>
            <w:r w:rsidRPr="00982029">
              <w:rPr>
                <w:rFonts w:ascii="Arial" w:hAnsi="Arial" w:cs="Arial"/>
                <w:color w:val="000000"/>
              </w:rPr>
              <w:t>239</w:t>
            </w:r>
          </w:p>
        </w:tc>
      </w:tr>
      <w:tr w:rsidR="00756946" w:rsidRPr="00982029" w14:paraId="106B9579" w14:textId="77777777" w:rsidTr="00775F5E">
        <w:trPr>
          <w:trHeight w:val="255"/>
        </w:trPr>
        <w:tc>
          <w:tcPr>
            <w:tcW w:w="1613" w:type="dxa"/>
            <w:noWrap/>
            <w:hideMark/>
          </w:tcPr>
          <w:p w14:paraId="3EA56F1A" w14:textId="77777777" w:rsidR="00756946" w:rsidRPr="00982029" w:rsidRDefault="00756946" w:rsidP="00775F5E">
            <w:pPr>
              <w:rPr>
                <w:rFonts w:ascii="Arial" w:hAnsi="Arial" w:cs="Arial"/>
              </w:rPr>
            </w:pPr>
            <w:r w:rsidRPr="00982029">
              <w:rPr>
                <w:rFonts w:ascii="Arial" w:hAnsi="Arial" w:cs="Arial"/>
              </w:rPr>
              <w:t>Paperwork (care plans)</w:t>
            </w:r>
          </w:p>
        </w:tc>
        <w:tc>
          <w:tcPr>
            <w:tcW w:w="6374" w:type="dxa"/>
            <w:noWrap/>
            <w:hideMark/>
          </w:tcPr>
          <w:p w14:paraId="6BA417AD" w14:textId="77777777" w:rsidR="00756946" w:rsidRPr="00982029" w:rsidRDefault="00756946" w:rsidP="00775F5E">
            <w:pPr>
              <w:rPr>
                <w:rFonts w:ascii="Arial" w:hAnsi="Arial" w:cs="Arial"/>
              </w:rPr>
            </w:pPr>
            <w:r w:rsidRPr="00982029">
              <w:rPr>
                <w:rFonts w:ascii="Arial" w:hAnsi="Arial" w:cs="Arial"/>
              </w:rPr>
              <w:t xml:space="preserve">Falls care plans, </w:t>
            </w:r>
          </w:p>
        </w:tc>
        <w:tc>
          <w:tcPr>
            <w:tcW w:w="1222" w:type="dxa"/>
            <w:shd w:val="clear" w:color="auto" w:fill="auto"/>
            <w:vAlign w:val="bottom"/>
          </w:tcPr>
          <w:p w14:paraId="112D42E2" w14:textId="77777777" w:rsidR="00756946" w:rsidRPr="00982029" w:rsidRDefault="00756946" w:rsidP="00775F5E">
            <w:pPr>
              <w:rPr>
                <w:rFonts w:ascii="Arial" w:hAnsi="Arial" w:cs="Arial"/>
              </w:rPr>
            </w:pPr>
            <w:r w:rsidRPr="00982029">
              <w:rPr>
                <w:rFonts w:ascii="Arial" w:hAnsi="Arial" w:cs="Arial"/>
                <w:color w:val="000000"/>
              </w:rPr>
              <w:t>240</w:t>
            </w:r>
          </w:p>
        </w:tc>
      </w:tr>
      <w:tr w:rsidR="00756946" w:rsidRPr="00982029" w14:paraId="54B8DB3C" w14:textId="77777777" w:rsidTr="00775F5E">
        <w:trPr>
          <w:trHeight w:val="255"/>
        </w:trPr>
        <w:tc>
          <w:tcPr>
            <w:tcW w:w="1613" w:type="dxa"/>
            <w:noWrap/>
            <w:hideMark/>
          </w:tcPr>
          <w:p w14:paraId="0A51ED5F" w14:textId="77777777" w:rsidR="00756946" w:rsidRPr="00982029" w:rsidRDefault="00756946" w:rsidP="00775F5E">
            <w:pPr>
              <w:rPr>
                <w:rFonts w:ascii="Arial" w:hAnsi="Arial" w:cs="Arial"/>
              </w:rPr>
            </w:pPr>
            <w:r w:rsidRPr="00982029">
              <w:rPr>
                <w:rFonts w:ascii="Arial" w:hAnsi="Arial" w:cs="Arial"/>
              </w:rPr>
              <w:t>Paperwork (checklists)</w:t>
            </w:r>
          </w:p>
        </w:tc>
        <w:tc>
          <w:tcPr>
            <w:tcW w:w="6374" w:type="dxa"/>
            <w:noWrap/>
            <w:hideMark/>
          </w:tcPr>
          <w:p w14:paraId="040C01A6" w14:textId="77777777" w:rsidR="00756946" w:rsidRPr="00982029" w:rsidRDefault="00756946" w:rsidP="00775F5E">
            <w:pPr>
              <w:rPr>
                <w:rFonts w:ascii="Arial" w:hAnsi="Arial" w:cs="Arial"/>
              </w:rPr>
            </w:pPr>
            <w:r w:rsidRPr="00982029">
              <w:rPr>
                <w:rFonts w:ascii="Arial" w:hAnsi="Arial" w:cs="Arial"/>
              </w:rPr>
              <w:t xml:space="preserve">doing a checklist and marking patients before inserting </w:t>
            </w:r>
            <w:proofErr w:type="spellStart"/>
            <w:r w:rsidRPr="00982029">
              <w:rPr>
                <w:rFonts w:ascii="Arial" w:hAnsi="Arial" w:cs="Arial"/>
              </w:rPr>
              <w:t>punctal</w:t>
            </w:r>
            <w:proofErr w:type="spellEnd"/>
            <w:r w:rsidRPr="00982029">
              <w:rPr>
                <w:rFonts w:ascii="Arial" w:hAnsi="Arial" w:cs="Arial"/>
              </w:rPr>
              <w:t xml:space="preserve"> plugs in outpatients</w:t>
            </w:r>
          </w:p>
        </w:tc>
        <w:tc>
          <w:tcPr>
            <w:tcW w:w="1222" w:type="dxa"/>
            <w:shd w:val="clear" w:color="auto" w:fill="auto"/>
            <w:vAlign w:val="bottom"/>
          </w:tcPr>
          <w:p w14:paraId="5BA7F041" w14:textId="77777777" w:rsidR="00756946" w:rsidRPr="00982029" w:rsidRDefault="00756946" w:rsidP="00775F5E">
            <w:pPr>
              <w:rPr>
                <w:rFonts w:ascii="Arial" w:hAnsi="Arial" w:cs="Arial"/>
              </w:rPr>
            </w:pPr>
            <w:r w:rsidRPr="00982029">
              <w:rPr>
                <w:rFonts w:ascii="Arial" w:hAnsi="Arial" w:cs="Arial"/>
                <w:color w:val="000000"/>
              </w:rPr>
              <w:t>241</w:t>
            </w:r>
          </w:p>
        </w:tc>
      </w:tr>
      <w:tr w:rsidR="00756946" w:rsidRPr="00982029" w14:paraId="01CCE9D2" w14:textId="77777777" w:rsidTr="00775F5E">
        <w:trPr>
          <w:trHeight w:val="255"/>
        </w:trPr>
        <w:tc>
          <w:tcPr>
            <w:tcW w:w="1613" w:type="dxa"/>
            <w:noWrap/>
            <w:hideMark/>
          </w:tcPr>
          <w:p w14:paraId="52BF5CAB" w14:textId="77777777" w:rsidR="00756946" w:rsidRPr="00982029" w:rsidRDefault="00756946" w:rsidP="00775F5E">
            <w:pPr>
              <w:rPr>
                <w:rFonts w:ascii="Arial" w:hAnsi="Arial" w:cs="Arial"/>
              </w:rPr>
            </w:pPr>
            <w:r w:rsidRPr="00982029">
              <w:rPr>
                <w:rFonts w:ascii="Arial" w:hAnsi="Arial" w:cs="Arial"/>
              </w:rPr>
              <w:t>Paperwork (checklists)</w:t>
            </w:r>
          </w:p>
        </w:tc>
        <w:tc>
          <w:tcPr>
            <w:tcW w:w="6374" w:type="dxa"/>
            <w:noWrap/>
            <w:hideMark/>
          </w:tcPr>
          <w:p w14:paraId="1252FE17" w14:textId="77777777" w:rsidR="00756946" w:rsidRPr="00982029" w:rsidRDefault="00756946" w:rsidP="00775F5E">
            <w:pPr>
              <w:rPr>
                <w:rFonts w:ascii="Arial" w:hAnsi="Arial" w:cs="Arial"/>
              </w:rPr>
            </w:pPr>
            <w:r w:rsidRPr="00982029">
              <w:rPr>
                <w:rFonts w:ascii="Arial" w:hAnsi="Arial" w:cs="Arial"/>
              </w:rPr>
              <w:t>Safety checklist for co-ordinator over staffing terms</w:t>
            </w:r>
          </w:p>
        </w:tc>
        <w:tc>
          <w:tcPr>
            <w:tcW w:w="1222" w:type="dxa"/>
            <w:shd w:val="clear" w:color="auto" w:fill="auto"/>
            <w:vAlign w:val="bottom"/>
          </w:tcPr>
          <w:p w14:paraId="14EA7666" w14:textId="77777777" w:rsidR="00756946" w:rsidRPr="00982029" w:rsidRDefault="00756946" w:rsidP="00775F5E">
            <w:pPr>
              <w:rPr>
                <w:rFonts w:ascii="Arial" w:hAnsi="Arial" w:cs="Arial"/>
              </w:rPr>
            </w:pPr>
            <w:r w:rsidRPr="00982029">
              <w:rPr>
                <w:rFonts w:ascii="Arial" w:hAnsi="Arial" w:cs="Arial"/>
                <w:color w:val="000000"/>
              </w:rPr>
              <w:t>242</w:t>
            </w:r>
          </w:p>
        </w:tc>
      </w:tr>
      <w:tr w:rsidR="00756946" w:rsidRPr="00982029" w14:paraId="251D874E" w14:textId="77777777" w:rsidTr="00775F5E">
        <w:trPr>
          <w:trHeight w:val="255"/>
        </w:trPr>
        <w:tc>
          <w:tcPr>
            <w:tcW w:w="1613" w:type="dxa"/>
            <w:noWrap/>
            <w:hideMark/>
          </w:tcPr>
          <w:p w14:paraId="2D32CAB2" w14:textId="77777777" w:rsidR="00756946" w:rsidRPr="00982029" w:rsidRDefault="00756946" w:rsidP="00775F5E">
            <w:pPr>
              <w:rPr>
                <w:rFonts w:ascii="Arial" w:hAnsi="Arial" w:cs="Arial"/>
              </w:rPr>
            </w:pPr>
            <w:r w:rsidRPr="00982029">
              <w:rPr>
                <w:rFonts w:ascii="Arial" w:hAnsi="Arial" w:cs="Arial"/>
              </w:rPr>
              <w:t>Paperwork (checklists)</w:t>
            </w:r>
          </w:p>
        </w:tc>
        <w:tc>
          <w:tcPr>
            <w:tcW w:w="6374" w:type="dxa"/>
            <w:noWrap/>
            <w:hideMark/>
          </w:tcPr>
          <w:p w14:paraId="1096EB5B" w14:textId="77777777" w:rsidR="00756946" w:rsidRPr="00982029" w:rsidRDefault="00756946" w:rsidP="00775F5E">
            <w:pPr>
              <w:rPr>
                <w:rFonts w:ascii="Arial" w:hAnsi="Arial" w:cs="Arial"/>
              </w:rPr>
            </w:pPr>
            <w:r w:rsidRPr="00982029">
              <w:rPr>
                <w:rFonts w:ascii="Arial" w:hAnsi="Arial" w:cs="Arial"/>
              </w:rPr>
              <w:t>Checklists for clinical practice</w:t>
            </w:r>
          </w:p>
        </w:tc>
        <w:tc>
          <w:tcPr>
            <w:tcW w:w="1222" w:type="dxa"/>
            <w:shd w:val="clear" w:color="auto" w:fill="auto"/>
            <w:vAlign w:val="bottom"/>
          </w:tcPr>
          <w:p w14:paraId="08CFC0A1" w14:textId="77777777" w:rsidR="00756946" w:rsidRPr="00982029" w:rsidRDefault="00756946" w:rsidP="00775F5E">
            <w:pPr>
              <w:rPr>
                <w:rFonts w:ascii="Arial" w:hAnsi="Arial" w:cs="Arial"/>
              </w:rPr>
            </w:pPr>
            <w:r w:rsidRPr="00982029">
              <w:rPr>
                <w:rFonts w:ascii="Arial" w:hAnsi="Arial" w:cs="Arial"/>
                <w:color w:val="000000"/>
              </w:rPr>
              <w:t>243</w:t>
            </w:r>
          </w:p>
        </w:tc>
      </w:tr>
      <w:tr w:rsidR="00756946" w:rsidRPr="00982029" w14:paraId="16344EFE" w14:textId="77777777" w:rsidTr="00775F5E">
        <w:trPr>
          <w:trHeight w:val="255"/>
        </w:trPr>
        <w:tc>
          <w:tcPr>
            <w:tcW w:w="1613" w:type="dxa"/>
            <w:noWrap/>
            <w:hideMark/>
          </w:tcPr>
          <w:p w14:paraId="78DC7241" w14:textId="77777777" w:rsidR="00756946" w:rsidRPr="00982029" w:rsidRDefault="00756946" w:rsidP="00775F5E">
            <w:pPr>
              <w:rPr>
                <w:rFonts w:ascii="Arial" w:hAnsi="Arial" w:cs="Arial"/>
              </w:rPr>
            </w:pPr>
            <w:r w:rsidRPr="00982029">
              <w:rPr>
                <w:rFonts w:ascii="Arial" w:hAnsi="Arial" w:cs="Arial"/>
              </w:rPr>
              <w:t>Paperwork (checklists)</w:t>
            </w:r>
          </w:p>
        </w:tc>
        <w:tc>
          <w:tcPr>
            <w:tcW w:w="6374" w:type="dxa"/>
            <w:noWrap/>
            <w:hideMark/>
          </w:tcPr>
          <w:p w14:paraId="3C182D49" w14:textId="77777777" w:rsidR="00756946" w:rsidRPr="00982029" w:rsidRDefault="00756946" w:rsidP="00775F5E">
            <w:pPr>
              <w:rPr>
                <w:rFonts w:ascii="Arial" w:hAnsi="Arial" w:cs="Arial"/>
              </w:rPr>
            </w:pPr>
            <w:proofErr w:type="gramStart"/>
            <w:r w:rsidRPr="00982029">
              <w:rPr>
                <w:rFonts w:ascii="Arial" w:hAnsi="Arial" w:cs="Arial"/>
              </w:rPr>
              <w:t>all</w:t>
            </w:r>
            <w:proofErr w:type="gramEnd"/>
            <w:r w:rsidRPr="00982029">
              <w:rPr>
                <w:rFonts w:ascii="Arial" w:hAnsi="Arial" w:cs="Arial"/>
              </w:rPr>
              <w:t xml:space="preserve"> the theatre pre-op/STOP checks. Signing in multiple places for the same process</w:t>
            </w:r>
          </w:p>
        </w:tc>
        <w:tc>
          <w:tcPr>
            <w:tcW w:w="1222" w:type="dxa"/>
            <w:shd w:val="clear" w:color="auto" w:fill="auto"/>
            <w:vAlign w:val="bottom"/>
          </w:tcPr>
          <w:p w14:paraId="068E2529" w14:textId="77777777" w:rsidR="00756946" w:rsidRPr="00982029" w:rsidRDefault="00756946" w:rsidP="00775F5E">
            <w:pPr>
              <w:rPr>
                <w:rFonts w:ascii="Arial" w:hAnsi="Arial" w:cs="Arial"/>
              </w:rPr>
            </w:pPr>
            <w:r w:rsidRPr="00982029">
              <w:rPr>
                <w:rFonts w:ascii="Arial" w:hAnsi="Arial" w:cs="Arial"/>
                <w:color w:val="000000"/>
              </w:rPr>
              <w:t>244</w:t>
            </w:r>
          </w:p>
        </w:tc>
      </w:tr>
      <w:tr w:rsidR="00756946" w:rsidRPr="00982029" w14:paraId="7F0886ED" w14:textId="77777777" w:rsidTr="00775F5E">
        <w:trPr>
          <w:trHeight w:val="255"/>
        </w:trPr>
        <w:tc>
          <w:tcPr>
            <w:tcW w:w="1613" w:type="dxa"/>
            <w:noWrap/>
            <w:hideMark/>
          </w:tcPr>
          <w:p w14:paraId="6FC7297B" w14:textId="77777777" w:rsidR="00756946" w:rsidRPr="00982029" w:rsidRDefault="00756946" w:rsidP="00775F5E">
            <w:pPr>
              <w:rPr>
                <w:rFonts w:ascii="Arial" w:hAnsi="Arial" w:cs="Arial"/>
              </w:rPr>
            </w:pPr>
            <w:r w:rsidRPr="00982029">
              <w:rPr>
                <w:rFonts w:ascii="Arial" w:hAnsi="Arial" w:cs="Arial"/>
              </w:rPr>
              <w:t>Paperwork (checklists)</w:t>
            </w:r>
          </w:p>
        </w:tc>
        <w:tc>
          <w:tcPr>
            <w:tcW w:w="6374" w:type="dxa"/>
            <w:noWrap/>
            <w:hideMark/>
          </w:tcPr>
          <w:p w14:paraId="468F5143" w14:textId="77777777" w:rsidR="00756946" w:rsidRPr="00982029" w:rsidRDefault="00756946" w:rsidP="00775F5E">
            <w:pPr>
              <w:rPr>
                <w:rFonts w:ascii="Arial" w:hAnsi="Arial" w:cs="Arial"/>
              </w:rPr>
            </w:pPr>
            <w:r w:rsidRPr="00982029">
              <w:rPr>
                <w:rFonts w:ascii="Arial" w:hAnsi="Arial" w:cs="Arial"/>
              </w:rPr>
              <w:t>Some elements of the WHO checklist are outdated or irrelevant. The form should feel fresh and relevant or people just turn off.</w:t>
            </w:r>
          </w:p>
        </w:tc>
        <w:tc>
          <w:tcPr>
            <w:tcW w:w="1222" w:type="dxa"/>
            <w:shd w:val="clear" w:color="auto" w:fill="auto"/>
            <w:vAlign w:val="bottom"/>
          </w:tcPr>
          <w:p w14:paraId="032D61AB" w14:textId="77777777" w:rsidR="00756946" w:rsidRPr="00982029" w:rsidRDefault="00756946" w:rsidP="00775F5E">
            <w:pPr>
              <w:rPr>
                <w:rFonts w:ascii="Arial" w:hAnsi="Arial" w:cs="Arial"/>
              </w:rPr>
            </w:pPr>
            <w:r w:rsidRPr="00982029">
              <w:rPr>
                <w:rFonts w:ascii="Arial" w:hAnsi="Arial" w:cs="Arial"/>
                <w:color w:val="000000"/>
              </w:rPr>
              <w:t>245</w:t>
            </w:r>
          </w:p>
        </w:tc>
      </w:tr>
      <w:tr w:rsidR="00756946" w:rsidRPr="00982029" w14:paraId="67846070" w14:textId="77777777" w:rsidTr="00775F5E">
        <w:trPr>
          <w:trHeight w:val="255"/>
        </w:trPr>
        <w:tc>
          <w:tcPr>
            <w:tcW w:w="1613" w:type="dxa"/>
            <w:noWrap/>
            <w:hideMark/>
          </w:tcPr>
          <w:p w14:paraId="052D3FF1" w14:textId="77777777" w:rsidR="00756946" w:rsidRPr="00982029" w:rsidRDefault="00756946" w:rsidP="00775F5E">
            <w:pPr>
              <w:rPr>
                <w:rFonts w:ascii="Arial" w:hAnsi="Arial" w:cs="Arial"/>
              </w:rPr>
            </w:pPr>
            <w:r w:rsidRPr="00982029">
              <w:rPr>
                <w:rFonts w:ascii="Arial" w:hAnsi="Arial" w:cs="Arial"/>
              </w:rPr>
              <w:t>Paperwork (checklists)</w:t>
            </w:r>
          </w:p>
        </w:tc>
        <w:tc>
          <w:tcPr>
            <w:tcW w:w="6374" w:type="dxa"/>
            <w:noWrap/>
            <w:hideMark/>
          </w:tcPr>
          <w:p w14:paraId="33FAC51C" w14:textId="77777777" w:rsidR="00756946" w:rsidRPr="00982029" w:rsidRDefault="00756946" w:rsidP="00775F5E">
            <w:pPr>
              <w:rPr>
                <w:rFonts w:ascii="Arial" w:hAnsi="Arial" w:cs="Arial"/>
              </w:rPr>
            </w:pPr>
            <w:r w:rsidRPr="00982029">
              <w:rPr>
                <w:rFonts w:ascii="Arial" w:hAnsi="Arial" w:cs="Arial"/>
              </w:rPr>
              <w:t>WHO checklist</w:t>
            </w:r>
          </w:p>
        </w:tc>
        <w:tc>
          <w:tcPr>
            <w:tcW w:w="1222" w:type="dxa"/>
            <w:shd w:val="clear" w:color="auto" w:fill="auto"/>
            <w:vAlign w:val="bottom"/>
          </w:tcPr>
          <w:p w14:paraId="3668A4BB" w14:textId="77777777" w:rsidR="00756946" w:rsidRPr="00982029" w:rsidRDefault="00756946" w:rsidP="00775F5E">
            <w:pPr>
              <w:rPr>
                <w:rFonts w:ascii="Arial" w:hAnsi="Arial" w:cs="Arial"/>
              </w:rPr>
            </w:pPr>
            <w:r w:rsidRPr="00982029">
              <w:rPr>
                <w:rFonts w:ascii="Arial" w:hAnsi="Arial" w:cs="Arial"/>
                <w:color w:val="000000"/>
              </w:rPr>
              <w:t>246</w:t>
            </w:r>
          </w:p>
        </w:tc>
      </w:tr>
      <w:tr w:rsidR="00756946" w:rsidRPr="00982029" w14:paraId="2BB27026" w14:textId="77777777" w:rsidTr="00775F5E">
        <w:trPr>
          <w:trHeight w:val="255"/>
        </w:trPr>
        <w:tc>
          <w:tcPr>
            <w:tcW w:w="1613" w:type="dxa"/>
            <w:noWrap/>
            <w:hideMark/>
          </w:tcPr>
          <w:p w14:paraId="5C74A5F7" w14:textId="77777777" w:rsidR="00756946" w:rsidRPr="00982029" w:rsidRDefault="00756946" w:rsidP="00775F5E">
            <w:pPr>
              <w:rPr>
                <w:rFonts w:ascii="Arial" w:hAnsi="Arial" w:cs="Arial"/>
              </w:rPr>
            </w:pPr>
            <w:r w:rsidRPr="00982029">
              <w:rPr>
                <w:rFonts w:ascii="Arial" w:hAnsi="Arial" w:cs="Arial"/>
              </w:rPr>
              <w:t>Paperwork (checklists)</w:t>
            </w:r>
          </w:p>
        </w:tc>
        <w:tc>
          <w:tcPr>
            <w:tcW w:w="6374" w:type="dxa"/>
            <w:noWrap/>
            <w:hideMark/>
          </w:tcPr>
          <w:p w14:paraId="020FE98C" w14:textId="77777777" w:rsidR="00756946" w:rsidRPr="00982029" w:rsidRDefault="00756946" w:rsidP="00775F5E">
            <w:pPr>
              <w:rPr>
                <w:rFonts w:ascii="Arial" w:hAnsi="Arial" w:cs="Arial"/>
              </w:rPr>
            </w:pPr>
            <w:r w:rsidRPr="00982029">
              <w:rPr>
                <w:rFonts w:ascii="Arial" w:hAnsi="Arial" w:cs="Arial"/>
              </w:rPr>
              <w:t>Most of the tick boxes on WHO checklists - but brief at start of list is useful</w:t>
            </w:r>
          </w:p>
        </w:tc>
        <w:tc>
          <w:tcPr>
            <w:tcW w:w="1222" w:type="dxa"/>
            <w:shd w:val="clear" w:color="auto" w:fill="auto"/>
            <w:vAlign w:val="bottom"/>
          </w:tcPr>
          <w:p w14:paraId="377F5A28" w14:textId="77777777" w:rsidR="00756946" w:rsidRPr="00982029" w:rsidRDefault="00756946" w:rsidP="00775F5E">
            <w:pPr>
              <w:rPr>
                <w:rFonts w:ascii="Arial" w:hAnsi="Arial" w:cs="Arial"/>
              </w:rPr>
            </w:pPr>
            <w:r w:rsidRPr="00982029">
              <w:rPr>
                <w:rFonts w:ascii="Arial" w:hAnsi="Arial" w:cs="Arial"/>
                <w:color w:val="000000"/>
              </w:rPr>
              <w:t>247</w:t>
            </w:r>
          </w:p>
        </w:tc>
      </w:tr>
      <w:tr w:rsidR="00756946" w:rsidRPr="00982029" w14:paraId="6AC6FA19" w14:textId="77777777" w:rsidTr="00775F5E">
        <w:trPr>
          <w:trHeight w:val="255"/>
        </w:trPr>
        <w:tc>
          <w:tcPr>
            <w:tcW w:w="1613" w:type="dxa"/>
            <w:noWrap/>
            <w:hideMark/>
          </w:tcPr>
          <w:p w14:paraId="77853473"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4C3A0707" w14:textId="77777777" w:rsidR="00756946" w:rsidRPr="00982029" w:rsidRDefault="00756946" w:rsidP="00775F5E">
            <w:pPr>
              <w:rPr>
                <w:rFonts w:ascii="Arial" w:hAnsi="Arial" w:cs="Arial"/>
              </w:rPr>
            </w:pPr>
            <w:r w:rsidRPr="00982029">
              <w:rPr>
                <w:rFonts w:ascii="Arial" w:hAnsi="Arial" w:cs="Arial"/>
              </w:rPr>
              <w:t xml:space="preserve">Spreadsheets - same information kept in multiple places - only needs to </w:t>
            </w:r>
            <w:proofErr w:type="gramStart"/>
            <w:r w:rsidRPr="00982029">
              <w:rPr>
                <w:rFonts w:ascii="Arial" w:hAnsi="Arial" w:cs="Arial"/>
              </w:rPr>
              <w:t>be recorded</w:t>
            </w:r>
            <w:proofErr w:type="gramEnd"/>
            <w:r w:rsidRPr="00982029">
              <w:rPr>
                <w:rFonts w:ascii="Arial" w:hAnsi="Arial" w:cs="Arial"/>
              </w:rPr>
              <w:t xml:space="preserve"> once.</w:t>
            </w:r>
          </w:p>
        </w:tc>
        <w:tc>
          <w:tcPr>
            <w:tcW w:w="1222" w:type="dxa"/>
            <w:shd w:val="clear" w:color="auto" w:fill="auto"/>
            <w:vAlign w:val="bottom"/>
          </w:tcPr>
          <w:p w14:paraId="692C7D12" w14:textId="77777777" w:rsidR="00756946" w:rsidRPr="00982029" w:rsidRDefault="00756946" w:rsidP="00775F5E">
            <w:pPr>
              <w:rPr>
                <w:rFonts w:ascii="Arial" w:hAnsi="Arial" w:cs="Arial"/>
              </w:rPr>
            </w:pPr>
            <w:r w:rsidRPr="00982029">
              <w:rPr>
                <w:rFonts w:ascii="Arial" w:hAnsi="Arial" w:cs="Arial"/>
                <w:color w:val="000000"/>
              </w:rPr>
              <w:t>248</w:t>
            </w:r>
          </w:p>
        </w:tc>
      </w:tr>
      <w:tr w:rsidR="00756946" w:rsidRPr="00982029" w14:paraId="5DFAF3E5" w14:textId="77777777" w:rsidTr="00775F5E">
        <w:trPr>
          <w:trHeight w:val="255"/>
        </w:trPr>
        <w:tc>
          <w:tcPr>
            <w:tcW w:w="1613" w:type="dxa"/>
            <w:noWrap/>
            <w:hideMark/>
          </w:tcPr>
          <w:p w14:paraId="6E7573C3"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2AE6E239" w14:textId="77777777" w:rsidR="00756946" w:rsidRPr="00982029" w:rsidRDefault="00756946" w:rsidP="00775F5E">
            <w:pPr>
              <w:rPr>
                <w:rFonts w:ascii="Arial" w:hAnsi="Arial" w:cs="Arial"/>
              </w:rPr>
            </w:pPr>
            <w:r w:rsidRPr="00982029">
              <w:rPr>
                <w:rFonts w:ascii="Arial" w:hAnsi="Arial" w:cs="Arial"/>
              </w:rPr>
              <w:t>Copying blood results onto the notes, Whoosh forms, and handover sheets in surgery.</w:t>
            </w:r>
          </w:p>
        </w:tc>
        <w:tc>
          <w:tcPr>
            <w:tcW w:w="1222" w:type="dxa"/>
            <w:shd w:val="clear" w:color="auto" w:fill="auto"/>
            <w:vAlign w:val="bottom"/>
          </w:tcPr>
          <w:p w14:paraId="76816B36" w14:textId="77777777" w:rsidR="00756946" w:rsidRPr="00982029" w:rsidRDefault="00756946" w:rsidP="00775F5E">
            <w:pPr>
              <w:rPr>
                <w:rFonts w:ascii="Arial" w:hAnsi="Arial" w:cs="Arial"/>
              </w:rPr>
            </w:pPr>
            <w:r w:rsidRPr="00982029">
              <w:rPr>
                <w:rFonts w:ascii="Arial" w:hAnsi="Arial" w:cs="Arial"/>
                <w:color w:val="000000"/>
              </w:rPr>
              <w:t>249</w:t>
            </w:r>
          </w:p>
        </w:tc>
      </w:tr>
      <w:tr w:rsidR="00756946" w:rsidRPr="00982029" w14:paraId="444B3E7E" w14:textId="77777777" w:rsidTr="00775F5E">
        <w:trPr>
          <w:trHeight w:val="255"/>
        </w:trPr>
        <w:tc>
          <w:tcPr>
            <w:tcW w:w="1613" w:type="dxa"/>
            <w:noWrap/>
            <w:hideMark/>
          </w:tcPr>
          <w:p w14:paraId="7F6B8D00"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5C0D4005" w14:textId="77777777" w:rsidR="00756946" w:rsidRPr="00982029" w:rsidRDefault="00756946" w:rsidP="00775F5E">
            <w:pPr>
              <w:rPr>
                <w:rFonts w:ascii="Arial" w:hAnsi="Arial" w:cs="Arial"/>
              </w:rPr>
            </w:pPr>
            <w:r w:rsidRPr="00982029">
              <w:rPr>
                <w:rFonts w:ascii="Arial" w:hAnsi="Arial" w:cs="Arial"/>
              </w:rPr>
              <w:t>handover sheets in multiple places,</w:t>
            </w:r>
          </w:p>
        </w:tc>
        <w:tc>
          <w:tcPr>
            <w:tcW w:w="1222" w:type="dxa"/>
            <w:shd w:val="clear" w:color="auto" w:fill="auto"/>
            <w:vAlign w:val="bottom"/>
          </w:tcPr>
          <w:p w14:paraId="035DE5F3" w14:textId="77777777" w:rsidR="00756946" w:rsidRPr="00982029" w:rsidRDefault="00756946" w:rsidP="00775F5E">
            <w:pPr>
              <w:rPr>
                <w:rFonts w:ascii="Arial" w:hAnsi="Arial" w:cs="Arial"/>
              </w:rPr>
            </w:pPr>
            <w:r w:rsidRPr="00982029">
              <w:rPr>
                <w:rFonts w:ascii="Arial" w:hAnsi="Arial" w:cs="Arial"/>
                <w:color w:val="000000"/>
              </w:rPr>
              <w:t>250</w:t>
            </w:r>
          </w:p>
        </w:tc>
      </w:tr>
      <w:tr w:rsidR="00756946" w:rsidRPr="00982029" w14:paraId="60C8B231" w14:textId="77777777" w:rsidTr="00775F5E">
        <w:trPr>
          <w:trHeight w:val="255"/>
        </w:trPr>
        <w:tc>
          <w:tcPr>
            <w:tcW w:w="1613" w:type="dxa"/>
            <w:noWrap/>
            <w:hideMark/>
          </w:tcPr>
          <w:p w14:paraId="15A94FDA"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1B691D23" w14:textId="77777777" w:rsidR="00756946" w:rsidRPr="00982029" w:rsidRDefault="00756946" w:rsidP="00775F5E">
            <w:pPr>
              <w:rPr>
                <w:rFonts w:ascii="Arial" w:hAnsi="Arial" w:cs="Arial"/>
              </w:rPr>
            </w:pPr>
            <w:r w:rsidRPr="00982029">
              <w:rPr>
                <w:rFonts w:ascii="Arial" w:hAnsi="Arial" w:cs="Arial"/>
              </w:rPr>
              <w:t xml:space="preserve">Rewriting </w:t>
            </w:r>
            <w:proofErr w:type="spellStart"/>
            <w:r w:rsidRPr="00982029">
              <w:rPr>
                <w:rFonts w:ascii="Arial" w:hAnsi="Arial" w:cs="Arial"/>
              </w:rPr>
              <w:t>lits</w:t>
            </w:r>
            <w:proofErr w:type="spellEnd"/>
            <w:r w:rsidRPr="00982029">
              <w:rPr>
                <w:rFonts w:ascii="Arial" w:hAnsi="Arial" w:cs="Arial"/>
              </w:rPr>
              <w:t xml:space="preserve"> of medicines that patients take in multiple health records and </w:t>
            </w:r>
            <w:proofErr w:type="spellStart"/>
            <w:r w:rsidRPr="00982029">
              <w:rPr>
                <w:rFonts w:ascii="Arial" w:hAnsi="Arial" w:cs="Arial"/>
              </w:rPr>
              <w:t>connunication</w:t>
            </w:r>
            <w:proofErr w:type="spellEnd"/>
            <w:r w:rsidRPr="00982029">
              <w:rPr>
                <w:rFonts w:ascii="Arial" w:hAnsi="Arial" w:cs="Arial"/>
              </w:rPr>
              <w:t xml:space="preserve"> documents</w:t>
            </w:r>
          </w:p>
        </w:tc>
        <w:tc>
          <w:tcPr>
            <w:tcW w:w="1222" w:type="dxa"/>
            <w:shd w:val="clear" w:color="auto" w:fill="auto"/>
            <w:vAlign w:val="bottom"/>
          </w:tcPr>
          <w:p w14:paraId="2A8F915F" w14:textId="77777777" w:rsidR="00756946" w:rsidRPr="00982029" w:rsidRDefault="00756946" w:rsidP="00775F5E">
            <w:pPr>
              <w:rPr>
                <w:rFonts w:ascii="Arial" w:hAnsi="Arial" w:cs="Arial"/>
              </w:rPr>
            </w:pPr>
            <w:r w:rsidRPr="00982029">
              <w:rPr>
                <w:rFonts w:ascii="Arial" w:hAnsi="Arial" w:cs="Arial"/>
                <w:color w:val="000000"/>
              </w:rPr>
              <w:t>251</w:t>
            </w:r>
          </w:p>
        </w:tc>
      </w:tr>
      <w:tr w:rsidR="00756946" w:rsidRPr="00982029" w14:paraId="053459AE" w14:textId="77777777" w:rsidTr="00775F5E">
        <w:trPr>
          <w:trHeight w:val="255"/>
        </w:trPr>
        <w:tc>
          <w:tcPr>
            <w:tcW w:w="1613" w:type="dxa"/>
            <w:noWrap/>
            <w:hideMark/>
          </w:tcPr>
          <w:p w14:paraId="0E68E2FC"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68D8A793" w14:textId="77777777" w:rsidR="00756946" w:rsidRPr="00982029" w:rsidRDefault="00756946" w:rsidP="00775F5E">
            <w:pPr>
              <w:rPr>
                <w:rFonts w:ascii="Arial" w:hAnsi="Arial" w:cs="Arial"/>
              </w:rPr>
            </w:pPr>
            <w:r w:rsidRPr="00982029">
              <w:rPr>
                <w:rFonts w:ascii="Arial" w:hAnsi="Arial" w:cs="Arial"/>
              </w:rPr>
              <w:t xml:space="preserve">Rewriting drug charts: There is a move towards electronic prescribing in most trusts, but this </w:t>
            </w:r>
            <w:proofErr w:type="gramStart"/>
            <w:r w:rsidRPr="00982029">
              <w:rPr>
                <w:rFonts w:ascii="Arial" w:hAnsi="Arial" w:cs="Arial"/>
              </w:rPr>
              <w:t>has not been implemented</w:t>
            </w:r>
            <w:proofErr w:type="gramEnd"/>
            <w:r w:rsidRPr="00982029">
              <w:rPr>
                <w:rFonts w:ascii="Arial" w:hAnsi="Arial" w:cs="Arial"/>
              </w:rPr>
              <w:t xml:space="preserve"> nationwide. Rewriting drug charts can introduce errors such as copying the incorrect drug/dose, or omitting medications. Having an electronic system also enables the correct medications to </w:t>
            </w:r>
            <w:proofErr w:type="gramStart"/>
            <w:r w:rsidRPr="00982029">
              <w:rPr>
                <w:rFonts w:ascii="Arial" w:hAnsi="Arial" w:cs="Arial"/>
              </w:rPr>
              <w:t>be copied</w:t>
            </w:r>
            <w:proofErr w:type="gramEnd"/>
            <w:r w:rsidRPr="00982029">
              <w:rPr>
                <w:rFonts w:ascii="Arial" w:hAnsi="Arial" w:cs="Arial"/>
              </w:rPr>
              <w:t xml:space="preserve"> into discharge summaries, and allows review of medications if a patient is readmitted.  Delays in information </w:t>
            </w:r>
            <w:proofErr w:type="gramStart"/>
            <w:r w:rsidRPr="00982029">
              <w:rPr>
                <w:rFonts w:ascii="Arial" w:hAnsi="Arial" w:cs="Arial"/>
              </w:rPr>
              <w:t>being relayed</w:t>
            </w:r>
            <w:proofErr w:type="gramEnd"/>
            <w:r w:rsidRPr="00982029">
              <w:rPr>
                <w:rFonts w:ascii="Arial" w:hAnsi="Arial" w:cs="Arial"/>
              </w:rPr>
              <w:t xml:space="preserve"> from hospital to the community: Despite improvements in transcribing clinic letters and electronic discharge summaries, there remains a delay in these documents getting to the GP surgeries or community care teams. If there are urgent messages that need to </w:t>
            </w:r>
            <w:proofErr w:type="gramStart"/>
            <w:r w:rsidRPr="00982029">
              <w:rPr>
                <w:rFonts w:ascii="Arial" w:hAnsi="Arial" w:cs="Arial"/>
              </w:rPr>
              <w:t>be relayed</w:t>
            </w:r>
            <w:proofErr w:type="gramEnd"/>
            <w:r w:rsidRPr="00982029">
              <w:rPr>
                <w:rFonts w:ascii="Arial" w:hAnsi="Arial" w:cs="Arial"/>
              </w:rPr>
              <w:t>, this method is not reliable. Calling these community services prior to patient discharge is good practice but infrequently done and can be very time consuming.</w:t>
            </w:r>
          </w:p>
        </w:tc>
        <w:tc>
          <w:tcPr>
            <w:tcW w:w="1222" w:type="dxa"/>
            <w:shd w:val="clear" w:color="auto" w:fill="auto"/>
            <w:vAlign w:val="bottom"/>
          </w:tcPr>
          <w:p w14:paraId="5AA19DEC" w14:textId="77777777" w:rsidR="00756946" w:rsidRPr="00982029" w:rsidRDefault="00756946" w:rsidP="00775F5E">
            <w:pPr>
              <w:rPr>
                <w:rFonts w:ascii="Arial" w:hAnsi="Arial" w:cs="Arial"/>
              </w:rPr>
            </w:pPr>
            <w:r w:rsidRPr="00982029">
              <w:rPr>
                <w:rFonts w:ascii="Arial" w:hAnsi="Arial" w:cs="Arial"/>
                <w:color w:val="000000"/>
              </w:rPr>
              <w:t>252</w:t>
            </w:r>
          </w:p>
        </w:tc>
      </w:tr>
      <w:tr w:rsidR="00756946" w:rsidRPr="00982029" w14:paraId="36520053" w14:textId="77777777" w:rsidTr="00775F5E">
        <w:trPr>
          <w:trHeight w:val="255"/>
        </w:trPr>
        <w:tc>
          <w:tcPr>
            <w:tcW w:w="1613" w:type="dxa"/>
            <w:noWrap/>
            <w:hideMark/>
          </w:tcPr>
          <w:p w14:paraId="44610DC0"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5A5958AA" w14:textId="77777777" w:rsidR="00756946" w:rsidRPr="00982029" w:rsidRDefault="00756946" w:rsidP="00775F5E">
            <w:pPr>
              <w:rPr>
                <w:rFonts w:ascii="Arial" w:hAnsi="Arial" w:cs="Arial"/>
              </w:rPr>
            </w:pPr>
            <w:r w:rsidRPr="00982029">
              <w:rPr>
                <w:rFonts w:ascii="Arial" w:hAnsi="Arial" w:cs="Arial"/>
              </w:rPr>
              <w:t xml:space="preserve">Same risk assessments in care plans. Must be done every 12 hours/ shift change but </w:t>
            </w:r>
            <w:proofErr w:type="gramStart"/>
            <w:r w:rsidRPr="00982029">
              <w:rPr>
                <w:rFonts w:ascii="Arial" w:hAnsi="Arial" w:cs="Arial"/>
              </w:rPr>
              <w:t>don't</w:t>
            </w:r>
            <w:proofErr w:type="gramEnd"/>
            <w:r w:rsidRPr="00982029">
              <w:rPr>
                <w:rFonts w:ascii="Arial" w:hAnsi="Arial" w:cs="Arial"/>
              </w:rPr>
              <w:t xml:space="preserve"> change every 12 hours </w:t>
            </w:r>
            <w:proofErr w:type="spellStart"/>
            <w:r w:rsidRPr="00982029">
              <w:rPr>
                <w:rFonts w:ascii="Arial" w:hAnsi="Arial" w:cs="Arial"/>
              </w:rPr>
              <w:t>eg</w:t>
            </w:r>
            <w:proofErr w:type="spellEnd"/>
            <w:r w:rsidRPr="00982029">
              <w:rPr>
                <w:rFonts w:ascii="Arial" w:hAnsi="Arial" w:cs="Arial"/>
              </w:rPr>
              <w:t xml:space="preserve">. </w:t>
            </w:r>
            <w:proofErr w:type="gramStart"/>
            <w:r w:rsidRPr="00982029">
              <w:rPr>
                <w:rFonts w:ascii="Arial" w:hAnsi="Arial" w:cs="Arial"/>
              </w:rPr>
              <w:t>falls</w:t>
            </w:r>
            <w:proofErr w:type="gramEnd"/>
            <w:r w:rsidRPr="00982029">
              <w:rPr>
                <w:rFonts w:ascii="Arial" w:hAnsi="Arial" w:cs="Arial"/>
              </w:rPr>
              <w:t xml:space="preserve"> </w:t>
            </w:r>
            <w:r w:rsidRPr="00982029">
              <w:rPr>
                <w:rFonts w:ascii="Arial" w:hAnsi="Arial" w:cs="Arial"/>
              </w:rPr>
              <w:lastRenderedPageBreak/>
              <w:t xml:space="preserve">risk assessment for </w:t>
            </w:r>
            <w:proofErr w:type="spellStart"/>
            <w:r w:rsidRPr="00982029">
              <w:rPr>
                <w:rFonts w:ascii="Arial" w:hAnsi="Arial" w:cs="Arial"/>
              </w:rPr>
              <w:t>sedatred</w:t>
            </w:r>
            <w:proofErr w:type="spellEnd"/>
            <w:r w:rsidRPr="00982029">
              <w:rPr>
                <w:rFonts w:ascii="Arial" w:hAnsi="Arial" w:cs="Arial"/>
              </w:rPr>
              <w:t xml:space="preserve"> patient. Context is important but not considered by organisation requirements/ KPIs</w:t>
            </w:r>
          </w:p>
        </w:tc>
        <w:tc>
          <w:tcPr>
            <w:tcW w:w="1222" w:type="dxa"/>
            <w:shd w:val="clear" w:color="auto" w:fill="auto"/>
            <w:vAlign w:val="bottom"/>
          </w:tcPr>
          <w:p w14:paraId="30AB4A66" w14:textId="77777777" w:rsidR="00756946" w:rsidRPr="00982029" w:rsidRDefault="00756946" w:rsidP="00775F5E">
            <w:pPr>
              <w:rPr>
                <w:rFonts w:ascii="Arial" w:hAnsi="Arial" w:cs="Arial"/>
              </w:rPr>
            </w:pPr>
            <w:r w:rsidRPr="00982029">
              <w:rPr>
                <w:rFonts w:ascii="Arial" w:hAnsi="Arial" w:cs="Arial"/>
                <w:color w:val="000000"/>
              </w:rPr>
              <w:lastRenderedPageBreak/>
              <w:t>253</w:t>
            </w:r>
          </w:p>
        </w:tc>
      </w:tr>
      <w:tr w:rsidR="00756946" w:rsidRPr="00982029" w14:paraId="6C0F3626" w14:textId="77777777" w:rsidTr="00775F5E">
        <w:trPr>
          <w:trHeight w:val="255"/>
        </w:trPr>
        <w:tc>
          <w:tcPr>
            <w:tcW w:w="1613" w:type="dxa"/>
            <w:noWrap/>
            <w:hideMark/>
          </w:tcPr>
          <w:p w14:paraId="02E33EC2"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62EB3A58" w14:textId="77777777" w:rsidR="00756946" w:rsidRPr="00982029" w:rsidRDefault="00756946" w:rsidP="00775F5E">
            <w:pPr>
              <w:rPr>
                <w:rFonts w:ascii="Arial" w:hAnsi="Arial" w:cs="Arial"/>
              </w:rPr>
            </w:pPr>
            <w:r w:rsidRPr="00982029">
              <w:rPr>
                <w:rFonts w:ascii="Arial" w:hAnsi="Arial" w:cs="Arial"/>
              </w:rPr>
              <w:t xml:space="preserve">Re-writing handovers, re-typing info already available </w:t>
            </w:r>
            <w:proofErr w:type="spellStart"/>
            <w:r w:rsidRPr="00982029">
              <w:rPr>
                <w:rFonts w:ascii="Arial" w:hAnsi="Arial" w:cs="Arial"/>
              </w:rPr>
              <w:t>eg</w:t>
            </w:r>
            <w:proofErr w:type="spellEnd"/>
            <w:r w:rsidRPr="00982029">
              <w:rPr>
                <w:rFonts w:ascii="Arial" w:hAnsi="Arial" w:cs="Arial"/>
              </w:rPr>
              <w:t xml:space="preserve"> </w:t>
            </w:r>
            <w:proofErr w:type="spellStart"/>
            <w:r w:rsidRPr="00982029">
              <w:rPr>
                <w:rFonts w:ascii="Arial" w:hAnsi="Arial" w:cs="Arial"/>
              </w:rPr>
              <w:t>bloods,recording</w:t>
            </w:r>
            <w:proofErr w:type="spellEnd"/>
            <w:r w:rsidRPr="00982029">
              <w:rPr>
                <w:rFonts w:ascii="Arial" w:hAnsi="Arial" w:cs="Arial"/>
              </w:rPr>
              <w:t xml:space="preserve"> medication histories in multiple places, ordering medication</w:t>
            </w:r>
          </w:p>
        </w:tc>
        <w:tc>
          <w:tcPr>
            <w:tcW w:w="1222" w:type="dxa"/>
            <w:shd w:val="clear" w:color="auto" w:fill="auto"/>
            <w:vAlign w:val="bottom"/>
          </w:tcPr>
          <w:p w14:paraId="752A1FB4" w14:textId="77777777" w:rsidR="00756946" w:rsidRPr="00982029" w:rsidRDefault="00756946" w:rsidP="00775F5E">
            <w:pPr>
              <w:rPr>
                <w:rFonts w:ascii="Arial" w:hAnsi="Arial" w:cs="Arial"/>
              </w:rPr>
            </w:pPr>
            <w:r w:rsidRPr="00982029">
              <w:rPr>
                <w:rFonts w:ascii="Arial" w:hAnsi="Arial" w:cs="Arial"/>
                <w:color w:val="000000"/>
              </w:rPr>
              <w:t>254</w:t>
            </w:r>
          </w:p>
        </w:tc>
      </w:tr>
      <w:tr w:rsidR="00756946" w:rsidRPr="00982029" w14:paraId="50B04F27" w14:textId="77777777" w:rsidTr="00775F5E">
        <w:trPr>
          <w:trHeight w:val="255"/>
        </w:trPr>
        <w:tc>
          <w:tcPr>
            <w:tcW w:w="1613" w:type="dxa"/>
            <w:noWrap/>
            <w:hideMark/>
          </w:tcPr>
          <w:p w14:paraId="1E9D3017"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0F4AA592" w14:textId="77777777" w:rsidR="00756946" w:rsidRPr="00982029" w:rsidRDefault="00756946" w:rsidP="00775F5E">
            <w:pPr>
              <w:rPr>
                <w:rFonts w:ascii="Arial" w:hAnsi="Arial" w:cs="Arial"/>
              </w:rPr>
            </w:pPr>
            <w:r w:rsidRPr="00982029">
              <w:rPr>
                <w:rFonts w:ascii="Arial" w:hAnsi="Arial" w:cs="Arial"/>
              </w:rPr>
              <w:t>Duplication of theatre checklists.</w:t>
            </w:r>
          </w:p>
        </w:tc>
        <w:tc>
          <w:tcPr>
            <w:tcW w:w="1222" w:type="dxa"/>
            <w:shd w:val="clear" w:color="auto" w:fill="auto"/>
            <w:vAlign w:val="bottom"/>
          </w:tcPr>
          <w:p w14:paraId="3DBE82E5" w14:textId="77777777" w:rsidR="00756946" w:rsidRPr="00982029" w:rsidRDefault="00756946" w:rsidP="00775F5E">
            <w:pPr>
              <w:rPr>
                <w:rFonts w:ascii="Arial" w:hAnsi="Arial" w:cs="Arial"/>
              </w:rPr>
            </w:pPr>
            <w:r w:rsidRPr="00982029">
              <w:rPr>
                <w:rFonts w:ascii="Arial" w:hAnsi="Arial" w:cs="Arial"/>
                <w:color w:val="000000"/>
              </w:rPr>
              <w:t>255</w:t>
            </w:r>
          </w:p>
        </w:tc>
      </w:tr>
      <w:tr w:rsidR="00756946" w:rsidRPr="00982029" w14:paraId="4E875A7B" w14:textId="77777777" w:rsidTr="00775F5E">
        <w:trPr>
          <w:trHeight w:val="255"/>
        </w:trPr>
        <w:tc>
          <w:tcPr>
            <w:tcW w:w="1613" w:type="dxa"/>
            <w:noWrap/>
            <w:hideMark/>
          </w:tcPr>
          <w:p w14:paraId="16D95B58"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2B920015" w14:textId="77777777" w:rsidR="00756946" w:rsidRPr="00982029" w:rsidRDefault="00756946" w:rsidP="00775F5E">
            <w:pPr>
              <w:rPr>
                <w:rFonts w:ascii="Arial" w:hAnsi="Arial" w:cs="Arial"/>
              </w:rPr>
            </w:pPr>
            <w:r w:rsidRPr="00982029">
              <w:rPr>
                <w:rFonts w:ascii="Arial" w:hAnsi="Arial" w:cs="Arial"/>
              </w:rPr>
              <w:t>Especially when the same information has to be completed numerous times, management ideas for better patient care hat are box ticking exercises</w:t>
            </w:r>
          </w:p>
        </w:tc>
        <w:tc>
          <w:tcPr>
            <w:tcW w:w="1222" w:type="dxa"/>
            <w:shd w:val="clear" w:color="auto" w:fill="auto"/>
            <w:vAlign w:val="bottom"/>
          </w:tcPr>
          <w:p w14:paraId="1B19F98D" w14:textId="77777777" w:rsidR="00756946" w:rsidRPr="00982029" w:rsidRDefault="00756946" w:rsidP="00775F5E">
            <w:pPr>
              <w:rPr>
                <w:rFonts w:ascii="Arial" w:hAnsi="Arial" w:cs="Arial"/>
              </w:rPr>
            </w:pPr>
            <w:r w:rsidRPr="00982029">
              <w:rPr>
                <w:rFonts w:ascii="Arial" w:hAnsi="Arial" w:cs="Arial"/>
                <w:color w:val="000000"/>
              </w:rPr>
              <w:t>256</w:t>
            </w:r>
          </w:p>
        </w:tc>
      </w:tr>
      <w:tr w:rsidR="00756946" w:rsidRPr="00982029" w14:paraId="500AF17D" w14:textId="77777777" w:rsidTr="00775F5E">
        <w:trPr>
          <w:trHeight w:val="255"/>
        </w:trPr>
        <w:tc>
          <w:tcPr>
            <w:tcW w:w="1613" w:type="dxa"/>
            <w:noWrap/>
            <w:hideMark/>
          </w:tcPr>
          <w:p w14:paraId="39A70CBB"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58A038ED" w14:textId="77777777" w:rsidR="00756946" w:rsidRPr="00982029" w:rsidRDefault="00756946" w:rsidP="00775F5E">
            <w:pPr>
              <w:rPr>
                <w:rFonts w:ascii="Arial" w:hAnsi="Arial" w:cs="Arial"/>
              </w:rPr>
            </w:pPr>
            <w:r w:rsidRPr="00982029">
              <w:rPr>
                <w:rFonts w:ascii="Arial" w:hAnsi="Arial" w:cs="Arial"/>
              </w:rPr>
              <w:t>It is a waste of time writing notes in separate physiotherapy files because nurses and medics don't look at it so it doesn’t make care safer</w:t>
            </w:r>
          </w:p>
        </w:tc>
        <w:tc>
          <w:tcPr>
            <w:tcW w:w="1222" w:type="dxa"/>
            <w:shd w:val="clear" w:color="auto" w:fill="auto"/>
            <w:vAlign w:val="bottom"/>
          </w:tcPr>
          <w:p w14:paraId="15B4B185" w14:textId="77777777" w:rsidR="00756946" w:rsidRPr="00982029" w:rsidRDefault="00756946" w:rsidP="00775F5E">
            <w:pPr>
              <w:rPr>
                <w:rFonts w:ascii="Arial" w:hAnsi="Arial" w:cs="Arial"/>
              </w:rPr>
            </w:pPr>
            <w:r w:rsidRPr="00982029">
              <w:rPr>
                <w:rFonts w:ascii="Arial" w:hAnsi="Arial" w:cs="Arial"/>
                <w:color w:val="000000"/>
              </w:rPr>
              <w:t>257</w:t>
            </w:r>
          </w:p>
        </w:tc>
      </w:tr>
      <w:tr w:rsidR="00756946" w:rsidRPr="00982029" w14:paraId="14D338B7" w14:textId="77777777" w:rsidTr="00775F5E">
        <w:trPr>
          <w:trHeight w:val="255"/>
        </w:trPr>
        <w:tc>
          <w:tcPr>
            <w:tcW w:w="1613" w:type="dxa"/>
            <w:noWrap/>
            <w:hideMark/>
          </w:tcPr>
          <w:p w14:paraId="4EDF2EC3"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6311CD53" w14:textId="77777777" w:rsidR="00756946" w:rsidRPr="00982029" w:rsidRDefault="00756946" w:rsidP="00775F5E">
            <w:pPr>
              <w:rPr>
                <w:rFonts w:ascii="Arial" w:hAnsi="Arial" w:cs="Arial"/>
              </w:rPr>
            </w:pPr>
            <w:r w:rsidRPr="00982029">
              <w:rPr>
                <w:rFonts w:ascii="Arial" w:hAnsi="Arial" w:cs="Arial"/>
              </w:rPr>
              <w:t xml:space="preserve"> Discharge letters after providing all the information in the </w:t>
            </w:r>
            <w:proofErr w:type="spellStart"/>
            <w:r w:rsidRPr="00982029">
              <w:rPr>
                <w:rFonts w:ascii="Arial" w:hAnsi="Arial" w:cs="Arial"/>
              </w:rPr>
              <w:t>clinicial</w:t>
            </w:r>
            <w:proofErr w:type="spellEnd"/>
            <w:r w:rsidRPr="00982029">
              <w:rPr>
                <w:rFonts w:ascii="Arial" w:hAnsi="Arial" w:cs="Arial"/>
              </w:rPr>
              <w:t xml:space="preserve"> notes</w:t>
            </w:r>
          </w:p>
        </w:tc>
        <w:tc>
          <w:tcPr>
            <w:tcW w:w="1222" w:type="dxa"/>
            <w:shd w:val="clear" w:color="auto" w:fill="auto"/>
            <w:vAlign w:val="bottom"/>
          </w:tcPr>
          <w:p w14:paraId="3CFEC4DD" w14:textId="77777777" w:rsidR="00756946" w:rsidRPr="00982029" w:rsidRDefault="00756946" w:rsidP="00775F5E">
            <w:pPr>
              <w:rPr>
                <w:rFonts w:ascii="Arial" w:hAnsi="Arial" w:cs="Arial"/>
              </w:rPr>
            </w:pPr>
            <w:r w:rsidRPr="00982029">
              <w:rPr>
                <w:rFonts w:ascii="Arial" w:hAnsi="Arial" w:cs="Arial"/>
                <w:color w:val="000000"/>
              </w:rPr>
              <w:t>258</w:t>
            </w:r>
          </w:p>
        </w:tc>
      </w:tr>
      <w:tr w:rsidR="00756946" w:rsidRPr="00982029" w14:paraId="05098AD2" w14:textId="77777777" w:rsidTr="00775F5E">
        <w:trPr>
          <w:trHeight w:val="255"/>
        </w:trPr>
        <w:tc>
          <w:tcPr>
            <w:tcW w:w="1613" w:type="dxa"/>
            <w:noWrap/>
            <w:hideMark/>
          </w:tcPr>
          <w:p w14:paraId="06338393"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014B4FA2" w14:textId="77777777" w:rsidR="00756946" w:rsidRPr="00982029" w:rsidRDefault="00756946" w:rsidP="00775F5E">
            <w:pPr>
              <w:rPr>
                <w:rFonts w:ascii="Arial" w:hAnsi="Arial" w:cs="Arial"/>
              </w:rPr>
            </w:pPr>
            <w:r w:rsidRPr="00982029">
              <w:rPr>
                <w:rFonts w:ascii="Arial" w:hAnsi="Arial" w:cs="Arial"/>
              </w:rPr>
              <w:t>Writing in the notes that you have washed your hands. It is correct to wash hands according to infection control policy, but why do we have to write and record that we have done this?</w:t>
            </w:r>
          </w:p>
        </w:tc>
        <w:tc>
          <w:tcPr>
            <w:tcW w:w="1222" w:type="dxa"/>
            <w:shd w:val="clear" w:color="auto" w:fill="auto"/>
            <w:vAlign w:val="bottom"/>
          </w:tcPr>
          <w:p w14:paraId="413ABA4A" w14:textId="77777777" w:rsidR="00756946" w:rsidRPr="00982029" w:rsidRDefault="00756946" w:rsidP="00775F5E">
            <w:pPr>
              <w:rPr>
                <w:rFonts w:ascii="Arial" w:hAnsi="Arial" w:cs="Arial"/>
              </w:rPr>
            </w:pPr>
            <w:r w:rsidRPr="00982029">
              <w:rPr>
                <w:rFonts w:ascii="Arial" w:hAnsi="Arial" w:cs="Arial"/>
                <w:color w:val="000000"/>
              </w:rPr>
              <w:t>259</w:t>
            </w:r>
          </w:p>
        </w:tc>
      </w:tr>
      <w:tr w:rsidR="00756946" w:rsidRPr="00982029" w14:paraId="60C741AE" w14:textId="77777777" w:rsidTr="00775F5E">
        <w:trPr>
          <w:trHeight w:val="255"/>
        </w:trPr>
        <w:tc>
          <w:tcPr>
            <w:tcW w:w="1613" w:type="dxa"/>
            <w:noWrap/>
            <w:hideMark/>
          </w:tcPr>
          <w:p w14:paraId="5A1F4260"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7C423D87" w14:textId="77777777" w:rsidR="00756946" w:rsidRPr="00982029" w:rsidRDefault="00756946" w:rsidP="00775F5E">
            <w:pPr>
              <w:rPr>
                <w:rFonts w:ascii="Arial" w:hAnsi="Arial" w:cs="Arial"/>
              </w:rPr>
            </w:pPr>
            <w:r w:rsidRPr="00982029">
              <w:rPr>
                <w:rFonts w:ascii="Arial" w:hAnsi="Arial" w:cs="Arial"/>
              </w:rPr>
              <w:t>repeating information in multiple places (excessive paperwork)</w:t>
            </w:r>
          </w:p>
        </w:tc>
        <w:tc>
          <w:tcPr>
            <w:tcW w:w="1222" w:type="dxa"/>
            <w:shd w:val="clear" w:color="auto" w:fill="auto"/>
            <w:vAlign w:val="bottom"/>
          </w:tcPr>
          <w:p w14:paraId="143F7063" w14:textId="77777777" w:rsidR="00756946" w:rsidRPr="00982029" w:rsidRDefault="00756946" w:rsidP="00775F5E">
            <w:pPr>
              <w:rPr>
                <w:rFonts w:ascii="Arial" w:hAnsi="Arial" w:cs="Arial"/>
              </w:rPr>
            </w:pPr>
            <w:r w:rsidRPr="00982029">
              <w:rPr>
                <w:rFonts w:ascii="Arial" w:hAnsi="Arial" w:cs="Arial"/>
                <w:color w:val="000000"/>
              </w:rPr>
              <w:t>260</w:t>
            </w:r>
          </w:p>
        </w:tc>
      </w:tr>
      <w:tr w:rsidR="00756946" w:rsidRPr="00982029" w14:paraId="22D3358B" w14:textId="77777777" w:rsidTr="00775F5E">
        <w:trPr>
          <w:trHeight w:val="255"/>
        </w:trPr>
        <w:tc>
          <w:tcPr>
            <w:tcW w:w="1613" w:type="dxa"/>
            <w:noWrap/>
            <w:hideMark/>
          </w:tcPr>
          <w:p w14:paraId="572FA77F"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5A399391" w14:textId="77777777" w:rsidR="00756946" w:rsidRPr="00982029" w:rsidRDefault="00756946" w:rsidP="00775F5E">
            <w:pPr>
              <w:rPr>
                <w:rFonts w:ascii="Arial" w:hAnsi="Arial" w:cs="Arial"/>
              </w:rPr>
            </w:pPr>
            <w:r w:rsidRPr="00982029">
              <w:rPr>
                <w:rFonts w:ascii="Arial" w:hAnsi="Arial" w:cs="Arial"/>
              </w:rPr>
              <w:t>Repeated transcribing of information on different bits of paper</w:t>
            </w:r>
          </w:p>
        </w:tc>
        <w:tc>
          <w:tcPr>
            <w:tcW w:w="1222" w:type="dxa"/>
            <w:shd w:val="clear" w:color="auto" w:fill="auto"/>
            <w:vAlign w:val="bottom"/>
          </w:tcPr>
          <w:p w14:paraId="6DDF191C" w14:textId="77777777" w:rsidR="00756946" w:rsidRPr="00982029" w:rsidRDefault="00756946" w:rsidP="00775F5E">
            <w:pPr>
              <w:rPr>
                <w:rFonts w:ascii="Arial" w:hAnsi="Arial" w:cs="Arial"/>
              </w:rPr>
            </w:pPr>
            <w:r w:rsidRPr="00982029">
              <w:rPr>
                <w:rFonts w:ascii="Arial" w:hAnsi="Arial" w:cs="Arial"/>
                <w:color w:val="000000"/>
              </w:rPr>
              <w:t>261</w:t>
            </w:r>
          </w:p>
        </w:tc>
      </w:tr>
      <w:tr w:rsidR="00756946" w:rsidRPr="00982029" w14:paraId="064D4A75" w14:textId="77777777" w:rsidTr="00775F5E">
        <w:trPr>
          <w:trHeight w:val="255"/>
        </w:trPr>
        <w:tc>
          <w:tcPr>
            <w:tcW w:w="1613" w:type="dxa"/>
            <w:noWrap/>
            <w:hideMark/>
          </w:tcPr>
          <w:p w14:paraId="1BB9DE67"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4495E524" w14:textId="77777777" w:rsidR="00756946" w:rsidRPr="00982029" w:rsidRDefault="00756946" w:rsidP="00775F5E">
            <w:pPr>
              <w:rPr>
                <w:rFonts w:ascii="Arial" w:hAnsi="Arial" w:cs="Arial"/>
              </w:rPr>
            </w:pPr>
            <w:r w:rsidRPr="00982029">
              <w:rPr>
                <w:rFonts w:ascii="Arial" w:hAnsi="Arial" w:cs="Arial"/>
              </w:rPr>
              <w:t>Duplication of documentation and assessment.</w:t>
            </w:r>
          </w:p>
        </w:tc>
        <w:tc>
          <w:tcPr>
            <w:tcW w:w="1222" w:type="dxa"/>
            <w:shd w:val="clear" w:color="auto" w:fill="auto"/>
            <w:vAlign w:val="bottom"/>
          </w:tcPr>
          <w:p w14:paraId="45847A1B" w14:textId="77777777" w:rsidR="00756946" w:rsidRPr="00982029" w:rsidRDefault="00756946" w:rsidP="00775F5E">
            <w:pPr>
              <w:rPr>
                <w:rFonts w:ascii="Arial" w:hAnsi="Arial" w:cs="Arial"/>
              </w:rPr>
            </w:pPr>
            <w:r w:rsidRPr="00982029">
              <w:rPr>
                <w:rFonts w:ascii="Arial" w:hAnsi="Arial" w:cs="Arial"/>
                <w:color w:val="000000"/>
              </w:rPr>
              <w:t>262</w:t>
            </w:r>
          </w:p>
        </w:tc>
      </w:tr>
      <w:tr w:rsidR="00756946" w:rsidRPr="00982029" w14:paraId="2E35B0D7" w14:textId="77777777" w:rsidTr="00775F5E">
        <w:trPr>
          <w:trHeight w:val="255"/>
        </w:trPr>
        <w:tc>
          <w:tcPr>
            <w:tcW w:w="1613" w:type="dxa"/>
            <w:noWrap/>
            <w:hideMark/>
          </w:tcPr>
          <w:p w14:paraId="5E2E2C84" w14:textId="77777777" w:rsidR="00756946" w:rsidRPr="00982029" w:rsidRDefault="00756946" w:rsidP="00775F5E">
            <w:pPr>
              <w:rPr>
                <w:rFonts w:ascii="Arial" w:hAnsi="Arial" w:cs="Arial"/>
              </w:rPr>
            </w:pPr>
            <w:r w:rsidRPr="00982029">
              <w:rPr>
                <w:rFonts w:ascii="Arial" w:hAnsi="Arial" w:cs="Arial"/>
              </w:rPr>
              <w:t>Paperwork (duplication)</w:t>
            </w:r>
          </w:p>
        </w:tc>
        <w:tc>
          <w:tcPr>
            <w:tcW w:w="6374" w:type="dxa"/>
            <w:noWrap/>
            <w:hideMark/>
          </w:tcPr>
          <w:p w14:paraId="2C6E9EC5" w14:textId="77777777" w:rsidR="00756946" w:rsidRPr="00982029" w:rsidRDefault="00756946" w:rsidP="00775F5E">
            <w:pPr>
              <w:rPr>
                <w:rFonts w:ascii="Arial" w:hAnsi="Arial" w:cs="Arial"/>
              </w:rPr>
            </w:pPr>
            <w:r w:rsidRPr="00982029">
              <w:rPr>
                <w:rFonts w:ascii="Arial" w:hAnsi="Arial" w:cs="Arial"/>
              </w:rPr>
              <w:t>Writing separate physio notes - we should just write in the medical notes otherwise we sometimes have to duplicate our writing</w:t>
            </w:r>
          </w:p>
        </w:tc>
        <w:tc>
          <w:tcPr>
            <w:tcW w:w="1222" w:type="dxa"/>
            <w:shd w:val="clear" w:color="auto" w:fill="auto"/>
            <w:vAlign w:val="bottom"/>
          </w:tcPr>
          <w:p w14:paraId="2ACDA4BD" w14:textId="77777777" w:rsidR="00756946" w:rsidRPr="00982029" w:rsidRDefault="00756946" w:rsidP="00775F5E">
            <w:pPr>
              <w:rPr>
                <w:rFonts w:ascii="Arial" w:hAnsi="Arial" w:cs="Arial"/>
              </w:rPr>
            </w:pPr>
            <w:r w:rsidRPr="00982029">
              <w:rPr>
                <w:rFonts w:ascii="Arial" w:hAnsi="Arial" w:cs="Arial"/>
                <w:color w:val="000000"/>
              </w:rPr>
              <w:t>263</w:t>
            </w:r>
          </w:p>
        </w:tc>
      </w:tr>
      <w:tr w:rsidR="00756946" w:rsidRPr="00982029" w14:paraId="615A2313" w14:textId="77777777" w:rsidTr="00775F5E">
        <w:trPr>
          <w:trHeight w:val="255"/>
        </w:trPr>
        <w:tc>
          <w:tcPr>
            <w:tcW w:w="1613" w:type="dxa"/>
            <w:noWrap/>
            <w:hideMark/>
          </w:tcPr>
          <w:p w14:paraId="5CCDFB33" w14:textId="77777777" w:rsidR="00756946" w:rsidRPr="00982029" w:rsidRDefault="00756946" w:rsidP="00775F5E">
            <w:pPr>
              <w:rPr>
                <w:rFonts w:ascii="Arial" w:hAnsi="Arial" w:cs="Arial"/>
              </w:rPr>
            </w:pPr>
            <w:r w:rsidRPr="00982029">
              <w:rPr>
                <w:rFonts w:ascii="Arial" w:hAnsi="Arial" w:cs="Arial"/>
              </w:rPr>
              <w:t>Paperwork (evidencing care)</w:t>
            </w:r>
          </w:p>
        </w:tc>
        <w:tc>
          <w:tcPr>
            <w:tcW w:w="6374" w:type="dxa"/>
            <w:noWrap/>
            <w:hideMark/>
          </w:tcPr>
          <w:p w14:paraId="652ABE39" w14:textId="77777777" w:rsidR="00756946" w:rsidRPr="00982029" w:rsidRDefault="00756946" w:rsidP="00775F5E">
            <w:pPr>
              <w:rPr>
                <w:rFonts w:ascii="Arial" w:hAnsi="Arial" w:cs="Arial"/>
              </w:rPr>
            </w:pPr>
            <w:r w:rsidRPr="00982029">
              <w:rPr>
                <w:rFonts w:ascii="Arial" w:hAnsi="Arial" w:cs="Arial"/>
              </w:rPr>
              <w:t>Keeping logs of the errors pharmacy technicians make</w:t>
            </w:r>
          </w:p>
        </w:tc>
        <w:tc>
          <w:tcPr>
            <w:tcW w:w="1222" w:type="dxa"/>
            <w:shd w:val="clear" w:color="auto" w:fill="auto"/>
            <w:vAlign w:val="bottom"/>
          </w:tcPr>
          <w:p w14:paraId="33D083B9" w14:textId="77777777" w:rsidR="00756946" w:rsidRPr="00982029" w:rsidRDefault="00756946" w:rsidP="00775F5E">
            <w:pPr>
              <w:rPr>
                <w:rFonts w:ascii="Arial" w:hAnsi="Arial" w:cs="Arial"/>
              </w:rPr>
            </w:pPr>
            <w:r w:rsidRPr="00982029">
              <w:rPr>
                <w:rFonts w:ascii="Arial" w:hAnsi="Arial" w:cs="Arial"/>
                <w:color w:val="000000"/>
              </w:rPr>
              <w:t>264</w:t>
            </w:r>
          </w:p>
        </w:tc>
      </w:tr>
      <w:tr w:rsidR="00756946" w:rsidRPr="00982029" w14:paraId="60ED392D" w14:textId="77777777" w:rsidTr="00775F5E">
        <w:trPr>
          <w:trHeight w:val="255"/>
        </w:trPr>
        <w:tc>
          <w:tcPr>
            <w:tcW w:w="1613" w:type="dxa"/>
            <w:noWrap/>
            <w:hideMark/>
          </w:tcPr>
          <w:p w14:paraId="5A008C0F" w14:textId="77777777" w:rsidR="00756946" w:rsidRPr="00982029" w:rsidRDefault="00756946" w:rsidP="00775F5E">
            <w:pPr>
              <w:rPr>
                <w:rFonts w:ascii="Arial" w:hAnsi="Arial" w:cs="Arial"/>
              </w:rPr>
            </w:pPr>
            <w:r w:rsidRPr="00982029">
              <w:rPr>
                <w:rFonts w:ascii="Arial" w:hAnsi="Arial" w:cs="Arial"/>
              </w:rPr>
              <w:t>Paperwork (evidencing care)</w:t>
            </w:r>
          </w:p>
        </w:tc>
        <w:tc>
          <w:tcPr>
            <w:tcW w:w="6374" w:type="dxa"/>
            <w:noWrap/>
            <w:hideMark/>
          </w:tcPr>
          <w:p w14:paraId="6209F476" w14:textId="77777777" w:rsidR="00756946" w:rsidRPr="00982029" w:rsidRDefault="00756946" w:rsidP="00775F5E">
            <w:pPr>
              <w:rPr>
                <w:rFonts w:ascii="Arial" w:hAnsi="Arial" w:cs="Arial"/>
              </w:rPr>
            </w:pPr>
            <w:r w:rsidRPr="00982029">
              <w:rPr>
                <w:rFonts w:ascii="Arial" w:hAnsi="Arial" w:cs="Arial"/>
              </w:rPr>
              <w:t xml:space="preserve">Inputting log data in can be time consuming when we go through patients every day who escalate as </w:t>
            </w:r>
            <w:proofErr w:type="spellStart"/>
            <w:r w:rsidRPr="00982029">
              <w:rPr>
                <w:rFonts w:ascii="Arial" w:hAnsi="Arial" w:cs="Arial"/>
              </w:rPr>
              <w:t>appropirate</w:t>
            </w:r>
            <w:proofErr w:type="spellEnd"/>
            <w:r w:rsidRPr="00982029">
              <w:rPr>
                <w:rFonts w:ascii="Arial" w:hAnsi="Arial" w:cs="Arial"/>
              </w:rPr>
              <w:t xml:space="preserve">. Daily DQ checks - data should be more accurate to avoid errors requiring escalation. </w:t>
            </w:r>
          </w:p>
        </w:tc>
        <w:tc>
          <w:tcPr>
            <w:tcW w:w="1222" w:type="dxa"/>
            <w:shd w:val="clear" w:color="auto" w:fill="auto"/>
            <w:vAlign w:val="bottom"/>
          </w:tcPr>
          <w:p w14:paraId="32F44AFA" w14:textId="77777777" w:rsidR="00756946" w:rsidRPr="00982029" w:rsidRDefault="00756946" w:rsidP="00775F5E">
            <w:pPr>
              <w:rPr>
                <w:rFonts w:ascii="Arial" w:hAnsi="Arial" w:cs="Arial"/>
              </w:rPr>
            </w:pPr>
            <w:r w:rsidRPr="00982029">
              <w:rPr>
                <w:rFonts w:ascii="Arial" w:hAnsi="Arial" w:cs="Arial"/>
                <w:color w:val="000000"/>
              </w:rPr>
              <w:t>265</w:t>
            </w:r>
          </w:p>
        </w:tc>
      </w:tr>
      <w:tr w:rsidR="00756946" w:rsidRPr="00982029" w14:paraId="73A5DAC5" w14:textId="77777777" w:rsidTr="00775F5E">
        <w:trPr>
          <w:trHeight w:val="255"/>
        </w:trPr>
        <w:tc>
          <w:tcPr>
            <w:tcW w:w="1613" w:type="dxa"/>
            <w:noWrap/>
            <w:hideMark/>
          </w:tcPr>
          <w:p w14:paraId="07B763D2" w14:textId="77777777" w:rsidR="00756946" w:rsidRPr="00982029" w:rsidRDefault="00756946" w:rsidP="00775F5E">
            <w:pPr>
              <w:rPr>
                <w:rFonts w:ascii="Arial" w:hAnsi="Arial" w:cs="Arial"/>
              </w:rPr>
            </w:pPr>
            <w:r w:rsidRPr="00982029">
              <w:rPr>
                <w:rFonts w:ascii="Arial" w:hAnsi="Arial" w:cs="Arial"/>
              </w:rPr>
              <w:t>Paperwork (evidencing care)</w:t>
            </w:r>
          </w:p>
        </w:tc>
        <w:tc>
          <w:tcPr>
            <w:tcW w:w="6374" w:type="dxa"/>
            <w:noWrap/>
            <w:hideMark/>
          </w:tcPr>
          <w:p w14:paraId="217D150E" w14:textId="77777777" w:rsidR="00756946" w:rsidRPr="00982029" w:rsidRDefault="00756946" w:rsidP="00775F5E">
            <w:pPr>
              <w:rPr>
                <w:rFonts w:ascii="Arial" w:hAnsi="Arial" w:cs="Arial"/>
              </w:rPr>
            </w:pPr>
            <w:r w:rsidRPr="00982029">
              <w:rPr>
                <w:rFonts w:ascii="Arial" w:hAnsi="Arial" w:cs="Arial"/>
              </w:rPr>
              <w:t>Recording nurse roundings on computer.</w:t>
            </w:r>
          </w:p>
        </w:tc>
        <w:tc>
          <w:tcPr>
            <w:tcW w:w="1222" w:type="dxa"/>
            <w:shd w:val="clear" w:color="auto" w:fill="auto"/>
            <w:vAlign w:val="bottom"/>
          </w:tcPr>
          <w:p w14:paraId="569D828A" w14:textId="77777777" w:rsidR="00756946" w:rsidRPr="00982029" w:rsidRDefault="00756946" w:rsidP="00775F5E">
            <w:pPr>
              <w:rPr>
                <w:rFonts w:ascii="Arial" w:hAnsi="Arial" w:cs="Arial"/>
              </w:rPr>
            </w:pPr>
            <w:r w:rsidRPr="00982029">
              <w:rPr>
                <w:rFonts w:ascii="Arial" w:hAnsi="Arial" w:cs="Arial"/>
                <w:color w:val="000000"/>
              </w:rPr>
              <w:t>266</w:t>
            </w:r>
          </w:p>
        </w:tc>
      </w:tr>
      <w:tr w:rsidR="00756946" w:rsidRPr="00982029" w14:paraId="4F8FBB03" w14:textId="77777777" w:rsidTr="00775F5E">
        <w:trPr>
          <w:trHeight w:val="255"/>
        </w:trPr>
        <w:tc>
          <w:tcPr>
            <w:tcW w:w="1613" w:type="dxa"/>
            <w:noWrap/>
            <w:hideMark/>
          </w:tcPr>
          <w:p w14:paraId="3CC6B453" w14:textId="77777777" w:rsidR="00756946" w:rsidRPr="00982029" w:rsidRDefault="00756946" w:rsidP="00775F5E">
            <w:pPr>
              <w:rPr>
                <w:rFonts w:ascii="Arial" w:hAnsi="Arial" w:cs="Arial"/>
              </w:rPr>
            </w:pPr>
            <w:r w:rsidRPr="00982029">
              <w:rPr>
                <w:rFonts w:ascii="Arial" w:hAnsi="Arial" w:cs="Arial"/>
              </w:rPr>
              <w:t>Paperwork (evidencing care)</w:t>
            </w:r>
          </w:p>
        </w:tc>
        <w:tc>
          <w:tcPr>
            <w:tcW w:w="6374" w:type="dxa"/>
            <w:noWrap/>
            <w:hideMark/>
          </w:tcPr>
          <w:p w14:paraId="2E009843" w14:textId="77777777" w:rsidR="00756946" w:rsidRPr="00982029" w:rsidRDefault="00756946" w:rsidP="00775F5E">
            <w:pPr>
              <w:rPr>
                <w:rFonts w:ascii="Arial" w:hAnsi="Arial" w:cs="Arial"/>
              </w:rPr>
            </w:pPr>
            <w:r w:rsidRPr="00982029">
              <w:rPr>
                <w:rFonts w:ascii="Arial" w:hAnsi="Arial" w:cs="Arial"/>
              </w:rPr>
              <w:t>Paper form filling to show care rounding</w:t>
            </w:r>
          </w:p>
        </w:tc>
        <w:tc>
          <w:tcPr>
            <w:tcW w:w="1222" w:type="dxa"/>
            <w:shd w:val="clear" w:color="auto" w:fill="auto"/>
            <w:vAlign w:val="bottom"/>
          </w:tcPr>
          <w:p w14:paraId="67DE2073" w14:textId="77777777" w:rsidR="00756946" w:rsidRPr="00982029" w:rsidRDefault="00756946" w:rsidP="00775F5E">
            <w:pPr>
              <w:rPr>
                <w:rFonts w:ascii="Arial" w:hAnsi="Arial" w:cs="Arial"/>
              </w:rPr>
            </w:pPr>
            <w:r w:rsidRPr="00982029">
              <w:rPr>
                <w:rFonts w:ascii="Arial" w:hAnsi="Arial" w:cs="Arial"/>
                <w:color w:val="000000"/>
              </w:rPr>
              <w:t>267</w:t>
            </w:r>
          </w:p>
        </w:tc>
      </w:tr>
      <w:tr w:rsidR="00756946" w:rsidRPr="00982029" w14:paraId="16B6B943" w14:textId="77777777" w:rsidTr="00775F5E">
        <w:trPr>
          <w:trHeight w:val="255"/>
        </w:trPr>
        <w:tc>
          <w:tcPr>
            <w:tcW w:w="1613" w:type="dxa"/>
            <w:noWrap/>
            <w:hideMark/>
          </w:tcPr>
          <w:p w14:paraId="580636C2" w14:textId="77777777" w:rsidR="00756946" w:rsidRPr="00982029" w:rsidRDefault="00756946" w:rsidP="00775F5E">
            <w:pPr>
              <w:rPr>
                <w:rFonts w:ascii="Arial" w:hAnsi="Arial" w:cs="Arial"/>
              </w:rPr>
            </w:pPr>
            <w:r w:rsidRPr="00982029">
              <w:rPr>
                <w:rFonts w:ascii="Arial" w:hAnsi="Arial" w:cs="Arial"/>
              </w:rPr>
              <w:t>Paperwork (evidencing care)</w:t>
            </w:r>
          </w:p>
        </w:tc>
        <w:tc>
          <w:tcPr>
            <w:tcW w:w="6374" w:type="dxa"/>
            <w:noWrap/>
            <w:hideMark/>
          </w:tcPr>
          <w:p w14:paraId="016F940F" w14:textId="77777777" w:rsidR="00756946" w:rsidRPr="00982029" w:rsidRDefault="00756946" w:rsidP="00775F5E">
            <w:pPr>
              <w:rPr>
                <w:rFonts w:ascii="Arial" w:hAnsi="Arial" w:cs="Arial"/>
              </w:rPr>
            </w:pPr>
            <w:r w:rsidRPr="00982029">
              <w:rPr>
                <w:rFonts w:ascii="Arial" w:hAnsi="Arial" w:cs="Arial"/>
              </w:rPr>
              <w:t>Insulin passports</w:t>
            </w:r>
          </w:p>
        </w:tc>
        <w:tc>
          <w:tcPr>
            <w:tcW w:w="1222" w:type="dxa"/>
            <w:shd w:val="clear" w:color="auto" w:fill="auto"/>
            <w:vAlign w:val="bottom"/>
          </w:tcPr>
          <w:p w14:paraId="308FC649" w14:textId="77777777" w:rsidR="00756946" w:rsidRPr="00982029" w:rsidRDefault="00756946" w:rsidP="00775F5E">
            <w:pPr>
              <w:rPr>
                <w:rFonts w:ascii="Arial" w:hAnsi="Arial" w:cs="Arial"/>
              </w:rPr>
            </w:pPr>
            <w:r w:rsidRPr="00982029">
              <w:rPr>
                <w:rFonts w:ascii="Arial" w:hAnsi="Arial" w:cs="Arial"/>
                <w:color w:val="000000"/>
              </w:rPr>
              <w:t>268</w:t>
            </w:r>
          </w:p>
        </w:tc>
      </w:tr>
      <w:tr w:rsidR="00756946" w:rsidRPr="00982029" w14:paraId="12FE552B" w14:textId="77777777" w:rsidTr="00775F5E">
        <w:trPr>
          <w:trHeight w:val="255"/>
        </w:trPr>
        <w:tc>
          <w:tcPr>
            <w:tcW w:w="1613" w:type="dxa"/>
            <w:noWrap/>
            <w:hideMark/>
          </w:tcPr>
          <w:p w14:paraId="7AEDFD0A" w14:textId="77777777" w:rsidR="00756946" w:rsidRPr="00982029" w:rsidRDefault="00756946" w:rsidP="00775F5E">
            <w:pPr>
              <w:rPr>
                <w:rFonts w:ascii="Arial" w:hAnsi="Arial" w:cs="Arial"/>
              </w:rPr>
            </w:pPr>
            <w:r w:rsidRPr="00982029">
              <w:rPr>
                <w:rFonts w:ascii="Arial" w:hAnsi="Arial" w:cs="Arial"/>
              </w:rPr>
              <w:t>Patient Devices</w:t>
            </w:r>
          </w:p>
        </w:tc>
        <w:tc>
          <w:tcPr>
            <w:tcW w:w="6374" w:type="dxa"/>
            <w:noWrap/>
            <w:hideMark/>
          </w:tcPr>
          <w:p w14:paraId="17116BF3" w14:textId="77777777" w:rsidR="00756946" w:rsidRPr="00982029" w:rsidRDefault="00756946" w:rsidP="00775F5E">
            <w:pPr>
              <w:rPr>
                <w:rFonts w:ascii="Arial" w:hAnsi="Arial" w:cs="Arial"/>
              </w:rPr>
            </w:pPr>
            <w:r w:rsidRPr="00982029">
              <w:rPr>
                <w:rFonts w:ascii="Arial" w:hAnsi="Arial" w:cs="Arial"/>
              </w:rPr>
              <w:t xml:space="preserve">Green band system. Anything additional. Green </w:t>
            </w:r>
            <w:proofErr w:type="gramStart"/>
            <w:r w:rsidRPr="00982029">
              <w:rPr>
                <w:rFonts w:ascii="Arial" w:hAnsi="Arial" w:cs="Arial"/>
              </w:rPr>
              <w:t>wrist band</w:t>
            </w:r>
            <w:proofErr w:type="gramEnd"/>
            <w:r w:rsidRPr="00982029">
              <w:rPr>
                <w:rFonts w:ascii="Arial" w:hAnsi="Arial" w:cs="Arial"/>
              </w:rPr>
              <w:t xml:space="preserve"> prior to surgery does not increase patient safety.</w:t>
            </w:r>
          </w:p>
        </w:tc>
        <w:tc>
          <w:tcPr>
            <w:tcW w:w="1222" w:type="dxa"/>
            <w:shd w:val="clear" w:color="auto" w:fill="auto"/>
            <w:vAlign w:val="bottom"/>
          </w:tcPr>
          <w:p w14:paraId="1266F62A" w14:textId="77777777" w:rsidR="00756946" w:rsidRPr="00982029" w:rsidRDefault="00756946" w:rsidP="00775F5E">
            <w:pPr>
              <w:rPr>
                <w:rFonts w:ascii="Arial" w:hAnsi="Arial" w:cs="Arial"/>
              </w:rPr>
            </w:pPr>
            <w:r w:rsidRPr="00982029">
              <w:rPr>
                <w:rFonts w:ascii="Arial" w:hAnsi="Arial" w:cs="Arial"/>
                <w:color w:val="000000"/>
              </w:rPr>
              <w:t>269</w:t>
            </w:r>
          </w:p>
        </w:tc>
      </w:tr>
      <w:tr w:rsidR="00756946" w:rsidRPr="00982029" w14:paraId="7158AFE9" w14:textId="77777777" w:rsidTr="00775F5E">
        <w:trPr>
          <w:trHeight w:val="255"/>
        </w:trPr>
        <w:tc>
          <w:tcPr>
            <w:tcW w:w="1613" w:type="dxa"/>
            <w:noWrap/>
            <w:hideMark/>
          </w:tcPr>
          <w:p w14:paraId="42161708" w14:textId="77777777" w:rsidR="00756946" w:rsidRPr="00982029" w:rsidRDefault="00756946" w:rsidP="00775F5E">
            <w:pPr>
              <w:rPr>
                <w:rFonts w:ascii="Arial" w:hAnsi="Arial" w:cs="Arial"/>
              </w:rPr>
            </w:pPr>
            <w:r w:rsidRPr="00982029">
              <w:rPr>
                <w:rFonts w:ascii="Arial" w:hAnsi="Arial" w:cs="Arial"/>
              </w:rPr>
              <w:t>Patient Devices</w:t>
            </w:r>
          </w:p>
        </w:tc>
        <w:tc>
          <w:tcPr>
            <w:tcW w:w="6374" w:type="dxa"/>
            <w:noWrap/>
            <w:hideMark/>
          </w:tcPr>
          <w:p w14:paraId="647E6186" w14:textId="77777777" w:rsidR="00756946" w:rsidRPr="00982029" w:rsidRDefault="00756946" w:rsidP="00775F5E">
            <w:pPr>
              <w:rPr>
                <w:rFonts w:ascii="Arial" w:hAnsi="Arial" w:cs="Arial"/>
              </w:rPr>
            </w:pPr>
            <w:r w:rsidRPr="00982029">
              <w:rPr>
                <w:rFonts w:ascii="Arial" w:hAnsi="Arial" w:cs="Arial"/>
              </w:rPr>
              <w:t xml:space="preserve">The green band as patients </w:t>
            </w:r>
            <w:proofErr w:type="gramStart"/>
            <w:r w:rsidRPr="00982029">
              <w:rPr>
                <w:rFonts w:ascii="Arial" w:hAnsi="Arial" w:cs="Arial"/>
              </w:rPr>
              <w:t>are already checked</w:t>
            </w:r>
            <w:proofErr w:type="gramEnd"/>
            <w:r w:rsidRPr="00982029">
              <w:rPr>
                <w:rFonts w:ascii="Arial" w:hAnsi="Arial" w:cs="Arial"/>
              </w:rPr>
              <w:t xml:space="preserve"> on consent and to verbal confirm their procedure.</w:t>
            </w:r>
          </w:p>
        </w:tc>
        <w:tc>
          <w:tcPr>
            <w:tcW w:w="1222" w:type="dxa"/>
            <w:shd w:val="clear" w:color="auto" w:fill="auto"/>
            <w:vAlign w:val="bottom"/>
          </w:tcPr>
          <w:p w14:paraId="5F7046CA" w14:textId="77777777" w:rsidR="00756946" w:rsidRPr="00982029" w:rsidRDefault="00756946" w:rsidP="00775F5E">
            <w:pPr>
              <w:rPr>
                <w:rFonts w:ascii="Arial" w:hAnsi="Arial" w:cs="Arial"/>
              </w:rPr>
            </w:pPr>
            <w:r w:rsidRPr="00982029">
              <w:rPr>
                <w:rFonts w:ascii="Arial" w:hAnsi="Arial" w:cs="Arial"/>
                <w:color w:val="000000"/>
              </w:rPr>
              <w:t>270</w:t>
            </w:r>
          </w:p>
        </w:tc>
      </w:tr>
      <w:tr w:rsidR="00756946" w:rsidRPr="00982029" w14:paraId="514056D7" w14:textId="77777777" w:rsidTr="00775F5E">
        <w:trPr>
          <w:trHeight w:val="255"/>
        </w:trPr>
        <w:tc>
          <w:tcPr>
            <w:tcW w:w="1613" w:type="dxa"/>
            <w:noWrap/>
            <w:hideMark/>
          </w:tcPr>
          <w:p w14:paraId="72617980" w14:textId="77777777" w:rsidR="00756946" w:rsidRPr="00982029" w:rsidRDefault="00756946" w:rsidP="00775F5E">
            <w:pPr>
              <w:rPr>
                <w:rFonts w:ascii="Arial" w:hAnsi="Arial" w:cs="Arial"/>
              </w:rPr>
            </w:pPr>
            <w:r w:rsidRPr="00982029">
              <w:rPr>
                <w:rFonts w:ascii="Arial" w:hAnsi="Arial" w:cs="Arial"/>
              </w:rPr>
              <w:t>Patient Devices</w:t>
            </w:r>
          </w:p>
        </w:tc>
        <w:tc>
          <w:tcPr>
            <w:tcW w:w="6374" w:type="dxa"/>
            <w:noWrap/>
            <w:hideMark/>
          </w:tcPr>
          <w:p w14:paraId="207F0715" w14:textId="77777777" w:rsidR="00756946" w:rsidRPr="00982029" w:rsidRDefault="00756946" w:rsidP="00775F5E">
            <w:pPr>
              <w:rPr>
                <w:rFonts w:ascii="Arial" w:hAnsi="Arial" w:cs="Arial"/>
              </w:rPr>
            </w:pPr>
            <w:r w:rsidRPr="00982029">
              <w:rPr>
                <w:rFonts w:ascii="Arial" w:hAnsi="Arial" w:cs="Arial"/>
              </w:rPr>
              <w:t>The green band system for operations.</w:t>
            </w:r>
          </w:p>
        </w:tc>
        <w:tc>
          <w:tcPr>
            <w:tcW w:w="1222" w:type="dxa"/>
            <w:shd w:val="clear" w:color="auto" w:fill="auto"/>
            <w:vAlign w:val="bottom"/>
          </w:tcPr>
          <w:p w14:paraId="443F738A" w14:textId="77777777" w:rsidR="00756946" w:rsidRPr="00982029" w:rsidRDefault="00756946" w:rsidP="00775F5E">
            <w:pPr>
              <w:rPr>
                <w:rFonts w:ascii="Arial" w:hAnsi="Arial" w:cs="Arial"/>
              </w:rPr>
            </w:pPr>
            <w:r w:rsidRPr="00982029">
              <w:rPr>
                <w:rFonts w:ascii="Arial" w:hAnsi="Arial" w:cs="Arial"/>
                <w:color w:val="000000"/>
              </w:rPr>
              <w:t>271</w:t>
            </w:r>
          </w:p>
        </w:tc>
      </w:tr>
      <w:tr w:rsidR="00756946" w:rsidRPr="00982029" w14:paraId="41334CBA" w14:textId="77777777" w:rsidTr="00775F5E">
        <w:trPr>
          <w:trHeight w:val="255"/>
        </w:trPr>
        <w:tc>
          <w:tcPr>
            <w:tcW w:w="1613" w:type="dxa"/>
            <w:noWrap/>
            <w:hideMark/>
          </w:tcPr>
          <w:p w14:paraId="2C504A8D" w14:textId="77777777" w:rsidR="00756946" w:rsidRPr="00982029" w:rsidRDefault="00756946" w:rsidP="00775F5E">
            <w:pPr>
              <w:rPr>
                <w:rFonts w:ascii="Arial" w:hAnsi="Arial" w:cs="Arial"/>
              </w:rPr>
            </w:pPr>
            <w:r w:rsidRPr="00982029">
              <w:rPr>
                <w:rFonts w:ascii="Arial" w:hAnsi="Arial" w:cs="Arial"/>
              </w:rPr>
              <w:t>Patient Devices</w:t>
            </w:r>
          </w:p>
        </w:tc>
        <w:tc>
          <w:tcPr>
            <w:tcW w:w="6374" w:type="dxa"/>
            <w:noWrap/>
            <w:hideMark/>
          </w:tcPr>
          <w:p w14:paraId="1F48D1E6" w14:textId="77777777" w:rsidR="00756946" w:rsidRPr="00982029" w:rsidRDefault="00756946" w:rsidP="00775F5E">
            <w:pPr>
              <w:rPr>
                <w:rFonts w:ascii="Arial" w:hAnsi="Arial" w:cs="Arial"/>
              </w:rPr>
            </w:pPr>
            <w:r w:rsidRPr="00982029">
              <w:rPr>
                <w:rFonts w:ascii="Arial" w:hAnsi="Arial" w:cs="Arial"/>
              </w:rPr>
              <w:t xml:space="preserve">I think the green band system is now obsolete as it has </w:t>
            </w:r>
            <w:proofErr w:type="spellStart"/>
            <w:r w:rsidRPr="00982029">
              <w:rPr>
                <w:rFonts w:ascii="Arial" w:hAnsi="Arial" w:cs="Arial"/>
              </w:rPr>
              <w:t>introducted</w:t>
            </w:r>
            <w:proofErr w:type="spellEnd"/>
            <w:r w:rsidRPr="00982029">
              <w:rPr>
                <w:rFonts w:ascii="Arial" w:hAnsi="Arial" w:cs="Arial"/>
              </w:rPr>
              <w:t xml:space="preserve"> before the WHO safety check </w:t>
            </w:r>
            <w:proofErr w:type="gramStart"/>
            <w:r w:rsidRPr="00982029">
              <w:rPr>
                <w:rFonts w:ascii="Arial" w:hAnsi="Arial" w:cs="Arial"/>
              </w:rPr>
              <w:t>system which</w:t>
            </w:r>
            <w:proofErr w:type="gramEnd"/>
            <w:r w:rsidRPr="00982029">
              <w:rPr>
                <w:rFonts w:ascii="Arial" w:hAnsi="Arial" w:cs="Arial"/>
              </w:rPr>
              <w:t xml:space="preserve"> has taken over as the format checking system - pre-op in the </w:t>
            </w:r>
            <w:proofErr w:type="spellStart"/>
            <w:r w:rsidRPr="00982029">
              <w:rPr>
                <w:rFonts w:ascii="Arial" w:hAnsi="Arial" w:cs="Arial"/>
              </w:rPr>
              <w:t>anaethetic</w:t>
            </w:r>
            <w:proofErr w:type="spellEnd"/>
            <w:r w:rsidRPr="00982029">
              <w:rPr>
                <w:rFonts w:ascii="Arial" w:hAnsi="Arial" w:cs="Arial"/>
              </w:rPr>
              <w:t xml:space="preserve"> room and pre-op in theatres.</w:t>
            </w:r>
          </w:p>
        </w:tc>
        <w:tc>
          <w:tcPr>
            <w:tcW w:w="1222" w:type="dxa"/>
            <w:shd w:val="clear" w:color="auto" w:fill="auto"/>
            <w:vAlign w:val="bottom"/>
          </w:tcPr>
          <w:p w14:paraId="47A933C1" w14:textId="77777777" w:rsidR="00756946" w:rsidRPr="00982029" w:rsidRDefault="00756946" w:rsidP="00775F5E">
            <w:pPr>
              <w:rPr>
                <w:rFonts w:ascii="Arial" w:hAnsi="Arial" w:cs="Arial"/>
              </w:rPr>
            </w:pPr>
            <w:r w:rsidRPr="00982029">
              <w:rPr>
                <w:rFonts w:ascii="Arial" w:hAnsi="Arial" w:cs="Arial"/>
                <w:color w:val="000000"/>
              </w:rPr>
              <w:t>272</w:t>
            </w:r>
          </w:p>
        </w:tc>
      </w:tr>
      <w:tr w:rsidR="00756946" w:rsidRPr="00982029" w14:paraId="63C9C7CB" w14:textId="77777777" w:rsidTr="00775F5E">
        <w:trPr>
          <w:trHeight w:val="255"/>
        </w:trPr>
        <w:tc>
          <w:tcPr>
            <w:tcW w:w="1613" w:type="dxa"/>
            <w:noWrap/>
            <w:hideMark/>
          </w:tcPr>
          <w:p w14:paraId="68135EB3" w14:textId="77777777" w:rsidR="00756946" w:rsidRPr="00982029" w:rsidRDefault="00756946" w:rsidP="00775F5E">
            <w:pPr>
              <w:rPr>
                <w:rFonts w:ascii="Arial" w:hAnsi="Arial" w:cs="Arial"/>
              </w:rPr>
            </w:pPr>
            <w:r w:rsidRPr="00982029">
              <w:rPr>
                <w:rFonts w:ascii="Arial" w:hAnsi="Arial" w:cs="Arial"/>
              </w:rPr>
              <w:lastRenderedPageBreak/>
              <w:t>Patient Devices</w:t>
            </w:r>
          </w:p>
        </w:tc>
        <w:tc>
          <w:tcPr>
            <w:tcW w:w="6374" w:type="dxa"/>
            <w:noWrap/>
            <w:hideMark/>
          </w:tcPr>
          <w:p w14:paraId="4A24DEC8" w14:textId="77777777" w:rsidR="00756946" w:rsidRPr="00982029" w:rsidRDefault="00756946" w:rsidP="00775F5E">
            <w:pPr>
              <w:rPr>
                <w:rFonts w:ascii="Arial" w:hAnsi="Arial" w:cs="Arial"/>
              </w:rPr>
            </w:pPr>
            <w:r w:rsidRPr="00982029">
              <w:rPr>
                <w:rFonts w:ascii="Arial" w:hAnsi="Arial" w:cs="Arial"/>
              </w:rPr>
              <w:t>Green bands. Putting green bands on patients does not increase safety and is time consuming.</w:t>
            </w:r>
          </w:p>
        </w:tc>
        <w:tc>
          <w:tcPr>
            <w:tcW w:w="1222" w:type="dxa"/>
            <w:shd w:val="clear" w:color="auto" w:fill="auto"/>
            <w:vAlign w:val="bottom"/>
          </w:tcPr>
          <w:p w14:paraId="03836BC3" w14:textId="77777777" w:rsidR="00756946" w:rsidRPr="00982029" w:rsidRDefault="00756946" w:rsidP="00775F5E">
            <w:pPr>
              <w:rPr>
                <w:rFonts w:ascii="Arial" w:hAnsi="Arial" w:cs="Arial"/>
              </w:rPr>
            </w:pPr>
            <w:r w:rsidRPr="00982029">
              <w:rPr>
                <w:rFonts w:ascii="Arial" w:hAnsi="Arial" w:cs="Arial"/>
                <w:color w:val="000000"/>
              </w:rPr>
              <w:t>273</w:t>
            </w:r>
          </w:p>
        </w:tc>
      </w:tr>
      <w:tr w:rsidR="00756946" w:rsidRPr="00982029" w14:paraId="3BF9587C" w14:textId="77777777" w:rsidTr="00775F5E">
        <w:trPr>
          <w:trHeight w:val="255"/>
        </w:trPr>
        <w:tc>
          <w:tcPr>
            <w:tcW w:w="1613" w:type="dxa"/>
            <w:noWrap/>
            <w:hideMark/>
          </w:tcPr>
          <w:p w14:paraId="4F029A2D" w14:textId="77777777" w:rsidR="00756946" w:rsidRPr="00982029" w:rsidRDefault="00756946" w:rsidP="00775F5E">
            <w:pPr>
              <w:rPr>
                <w:rFonts w:ascii="Arial" w:hAnsi="Arial" w:cs="Arial"/>
              </w:rPr>
            </w:pPr>
            <w:r w:rsidRPr="00982029">
              <w:rPr>
                <w:rFonts w:ascii="Arial" w:hAnsi="Arial" w:cs="Arial"/>
              </w:rPr>
              <w:t>Patient Devices</w:t>
            </w:r>
          </w:p>
        </w:tc>
        <w:tc>
          <w:tcPr>
            <w:tcW w:w="6374" w:type="dxa"/>
            <w:noWrap/>
            <w:hideMark/>
          </w:tcPr>
          <w:p w14:paraId="31E18B9D" w14:textId="77777777" w:rsidR="00756946" w:rsidRPr="00982029" w:rsidRDefault="00756946" w:rsidP="00775F5E">
            <w:pPr>
              <w:rPr>
                <w:rFonts w:ascii="Arial" w:hAnsi="Arial" w:cs="Arial"/>
              </w:rPr>
            </w:pPr>
            <w:r w:rsidRPr="00982029">
              <w:rPr>
                <w:rFonts w:ascii="Arial" w:hAnsi="Arial" w:cs="Arial"/>
              </w:rPr>
              <w:t>Giving the patients yellow ‘Falls Risk’ wristbands.</w:t>
            </w:r>
          </w:p>
        </w:tc>
        <w:tc>
          <w:tcPr>
            <w:tcW w:w="1222" w:type="dxa"/>
            <w:shd w:val="clear" w:color="auto" w:fill="auto"/>
            <w:vAlign w:val="bottom"/>
          </w:tcPr>
          <w:p w14:paraId="34B5C2A7" w14:textId="77777777" w:rsidR="00756946" w:rsidRPr="00982029" w:rsidRDefault="00756946" w:rsidP="00775F5E">
            <w:pPr>
              <w:rPr>
                <w:rFonts w:ascii="Arial" w:hAnsi="Arial" w:cs="Arial"/>
              </w:rPr>
            </w:pPr>
            <w:r w:rsidRPr="00982029">
              <w:rPr>
                <w:rFonts w:ascii="Arial" w:hAnsi="Arial" w:cs="Arial"/>
                <w:color w:val="000000"/>
              </w:rPr>
              <w:t>274</w:t>
            </w:r>
          </w:p>
        </w:tc>
      </w:tr>
      <w:tr w:rsidR="00756946" w:rsidRPr="00982029" w14:paraId="789AC9F1" w14:textId="77777777" w:rsidTr="00775F5E">
        <w:trPr>
          <w:trHeight w:val="255"/>
        </w:trPr>
        <w:tc>
          <w:tcPr>
            <w:tcW w:w="1613" w:type="dxa"/>
            <w:noWrap/>
            <w:hideMark/>
          </w:tcPr>
          <w:p w14:paraId="67C46263" w14:textId="77777777" w:rsidR="00756946" w:rsidRPr="00982029" w:rsidRDefault="00756946" w:rsidP="00775F5E">
            <w:pPr>
              <w:rPr>
                <w:rFonts w:ascii="Arial" w:hAnsi="Arial" w:cs="Arial"/>
              </w:rPr>
            </w:pPr>
            <w:r w:rsidRPr="00982029">
              <w:rPr>
                <w:rFonts w:ascii="Arial" w:hAnsi="Arial" w:cs="Arial"/>
              </w:rPr>
              <w:t>Patient Devices</w:t>
            </w:r>
          </w:p>
        </w:tc>
        <w:tc>
          <w:tcPr>
            <w:tcW w:w="6374" w:type="dxa"/>
            <w:noWrap/>
            <w:hideMark/>
          </w:tcPr>
          <w:p w14:paraId="73FF6BE5" w14:textId="77777777" w:rsidR="00756946" w:rsidRPr="00982029" w:rsidRDefault="00756946" w:rsidP="00775F5E">
            <w:pPr>
              <w:rPr>
                <w:rFonts w:ascii="Arial" w:hAnsi="Arial" w:cs="Arial"/>
              </w:rPr>
            </w:pPr>
            <w:r w:rsidRPr="00982029">
              <w:rPr>
                <w:rFonts w:ascii="Arial" w:hAnsi="Arial" w:cs="Arial"/>
              </w:rPr>
              <w:t>Falls alarms</w:t>
            </w:r>
          </w:p>
        </w:tc>
        <w:tc>
          <w:tcPr>
            <w:tcW w:w="1222" w:type="dxa"/>
            <w:shd w:val="clear" w:color="auto" w:fill="auto"/>
            <w:vAlign w:val="bottom"/>
          </w:tcPr>
          <w:p w14:paraId="28DB1AAB" w14:textId="77777777" w:rsidR="00756946" w:rsidRPr="00982029" w:rsidRDefault="00756946" w:rsidP="00775F5E">
            <w:pPr>
              <w:rPr>
                <w:rFonts w:ascii="Arial" w:hAnsi="Arial" w:cs="Arial"/>
              </w:rPr>
            </w:pPr>
            <w:r w:rsidRPr="00982029">
              <w:rPr>
                <w:rFonts w:ascii="Arial" w:hAnsi="Arial" w:cs="Arial"/>
                <w:color w:val="000000"/>
              </w:rPr>
              <w:t>275</w:t>
            </w:r>
          </w:p>
        </w:tc>
      </w:tr>
      <w:tr w:rsidR="00756946" w:rsidRPr="00982029" w14:paraId="3440FB03" w14:textId="77777777" w:rsidTr="00775F5E">
        <w:trPr>
          <w:trHeight w:val="255"/>
        </w:trPr>
        <w:tc>
          <w:tcPr>
            <w:tcW w:w="1613" w:type="dxa"/>
            <w:noWrap/>
            <w:hideMark/>
          </w:tcPr>
          <w:p w14:paraId="654208C0" w14:textId="77777777" w:rsidR="00756946" w:rsidRPr="00982029" w:rsidRDefault="00756946" w:rsidP="00775F5E">
            <w:pPr>
              <w:rPr>
                <w:rFonts w:ascii="Arial" w:hAnsi="Arial" w:cs="Arial"/>
              </w:rPr>
            </w:pPr>
            <w:r w:rsidRPr="00982029">
              <w:rPr>
                <w:rFonts w:ascii="Arial" w:hAnsi="Arial" w:cs="Arial"/>
              </w:rPr>
              <w:t>Patient Observations</w:t>
            </w:r>
          </w:p>
        </w:tc>
        <w:tc>
          <w:tcPr>
            <w:tcW w:w="6374" w:type="dxa"/>
            <w:noWrap/>
            <w:hideMark/>
          </w:tcPr>
          <w:p w14:paraId="3156A4AA" w14:textId="77777777" w:rsidR="00756946" w:rsidRPr="00982029" w:rsidRDefault="00756946" w:rsidP="00775F5E">
            <w:pPr>
              <w:rPr>
                <w:rFonts w:ascii="Arial" w:hAnsi="Arial" w:cs="Arial"/>
              </w:rPr>
            </w:pPr>
            <w:r w:rsidRPr="00982029">
              <w:rPr>
                <w:rFonts w:ascii="Arial" w:hAnsi="Arial" w:cs="Arial"/>
              </w:rPr>
              <w:t>Hourly neuro observations</w:t>
            </w:r>
          </w:p>
        </w:tc>
        <w:tc>
          <w:tcPr>
            <w:tcW w:w="1222" w:type="dxa"/>
            <w:shd w:val="clear" w:color="auto" w:fill="auto"/>
            <w:vAlign w:val="bottom"/>
          </w:tcPr>
          <w:p w14:paraId="63F7CB59" w14:textId="77777777" w:rsidR="00756946" w:rsidRPr="00982029" w:rsidRDefault="00756946" w:rsidP="00775F5E">
            <w:pPr>
              <w:rPr>
                <w:rFonts w:ascii="Arial" w:hAnsi="Arial" w:cs="Arial"/>
              </w:rPr>
            </w:pPr>
            <w:r w:rsidRPr="00982029">
              <w:rPr>
                <w:rFonts w:ascii="Arial" w:hAnsi="Arial" w:cs="Arial"/>
                <w:color w:val="000000"/>
              </w:rPr>
              <w:t>276</w:t>
            </w:r>
          </w:p>
        </w:tc>
      </w:tr>
      <w:tr w:rsidR="00756946" w:rsidRPr="00982029" w14:paraId="1C5731EC" w14:textId="77777777" w:rsidTr="00775F5E">
        <w:trPr>
          <w:trHeight w:val="255"/>
        </w:trPr>
        <w:tc>
          <w:tcPr>
            <w:tcW w:w="1613" w:type="dxa"/>
            <w:noWrap/>
            <w:hideMark/>
          </w:tcPr>
          <w:p w14:paraId="3BEA6839" w14:textId="77777777" w:rsidR="00756946" w:rsidRPr="00982029" w:rsidRDefault="00756946" w:rsidP="00775F5E">
            <w:pPr>
              <w:rPr>
                <w:rFonts w:ascii="Arial" w:hAnsi="Arial" w:cs="Arial"/>
              </w:rPr>
            </w:pPr>
            <w:r w:rsidRPr="00982029">
              <w:rPr>
                <w:rFonts w:ascii="Arial" w:hAnsi="Arial" w:cs="Arial"/>
              </w:rPr>
              <w:t>Patient Observations</w:t>
            </w:r>
          </w:p>
        </w:tc>
        <w:tc>
          <w:tcPr>
            <w:tcW w:w="6374" w:type="dxa"/>
            <w:noWrap/>
            <w:hideMark/>
          </w:tcPr>
          <w:p w14:paraId="2AAD2D26" w14:textId="77777777" w:rsidR="00756946" w:rsidRPr="00982029" w:rsidRDefault="00756946" w:rsidP="00775F5E">
            <w:pPr>
              <w:rPr>
                <w:rFonts w:ascii="Arial" w:hAnsi="Arial" w:cs="Arial"/>
              </w:rPr>
            </w:pPr>
            <w:r w:rsidRPr="00982029">
              <w:rPr>
                <w:rFonts w:ascii="Arial" w:hAnsi="Arial" w:cs="Arial"/>
              </w:rPr>
              <w:t>4hourly one on well people having elective procedures who don’t need them,</w:t>
            </w:r>
          </w:p>
        </w:tc>
        <w:tc>
          <w:tcPr>
            <w:tcW w:w="1222" w:type="dxa"/>
            <w:shd w:val="clear" w:color="auto" w:fill="auto"/>
            <w:vAlign w:val="bottom"/>
          </w:tcPr>
          <w:p w14:paraId="50A9C77F" w14:textId="77777777" w:rsidR="00756946" w:rsidRPr="00982029" w:rsidRDefault="00756946" w:rsidP="00775F5E">
            <w:pPr>
              <w:rPr>
                <w:rFonts w:ascii="Arial" w:hAnsi="Arial" w:cs="Arial"/>
              </w:rPr>
            </w:pPr>
            <w:r w:rsidRPr="00982029">
              <w:rPr>
                <w:rFonts w:ascii="Arial" w:hAnsi="Arial" w:cs="Arial"/>
                <w:color w:val="000000"/>
              </w:rPr>
              <w:t>277</w:t>
            </w:r>
          </w:p>
        </w:tc>
      </w:tr>
      <w:tr w:rsidR="00756946" w:rsidRPr="00982029" w14:paraId="18502328" w14:textId="77777777" w:rsidTr="00775F5E">
        <w:trPr>
          <w:trHeight w:val="255"/>
        </w:trPr>
        <w:tc>
          <w:tcPr>
            <w:tcW w:w="1613" w:type="dxa"/>
            <w:noWrap/>
            <w:hideMark/>
          </w:tcPr>
          <w:p w14:paraId="5822FBF5" w14:textId="77777777" w:rsidR="00756946" w:rsidRPr="00982029" w:rsidRDefault="00756946" w:rsidP="00775F5E">
            <w:pPr>
              <w:rPr>
                <w:rFonts w:ascii="Arial" w:hAnsi="Arial" w:cs="Arial"/>
              </w:rPr>
            </w:pPr>
            <w:r w:rsidRPr="00982029">
              <w:rPr>
                <w:rFonts w:ascii="Arial" w:hAnsi="Arial" w:cs="Arial"/>
              </w:rPr>
              <w:t>Patient Observations</w:t>
            </w:r>
          </w:p>
        </w:tc>
        <w:tc>
          <w:tcPr>
            <w:tcW w:w="6374" w:type="dxa"/>
            <w:noWrap/>
            <w:hideMark/>
          </w:tcPr>
          <w:p w14:paraId="5128BBF2" w14:textId="77777777" w:rsidR="00756946" w:rsidRPr="00982029" w:rsidRDefault="00756946" w:rsidP="00775F5E">
            <w:pPr>
              <w:rPr>
                <w:rFonts w:ascii="Arial" w:hAnsi="Arial" w:cs="Arial"/>
              </w:rPr>
            </w:pPr>
            <w:proofErr w:type="gramStart"/>
            <w:r w:rsidRPr="00982029">
              <w:rPr>
                <w:rFonts w:ascii="Arial" w:hAnsi="Arial" w:cs="Arial"/>
              </w:rPr>
              <w:t>1)Routinely</w:t>
            </w:r>
            <w:proofErr w:type="gramEnd"/>
            <w:r w:rsidRPr="00982029">
              <w:rPr>
                <w:rFonts w:ascii="Arial" w:hAnsi="Arial" w:cs="Arial"/>
              </w:rPr>
              <w:t xml:space="preserve"> checking hourly on sleeping patients when there is no reason to think they will harm themselves during the night and shining a light on them just wakes them up. Patient Observations</w:t>
            </w:r>
          </w:p>
        </w:tc>
        <w:tc>
          <w:tcPr>
            <w:tcW w:w="1222" w:type="dxa"/>
            <w:shd w:val="clear" w:color="auto" w:fill="auto"/>
            <w:vAlign w:val="bottom"/>
          </w:tcPr>
          <w:p w14:paraId="22BF19DE" w14:textId="77777777" w:rsidR="00756946" w:rsidRPr="00982029" w:rsidRDefault="00756946" w:rsidP="00775F5E">
            <w:pPr>
              <w:rPr>
                <w:rFonts w:ascii="Arial" w:hAnsi="Arial" w:cs="Arial"/>
              </w:rPr>
            </w:pPr>
            <w:r w:rsidRPr="00982029">
              <w:rPr>
                <w:rFonts w:ascii="Arial" w:hAnsi="Arial" w:cs="Arial"/>
                <w:color w:val="000000"/>
              </w:rPr>
              <w:t>278</w:t>
            </w:r>
          </w:p>
        </w:tc>
      </w:tr>
      <w:tr w:rsidR="00756946" w:rsidRPr="00982029" w14:paraId="7FAE3C4E" w14:textId="77777777" w:rsidTr="00775F5E">
        <w:trPr>
          <w:trHeight w:val="255"/>
        </w:trPr>
        <w:tc>
          <w:tcPr>
            <w:tcW w:w="1613" w:type="dxa"/>
            <w:noWrap/>
            <w:hideMark/>
          </w:tcPr>
          <w:p w14:paraId="55617046" w14:textId="77777777" w:rsidR="00756946" w:rsidRPr="00982029" w:rsidRDefault="00756946" w:rsidP="00775F5E">
            <w:pPr>
              <w:rPr>
                <w:rFonts w:ascii="Arial" w:hAnsi="Arial" w:cs="Arial"/>
              </w:rPr>
            </w:pPr>
            <w:r w:rsidRPr="00982029">
              <w:rPr>
                <w:rFonts w:ascii="Arial" w:hAnsi="Arial" w:cs="Arial"/>
              </w:rPr>
              <w:t>Patient Observations</w:t>
            </w:r>
          </w:p>
        </w:tc>
        <w:tc>
          <w:tcPr>
            <w:tcW w:w="6374" w:type="dxa"/>
            <w:noWrap/>
            <w:hideMark/>
          </w:tcPr>
          <w:p w14:paraId="161D16DB" w14:textId="77777777" w:rsidR="00756946" w:rsidRPr="00982029" w:rsidRDefault="00756946" w:rsidP="00775F5E">
            <w:pPr>
              <w:rPr>
                <w:rFonts w:ascii="Arial" w:hAnsi="Arial" w:cs="Arial"/>
              </w:rPr>
            </w:pPr>
            <w:r w:rsidRPr="00982029">
              <w:rPr>
                <w:rFonts w:ascii="Arial" w:hAnsi="Arial" w:cs="Arial"/>
              </w:rPr>
              <w:t>15 Minute observation in mental health wards</w:t>
            </w:r>
          </w:p>
        </w:tc>
        <w:tc>
          <w:tcPr>
            <w:tcW w:w="1222" w:type="dxa"/>
            <w:shd w:val="clear" w:color="auto" w:fill="auto"/>
            <w:vAlign w:val="bottom"/>
          </w:tcPr>
          <w:p w14:paraId="750298D6" w14:textId="77777777" w:rsidR="00756946" w:rsidRPr="00982029" w:rsidRDefault="00756946" w:rsidP="00775F5E">
            <w:pPr>
              <w:rPr>
                <w:rFonts w:ascii="Arial" w:hAnsi="Arial" w:cs="Arial"/>
              </w:rPr>
            </w:pPr>
            <w:r w:rsidRPr="00982029">
              <w:rPr>
                <w:rFonts w:ascii="Arial" w:hAnsi="Arial" w:cs="Arial"/>
                <w:color w:val="000000"/>
              </w:rPr>
              <w:t>279</w:t>
            </w:r>
          </w:p>
        </w:tc>
      </w:tr>
      <w:tr w:rsidR="00756946" w:rsidRPr="00982029" w14:paraId="1FD8A835" w14:textId="77777777" w:rsidTr="00775F5E">
        <w:trPr>
          <w:trHeight w:val="255"/>
        </w:trPr>
        <w:tc>
          <w:tcPr>
            <w:tcW w:w="1613" w:type="dxa"/>
            <w:noWrap/>
            <w:hideMark/>
          </w:tcPr>
          <w:p w14:paraId="5A4C7232" w14:textId="77777777" w:rsidR="00756946" w:rsidRPr="00982029" w:rsidRDefault="00756946" w:rsidP="00775F5E">
            <w:pPr>
              <w:rPr>
                <w:rFonts w:ascii="Arial" w:hAnsi="Arial" w:cs="Arial"/>
              </w:rPr>
            </w:pPr>
            <w:r w:rsidRPr="00982029">
              <w:rPr>
                <w:rFonts w:ascii="Arial" w:hAnsi="Arial" w:cs="Arial"/>
              </w:rPr>
              <w:t>Patient Property</w:t>
            </w:r>
          </w:p>
        </w:tc>
        <w:tc>
          <w:tcPr>
            <w:tcW w:w="6374" w:type="dxa"/>
            <w:noWrap/>
            <w:hideMark/>
          </w:tcPr>
          <w:p w14:paraId="41C5DDBA" w14:textId="77777777" w:rsidR="00756946" w:rsidRPr="00982029" w:rsidRDefault="00756946" w:rsidP="00775F5E">
            <w:pPr>
              <w:rPr>
                <w:rFonts w:ascii="Arial" w:hAnsi="Arial" w:cs="Arial"/>
              </w:rPr>
            </w:pPr>
            <w:r w:rsidRPr="00982029">
              <w:rPr>
                <w:rFonts w:ascii="Arial" w:hAnsi="Arial" w:cs="Arial"/>
              </w:rPr>
              <w:t>having to go around the hospital to look for patients' properties</w:t>
            </w:r>
          </w:p>
        </w:tc>
        <w:tc>
          <w:tcPr>
            <w:tcW w:w="1222" w:type="dxa"/>
            <w:shd w:val="clear" w:color="auto" w:fill="auto"/>
            <w:vAlign w:val="bottom"/>
          </w:tcPr>
          <w:p w14:paraId="5ED8022F" w14:textId="77777777" w:rsidR="00756946" w:rsidRPr="00982029" w:rsidRDefault="00756946" w:rsidP="00775F5E">
            <w:pPr>
              <w:rPr>
                <w:rFonts w:ascii="Arial" w:hAnsi="Arial" w:cs="Arial"/>
              </w:rPr>
            </w:pPr>
            <w:r w:rsidRPr="00982029">
              <w:rPr>
                <w:rFonts w:ascii="Arial" w:hAnsi="Arial" w:cs="Arial"/>
                <w:color w:val="000000"/>
              </w:rPr>
              <w:t>280</w:t>
            </w:r>
          </w:p>
        </w:tc>
      </w:tr>
      <w:tr w:rsidR="00756946" w:rsidRPr="00982029" w14:paraId="4046837E" w14:textId="77777777" w:rsidTr="00775F5E">
        <w:trPr>
          <w:trHeight w:val="255"/>
        </w:trPr>
        <w:tc>
          <w:tcPr>
            <w:tcW w:w="1613" w:type="dxa"/>
            <w:noWrap/>
            <w:hideMark/>
          </w:tcPr>
          <w:p w14:paraId="55B9B8A4" w14:textId="77777777" w:rsidR="00756946" w:rsidRPr="00982029" w:rsidRDefault="00756946" w:rsidP="00775F5E">
            <w:pPr>
              <w:rPr>
                <w:rFonts w:ascii="Arial" w:hAnsi="Arial" w:cs="Arial"/>
              </w:rPr>
            </w:pPr>
            <w:r w:rsidRPr="00982029">
              <w:rPr>
                <w:rFonts w:ascii="Arial" w:hAnsi="Arial" w:cs="Arial"/>
              </w:rPr>
              <w:t>Patient Property</w:t>
            </w:r>
          </w:p>
        </w:tc>
        <w:tc>
          <w:tcPr>
            <w:tcW w:w="6374" w:type="dxa"/>
            <w:noWrap/>
            <w:hideMark/>
          </w:tcPr>
          <w:p w14:paraId="50ED5F0B" w14:textId="77777777" w:rsidR="00756946" w:rsidRPr="00982029" w:rsidRDefault="00756946" w:rsidP="00775F5E">
            <w:pPr>
              <w:rPr>
                <w:rFonts w:ascii="Arial" w:hAnsi="Arial" w:cs="Arial"/>
              </w:rPr>
            </w:pPr>
            <w:r w:rsidRPr="00982029">
              <w:rPr>
                <w:rFonts w:ascii="Arial" w:hAnsi="Arial" w:cs="Arial"/>
              </w:rPr>
              <w:t xml:space="preserve">Property registration for </w:t>
            </w:r>
            <w:proofErr w:type="gramStart"/>
            <w:r w:rsidRPr="00982029">
              <w:rPr>
                <w:rFonts w:ascii="Arial" w:hAnsi="Arial" w:cs="Arial"/>
              </w:rPr>
              <w:t>patients</w:t>
            </w:r>
            <w:proofErr w:type="gramEnd"/>
            <w:r w:rsidRPr="00982029">
              <w:rPr>
                <w:rFonts w:ascii="Arial" w:hAnsi="Arial" w:cs="Arial"/>
              </w:rPr>
              <w:t xml:space="preserve"> belongings.</w:t>
            </w:r>
          </w:p>
        </w:tc>
        <w:tc>
          <w:tcPr>
            <w:tcW w:w="1222" w:type="dxa"/>
            <w:shd w:val="clear" w:color="auto" w:fill="auto"/>
            <w:vAlign w:val="bottom"/>
          </w:tcPr>
          <w:p w14:paraId="3D63FF50" w14:textId="77777777" w:rsidR="00756946" w:rsidRPr="00982029" w:rsidRDefault="00756946" w:rsidP="00775F5E">
            <w:pPr>
              <w:rPr>
                <w:rFonts w:ascii="Arial" w:hAnsi="Arial" w:cs="Arial"/>
              </w:rPr>
            </w:pPr>
            <w:r w:rsidRPr="00982029">
              <w:rPr>
                <w:rFonts w:ascii="Arial" w:hAnsi="Arial" w:cs="Arial"/>
                <w:color w:val="000000"/>
              </w:rPr>
              <w:t>281</w:t>
            </w:r>
          </w:p>
        </w:tc>
      </w:tr>
      <w:tr w:rsidR="00756946" w:rsidRPr="00982029" w14:paraId="1DB85478" w14:textId="77777777" w:rsidTr="00775F5E">
        <w:trPr>
          <w:trHeight w:val="255"/>
        </w:trPr>
        <w:tc>
          <w:tcPr>
            <w:tcW w:w="1613" w:type="dxa"/>
            <w:noWrap/>
            <w:hideMark/>
          </w:tcPr>
          <w:p w14:paraId="6C2F5409" w14:textId="77777777" w:rsidR="00756946" w:rsidRPr="00982029" w:rsidRDefault="00756946" w:rsidP="00775F5E">
            <w:pPr>
              <w:rPr>
                <w:rFonts w:ascii="Arial" w:hAnsi="Arial" w:cs="Arial"/>
              </w:rPr>
            </w:pPr>
            <w:r w:rsidRPr="00982029">
              <w:rPr>
                <w:rFonts w:ascii="Arial" w:hAnsi="Arial" w:cs="Arial"/>
              </w:rPr>
              <w:t>Patient safety ward round</w:t>
            </w:r>
          </w:p>
        </w:tc>
        <w:tc>
          <w:tcPr>
            <w:tcW w:w="6374" w:type="dxa"/>
            <w:noWrap/>
            <w:hideMark/>
          </w:tcPr>
          <w:p w14:paraId="6EB7C03F" w14:textId="77777777" w:rsidR="00756946" w:rsidRPr="00982029" w:rsidRDefault="00756946" w:rsidP="00775F5E">
            <w:pPr>
              <w:rPr>
                <w:rFonts w:ascii="Arial" w:hAnsi="Arial" w:cs="Arial"/>
              </w:rPr>
            </w:pPr>
            <w:r w:rsidRPr="00982029">
              <w:rPr>
                <w:rFonts w:ascii="Arial" w:hAnsi="Arial" w:cs="Arial"/>
              </w:rPr>
              <w:t>Patient safety ward rounds</w:t>
            </w:r>
          </w:p>
        </w:tc>
        <w:tc>
          <w:tcPr>
            <w:tcW w:w="1222" w:type="dxa"/>
            <w:shd w:val="clear" w:color="auto" w:fill="auto"/>
            <w:vAlign w:val="bottom"/>
          </w:tcPr>
          <w:p w14:paraId="1A572F25" w14:textId="77777777" w:rsidR="00756946" w:rsidRPr="00982029" w:rsidRDefault="00756946" w:rsidP="00775F5E">
            <w:pPr>
              <w:rPr>
                <w:rFonts w:ascii="Arial" w:hAnsi="Arial" w:cs="Arial"/>
              </w:rPr>
            </w:pPr>
            <w:r w:rsidRPr="00982029">
              <w:rPr>
                <w:rFonts w:ascii="Arial" w:hAnsi="Arial" w:cs="Arial"/>
                <w:color w:val="000000"/>
              </w:rPr>
              <w:t>282</w:t>
            </w:r>
          </w:p>
        </w:tc>
      </w:tr>
      <w:tr w:rsidR="00756946" w:rsidRPr="00982029" w14:paraId="2901571A" w14:textId="77777777" w:rsidTr="00775F5E">
        <w:trPr>
          <w:trHeight w:val="255"/>
        </w:trPr>
        <w:tc>
          <w:tcPr>
            <w:tcW w:w="1613" w:type="dxa"/>
            <w:noWrap/>
            <w:hideMark/>
          </w:tcPr>
          <w:p w14:paraId="438D31A5" w14:textId="77777777" w:rsidR="00756946" w:rsidRPr="00982029" w:rsidRDefault="00756946" w:rsidP="00775F5E">
            <w:pPr>
              <w:rPr>
                <w:rFonts w:ascii="Arial" w:hAnsi="Arial" w:cs="Arial"/>
              </w:rPr>
            </w:pPr>
            <w:r w:rsidRPr="00982029">
              <w:rPr>
                <w:rFonts w:ascii="Arial" w:hAnsi="Arial" w:cs="Arial"/>
              </w:rPr>
              <w:t>Referrals</w:t>
            </w:r>
          </w:p>
        </w:tc>
        <w:tc>
          <w:tcPr>
            <w:tcW w:w="6374" w:type="dxa"/>
            <w:noWrap/>
            <w:hideMark/>
          </w:tcPr>
          <w:p w14:paraId="1AB66DAC" w14:textId="77777777" w:rsidR="00756946" w:rsidRPr="00982029" w:rsidRDefault="00756946" w:rsidP="00775F5E">
            <w:pPr>
              <w:rPr>
                <w:rFonts w:ascii="Arial" w:hAnsi="Arial" w:cs="Arial"/>
              </w:rPr>
            </w:pPr>
            <w:r w:rsidRPr="00982029">
              <w:rPr>
                <w:rFonts w:ascii="Arial" w:hAnsi="Arial" w:cs="Arial"/>
              </w:rPr>
              <w:t xml:space="preserve">Referrals to OT, Physio, SALT, specialist nurses, </w:t>
            </w:r>
            <w:proofErr w:type="spellStart"/>
            <w:r w:rsidRPr="00982029">
              <w:rPr>
                <w:rFonts w:ascii="Arial" w:hAnsi="Arial" w:cs="Arial"/>
              </w:rPr>
              <w:t>etc</w:t>
            </w:r>
            <w:proofErr w:type="spellEnd"/>
          </w:p>
        </w:tc>
        <w:tc>
          <w:tcPr>
            <w:tcW w:w="1222" w:type="dxa"/>
            <w:shd w:val="clear" w:color="auto" w:fill="auto"/>
            <w:vAlign w:val="bottom"/>
          </w:tcPr>
          <w:p w14:paraId="639A1415" w14:textId="77777777" w:rsidR="00756946" w:rsidRPr="00982029" w:rsidRDefault="00756946" w:rsidP="00775F5E">
            <w:pPr>
              <w:rPr>
                <w:rFonts w:ascii="Arial" w:hAnsi="Arial" w:cs="Arial"/>
              </w:rPr>
            </w:pPr>
            <w:r w:rsidRPr="00982029">
              <w:rPr>
                <w:rFonts w:ascii="Arial" w:hAnsi="Arial" w:cs="Arial"/>
                <w:color w:val="000000"/>
              </w:rPr>
              <w:t>283</w:t>
            </w:r>
          </w:p>
        </w:tc>
      </w:tr>
      <w:tr w:rsidR="00756946" w:rsidRPr="00982029" w14:paraId="501E1658" w14:textId="77777777" w:rsidTr="00775F5E">
        <w:trPr>
          <w:trHeight w:val="255"/>
        </w:trPr>
        <w:tc>
          <w:tcPr>
            <w:tcW w:w="1613" w:type="dxa"/>
            <w:noWrap/>
            <w:hideMark/>
          </w:tcPr>
          <w:p w14:paraId="33774262" w14:textId="77777777" w:rsidR="00756946" w:rsidRPr="00982029" w:rsidRDefault="00756946" w:rsidP="00775F5E">
            <w:pPr>
              <w:rPr>
                <w:rFonts w:ascii="Arial" w:hAnsi="Arial" w:cs="Arial"/>
              </w:rPr>
            </w:pPr>
            <w:r w:rsidRPr="00982029">
              <w:rPr>
                <w:rFonts w:ascii="Arial" w:hAnsi="Arial" w:cs="Arial"/>
              </w:rPr>
              <w:t>Reporting</w:t>
            </w:r>
          </w:p>
        </w:tc>
        <w:tc>
          <w:tcPr>
            <w:tcW w:w="6374" w:type="dxa"/>
            <w:noWrap/>
            <w:hideMark/>
          </w:tcPr>
          <w:p w14:paraId="013A7D73" w14:textId="77777777" w:rsidR="00756946" w:rsidRPr="00982029" w:rsidRDefault="00756946" w:rsidP="00775F5E">
            <w:pPr>
              <w:rPr>
                <w:rFonts w:ascii="Arial" w:hAnsi="Arial" w:cs="Arial"/>
              </w:rPr>
            </w:pPr>
            <w:proofErr w:type="gramStart"/>
            <w:r w:rsidRPr="00982029">
              <w:rPr>
                <w:rFonts w:ascii="Arial" w:hAnsi="Arial" w:cs="Arial"/>
              </w:rPr>
              <w:t>each</w:t>
            </w:r>
            <w:proofErr w:type="gramEnd"/>
            <w:r w:rsidRPr="00982029">
              <w:rPr>
                <w:rFonts w:ascii="Arial" w:hAnsi="Arial" w:cs="Arial"/>
              </w:rPr>
              <w:t xml:space="preserve"> time a patient chart is picked up, this needs to be logged onto the computer </w:t>
            </w:r>
            <w:proofErr w:type="spellStart"/>
            <w:r w:rsidRPr="00982029">
              <w:rPr>
                <w:rFonts w:ascii="Arial" w:hAnsi="Arial" w:cs="Arial"/>
              </w:rPr>
              <w:t>systemn</w:t>
            </w:r>
            <w:proofErr w:type="spellEnd"/>
            <w:r w:rsidRPr="00982029">
              <w:rPr>
                <w:rFonts w:ascii="Arial" w:hAnsi="Arial" w:cs="Arial"/>
              </w:rPr>
              <w:t xml:space="preserve"> as a '</w:t>
            </w:r>
            <w:proofErr w:type="spellStart"/>
            <w:r w:rsidRPr="00982029">
              <w:rPr>
                <w:rFonts w:ascii="Arial" w:hAnsi="Arial" w:cs="Arial"/>
              </w:rPr>
              <w:t>tretament</w:t>
            </w:r>
            <w:proofErr w:type="spellEnd"/>
            <w:r w:rsidRPr="00982029">
              <w:rPr>
                <w:rFonts w:ascii="Arial" w:hAnsi="Arial" w:cs="Arial"/>
              </w:rPr>
              <w:t xml:space="preserve"> chart checked' . </w:t>
            </w:r>
          </w:p>
        </w:tc>
        <w:tc>
          <w:tcPr>
            <w:tcW w:w="1222" w:type="dxa"/>
            <w:shd w:val="clear" w:color="auto" w:fill="auto"/>
            <w:vAlign w:val="bottom"/>
          </w:tcPr>
          <w:p w14:paraId="3BEB6212" w14:textId="77777777" w:rsidR="00756946" w:rsidRPr="00982029" w:rsidRDefault="00756946" w:rsidP="00775F5E">
            <w:pPr>
              <w:rPr>
                <w:rFonts w:ascii="Arial" w:hAnsi="Arial" w:cs="Arial"/>
              </w:rPr>
            </w:pPr>
            <w:r w:rsidRPr="00982029">
              <w:rPr>
                <w:rFonts w:ascii="Arial" w:hAnsi="Arial" w:cs="Arial"/>
                <w:color w:val="000000"/>
              </w:rPr>
              <w:t>284</w:t>
            </w:r>
          </w:p>
        </w:tc>
      </w:tr>
      <w:tr w:rsidR="00756946" w:rsidRPr="00982029" w14:paraId="2D2A90F3" w14:textId="77777777" w:rsidTr="00775F5E">
        <w:trPr>
          <w:trHeight w:val="255"/>
        </w:trPr>
        <w:tc>
          <w:tcPr>
            <w:tcW w:w="1613" w:type="dxa"/>
            <w:noWrap/>
            <w:hideMark/>
          </w:tcPr>
          <w:p w14:paraId="2D4C100D" w14:textId="77777777" w:rsidR="00756946" w:rsidRPr="00982029" w:rsidRDefault="00756946" w:rsidP="00775F5E">
            <w:pPr>
              <w:rPr>
                <w:rFonts w:ascii="Arial" w:hAnsi="Arial" w:cs="Arial"/>
              </w:rPr>
            </w:pPr>
            <w:r w:rsidRPr="00982029">
              <w:rPr>
                <w:rFonts w:ascii="Arial" w:hAnsi="Arial" w:cs="Arial"/>
              </w:rPr>
              <w:t>Reporting</w:t>
            </w:r>
          </w:p>
        </w:tc>
        <w:tc>
          <w:tcPr>
            <w:tcW w:w="6374" w:type="dxa"/>
            <w:noWrap/>
            <w:hideMark/>
          </w:tcPr>
          <w:p w14:paraId="5A1093A5" w14:textId="77777777" w:rsidR="00756946" w:rsidRPr="00982029" w:rsidRDefault="00756946" w:rsidP="00775F5E">
            <w:pPr>
              <w:rPr>
                <w:rFonts w:ascii="Arial" w:hAnsi="Arial" w:cs="Arial"/>
              </w:rPr>
            </w:pPr>
            <w:proofErr w:type="gramStart"/>
            <w:r w:rsidRPr="00982029">
              <w:rPr>
                <w:rFonts w:ascii="Arial" w:hAnsi="Arial" w:cs="Arial"/>
              </w:rPr>
              <w:t>logging</w:t>
            </w:r>
            <w:proofErr w:type="gramEnd"/>
            <w:r w:rsidRPr="00982029">
              <w:rPr>
                <w:rFonts w:ascii="Arial" w:hAnsi="Arial" w:cs="Arial"/>
              </w:rPr>
              <w:t xml:space="preserve"> all insignificant interventions onto the electronic system. </w:t>
            </w:r>
          </w:p>
        </w:tc>
        <w:tc>
          <w:tcPr>
            <w:tcW w:w="1222" w:type="dxa"/>
            <w:shd w:val="clear" w:color="auto" w:fill="auto"/>
            <w:vAlign w:val="bottom"/>
          </w:tcPr>
          <w:p w14:paraId="48FD0160" w14:textId="77777777" w:rsidR="00756946" w:rsidRPr="00982029" w:rsidRDefault="00756946" w:rsidP="00775F5E">
            <w:pPr>
              <w:rPr>
                <w:rFonts w:ascii="Arial" w:hAnsi="Arial" w:cs="Arial"/>
              </w:rPr>
            </w:pPr>
            <w:r w:rsidRPr="00982029">
              <w:rPr>
                <w:rFonts w:ascii="Arial" w:hAnsi="Arial" w:cs="Arial"/>
                <w:color w:val="000000"/>
              </w:rPr>
              <w:t>285</w:t>
            </w:r>
          </w:p>
        </w:tc>
      </w:tr>
      <w:tr w:rsidR="00756946" w:rsidRPr="00982029" w14:paraId="56D1FFED" w14:textId="77777777" w:rsidTr="00775F5E">
        <w:trPr>
          <w:trHeight w:val="255"/>
        </w:trPr>
        <w:tc>
          <w:tcPr>
            <w:tcW w:w="1613" w:type="dxa"/>
            <w:noWrap/>
            <w:hideMark/>
          </w:tcPr>
          <w:p w14:paraId="55078248" w14:textId="77777777" w:rsidR="00756946" w:rsidRPr="00982029" w:rsidRDefault="00756946" w:rsidP="00775F5E">
            <w:pPr>
              <w:rPr>
                <w:rFonts w:ascii="Arial" w:hAnsi="Arial" w:cs="Arial"/>
              </w:rPr>
            </w:pPr>
            <w:r w:rsidRPr="00982029">
              <w:rPr>
                <w:rFonts w:ascii="Arial" w:hAnsi="Arial" w:cs="Arial"/>
              </w:rPr>
              <w:t>Reporting</w:t>
            </w:r>
          </w:p>
        </w:tc>
        <w:tc>
          <w:tcPr>
            <w:tcW w:w="6374" w:type="dxa"/>
            <w:noWrap/>
            <w:hideMark/>
          </w:tcPr>
          <w:p w14:paraId="1C1DF35A" w14:textId="77777777" w:rsidR="00756946" w:rsidRPr="00982029" w:rsidRDefault="00756946" w:rsidP="00775F5E">
            <w:pPr>
              <w:rPr>
                <w:rFonts w:ascii="Arial" w:hAnsi="Arial" w:cs="Arial"/>
              </w:rPr>
            </w:pPr>
            <w:proofErr w:type="spellStart"/>
            <w:r w:rsidRPr="00982029">
              <w:rPr>
                <w:rFonts w:ascii="Arial" w:hAnsi="Arial" w:cs="Arial"/>
              </w:rPr>
              <w:t>healthwatch</w:t>
            </w:r>
            <w:proofErr w:type="spellEnd"/>
            <w:r w:rsidRPr="00982029">
              <w:rPr>
                <w:rFonts w:ascii="Arial" w:hAnsi="Arial" w:cs="Arial"/>
              </w:rPr>
              <w:t xml:space="preserve"> reports</w:t>
            </w:r>
          </w:p>
        </w:tc>
        <w:tc>
          <w:tcPr>
            <w:tcW w:w="1222" w:type="dxa"/>
            <w:shd w:val="clear" w:color="auto" w:fill="auto"/>
            <w:vAlign w:val="bottom"/>
          </w:tcPr>
          <w:p w14:paraId="440D8C73" w14:textId="77777777" w:rsidR="00756946" w:rsidRPr="00982029" w:rsidRDefault="00756946" w:rsidP="00775F5E">
            <w:pPr>
              <w:rPr>
                <w:rFonts w:ascii="Arial" w:hAnsi="Arial" w:cs="Arial"/>
              </w:rPr>
            </w:pPr>
            <w:r w:rsidRPr="00982029">
              <w:rPr>
                <w:rFonts w:ascii="Arial" w:hAnsi="Arial" w:cs="Arial"/>
                <w:color w:val="000000"/>
              </w:rPr>
              <w:t>286</w:t>
            </w:r>
          </w:p>
        </w:tc>
      </w:tr>
      <w:tr w:rsidR="00756946" w:rsidRPr="00982029" w14:paraId="3EB1D22B" w14:textId="77777777" w:rsidTr="00775F5E">
        <w:trPr>
          <w:trHeight w:val="255"/>
        </w:trPr>
        <w:tc>
          <w:tcPr>
            <w:tcW w:w="1613" w:type="dxa"/>
            <w:noWrap/>
            <w:hideMark/>
          </w:tcPr>
          <w:p w14:paraId="5154135E" w14:textId="77777777" w:rsidR="00756946" w:rsidRPr="00982029" w:rsidRDefault="00756946" w:rsidP="00775F5E">
            <w:pPr>
              <w:rPr>
                <w:rFonts w:ascii="Arial" w:hAnsi="Arial" w:cs="Arial"/>
              </w:rPr>
            </w:pPr>
            <w:r w:rsidRPr="00982029">
              <w:rPr>
                <w:rFonts w:ascii="Arial" w:hAnsi="Arial" w:cs="Arial"/>
              </w:rPr>
              <w:t>Reporting</w:t>
            </w:r>
          </w:p>
        </w:tc>
        <w:tc>
          <w:tcPr>
            <w:tcW w:w="6374" w:type="dxa"/>
            <w:noWrap/>
            <w:hideMark/>
          </w:tcPr>
          <w:p w14:paraId="2177E90C" w14:textId="77777777" w:rsidR="00756946" w:rsidRPr="00982029" w:rsidRDefault="00756946" w:rsidP="00775F5E">
            <w:pPr>
              <w:rPr>
                <w:rFonts w:ascii="Arial" w:hAnsi="Arial" w:cs="Arial"/>
              </w:rPr>
            </w:pPr>
            <w:r w:rsidRPr="00982029">
              <w:rPr>
                <w:rFonts w:ascii="Arial" w:hAnsi="Arial" w:cs="Arial"/>
              </w:rPr>
              <w:t>consultancy reports on safety</w:t>
            </w:r>
          </w:p>
        </w:tc>
        <w:tc>
          <w:tcPr>
            <w:tcW w:w="1222" w:type="dxa"/>
            <w:shd w:val="clear" w:color="auto" w:fill="auto"/>
            <w:vAlign w:val="bottom"/>
          </w:tcPr>
          <w:p w14:paraId="10343A6B" w14:textId="77777777" w:rsidR="00756946" w:rsidRPr="00982029" w:rsidRDefault="00756946" w:rsidP="00775F5E">
            <w:pPr>
              <w:rPr>
                <w:rFonts w:ascii="Arial" w:hAnsi="Arial" w:cs="Arial"/>
              </w:rPr>
            </w:pPr>
            <w:r w:rsidRPr="00982029">
              <w:rPr>
                <w:rFonts w:ascii="Arial" w:hAnsi="Arial" w:cs="Arial"/>
                <w:color w:val="000000"/>
              </w:rPr>
              <w:t>287</w:t>
            </w:r>
          </w:p>
        </w:tc>
      </w:tr>
      <w:tr w:rsidR="00756946" w:rsidRPr="00982029" w14:paraId="7B2E7C40" w14:textId="77777777" w:rsidTr="00775F5E">
        <w:trPr>
          <w:trHeight w:val="255"/>
        </w:trPr>
        <w:tc>
          <w:tcPr>
            <w:tcW w:w="1613" w:type="dxa"/>
            <w:noWrap/>
            <w:hideMark/>
          </w:tcPr>
          <w:p w14:paraId="46D89768" w14:textId="77777777" w:rsidR="00756946" w:rsidRPr="00982029" w:rsidRDefault="00756946" w:rsidP="00775F5E">
            <w:pPr>
              <w:rPr>
                <w:rFonts w:ascii="Arial" w:hAnsi="Arial" w:cs="Arial"/>
              </w:rPr>
            </w:pPr>
            <w:r w:rsidRPr="00982029">
              <w:rPr>
                <w:rFonts w:ascii="Arial" w:hAnsi="Arial" w:cs="Arial"/>
              </w:rPr>
              <w:t>Reporting</w:t>
            </w:r>
          </w:p>
        </w:tc>
        <w:tc>
          <w:tcPr>
            <w:tcW w:w="6374" w:type="dxa"/>
            <w:noWrap/>
            <w:hideMark/>
          </w:tcPr>
          <w:p w14:paraId="7E355E2C" w14:textId="77777777" w:rsidR="00756946" w:rsidRPr="00982029" w:rsidRDefault="00756946" w:rsidP="00775F5E">
            <w:pPr>
              <w:rPr>
                <w:rFonts w:ascii="Arial" w:hAnsi="Arial" w:cs="Arial"/>
              </w:rPr>
            </w:pPr>
            <w:r w:rsidRPr="00982029">
              <w:rPr>
                <w:rFonts w:ascii="Arial" w:hAnsi="Arial" w:cs="Arial"/>
              </w:rPr>
              <w:t>Numerous reports for committees, boards.</w:t>
            </w:r>
          </w:p>
        </w:tc>
        <w:tc>
          <w:tcPr>
            <w:tcW w:w="1222" w:type="dxa"/>
            <w:shd w:val="clear" w:color="auto" w:fill="auto"/>
            <w:vAlign w:val="bottom"/>
          </w:tcPr>
          <w:p w14:paraId="606AC5AE" w14:textId="77777777" w:rsidR="00756946" w:rsidRPr="00982029" w:rsidRDefault="00756946" w:rsidP="00775F5E">
            <w:pPr>
              <w:rPr>
                <w:rFonts w:ascii="Arial" w:hAnsi="Arial" w:cs="Arial"/>
              </w:rPr>
            </w:pPr>
            <w:r w:rsidRPr="00982029">
              <w:rPr>
                <w:rFonts w:ascii="Arial" w:hAnsi="Arial" w:cs="Arial"/>
                <w:color w:val="000000"/>
              </w:rPr>
              <w:t>288</w:t>
            </w:r>
          </w:p>
        </w:tc>
      </w:tr>
      <w:tr w:rsidR="00756946" w:rsidRPr="00982029" w14:paraId="2399153D" w14:textId="77777777" w:rsidTr="00775F5E">
        <w:trPr>
          <w:trHeight w:val="255"/>
        </w:trPr>
        <w:tc>
          <w:tcPr>
            <w:tcW w:w="1613" w:type="dxa"/>
            <w:noWrap/>
            <w:hideMark/>
          </w:tcPr>
          <w:p w14:paraId="41618D80" w14:textId="77777777" w:rsidR="00756946" w:rsidRPr="00982029" w:rsidRDefault="00756946" w:rsidP="00775F5E">
            <w:pPr>
              <w:rPr>
                <w:rFonts w:ascii="Arial" w:hAnsi="Arial" w:cs="Arial"/>
              </w:rPr>
            </w:pPr>
            <w:r w:rsidRPr="00982029">
              <w:rPr>
                <w:rFonts w:ascii="Arial" w:hAnsi="Arial" w:cs="Arial"/>
              </w:rPr>
              <w:t>Reporting</w:t>
            </w:r>
          </w:p>
        </w:tc>
        <w:tc>
          <w:tcPr>
            <w:tcW w:w="6374" w:type="dxa"/>
            <w:noWrap/>
            <w:hideMark/>
          </w:tcPr>
          <w:p w14:paraId="567E30DB" w14:textId="77777777" w:rsidR="00756946" w:rsidRPr="00982029" w:rsidRDefault="00756946" w:rsidP="00775F5E">
            <w:pPr>
              <w:rPr>
                <w:rFonts w:ascii="Arial" w:hAnsi="Arial" w:cs="Arial"/>
              </w:rPr>
            </w:pPr>
            <w:r w:rsidRPr="00982029">
              <w:rPr>
                <w:rFonts w:ascii="Arial" w:hAnsi="Arial" w:cs="Arial"/>
              </w:rPr>
              <w:t xml:space="preserve">Reporting concerns re staff shortages. In community --&gt; the amount of visit and amount of </w:t>
            </w:r>
            <w:proofErr w:type="spellStart"/>
            <w:r w:rsidRPr="00982029">
              <w:rPr>
                <w:rFonts w:ascii="Arial" w:hAnsi="Arial" w:cs="Arial"/>
              </w:rPr>
              <w:t>milage</w:t>
            </w:r>
            <w:proofErr w:type="spellEnd"/>
            <w:r w:rsidRPr="00982029">
              <w:rPr>
                <w:rFonts w:ascii="Arial" w:hAnsi="Arial" w:cs="Arial"/>
              </w:rPr>
              <w:t xml:space="preserve"> in one shift. </w:t>
            </w:r>
          </w:p>
        </w:tc>
        <w:tc>
          <w:tcPr>
            <w:tcW w:w="1222" w:type="dxa"/>
            <w:shd w:val="clear" w:color="auto" w:fill="auto"/>
            <w:vAlign w:val="bottom"/>
          </w:tcPr>
          <w:p w14:paraId="422514BB" w14:textId="77777777" w:rsidR="00756946" w:rsidRPr="00982029" w:rsidRDefault="00756946" w:rsidP="00775F5E">
            <w:pPr>
              <w:rPr>
                <w:rFonts w:ascii="Arial" w:hAnsi="Arial" w:cs="Arial"/>
              </w:rPr>
            </w:pPr>
            <w:r w:rsidRPr="00982029">
              <w:rPr>
                <w:rFonts w:ascii="Arial" w:hAnsi="Arial" w:cs="Arial"/>
                <w:color w:val="000000"/>
              </w:rPr>
              <w:t>289</w:t>
            </w:r>
          </w:p>
        </w:tc>
      </w:tr>
      <w:tr w:rsidR="00756946" w:rsidRPr="00982029" w14:paraId="339BF7C3" w14:textId="77777777" w:rsidTr="00775F5E">
        <w:trPr>
          <w:trHeight w:val="255"/>
        </w:trPr>
        <w:tc>
          <w:tcPr>
            <w:tcW w:w="1613" w:type="dxa"/>
            <w:noWrap/>
            <w:hideMark/>
          </w:tcPr>
          <w:p w14:paraId="42D08DB1" w14:textId="77777777" w:rsidR="00756946" w:rsidRPr="00982029" w:rsidRDefault="00756946" w:rsidP="00775F5E">
            <w:pPr>
              <w:rPr>
                <w:rFonts w:ascii="Arial" w:hAnsi="Arial" w:cs="Arial"/>
              </w:rPr>
            </w:pPr>
            <w:r w:rsidRPr="00982029">
              <w:rPr>
                <w:rFonts w:ascii="Arial" w:hAnsi="Arial" w:cs="Arial"/>
              </w:rPr>
              <w:t>Revalidation</w:t>
            </w:r>
          </w:p>
        </w:tc>
        <w:tc>
          <w:tcPr>
            <w:tcW w:w="6374" w:type="dxa"/>
            <w:noWrap/>
            <w:hideMark/>
          </w:tcPr>
          <w:p w14:paraId="55D8928C" w14:textId="77777777" w:rsidR="00756946" w:rsidRPr="00982029" w:rsidRDefault="00756946" w:rsidP="00775F5E">
            <w:pPr>
              <w:rPr>
                <w:rFonts w:ascii="Arial" w:hAnsi="Arial" w:cs="Arial"/>
              </w:rPr>
            </w:pPr>
            <w:r w:rsidRPr="00982029">
              <w:rPr>
                <w:rFonts w:ascii="Arial" w:hAnsi="Arial" w:cs="Arial"/>
              </w:rPr>
              <w:t>Revalidation</w:t>
            </w:r>
          </w:p>
        </w:tc>
        <w:tc>
          <w:tcPr>
            <w:tcW w:w="1222" w:type="dxa"/>
            <w:shd w:val="clear" w:color="auto" w:fill="auto"/>
            <w:vAlign w:val="bottom"/>
          </w:tcPr>
          <w:p w14:paraId="707AD721" w14:textId="77777777" w:rsidR="00756946" w:rsidRPr="00982029" w:rsidRDefault="00756946" w:rsidP="00775F5E">
            <w:pPr>
              <w:rPr>
                <w:rFonts w:ascii="Arial" w:hAnsi="Arial" w:cs="Arial"/>
              </w:rPr>
            </w:pPr>
            <w:r w:rsidRPr="00982029">
              <w:rPr>
                <w:rFonts w:ascii="Arial" w:hAnsi="Arial" w:cs="Arial"/>
                <w:color w:val="000000"/>
              </w:rPr>
              <w:t>290</w:t>
            </w:r>
          </w:p>
        </w:tc>
      </w:tr>
      <w:tr w:rsidR="00756946" w:rsidRPr="00982029" w14:paraId="7E458ADF" w14:textId="77777777" w:rsidTr="00775F5E">
        <w:trPr>
          <w:trHeight w:val="255"/>
        </w:trPr>
        <w:tc>
          <w:tcPr>
            <w:tcW w:w="1613" w:type="dxa"/>
            <w:noWrap/>
            <w:hideMark/>
          </w:tcPr>
          <w:p w14:paraId="017CC78A" w14:textId="77777777" w:rsidR="00756946" w:rsidRPr="00982029" w:rsidRDefault="00756946" w:rsidP="00775F5E">
            <w:pPr>
              <w:rPr>
                <w:rFonts w:ascii="Arial" w:hAnsi="Arial" w:cs="Arial"/>
              </w:rPr>
            </w:pPr>
            <w:r w:rsidRPr="00982029">
              <w:rPr>
                <w:rFonts w:ascii="Arial" w:hAnsi="Arial" w:cs="Arial"/>
              </w:rPr>
              <w:t>Revalidation</w:t>
            </w:r>
          </w:p>
        </w:tc>
        <w:tc>
          <w:tcPr>
            <w:tcW w:w="6374" w:type="dxa"/>
            <w:noWrap/>
            <w:hideMark/>
          </w:tcPr>
          <w:p w14:paraId="2AFFA87D" w14:textId="77777777" w:rsidR="00756946" w:rsidRPr="00982029" w:rsidRDefault="00756946" w:rsidP="00775F5E">
            <w:pPr>
              <w:rPr>
                <w:rFonts w:ascii="Arial" w:hAnsi="Arial" w:cs="Arial"/>
              </w:rPr>
            </w:pPr>
            <w:r w:rsidRPr="00982029">
              <w:rPr>
                <w:rFonts w:ascii="Arial" w:hAnsi="Arial" w:cs="Arial"/>
              </w:rPr>
              <w:t xml:space="preserve">Revalidation and almost all that goes with it - </w:t>
            </w:r>
          </w:p>
        </w:tc>
        <w:tc>
          <w:tcPr>
            <w:tcW w:w="1222" w:type="dxa"/>
            <w:shd w:val="clear" w:color="auto" w:fill="auto"/>
            <w:vAlign w:val="bottom"/>
          </w:tcPr>
          <w:p w14:paraId="2CEF9576" w14:textId="77777777" w:rsidR="00756946" w:rsidRPr="00982029" w:rsidRDefault="00756946" w:rsidP="00775F5E">
            <w:pPr>
              <w:rPr>
                <w:rFonts w:ascii="Arial" w:hAnsi="Arial" w:cs="Arial"/>
              </w:rPr>
            </w:pPr>
            <w:r w:rsidRPr="00982029">
              <w:rPr>
                <w:rFonts w:ascii="Arial" w:hAnsi="Arial" w:cs="Arial"/>
                <w:color w:val="000000"/>
              </w:rPr>
              <w:t>291</w:t>
            </w:r>
          </w:p>
        </w:tc>
      </w:tr>
      <w:tr w:rsidR="00756946" w:rsidRPr="00982029" w14:paraId="457B1CF6" w14:textId="77777777" w:rsidTr="00775F5E">
        <w:trPr>
          <w:trHeight w:val="255"/>
        </w:trPr>
        <w:tc>
          <w:tcPr>
            <w:tcW w:w="1613" w:type="dxa"/>
            <w:noWrap/>
            <w:hideMark/>
          </w:tcPr>
          <w:p w14:paraId="4CED7BA5" w14:textId="77777777" w:rsidR="00756946" w:rsidRPr="00982029" w:rsidRDefault="00756946" w:rsidP="00775F5E">
            <w:pPr>
              <w:rPr>
                <w:rFonts w:ascii="Arial" w:hAnsi="Arial" w:cs="Arial"/>
              </w:rPr>
            </w:pPr>
            <w:r w:rsidRPr="00982029">
              <w:rPr>
                <w:rFonts w:ascii="Arial" w:hAnsi="Arial" w:cs="Arial"/>
              </w:rPr>
              <w:t>Revalidation</w:t>
            </w:r>
          </w:p>
        </w:tc>
        <w:tc>
          <w:tcPr>
            <w:tcW w:w="6374" w:type="dxa"/>
            <w:noWrap/>
            <w:hideMark/>
          </w:tcPr>
          <w:p w14:paraId="4DAD3717" w14:textId="77777777" w:rsidR="00756946" w:rsidRPr="00982029" w:rsidRDefault="00756946" w:rsidP="00775F5E">
            <w:pPr>
              <w:rPr>
                <w:rFonts w:ascii="Arial" w:hAnsi="Arial" w:cs="Arial"/>
              </w:rPr>
            </w:pPr>
            <w:r w:rsidRPr="00982029">
              <w:rPr>
                <w:rFonts w:ascii="Arial" w:hAnsi="Arial" w:cs="Arial"/>
              </w:rPr>
              <w:t>Supervision</w:t>
            </w:r>
          </w:p>
        </w:tc>
        <w:tc>
          <w:tcPr>
            <w:tcW w:w="1222" w:type="dxa"/>
            <w:shd w:val="clear" w:color="auto" w:fill="auto"/>
            <w:vAlign w:val="bottom"/>
          </w:tcPr>
          <w:p w14:paraId="09275882" w14:textId="77777777" w:rsidR="00756946" w:rsidRPr="00982029" w:rsidRDefault="00756946" w:rsidP="00775F5E">
            <w:pPr>
              <w:rPr>
                <w:rFonts w:ascii="Arial" w:hAnsi="Arial" w:cs="Arial"/>
              </w:rPr>
            </w:pPr>
            <w:r w:rsidRPr="00982029">
              <w:rPr>
                <w:rFonts w:ascii="Arial" w:hAnsi="Arial" w:cs="Arial"/>
                <w:color w:val="000000"/>
              </w:rPr>
              <w:t>292</w:t>
            </w:r>
          </w:p>
        </w:tc>
      </w:tr>
      <w:tr w:rsidR="00756946" w:rsidRPr="00982029" w14:paraId="1943F5AF" w14:textId="77777777" w:rsidTr="00775F5E">
        <w:trPr>
          <w:trHeight w:val="255"/>
        </w:trPr>
        <w:tc>
          <w:tcPr>
            <w:tcW w:w="1613" w:type="dxa"/>
            <w:noWrap/>
            <w:hideMark/>
          </w:tcPr>
          <w:p w14:paraId="1F12E9E1" w14:textId="77777777" w:rsidR="00756946" w:rsidRPr="00982029" w:rsidRDefault="00756946" w:rsidP="00775F5E">
            <w:pPr>
              <w:rPr>
                <w:rFonts w:ascii="Arial" w:hAnsi="Arial" w:cs="Arial"/>
              </w:rPr>
            </w:pPr>
            <w:r w:rsidRPr="00982029">
              <w:rPr>
                <w:rFonts w:ascii="Arial" w:hAnsi="Arial" w:cs="Arial"/>
              </w:rPr>
              <w:t>Revalidation</w:t>
            </w:r>
          </w:p>
        </w:tc>
        <w:tc>
          <w:tcPr>
            <w:tcW w:w="6374" w:type="dxa"/>
            <w:noWrap/>
            <w:hideMark/>
          </w:tcPr>
          <w:p w14:paraId="33A30E6B" w14:textId="77777777" w:rsidR="00756946" w:rsidRPr="00982029" w:rsidRDefault="00756946" w:rsidP="00775F5E">
            <w:pPr>
              <w:rPr>
                <w:rFonts w:ascii="Arial" w:hAnsi="Arial" w:cs="Arial"/>
              </w:rPr>
            </w:pPr>
            <w:r w:rsidRPr="00982029">
              <w:rPr>
                <w:rFonts w:ascii="Arial" w:hAnsi="Arial" w:cs="Arial"/>
              </w:rPr>
              <w:t>Frequency and depth of appraisals.</w:t>
            </w:r>
          </w:p>
        </w:tc>
        <w:tc>
          <w:tcPr>
            <w:tcW w:w="1222" w:type="dxa"/>
            <w:shd w:val="clear" w:color="auto" w:fill="auto"/>
            <w:vAlign w:val="bottom"/>
          </w:tcPr>
          <w:p w14:paraId="116CE2C2" w14:textId="77777777" w:rsidR="00756946" w:rsidRPr="00982029" w:rsidRDefault="00756946" w:rsidP="00775F5E">
            <w:pPr>
              <w:rPr>
                <w:rFonts w:ascii="Arial" w:hAnsi="Arial" w:cs="Arial"/>
              </w:rPr>
            </w:pPr>
            <w:r w:rsidRPr="00982029">
              <w:rPr>
                <w:rFonts w:ascii="Arial" w:hAnsi="Arial" w:cs="Arial"/>
                <w:color w:val="000000"/>
              </w:rPr>
              <w:t>293</w:t>
            </w:r>
          </w:p>
        </w:tc>
      </w:tr>
      <w:tr w:rsidR="00756946" w:rsidRPr="00982029" w14:paraId="6A8D49E8" w14:textId="77777777" w:rsidTr="00775F5E">
        <w:trPr>
          <w:trHeight w:val="255"/>
        </w:trPr>
        <w:tc>
          <w:tcPr>
            <w:tcW w:w="1613" w:type="dxa"/>
            <w:noWrap/>
            <w:hideMark/>
          </w:tcPr>
          <w:p w14:paraId="5F34FFCE"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0F467BBF" w14:textId="77777777" w:rsidR="00756946" w:rsidRPr="00982029" w:rsidRDefault="00756946" w:rsidP="00775F5E">
            <w:pPr>
              <w:rPr>
                <w:rFonts w:ascii="Arial" w:hAnsi="Arial" w:cs="Arial"/>
              </w:rPr>
            </w:pPr>
            <w:r w:rsidRPr="00982029">
              <w:rPr>
                <w:rFonts w:ascii="Arial" w:hAnsi="Arial" w:cs="Arial"/>
              </w:rPr>
              <w:t>Checking pressure areas of independent patients</w:t>
            </w:r>
          </w:p>
        </w:tc>
        <w:tc>
          <w:tcPr>
            <w:tcW w:w="1222" w:type="dxa"/>
            <w:shd w:val="clear" w:color="auto" w:fill="auto"/>
            <w:vAlign w:val="bottom"/>
          </w:tcPr>
          <w:p w14:paraId="1E06162C" w14:textId="77777777" w:rsidR="00756946" w:rsidRPr="00982029" w:rsidRDefault="00756946" w:rsidP="00775F5E">
            <w:pPr>
              <w:rPr>
                <w:rFonts w:ascii="Arial" w:hAnsi="Arial" w:cs="Arial"/>
              </w:rPr>
            </w:pPr>
            <w:r w:rsidRPr="00982029">
              <w:rPr>
                <w:rFonts w:ascii="Arial" w:hAnsi="Arial" w:cs="Arial"/>
                <w:color w:val="000000"/>
              </w:rPr>
              <w:t>294</w:t>
            </w:r>
          </w:p>
        </w:tc>
      </w:tr>
      <w:tr w:rsidR="00756946" w:rsidRPr="00982029" w14:paraId="17C0CE40" w14:textId="77777777" w:rsidTr="00775F5E">
        <w:trPr>
          <w:trHeight w:val="255"/>
        </w:trPr>
        <w:tc>
          <w:tcPr>
            <w:tcW w:w="1613" w:type="dxa"/>
            <w:noWrap/>
            <w:hideMark/>
          </w:tcPr>
          <w:p w14:paraId="495944C3"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00AFD3DF" w14:textId="77777777" w:rsidR="00756946" w:rsidRPr="00982029" w:rsidRDefault="00756946" w:rsidP="00775F5E">
            <w:pPr>
              <w:rPr>
                <w:rFonts w:ascii="Arial" w:hAnsi="Arial" w:cs="Arial"/>
              </w:rPr>
            </w:pPr>
            <w:r w:rsidRPr="00982029">
              <w:rPr>
                <w:rFonts w:ascii="Arial" w:hAnsi="Arial" w:cs="Arial"/>
              </w:rPr>
              <w:t>Turnarounds on independent patients</w:t>
            </w:r>
          </w:p>
        </w:tc>
        <w:tc>
          <w:tcPr>
            <w:tcW w:w="1222" w:type="dxa"/>
            <w:shd w:val="clear" w:color="auto" w:fill="auto"/>
            <w:vAlign w:val="bottom"/>
          </w:tcPr>
          <w:p w14:paraId="745FBC1E" w14:textId="77777777" w:rsidR="00756946" w:rsidRPr="00982029" w:rsidRDefault="00756946" w:rsidP="00775F5E">
            <w:pPr>
              <w:rPr>
                <w:rFonts w:ascii="Arial" w:hAnsi="Arial" w:cs="Arial"/>
              </w:rPr>
            </w:pPr>
            <w:r w:rsidRPr="00982029">
              <w:rPr>
                <w:rFonts w:ascii="Arial" w:hAnsi="Arial" w:cs="Arial"/>
                <w:color w:val="000000"/>
              </w:rPr>
              <w:t>295</w:t>
            </w:r>
          </w:p>
        </w:tc>
      </w:tr>
      <w:tr w:rsidR="00756946" w:rsidRPr="00982029" w14:paraId="0C4979EE" w14:textId="77777777" w:rsidTr="00775F5E">
        <w:trPr>
          <w:trHeight w:val="255"/>
        </w:trPr>
        <w:tc>
          <w:tcPr>
            <w:tcW w:w="1613" w:type="dxa"/>
            <w:noWrap/>
            <w:hideMark/>
          </w:tcPr>
          <w:p w14:paraId="5AB53C4C"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75D721A6" w14:textId="77777777" w:rsidR="00756946" w:rsidRPr="00982029" w:rsidRDefault="00756946" w:rsidP="00775F5E">
            <w:pPr>
              <w:rPr>
                <w:rFonts w:ascii="Arial" w:hAnsi="Arial" w:cs="Arial"/>
              </w:rPr>
            </w:pPr>
            <w:r w:rsidRPr="00982029">
              <w:rPr>
                <w:rFonts w:ascii="Arial" w:hAnsi="Arial" w:cs="Arial"/>
              </w:rPr>
              <w:t>Doing pressure ulcer cares on mobile independent patients or skin checks.</w:t>
            </w:r>
          </w:p>
        </w:tc>
        <w:tc>
          <w:tcPr>
            <w:tcW w:w="1222" w:type="dxa"/>
            <w:shd w:val="clear" w:color="auto" w:fill="auto"/>
            <w:vAlign w:val="bottom"/>
          </w:tcPr>
          <w:p w14:paraId="5932C8AD" w14:textId="77777777" w:rsidR="00756946" w:rsidRPr="00982029" w:rsidRDefault="00756946" w:rsidP="00775F5E">
            <w:pPr>
              <w:rPr>
                <w:rFonts w:ascii="Arial" w:hAnsi="Arial" w:cs="Arial"/>
              </w:rPr>
            </w:pPr>
            <w:r w:rsidRPr="00982029">
              <w:rPr>
                <w:rFonts w:ascii="Arial" w:hAnsi="Arial" w:cs="Arial"/>
                <w:color w:val="000000"/>
              </w:rPr>
              <w:t>296</w:t>
            </w:r>
          </w:p>
        </w:tc>
      </w:tr>
      <w:tr w:rsidR="00756946" w:rsidRPr="00982029" w14:paraId="44118D9B" w14:textId="77777777" w:rsidTr="00775F5E">
        <w:trPr>
          <w:trHeight w:val="255"/>
        </w:trPr>
        <w:tc>
          <w:tcPr>
            <w:tcW w:w="1613" w:type="dxa"/>
            <w:noWrap/>
            <w:hideMark/>
          </w:tcPr>
          <w:p w14:paraId="79D75435"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54C670A9" w14:textId="77777777" w:rsidR="00756946" w:rsidRPr="00982029" w:rsidRDefault="00756946" w:rsidP="00775F5E">
            <w:pPr>
              <w:rPr>
                <w:rFonts w:ascii="Arial" w:hAnsi="Arial" w:cs="Arial"/>
              </w:rPr>
            </w:pPr>
            <w:r w:rsidRPr="00982029">
              <w:rPr>
                <w:rFonts w:ascii="Arial" w:hAnsi="Arial" w:cs="Arial"/>
              </w:rPr>
              <w:t xml:space="preserve">Doing skin bundles / check pressure areas when the patient able to </w:t>
            </w:r>
            <w:proofErr w:type="spellStart"/>
            <w:r w:rsidRPr="00982029">
              <w:rPr>
                <w:rFonts w:ascii="Arial" w:hAnsi="Arial" w:cs="Arial"/>
              </w:rPr>
              <w:t>mobilse</w:t>
            </w:r>
            <w:proofErr w:type="spellEnd"/>
            <w:r w:rsidRPr="00982029">
              <w:rPr>
                <w:rFonts w:ascii="Arial" w:hAnsi="Arial" w:cs="Arial"/>
              </w:rPr>
              <w:t xml:space="preserve"> independently.</w:t>
            </w:r>
          </w:p>
        </w:tc>
        <w:tc>
          <w:tcPr>
            <w:tcW w:w="1222" w:type="dxa"/>
            <w:shd w:val="clear" w:color="auto" w:fill="auto"/>
            <w:vAlign w:val="bottom"/>
          </w:tcPr>
          <w:p w14:paraId="5BDCE387" w14:textId="77777777" w:rsidR="00756946" w:rsidRPr="00982029" w:rsidRDefault="00756946" w:rsidP="00775F5E">
            <w:pPr>
              <w:rPr>
                <w:rFonts w:ascii="Arial" w:hAnsi="Arial" w:cs="Arial"/>
              </w:rPr>
            </w:pPr>
            <w:r w:rsidRPr="00982029">
              <w:rPr>
                <w:rFonts w:ascii="Arial" w:hAnsi="Arial" w:cs="Arial"/>
                <w:color w:val="000000"/>
              </w:rPr>
              <w:t>297</w:t>
            </w:r>
          </w:p>
        </w:tc>
      </w:tr>
      <w:tr w:rsidR="00756946" w:rsidRPr="00982029" w14:paraId="77A2C9C4" w14:textId="77777777" w:rsidTr="00775F5E">
        <w:trPr>
          <w:trHeight w:val="255"/>
        </w:trPr>
        <w:tc>
          <w:tcPr>
            <w:tcW w:w="1613" w:type="dxa"/>
            <w:noWrap/>
            <w:hideMark/>
          </w:tcPr>
          <w:p w14:paraId="70724BCC" w14:textId="77777777" w:rsidR="00756946" w:rsidRPr="00982029" w:rsidRDefault="00756946" w:rsidP="00775F5E">
            <w:pPr>
              <w:rPr>
                <w:rFonts w:ascii="Arial" w:hAnsi="Arial" w:cs="Arial"/>
              </w:rPr>
            </w:pPr>
            <w:r w:rsidRPr="00982029">
              <w:rPr>
                <w:rFonts w:ascii="Arial" w:hAnsi="Arial" w:cs="Arial"/>
              </w:rPr>
              <w:t xml:space="preserve">Routine risk avoidance </w:t>
            </w:r>
            <w:r w:rsidRPr="00982029">
              <w:rPr>
                <w:rFonts w:ascii="Arial" w:hAnsi="Arial" w:cs="Arial"/>
              </w:rPr>
              <w:lastRenderedPageBreak/>
              <w:t>care strategies</w:t>
            </w:r>
          </w:p>
        </w:tc>
        <w:tc>
          <w:tcPr>
            <w:tcW w:w="6374" w:type="dxa"/>
            <w:noWrap/>
            <w:hideMark/>
          </w:tcPr>
          <w:p w14:paraId="6BD2BECD" w14:textId="77777777" w:rsidR="00756946" w:rsidRPr="00982029" w:rsidRDefault="00756946" w:rsidP="00775F5E">
            <w:pPr>
              <w:rPr>
                <w:rFonts w:ascii="Arial" w:hAnsi="Arial" w:cs="Arial"/>
              </w:rPr>
            </w:pPr>
            <w:r w:rsidRPr="00982029">
              <w:rPr>
                <w:rFonts w:ascii="Arial" w:hAnsi="Arial" w:cs="Arial"/>
              </w:rPr>
              <w:lastRenderedPageBreak/>
              <w:t xml:space="preserve">daily skin assessments for </w:t>
            </w:r>
            <w:proofErr w:type="spellStart"/>
            <w:r w:rsidRPr="00982029">
              <w:rPr>
                <w:rFonts w:ascii="Arial" w:hAnsi="Arial" w:cs="Arial"/>
              </w:rPr>
              <w:t>non risk</w:t>
            </w:r>
            <w:proofErr w:type="spellEnd"/>
            <w:r w:rsidRPr="00982029">
              <w:rPr>
                <w:rFonts w:ascii="Arial" w:hAnsi="Arial" w:cs="Arial"/>
              </w:rPr>
              <w:t xml:space="preserve"> patients</w:t>
            </w:r>
          </w:p>
        </w:tc>
        <w:tc>
          <w:tcPr>
            <w:tcW w:w="1222" w:type="dxa"/>
            <w:shd w:val="clear" w:color="auto" w:fill="auto"/>
            <w:vAlign w:val="bottom"/>
          </w:tcPr>
          <w:p w14:paraId="0EEEBBAE" w14:textId="77777777" w:rsidR="00756946" w:rsidRPr="00982029" w:rsidRDefault="00756946" w:rsidP="00775F5E">
            <w:pPr>
              <w:rPr>
                <w:rFonts w:ascii="Arial" w:hAnsi="Arial" w:cs="Arial"/>
              </w:rPr>
            </w:pPr>
            <w:r w:rsidRPr="00982029">
              <w:rPr>
                <w:rFonts w:ascii="Arial" w:hAnsi="Arial" w:cs="Arial"/>
                <w:color w:val="000000"/>
              </w:rPr>
              <w:t>298</w:t>
            </w:r>
          </w:p>
        </w:tc>
      </w:tr>
      <w:tr w:rsidR="00756946" w:rsidRPr="00982029" w14:paraId="1E32BE0F" w14:textId="77777777" w:rsidTr="00775F5E">
        <w:trPr>
          <w:trHeight w:val="255"/>
        </w:trPr>
        <w:tc>
          <w:tcPr>
            <w:tcW w:w="1613" w:type="dxa"/>
            <w:noWrap/>
            <w:hideMark/>
          </w:tcPr>
          <w:p w14:paraId="3B234FF3"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54BEFEE8" w14:textId="77777777" w:rsidR="00756946" w:rsidRPr="00982029" w:rsidRDefault="00756946" w:rsidP="00775F5E">
            <w:pPr>
              <w:rPr>
                <w:rFonts w:ascii="Arial" w:hAnsi="Arial" w:cs="Arial"/>
              </w:rPr>
            </w:pPr>
            <w:r w:rsidRPr="00982029">
              <w:rPr>
                <w:rFonts w:ascii="Arial" w:hAnsi="Arial" w:cs="Arial"/>
              </w:rPr>
              <w:t>Checking pressure areas when the patient is able to mobilise independently and checked blood sugar QPS.</w:t>
            </w:r>
          </w:p>
        </w:tc>
        <w:tc>
          <w:tcPr>
            <w:tcW w:w="1222" w:type="dxa"/>
            <w:shd w:val="clear" w:color="auto" w:fill="auto"/>
            <w:vAlign w:val="bottom"/>
          </w:tcPr>
          <w:p w14:paraId="3E45FE1F" w14:textId="77777777" w:rsidR="00756946" w:rsidRPr="00982029" w:rsidRDefault="00756946" w:rsidP="00775F5E">
            <w:pPr>
              <w:rPr>
                <w:rFonts w:ascii="Arial" w:hAnsi="Arial" w:cs="Arial"/>
              </w:rPr>
            </w:pPr>
            <w:r w:rsidRPr="00982029">
              <w:rPr>
                <w:rFonts w:ascii="Arial" w:hAnsi="Arial" w:cs="Arial"/>
                <w:color w:val="000000"/>
              </w:rPr>
              <w:t>299</w:t>
            </w:r>
          </w:p>
        </w:tc>
      </w:tr>
      <w:tr w:rsidR="00756946" w:rsidRPr="00982029" w14:paraId="66459A3D" w14:textId="77777777" w:rsidTr="00775F5E">
        <w:trPr>
          <w:trHeight w:val="255"/>
        </w:trPr>
        <w:tc>
          <w:tcPr>
            <w:tcW w:w="1613" w:type="dxa"/>
            <w:noWrap/>
            <w:hideMark/>
          </w:tcPr>
          <w:p w14:paraId="1BB21447"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19C09E91" w14:textId="77777777" w:rsidR="00756946" w:rsidRPr="00982029" w:rsidRDefault="00756946" w:rsidP="00775F5E">
            <w:pPr>
              <w:rPr>
                <w:rFonts w:ascii="Arial" w:hAnsi="Arial" w:cs="Arial"/>
              </w:rPr>
            </w:pPr>
            <w:r w:rsidRPr="00982029">
              <w:rPr>
                <w:rFonts w:ascii="Arial" w:hAnsi="Arial" w:cs="Arial"/>
              </w:rPr>
              <w:t>Doing skin bundles on patients who are mobile and independent four times a day.</w:t>
            </w:r>
          </w:p>
        </w:tc>
        <w:tc>
          <w:tcPr>
            <w:tcW w:w="1222" w:type="dxa"/>
            <w:shd w:val="clear" w:color="auto" w:fill="auto"/>
            <w:vAlign w:val="bottom"/>
          </w:tcPr>
          <w:p w14:paraId="0D8FF20D" w14:textId="77777777" w:rsidR="00756946" w:rsidRPr="00982029" w:rsidRDefault="00756946" w:rsidP="00775F5E">
            <w:pPr>
              <w:rPr>
                <w:rFonts w:ascii="Arial" w:hAnsi="Arial" w:cs="Arial"/>
              </w:rPr>
            </w:pPr>
            <w:r w:rsidRPr="00982029">
              <w:rPr>
                <w:rFonts w:ascii="Arial" w:hAnsi="Arial" w:cs="Arial"/>
                <w:color w:val="000000"/>
              </w:rPr>
              <w:t>300</w:t>
            </w:r>
          </w:p>
        </w:tc>
      </w:tr>
      <w:tr w:rsidR="00756946" w:rsidRPr="00982029" w14:paraId="7C3448C7" w14:textId="77777777" w:rsidTr="00775F5E">
        <w:trPr>
          <w:trHeight w:val="255"/>
        </w:trPr>
        <w:tc>
          <w:tcPr>
            <w:tcW w:w="1613" w:type="dxa"/>
            <w:noWrap/>
            <w:hideMark/>
          </w:tcPr>
          <w:p w14:paraId="173AF4DF"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4BD0D944" w14:textId="77777777" w:rsidR="00756946" w:rsidRPr="00982029" w:rsidRDefault="00756946" w:rsidP="00775F5E">
            <w:pPr>
              <w:rPr>
                <w:rFonts w:ascii="Arial" w:hAnsi="Arial" w:cs="Arial"/>
              </w:rPr>
            </w:pPr>
            <w:r w:rsidRPr="00982029">
              <w:rPr>
                <w:rFonts w:ascii="Arial" w:hAnsi="Arial" w:cs="Arial"/>
              </w:rPr>
              <w:t xml:space="preserve">Checking skin for patients who are independent and mobile. </w:t>
            </w:r>
          </w:p>
        </w:tc>
        <w:tc>
          <w:tcPr>
            <w:tcW w:w="1222" w:type="dxa"/>
            <w:shd w:val="clear" w:color="auto" w:fill="auto"/>
            <w:vAlign w:val="bottom"/>
          </w:tcPr>
          <w:p w14:paraId="262BDFC5" w14:textId="77777777" w:rsidR="00756946" w:rsidRPr="00982029" w:rsidRDefault="00756946" w:rsidP="00775F5E">
            <w:pPr>
              <w:rPr>
                <w:rFonts w:ascii="Arial" w:hAnsi="Arial" w:cs="Arial"/>
              </w:rPr>
            </w:pPr>
            <w:r w:rsidRPr="00982029">
              <w:rPr>
                <w:rFonts w:ascii="Arial" w:hAnsi="Arial" w:cs="Arial"/>
                <w:color w:val="000000"/>
              </w:rPr>
              <w:t>301</w:t>
            </w:r>
          </w:p>
        </w:tc>
      </w:tr>
      <w:tr w:rsidR="00756946" w:rsidRPr="00982029" w14:paraId="00D3A548" w14:textId="77777777" w:rsidTr="00775F5E">
        <w:trPr>
          <w:trHeight w:val="255"/>
        </w:trPr>
        <w:tc>
          <w:tcPr>
            <w:tcW w:w="1613" w:type="dxa"/>
            <w:noWrap/>
            <w:hideMark/>
          </w:tcPr>
          <w:p w14:paraId="7CD8EDAE"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292321ED" w14:textId="77777777" w:rsidR="00756946" w:rsidRPr="00982029" w:rsidRDefault="00756946" w:rsidP="00775F5E">
            <w:pPr>
              <w:rPr>
                <w:rFonts w:ascii="Arial" w:hAnsi="Arial" w:cs="Arial"/>
              </w:rPr>
            </w:pPr>
            <w:r w:rsidRPr="00982029">
              <w:rPr>
                <w:rFonts w:ascii="Arial" w:hAnsi="Arial" w:cs="Arial"/>
              </w:rPr>
              <w:t xml:space="preserve">Falls daily assessment for </w:t>
            </w:r>
            <w:proofErr w:type="spellStart"/>
            <w:r w:rsidRPr="00982029">
              <w:rPr>
                <w:rFonts w:ascii="Arial" w:hAnsi="Arial" w:cs="Arial"/>
              </w:rPr>
              <w:t>non risk</w:t>
            </w:r>
            <w:proofErr w:type="spellEnd"/>
            <w:r w:rsidRPr="00982029">
              <w:rPr>
                <w:rFonts w:ascii="Arial" w:hAnsi="Arial" w:cs="Arial"/>
              </w:rPr>
              <w:t xml:space="preserve"> falls patients</w:t>
            </w:r>
          </w:p>
        </w:tc>
        <w:tc>
          <w:tcPr>
            <w:tcW w:w="1222" w:type="dxa"/>
            <w:shd w:val="clear" w:color="auto" w:fill="auto"/>
            <w:vAlign w:val="bottom"/>
          </w:tcPr>
          <w:p w14:paraId="43D9425C" w14:textId="77777777" w:rsidR="00756946" w:rsidRPr="00982029" w:rsidRDefault="00756946" w:rsidP="00775F5E">
            <w:pPr>
              <w:rPr>
                <w:rFonts w:ascii="Arial" w:hAnsi="Arial" w:cs="Arial"/>
              </w:rPr>
            </w:pPr>
            <w:r w:rsidRPr="00982029">
              <w:rPr>
                <w:rFonts w:ascii="Arial" w:hAnsi="Arial" w:cs="Arial"/>
                <w:color w:val="000000"/>
              </w:rPr>
              <w:t>302</w:t>
            </w:r>
          </w:p>
        </w:tc>
      </w:tr>
      <w:tr w:rsidR="00756946" w:rsidRPr="00982029" w14:paraId="4A2F7818" w14:textId="77777777" w:rsidTr="00775F5E">
        <w:trPr>
          <w:trHeight w:val="255"/>
        </w:trPr>
        <w:tc>
          <w:tcPr>
            <w:tcW w:w="1613" w:type="dxa"/>
            <w:noWrap/>
            <w:hideMark/>
          </w:tcPr>
          <w:p w14:paraId="5278772C"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7280BFC7" w14:textId="77777777" w:rsidR="00756946" w:rsidRPr="00982029" w:rsidRDefault="00756946" w:rsidP="00775F5E">
            <w:pPr>
              <w:rPr>
                <w:rFonts w:ascii="Arial" w:hAnsi="Arial" w:cs="Arial"/>
              </w:rPr>
            </w:pPr>
            <w:r w:rsidRPr="00982029">
              <w:rPr>
                <w:rFonts w:ascii="Arial" w:hAnsi="Arial" w:cs="Arial"/>
              </w:rPr>
              <w:t>falls bundles for all over 65s,</w:t>
            </w:r>
          </w:p>
        </w:tc>
        <w:tc>
          <w:tcPr>
            <w:tcW w:w="1222" w:type="dxa"/>
            <w:shd w:val="clear" w:color="auto" w:fill="auto"/>
            <w:vAlign w:val="bottom"/>
          </w:tcPr>
          <w:p w14:paraId="504A3711" w14:textId="77777777" w:rsidR="00756946" w:rsidRPr="00982029" w:rsidRDefault="00756946" w:rsidP="00775F5E">
            <w:pPr>
              <w:rPr>
                <w:rFonts w:ascii="Arial" w:hAnsi="Arial" w:cs="Arial"/>
              </w:rPr>
            </w:pPr>
            <w:r w:rsidRPr="00982029">
              <w:rPr>
                <w:rFonts w:ascii="Arial" w:hAnsi="Arial" w:cs="Arial"/>
                <w:color w:val="000000"/>
              </w:rPr>
              <w:t>303</w:t>
            </w:r>
          </w:p>
        </w:tc>
      </w:tr>
      <w:tr w:rsidR="00756946" w:rsidRPr="00982029" w14:paraId="3D0E3C9D" w14:textId="77777777" w:rsidTr="00775F5E">
        <w:trPr>
          <w:trHeight w:val="255"/>
        </w:trPr>
        <w:tc>
          <w:tcPr>
            <w:tcW w:w="1613" w:type="dxa"/>
            <w:noWrap/>
            <w:hideMark/>
          </w:tcPr>
          <w:p w14:paraId="1A1F004C"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325B1357" w14:textId="77777777" w:rsidR="00756946" w:rsidRPr="00982029" w:rsidRDefault="00756946" w:rsidP="00775F5E">
            <w:pPr>
              <w:rPr>
                <w:rFonts w:ascii="Arial" w:hAnsi="Arial" w:cs="Arial"/>
              </w:rPr>
            </w:pPr>
            <w:r w:rsidRPr="00982029">
              <w:rPr>
                <w:rFonts w:ascii="Arial" w:hAnsi="Arial" w:cs="Arial"/>
              </w:rPr>
              <w:t>Risk assessments for everyone</w:t>
            </w:r>
          </w:p>
        </w:tc>
        <w:tc>
          <w:tcPr>
            <w:tcW w:w="1222" w:type="dxa"/>
            <w:shd w:val="clear" w:color="auto" w:fill="auto"/>
            <w:vAlign w:val="bottom"/>
          </w:tcPr>
          <w:p w14:paraId="6B01BF21" w14:textId="77777777" w:rsidR="00756946" w:rsidRPr="00982029" w:rsidRDefault="00756946" w:rsidP="00775F5E">
            <w:pPr>
              <w:rPr>
                <w:rFonts w:ascii="Arial" w:hAnsi="Arial" w:cs="Arial"/>
              </w:rPr>
            </w:pPr>
            <w:r w:rsidRPr="00982029">
              <w:rPr>
                <w:rFonts w:ascii="Arial" w:hAnsi="Arial" w:cs="Arial"/>
                <w:color w:val="000000"/>
              </w:rPr>
              <w:t>304</w:t>
            </w:r>
          </w:p>
        </w:tc>
      </w:tr>
      <w:tr w:rsidR="00756946" w:rsidRPr="00982029" w14:paraId="1926F1E0" w14:textId="77777777" w:rsidTr="00775F5E">
        <w:trPr>
          <w:trHeight w:val="255"/>
        </w:trPr>
        <w:tc>
          <w:tcPr>
            <w:tcW w:w="1613" w:type="dxa"/>
            <w:noWrap/>
            <w:hideMark/>
          </w:tcPr>
          <w:p w14:paraId="663834F7"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1554D115" w14:textId="77777777" w:rsidR="00756946" w:rsidRPr="00982029" w:rsidRDefault="00756946" w:rsidP="00775F5E">
            <w:pPr>
              <w:rPr>
                <w:rFonts w:ascii="Arial" w:hAnsi="Arial" w:cs="Arial"/>
              </w:rPr>
            </w:pPr>
            <w:r w:rsidRPr="00982029">
              <w:rPr>
                <w:rFonts w:ascii="Arial" w:hAnsi="Arial" w:cs="Arial"/>
              </w:rPr>
              <w:t xml:space="preserve">Focusing on the stuff we want to avoid (falls, pressure ulcers </w:t>
            </w:r>
            <w:proofErr w:type="spellStart"/>
            <w:r w:rsidRPr="00982029">
              <w:rPr>
                <w:rFonts w:ascii="Arial" w:hAnsi="Arial" w:cs="Arial"/>
              </w:rPr>
              <w:t>etc</w:t>
            </w:r>
            <w:proofErr w:type="spellEnd"/>
            <w:r w:rsidRPr="00982029">
              <w:rPr>
                <w:rFonts w:ascii="Arial" w:hAnsi="Arial" w:cs="Arial"/>
              </w:rPr>
              <w:t>) instead of the good things we want to achieve (supporting people to live well and die well) by getting the fundamentals right.</w:t>
            </w:r>
          </w:p>
        </w:tc>
        <w:tc>
          <w:tcPr>
            <w:tcW w:w="1222" w:type="dxa"/>
            <w:shd w:val="clear" w:color="auto" w:fill="auto"/>
            <w:vAlign w:val="bottom"/>
          </w:tcPr>
          <w:p w14:paraId="71E5D4F0" w14:textId="77777777" w:rsidR="00756946" w:rsidRPr="00982029" w:rsidRDefault="00756946" w:rsidP="00775F5E">
            <w:pPr>
              <w:rPr>
                <w:rFonts w:ascii="Arial" w:hAnsi="Arial" w:cs="Arial"/>
              </w:rPr>
            </w:pPr>
            <w:r w:rsidRPr="00982029">
              <w:rPr>
                <w:rFonts w:ascii="Arial" w:hAnsi="Arial" w:cs="Arial"/>
                <w:color w:val="000000"/>
              </w:rPr>
              <w:t>305</w:t>
            </w:r>
          </w:p>
        </w:tc>
      </w:tr>
      <w:tr w:rsidR="00756946" w:rsidRPr="00982029" w14:paraId="0D01EF7B" w14:textId="77777777" w:rsidTr="00775F5E">
        <w:trPr>
          <w:trHeight w:val="255"/>
        </w:trPr>
        <w:tc>
          <w:tcPr>
            <w:tcW w:w="1613" w:type="dxa"/>
            <w:noWrap/>
            <w:hideMark/>
          </w:tcPr>
          <w:p w14:paraId="0619ED6E"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2BB63A47" w14:textId="77777777" w:rsidR="00756946" w:rsidRPr="00982029" w:rsidRDefault="00756946" w:rsidP="00775F5E">
            <w:pPr>
              <w:rPr>
                <w:rFonts w:ascii="Arial" w:hAnsi="Arial" w:cs="Arial"/>
              </w:rPr>
            </w:pPr>
            <w:r w:rsidRPr="00982029">
              <w:rPr>
                <w:rFonts w:ascii="Arial" w:hAnsi="Arial" w:cs="Arial"/>
              </w:rPr>
              <w:t>Doing blood sugars four times a day for all diabetic patients</w:t>
            </w:r>
          </w:p>
        </w:tc>
        <w:tc>
          <w:tcPr>
            <w:tcW w:w="1222" w:type="dxa"/>
            <w:shd w:val="clear" w:color="auto" w:fill="auto"/>
            <w:vAlign w:val="bottom"/>
          </w:tcPr>
          <w:p w14:paraId="08E67ACE" w14:textId="77777777" w:rsidR="00756946" w:rsidRPr="00982029" w:rsidRDefault="00756946" w:rsidP="00775F5E">
            <w:pPr>
              <w:rPr>
                <w:rFonts w:ascii="Arial" w:hAnsi="Arial" w:cs="Arial"/>
              </w:rPr>
            </w:pPr>
            <w:r w:rsidRPr="00982029">
              <w:rPr>
                <w:rFonts w:ascii="Arial" w:hAnsi="Arial" w:cs="Arial"/>
                <w:color w:val="000000"/>
              </w:rPr>
              <w:t>306</w:t>
            </w:r>
          </w:p>
        </w:tc>
      </w:tr>
      <w:tr w:rsidR="00756946" w:rsidRPr="00982029" w14:paraId="0F593DFE" w14:textId="77777777" w:rsidTr="00775F5E">
        <w:trPr>
          <w:trHeight w:val="255"/>
        </w:trPr>
        <w:tc>
          <w:tcPr>
            <w:tcW w:w="1613" w:type="dxa"/>
            <w:noWrap/>
            <w:hideMark/>
          </w:tcPr>
          <w:p w14:paraId="1E4CEF78"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088B8166" w14:textId="77777777" w:rsidR="00756946" w:rsidRPr="00982029" w:rsidRDefault="00756946" w:rsidP="00775F5E">
            <w:pPr>
              <w:rPr>
                <w:rFonts w:ascii="Arial" w:hAnsi="Arial" w:cs="Arial"/>
              </w:rPr>
            </w:pPr>
            <w:r w:rsidRPr="00982029">
              <w:rPr>
                <w:rFonts w:ascii="Arial" w:hAnsi="Arial" w:cs="Arial"/>
              </w:rPr>
              <w:t xml:space="preserve">Rolling out blanket policies </w:t>
            </w:r>
            <w:proofErr w:type="spellStart"/>
            <w:r w:rsidRPr="00982029">
              <w:rPr>
                <w:rFonts w:ascii="Arial" w:hAnsi="Arial" w:cs="Arial"/>
              </w:rPr>
              <w:t>to wards</w:t>
            </w:r>
            <w:proofErr w:type="spellEnd"/>
            <w:r w:rsidRPr="00982029">
              <w:rPr>
                <w:rFonts w:ascii="Arial" w:hAnsi="Arial" w:cs="Arial"/>
              </w:rPr>
              <w:t xml:space="preserve"> that cater for different people, writing care plans that are irrelevant to the service user and team but have to be written due to some directive/ commissioning/ </w:t>
            </w:r>
            <w:proofErr w:type="spellStart"/>
            <w:r w:rsidRPr="00982029">
              <w:rPr>
                <w:rFonts w:ascii="Arial" w:hAnsi="Arial" w:cs="Arial"/>
              </w:rPr>
              <w:t>Cqc</w:t>
            </w:r>
            <w:proofErr w:type="spellEnd"/>
            <w:r w:rsidRPr="00982029">
              <w:rPr>
                <w:rFonts w:ascii="Arial" w:hAnsi="Arial" w:cs="Arial"/>
              </w:rPr>
              <w:t xml:space="preserve"> reaction</w:t>
            </w:r>
          </w:p>
        </w:tc>
        <w:tc>
          <w:tcPr>
            <w:tcW w:w="1222" w:type="dxa"/>
            <w:shd w:val="clear" w:color="auto" w:fill="auto"/>
            <w:vAlign w:val="bottom"/>
          </w:tcPr>
          <w:p w14:paraId="6AEFDF5F" w14:textId="77777777" w:rsidR="00756946" w:rsidRPr="00982029" w:rsidRDefault="00756946" w:rsidP="00775F5E">
            <w:pPr>
              <w:rPr>
                <w:rFonts w:ascii="Arial" w:hAnsi="Arial" w:cs="Arial"/>
              </w:rPr>
            </w:pPr>
            <w:r w:rsidRPr="00982029">
              <w:rPr>
                <w:rFonts w:ascii="Arial" w:hAnsi="Arial" w:cs="Arial"/>
                <w:color w:val="000000"/>
              </w:rPr>
              <w:t>307</w:t>
            </w:r>
          </w:p>
        </w:tc>
      </w:tr>
      <w:tr w:rsidR="00756946" w:rsidRPr="00982029" w14:paraId="72C65A6D" w14:textId="77777777" w:rsidTr="00775F5E">
        <w:trPr>
          <w:trHeight w:val="255"/>
        </w:trPr>
        <w:tc>
          <w:tcPr>
            <w:tcW w:w="1613" w:type="dxa"/>
            <w:noWrap/>
            <w:hideMark/>
          </w:tcPr>
          <w:p w14:paraId="6DAC0420"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7B272B12" w14:textId="77777777" w:rsidR="00756946" w:rsidRPr="00982029" w:rsidRDefault="00756946" w:rsidP="00775F5E">
            <w:pPr>
              <w:rPr>
                <w:rFonts w:ascii="Arial" w:hAnsi="Arial" w:cs="Arial"/>
              </w:rPr>
            </w:pPr>
            <w:r w:rsidRPr="00982029">
              <w:rPr>
                <w:rFonts w:ascii="Arial" w:hAnsi="Arial" w:cs="Arial"/>
              </w:rPr>
              <w:t>Testing patients carbon monoxide levels on every patient on admission to AMU</w:t>
            </w:r>
          </w:p>
        </w:tc>
        <w:tc>
          <w:tcPr>
            <w:tcW w:w="1222" w:type="dxa"/>
            <w:shd w:val="clear" w:color="auto" w:fill="auto"/>
            <w:vAlign w:val="bottom"/>
          </w:tcPr>
          <w:p w14:paraId="28AC3DAA" w14:textId="77777777" w:rsidR="00756946" w:rsidRPr="00982029" w:rsidRDefault="00756946" w:rsidP="00775F5E">
            <w:pPr>
              <w:rPr>
                <w:rFonts w:ascii="Arial" w:hAnsi="Arial" w:cs="Arial"/>
              </w:rPr>
            </w:pPr>
            <w:r w:rsidRPr="00982029">
              <w:rPr>
                <w:rFonts w:ascii="Arial" w:hAnsi="Arial" w:cs="Arial"/>
                <w:color w:val="000000"/>
              </w:rPr>
              <w:t>308</w:t>
            </w:r>
          </w:p>
        </w:tc>
      </w:tr>
      <w:tr w:rsidR="00756946" w:rsidRPr="00982029" w14:paraId="762ECA20" w14:textId="77777777" w:rsidTr="00775F5E">
        <w:trPr>
          <w:trHeight w:val="255"/>
        </w:trPr>
        <w:tc>
          <w:tcPr>
            <w:tcW w:w="1613" w:type="dxa"/>
            <w:noWrap/>
            <w:hideMark/>
          </w:tcPr>
          <w:p w14:paraId="3E88063A"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0363B804" w14:textId="77777777" w:rsidR="00756946" w:rsidRPr="00982029" w:rsidRDefault="00756946" w:rsidP="00775F5E">
            <w:pPr>
              <w:rPr>
                <w:rFonts w:ascii="Arial" w:hAnsi="Arial" w:cs="Arial"/>
              </w:rPr>
            </w:pPr>
            <w:r w:rsidRPr="00982029">
              <w:rPr>
                <w:rFonts w:ascii="Arial" w:hAnsi="Arial" w:cs="Arial"/>
              </w:rPr>
              <w:t xml:space="preserve">Full holistic assessment on patients </w:t>
            </w:r>
            <w:proofErr w:type="spellStart"/>
            <w:r w:rsidRPr="00982029">
              <w:rPr>
                <w:rFonts w:ascii="Arial" w:hAnsi="Arial" w:cs="Arial"/>
              </w:rPr>
              <w:t>recieving</w:t>
            </w:r>
            <w:proofErr w:type="spellEnd"/>
            <w:r w:rsidRPr="00982029">
              <w:rPr>
                <w:rFonts w:ascii="Arial" w:hAnsi="Arial" w:cs="Arial"/>
              </w:rPr>
              <w:t xml:space="preserve"> a one off brief intervention - for example wound dressing because GP practice closed, one off blood sample etc</w:t>
            </w:r>
            <w:proofErr w:type="gramStart"/>
            <w:r w:rsidRPr="00982029">
              <w:rPr>
                <w:rFonts w:ascii="Arial" w:hAnsi="Arial" w:cs="Arial"/>
              </w:rPr>
              <w:t>..</w:t>
            </w:r>
            <w:proofErr w:type="gramEnd"/>
          </w:p>
        </w:tc>
        <w:tc>
          <w:tcPr>
            <w:tcW w:w="1222" w:type="dxa"/>
            <w:shd w:val="clear" w:color="auto" w:fill="auto"/>
            <w:vAlign w:val="bottom"/>
          </w:tcPr>
          <w:p w14:paraId="239715DF" w14:textId="77777777" w:rsidR="00756946" w:rsidRPr="00982029" w:rsidRDefault="00756946" w:rsidP="00775F5E">
            <w:pPr>
              <w:rPr>
                <w:rFonts w:ascii="Arial" w:hAnsi="Arial" w:cs="Arial"/>
              </w:rPr>
            </w:pPr>
            <w:r w:rsidRPr="00982029">
              <w:rPr>
                <w:rFonts w:ascii="Arial" w:hAnsi="Arial" w:cs="Arial"/>
                <w:color w:val="000000"/>
              </w:rPr>
              <w:t>309</w:t>
            </w:r>
          </w:p>
        </w:tc>
      </w:tr>
      <w:tr w:rsidR="00756946" w:rsidRPr="00982029" w14:paraId="7EE44503" w14:textId="77777777" w:rsidTr="00775F5E">
        <w:trPr>
          <w:trHeight w:val="255"/>
        </w:trPr>
        <w:tc>
          <w:tcPr>
            <w:tcW w:w="1613" w:type="dxa"/>
            <w:noWrap/>
            <w:hideMark/>
          </w:tcPr>
          <w:p w14:paraId="7C0D1DB7"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1E39EB7F" w14:textId="77777777" w:rsidR="00756946" w:rsidRPr="00982029" w:rsidRDefault="00756946" w:rsidP="00775F5E">
            <w:pPr>
              <w:rPr>
                <w:rFonts w:ascii="Arial" w:hAnsi="Arial" w:cs="Arial"/>
              </w:rPr>
            </w:pPr>
            <w:r w:rsidRPr="00982029">
              <w:rPr>
                <w:rFonts w:ascii="Arial" w:hAnsi="Arial" w:cs="Arial"/>
              </w:rPr>
              <w:t>falls bundles for all over 65s</w:t>
            </w:r>
          </w:p>
        </w:tc>
        <w:tc>
          <w:tcPr>
            <w:tcW w:w="1222" w:type="dxa"/>
            <w:shd w:val="clear" w:color="auto" w:fill="auto"/>
            <w:vAlign w:val="bottom"/>
          </w:tcPr>
          <w:p w14:paraId="2F0C1DE9" w14:textId="77777777" w:rsidR="00756946" w:rsidRPr="00982029" w:rsidRDefault="00756946" w:rsidP="00775F5E">
            <w:pPr>
              <w:rPr>
                <w:rFonts w:ascii="Arial" w:hAnsi="Arial" w:cs="Arial"/>
              </w:rPr>
            </w:pPr>
            <w:r w:rsidRPr="00982029">
              <w:rPr>
                <w:rFonts w:ascii="Arial" w:hAnsi="Arial" w:cs="Arial"/>
                <w:color w:val="000000"/>
              </w:rPr>
              <w:t>310</w:t>
            </w:r>
          </w:p>
        </w:tc>
      </w:tr>
      <w:tr w:rsidR="00756946" w:rsidRPr="00982029" w14:paraId="22ABCE21" w14:textId="77777777" w:rsidTr="00775F5E">
        <w:trPr>
          <w:trHeight w:val="255"/>
        </w:trPr>
        <w:tc>
          <w:tcPr>
            <w:tcW w:w="1613" w:type="dxa"/>
            <w:noWrap/>
            <w:hideMark/>
          </w:tcPr>
          <w:p w14:paraId="16388E56" w14:textId="77777777" w:rsidR="00756946" w:rsidRPr="00982029" w:rsidRDefault="00756946" w:rsidP="00775F5E">
            <w:pPr>
              <w:rPr>
                <w:rFonts w:ascii="Arial" w:hAnsi="Arial" w:cs="Arial"/>
              </w:rPr>
            </w:pPr>
            <w:r w:rsidRPr="00982029">
              <w:rPr>
                <w:rFonts w:ascii="Arial" w:hAnsi="Arial" w:cs="Arial"/>
              </w:rPr>
              <w:t>Routine risk avoidance care strategies</w:t>
            </w:r>
          </w:p>
        </w:tc>
        <w:tc>
          <w:tcPr>
            <w:tcW w:w="6374" w:type="dxa"/>
            <w:noWrap/>
            <w:hideMark/>
          </w:tcPr>
          <w:p w14:paraId="12B931AB" w14:textId="77777777" w:rsidR="00756946" w:rsidRPr="00982029" w:rsidRDefault="00756946" w:rsidP="00775F5E">
            <w:pPr>
              <w:rPr>
                <w:rFonts w:ascii="Arial" w:hAnsi="Arial" w:cs="Arial"/>
              </w:rPr>
            </w:pPr>
            <w:r w:rsidRPr="00982029">
              <w:rPr>
                <w:rFonts w:ascii="Arial" w:hAnsi="Arial" w:cs="Arial"/>
              </w:rPr>
              <w:t>Rigid 2hourly turns regardless of patient diagnosis</w:t>
            </w:r>
          </w:p>
        </w:tc>
        <w:tc>
          <w:tcPr>
            <w:tcW w:w="1222" w:type="dxa"/>
            <w:shd w:val="clear" w:color="auto" w:fill="auto"/>
            <w:vAlign w:val="bottom"/>
          </w:tcPr>
          <w:p w14:paraId="65B317FA" w14:textId="77777777" w:rsidR="00756946" w:rsidRPr="00982029" w:rsidRDefault="00756946" w:rsidP="00775F5E">
            <w:pPr>
              <w:rPr>
                <w:rFonts w:ascii="Arial" w:hAnsi="Arial" w:cs="Arial"/>
              </w:rPr>
            </w:pPr>
            <w:r w:rsidRPr="00982029">
              <w:rPr>
                <w:rFonts w:ascii="Arial" w:hAnsi="Arial" w:cs="Arial"/>
                <w:color w:val="000000"/>
              </w:rPr>
              <w:t>311</w:t>
            </w:r>
          </w:p>
        </w:tc>
      </w:tr>
      <w:tr w:rsidR="00756946" w:rsidRPr="00982029" w14:paraId="0B2F7069" w14:textId="77777777" w:rsidTr="00775F5E">
        <w:trPr>
          <w:trHeight w:val="255"/>
        </w:trPr>
        <w:tc>
          <w:tcPr>
            <w:tcW w:w="1613" w:type="dxa"/>
            <w:noWrap/>
            <w:hideMark/>
          </w:tcPr>
          <w:p w14:paraId="340F8894" w14:textId="77777777" w:rsidR="00756946" w:rsidRPr="00982029" w:rsidRDefault="00756946" w:rsidP="00775F5E">
            <w:pPr>
              <w:rPr>
                <w:rFonts w:ascii="Arial" w:hAnsi="Arial" w:cs="Arial"/>
              </w:rPr>
            </w:pPr>
            <w:r w:rsidRPr="00982029">
              <w:rPr>
                <w:rFonts w:ascii="Arial" w:hAnsi="Arial" w:cs="Arial"/>
              </w:rPr>
              <w:lastRenderedPageBreak/>
              <w:t>Routine risk avoidance care strategies</w:t>
            </w:r>
          </w:p>
        </w:tc>
        <w:tc>
          <w:tcPr>
            <w:tcW w:w="6374" w:type="dxa"/>
            <w:noWrap/>
            <w:hideMark/>
          </w:tcPr>
          <w:p w14:paraId="52F75F45" w14:textId="77777777" w:rsidR="00756946" w:rsidRPr="00982029" w:rsidRDefault="00756946" w:rsidP="00775F5E">
            <w:pPr>
              <w:rPr>
                <w:rFonts w:ascii="Arial" w:hAnsi="Arial" w:cs="Arial"/>
              </w:rPr>
            </w:pPr>
            <w:r w:rsidRPr="00982029">
              <w:rPr>
                <w:rFonts w:ascii="Arial" w:hAnsi="Arial" w:cs="Arial"/>
              </w:rPr>
              <w:t>It is a waste of time unnecessarily rolling patients when they are sleeping as regularly as we do and disturbs their rest, especially when they are end of life care</w:t>
            </w:r>
          </w:p>
        </w:tc>
        <w:tc>
          <w:tcPr>
            <w:tcW w:w="1222" w:type="dxa"/>
            <w:shd w:val="clear" w:color="auto" w:fill="auto"/>
            <w:vAlign w:val="bottom"/>
          </w:tcPr>
          <w:p w14:paraId="770EBB2C" w14:textId="77777777" w:rsidR="00756946" w:rsidRPr="00982029" w:rsidRDefault="00756946" w:rsidP="00775F5E">
            <w:pPr>
              <w:rPr>
                <w:rFonts w:ascii="Arial" w:hAnsi="Arial" w:cs="Arial"/>
              </w:rPr>
            </w:pPr>
            <w:r w:rsidRPr="00982029">
              <w:rPr>
                <w:rFonts w:ascii="Arial" w:hAnsi="Arial" w:cs="Arial"/>
                <w:color w:val="000000"/>
              </w:rPr>
              <w:t>312</w:t>
            </w:r>
          </w:p>
        </w:tc>
      </w:tr>
      <w:tr w:rsidR="00756946" w:rsidRPr="00982029" w14:paraId="03D28CEB" w14:textId="77777777" w:rsidTr="00775F5E">
        <w:trPr>
          <w:trHeight w:val="255"/>
        </w:trPr>
        <w:tc>
          <w:tcPr>
            <w:tcW w:w="1613" w:type="dxa"/>
            <w:noWrap/>
            <w:hideMark/>
          </w:tcPr>
          <w:p w14:paraId="35F83580" w14:textId="77777777" w:rsidR="00756946" w:rsidRPr="00982029" w:rsidRDefault="00756946" w:rsidP="00775F5E">
            <w:pPr>
              <w:rPr>
                <w:rFonts w:ascii="Arial" w:hAnsi="Arial" w:cs="Arial"/>
              </w:rPr>
            </w:pPr>
            <w:r w:rsidRPr="00982029">
              <w:rPr>
                <w:rFonts w:ascii="Arial" w:hAnsi="Arial" w:cs="Arial"/>
              </w:rPr>
              <w:t>Safety Thermometer</w:t>
            </w:r>
          </w:p>
        </w:tc>
        <w:tc>
          <w:tcPr>
            <w:tcW w:w="6374" w:type="dxa"/>
            <w:noWrap/>
            <w:hideMark/>
          </w:tcPr>
          <w:p w14:paraId="0E2942AC" w14:textId="77777777" w:rsidR="00756946" w:rsidRPr="00982029" w:rsidRDefault="00756946" w:rsidP="00775F5E">
            <w:pPr>
              <w:rPr>
                <w:rFonts w:ascii="Arial" w:hAnsi="Arial" w:cs="Arial"/>
              </w:rPr>
            </w:pPr>
            <w:r w:rsidRPr="00982029">
              <w:rPr>
                <w:rFonts w:ascii="Arial" w:hAnsi="Arial" w:cs="Arial"/>
              </w:rPr>
              <w:t>Safety thermometer</w:t>
            </w:r>
          </w:p>
        </w:tc>
        <w:tc>
          <w:tcPr>
            <w:tcW w:w="1222" w:type="dxa"/>
            <w:shd w:val="clear" w:color="auto" w:fill="auto"/>
            <w:vAlign w:val="bottom"/>
          </w:tcPr>
          <w:p w14:paraId="5FEF8BC9" w14:textId="77777777" w:rsidR="00756946" w:rsidRPr="00982029" w:rsidRDefault="00756946" w:rsidP="00775F5E">
            <w:pPr>
              <w:rPr>
                <w:rFonts w:ascii="Arial" w:hAnsi="Arial" w:cs="Arial"/>
              </w:rPr>
            </w:pPr>
            <w:r w:rsidRPr="00982029">
              <w:rPr>
                <w:rFonts w:ascii="Arial" w:hAnsi="Arial" w:cs="Arial"/>
                <w:color w:val="000000"/>
              </w:rPr>
              <w:t>313</w:t>
            </w:r>
          </w:p>
        </w:tc>
      </w:tr>
      <w:tr w:rsidR="00756946" w:rsidRPr="00982029" w14:paraId="3D6E1412" w14:textId="77777777" w:rsidTr="00775F5E">
        <w:trPr>
          <w:trHeight w:val="255"/>
        </w:trPr>
        <w:tc>
          <w:tcPr>
            <w:tcW w:w="1613" w:type="dxa"/>
            <w:noWrap/>
            <w:hideMark/>
          </w:tcPr>
          <w:p w14:paraId="3F74C041" w14:textId="77777777" w:rsidR="00756946" w:rsidRPr="00982029" w:rsidRDefault="00756946" w:rsidP="00775F5E">
            <w:pPr>
              <w:rPr>
                <w:rFonts w:ascii="Arial" w:hAnsi="Arial" w:cs="Arial"/>
              </w:rPr>
            </w:pPr>
            <w:r w:rsidRPr="00982029">
              <w:rPr>
                <w:rFonts w:ascii="Arial" w:hAnsi="Arial" w:cs="Arial"/>
              </w:rPr>
              <w:t>Safety Thermometer</w:t>
            </w:r>
          </w:p>
        </w:tc>
        <w:tc>
          <w:tcPr>
            <w:tcW w:w="6374" w:type="dxa"/>
            <w:noWrap/>
            <w:hideMark/>
          </w:tcPr>
          <w:p w14:paraId="7D004FE2" w14:textId="77777777" w:rsidR="00756946" w:rsidRPr="00982029" w:rsidRDefault="00756946" w:rsidP="00775F5E">
            <w:pPr>
              <w:rPr>
                <w:rFonts w:ascii="Arial" w:hAnsi="Arial" w:cs="Arial"/>
              </w:rPr>
            </w:pPr>
            <w:r w:rsidRPr="00982029">
              <w:rPr>
                <w:rFonts w:ascii="Arial" w:hAnsi="Arial" w:cs="Arial"/>
              </w:rPr>
              <w:t>Safety Thermometer in the community</w:t>
            </w:r>
          </w:p>
        </w:tc>
        <w:tc>
          <w:tcPr>
            <w:tcW w:w="1222" w:type="dxa"/>
            <w:shd w:val="clear" w:color="auto" w:fill="auto"/>
            <w:vAlign w:val="bottom"/>
          </w:tcPr>
          <w:p w14:paraId="10057BE1" w14:textId="77777777" w:rsidR="00756946" w:rsidRPr="00982029" w:rsidRDefault="00756946" w:rsidP="00775F5E">
            <w:pPr>
              <w:rPr>
                <w:rFonts w:ascii="Arial" w:hAnsi="Arial" w:cs="Arial"/>
              </w:rPr>
            </w:pPr>
            <w:r w:rsidRPr="00982029">
              <w:rPr>
                <w:rFonts w:ascii="Arial" w:hAnsi="Arial" w:cs="Arial"/>
                <w:color w:val="000000"/>
              </w:rPr>
              <w:t>314</w:t>
            </w:r>
          </w:p>
        </w:tc>
      </w:tr>
      <w:tr w:rsidR="00756946" w:rsidRPr="00982029" w14:paraId="7E9EDA57" w14:textId="77777777" w:rsidTr="00775F5E">
        <w:trPr>
          <w:trHeight w:val="255"/>
        </w:trPr>
        <w:tc>
          <w:tcPr>
            <w:tcW w:w="1613" w:type="dxa"/>
            <w:noWrap/>
            <w:hideMark/>
          </w:tcPr>
          <w:p w14:paraId="4304CC42" w14:textId="77777777" w:rsidR="00756946" w:rsidRPr="00982029" w:rsidRDefault="00756946" w:rsidP="00775F5E">
            <w:pPr>
              <w:rPr>
                <w:rFonts w:ascii="Arial" w:hAnsi="Arial" w:cs="Arial"/>
              </w:rPr>
            </w:pPr>
            <w:r w:rsidRPr="00982029">
              <w:rPr>
                <w:rFonts w:ascii="Arial" w:hAnsi="Arial" w:cs="Arial"/>
              </w:rPr>
              <w:t>Safety Thermometer</w:t>
            </w:r>
          </w:p>
        </w:tc>
        <w:tc>
          <w:tcPr>
            <w:tcW w:w="6374" w:type="dxa"/>
            <w:noWrap/>
            <w:hideMark/>
          </w:tcPr>
          <w:p w14:paraId="2A1CD206" w14:textId="77777777" w:rsidR="00756946" w:rsidRPr="00982029" w:rsidRDefault="00756946" w:rsidP="00775F5E">
            <w:pPr>
              <w:rPr>
                <w:rFonts w:ascii="Arial" w:hAnsi="Arial" w:cs="Arial"/>
              </w:rPr>
            </w:pPr>
            <w:r w:rsidRPr="00982029">
              <w:rPr>
                <w:rFonts w:ascii="Arial" w:hAnsi="Arial" w:cs="Arial"/>
              </w:rPr>
              <w:t>Safety thermometer</w:t>
            </w:r>
          </w:p>
        </w:tc>
        <w:tc>
          <w:tcPr>
            <w:tcW w:w="1222" w:type="dxa"/>
            <w:shd w:val="clear" w:color="auto" w:fill="auto"/>
            <w:vAlign w:val="bottom"/>
          </w:tcPr>
          <w:p w14:paraId="2EB2060D" w14:textId="77777777" w:rsidR="00756946" w:rsidRPr="00982029" w:rsidRDefault="00756946" w:rsidP="00775F5E">
            <w:pPr>
              <w:rPr>
                <w:rFonts w:ascii="Arial" w:hAnsi="Arial" w:cs="Arial"/>
              </w:rPr>
            </w:pPr>
            <w:r w:rsidRPr="00982029">
              <w:rPr>
                <w:rFonts w:ascii="Arial" w:hAnsi="Arial" w:cs="Arial"/>
                <w:color w:val="000000"/>
              </w:rPr>
              <w:t>315</w:t>
            </w:r>
          </w:p>
        </w:tc>
      </w:tr>
      <w:tr w:rsidR="00756946" w:rsidRPr="00982029" w14:paraId="6EC50D97" w14:textId="77777777" w:rsidTr="00775F5E">
        <w:trPr>
          <w:trHeight w:val="255"/>
        </w:trPr>
        <w:tc>
          <w:tcPr>
            <w:tcW w:w="1613" w:type="dxa"/>
            <w:noWrap/>
            <w:hideMark/>
          </w:tcPr>
          <w:p w14:paraId="2F2B2F99" w14:textId="77777777" w:rsidR="00756946" w:rsidRPr="00982029" w:rsidRDefault="00756946" w:rsidP="00775F5E">
            <w:pPr>
              <w:rPr>
                <w:rFonts w:ascii="Arial" w:hAnsi="Arial" w:cs="Arial"/>
              </w:rPr>
            </w:pPr>
            <w:r w:rsidRPr="00982029">
              <w:rPr>
                <w:rFonts w:ascii="Arial" w:hAnsi="Arial" w:cs="Arial"/>
              </w:rPr>
              <w:t>Screening</w:t>
            </w:r>
          </w:p>
        </w:tc>
        <w:tc>
          <w:tcPr>
            <w:tcW w:w="6374" w:type="dxa"/>
            <w:noWrap/>
            <w:hideMark/>
          </w:tcPr>
          <w:p w14:paraId="26CDBAF4" w14:textId="77777777" w:rsidR="00756946" w:rsidRPr="00982029" w:rsidRDefault="00756946" w:rsidP="00775F5E">
            <w:pPr>
              <w:rPr>
                <w:rFonts w:ascii="Arial" w:hAnsi="Arial" w:cs="Arial"/>
              </w:rPr>
            </w:pPr>
            <w:r w:rsidRPr="00982029">
              <w:rPr>
                <w:rFonts w:ascii="Arial" w:hAnsi="Arial" w:cs="Arial"/>
              </w:rPr>
              <w:t>18-25 year old safeguarding form</w:t>
            </w:r>
          </w:p>
        </w:tc>
        <w:tc>
          <w:tcPr>
            <w:tcW w:w="1222" w:type="dxa"/>
            <w:shd w:val="clear" w:color="auto" w:fill="auto"/>
            <w:vAlign w:val="bottom"/>
          </w:tcPr>
          <w:p w14:paraId="3D89E939" w14:textId="77777777" w:rsidR="00756946" w:rsidRPr="00982029" w:rsidRDefault="00756946" w:rsidP="00775F5E">
            <w:pPr>
              <w:rPr>
                <w:rFonts w:ascii="Arial" w:hAnsi="Arial" w:cs="Arial"/>
              </w:rPr>
            </w:pPr>
            <w:r w:rsidRPr="00982029">
              <w:rPr>
                <w:rFonts w:ascii="Arial" w:hAnsi="Arial" w:cs="Arial"/>
                <w:color w:val="000000"/>
              </w:rPr>
              <w:t>316</w:t>
            </w:r>
          </w:p>
        </w:tc>
      </w:tr>
      <w:tr w:rsidR="00756946" w:rsidRPr="00982029" w14:paraId="5375DBEB" w14:textId="77777777" w:rsidTr="00775F5E">
        <w:trPr>
          <w:trHeight w:val="255"/>
        </w:trPr>
        <w:tc>
          <w:tcPr>
            <w:tcW w:w="1613" w:type="dxa"/>
            <w:noWrap/>
            <w:hideMark/>
          </w:tcPr>
          <w:p w14:paraId="18A74A8D" w14:textId="77777777" w:rsidR="00756946" w:rsidRPr="00982029" w:rsidRDefault="00756946" w:rsidP="00775F5E">
            <w:pPr>
              <w:rPr>
                <w:rFonts w:ascii="Arial" w:hAnsi="Arial" w:cs="Arial"/>
              </w:rPr>
            </w:pPr>
            <w:r w:rsidRPr="00982029">
              <w:rPr>
                <w:rFonts w:ascii="Arial" w:hAnsi="Arial" w:cs="Arial"/>
              </w:rPr>
              <w:t>Screening</w:t>
            </w:r>
          </w:p>
        </w:tc>
        <w:tc>
          <w:tcPr>
            <w:tcW w:w="6374" w:type="dxa"/>
            <w:noWrap/>
            <w:hideMark/>
          </w:tcPr>
          <w:p w14:paraId="64E3BDE4" w14:textId="77777777" w:rsidR="00756946" w:rsidRPr="00982029" w:rsidRDefault="00756946" w:rsidP="00775F5E">
            <w:pPr>
              <w:rPr>
                <w:rFonts w:ascii="Arial" w:hAnsi="Arial" w:cs="Arial"/>
              </w:rPr>
            </w:pPr>
            <w:r w:rsidRPr="00982029">
              <w:rPr>
                <w:rFonts w:ascii="Arial" w:hAnsi="Arial" w:cs="Arial"/>
              </w:rPr>
              <w:t>2. Performing mental health 'clustering' - it purely exists as an exercise to fund the trust</w:t>
            </w:r>
          </w:p>
        </w:tc>
        <w:tc>
          <w:tcPr>
            <w:tcW w:w="1222" w:type="dxa"/>
            <w:shd w:val="clear" w:color="auto" w:fill="auto"/>
            <w:vAlign w:val="bottom"/>
          </w:tcPr>
          <w:p w14:paraId="0FF8B64A" w14:textId="77777777" w:rsidR="00756946" w:rsidRPr="00982029" w:rsidRDefault="00756946" w:rsidP="00775F5E">
            <w:pPr>
              <w:rPr>
                <w:rFonts w:ascii="Arial" w:hAnsi="Arial" w:cs="Arial"/>
              </w:rPr>
            </w:pPr>
            <w:r w:rsidRPr="00982029">
              <w:rPr>
                <w:rFonts w:ascii="Arial" w:hAnsi="Arial" w:cs="Arial"/>
                <w:color w:val="000000"/>
              </w:rPr>
              <w:t>317</w:t>
            </w:r>
          </w:p>
        </w:tc>
      </w:tr>
      <w:tr w:rsidR="00756946" w:rsidRPr="00982029" w14:paraId="414B3E6D" w14:textId="77777777" w:rsidTr="00775F5E">
        <w:trPr>
          <w:trHeight w:val="255"/>
        </w:trPr>
        <w:tc>
          <w:tcPr>
            <w:tcW w:w="1613" w:type="dxa"/>
            <w:noWrap/>
            <w:hideMark/>
          </w:tcPr>
          <w:p w14:paraId="6B82B88F" w14:textId="77777777" w:rsidR="00756946" w:rsidRPr="00982029" w:rsidRDefault="00756946" w:rsidP="00775F5E">
            <w:pPr>
              <w:rPr>
                <w:rFonts w:ascii="Arial" w:hAnsi="Arial" w:cs="Arial"/>
              </w:rPr>
            </w:pPr>
            <w:r w:rsidRPr="00982029">
              <w:rPr>
                <w:rFonts w:ascii="Arial" w:hAnsi="Arial" w:cs="Arial"/>
              </w:rPr>
              <w:t>Screening</w:t>
            </w:r>
          </w:p>
        </w:tc>
        <w:tc>
          <w:tcPr>
            <w:tcW w:w="6374" w:type="dxa"/>
            <w:noWrap/>
            <w:hideMark/>
          </w:tcPr>
          <w:p w14:paraId="10EF3F43" w14:textId="77777777" w:rsidR="00756946" w:rsidRPr="00982029" w:rsidRDefault="00756946" w:rsidP="00775F5E">
            <w:pPr>
              <w:rPr>
                <w:rFonts w:ascii="Arial" w:hAnsi="Arial" w:cs="Arial"/>
              </w:rPr>
            </w:pPr>
            <w:r w:rsidRPr="00982029">
              <w:rPr>
                <w:rFonts w:ascii="Arial" w:hAnsi="Arial" w:cs="Arial"/>
              </w:rPr>
              <w:t>Asking patients to complete 5 page equality monitoring forms for CCG Enhanced Services e.g. for patients having blood tests or injections and processing them and sending on to the CCG</w:t>
            </w:r>
          </w:p>
        </w:tc>
        <w:tc>
          <w:tcPr>
            <w:tcW w:w="1222" w:type="dxa"/>
            <w:shd w:val="clear" w:color="auto" w:fill="auto"/>
            <w:vAlign w:val="bottom"/>
          </w:tcPr>
          <w:p w14:paraId="455AA3D0" w14:textId="77777777" w:rsidR="00756946" w:rsidRPr="00982029" w:rsidRDefault="00756946" w:rsidP="00775F5E">
            <w:pPr>
              <w:rPr>
                <w:rFonts w:ascii="Arial" w:hAnsi="Arial" w:cs="Arial"/>
              </w:rPr>
            </w:pPr>
            <w:r w:rsidRPr="00982029">
              <w:rPr>
                <w:rFonts w:ascii="Arial" w:hAnsi="Arial" w:cs="Arial"/>
                <w:color w:val="000000"/>
              </w:rPr>
              <w:t>318</w:t>
            </w:r>
          </w:p>
        </w:tc>
      </w:tr>
      <w:tr w:rsidR="00756946" w:rsidRPr="00982029" w14:paraId="4F64C6C0" w14:textId="77777777" w:rsidTr="00775F5E">
        <w:trPr>
          <w:trHeight w:val="255"/>
        </w:trPr>
        <w:tc>
          <w:tcPr>
            <w:tcW w:w="1613" w:type="dxa"/>
            <w:noWrap/>
            <w:hideMark/>
          </w:tcPr>
          <w:p w14:paraId="7EA6A998" w14:textId="77777777" w:rsidR="00756946" w:rsidRPr="00982029" w:rsidRDefault="00756946" w:rsidP="00775F5E">
            <w:pPr>
              <w:rPr>
                <w:rFonts w:ascii="Arial" w:hAnsi="Arial" w:cs="Arial"/>
              </w:rPr>
            </w:pPr>
            <w:r w:rsidRPr="00982029">
              <w:rPr>
                <w:rFonts w:ascii="Arial" w:hAnsi="Arial" w:cs="Arial"/>
              </w:rPr>
              <w:t>Screening</w:t>
            </w:r>
          </w:p>
        </w:tc>
        <w:tc>
          <w:tcPr>
            <w:tcW w:w="6374" w:type="dxa"/>
            <w:noWrap/>
            <w:hideMark/>
          </w:tcPr>
          <w:p w14:paraId="5AC52FCB" w14:textId="77777777" w:rsidR="00756946" w:rsidRPr="00982029" w:rsidRDefault="00756946" w:rsidP="00775F5E">
            <w:pPr>
              <w:rPr>
                <w:rFonts w:ascii="Arial" w:hAnsi="Arial" w:cs="Arial"/>
              </w:rPr>
            </w:pPr>
            <w:r w:rsidRPr="00982029">
              <w:rPr>
                <w:rFonts w:ascii="Arial" w:hAnsi="Arial" w:cs="Arial"/>
              </w:rPr>
              <w:t>Patient (Bristol) safety check list</w:t>
            </w:r>
          </w:p>
        </w:tc>
        <w:tc>
          <w:tcPr>
            <w:tcW w:w="1222" w:type="dxa"/>
            <w:shd w:val="clear" w:color="auto" w:fill="auto"/>
            <w:vAlign w:val="bottom"/>
          </w:tcPr>
          <w:p w14:paraId="59C75716" w14:textId="77777777" w:rsidR="00756946" w:rsidRPr="00982029" w:rsidRDefault="00756946" w:rsidP="00775F5E">
            <w:pPr>
              <w:rPr>
                <w:rFonts w:ascii="Arial" w:hAnsi="Arial" w:cs="Arial"/>
              </w:rPr>
            </w:pPr>
            <w:r w:rsidRPr="00982029">
              <w:rPr>
                <w:rFonts w:ascii="Arial" w:hAnsi="Arial" w:cs="Arial"/>
                <w:color w:val="000000"/>
              </w:rPr>
              <w:t>319</w:t>
            </w:r>
          </w:p>
        </w:tc>
      </w:tr>
      <w:tr w:rsidR="00756946" w:rsidRPr="00982029" w14:paraId="03EDE5BF" w14:textId="77777777" w:rsidTr="00775F5E">
        <w:trPr>
          <w:trHeight w:val="255"/>
        </w:trPr>
        <w:tc>
          <w:tcPr>
            <w:tcW w:w="1613" w:type="dxa"/>
            <w:noWrap/>
            <w:hideMark/>
          </w:tcPr>
          <w:p w14:paraId="682992D5" w14:textId="77777777" w:rsidR="00756946" w:rsidRPr="00982029" w:rsidRDefault="00756946" w:rsidP="00775F5E">
            <w:pPr>
              <w:rPr>
                <w:rFonts w:ascii="Arial" w:hAnsi="Arial" w:cs="Arial"/>
              </w:rPr>
            </w:pPr>
            <w:r w:rsidRPr="00982029">
              <w:rPr>
                <w:rFonts w:ascii="Arial" w:hAnsi="Arial" w:cs="Arial"/>
              </w:rPr>
              <w:t>Screening</w:t>
            </w:r>
          </w:p>
        </w:tc>
        <w:tc>
          <w:tcPr>
            <w:tcW w:w="6374" w:type="dxa"/>
            <w:noWrap/>
            <w:hideMark/>
          </w:tcPr>
          <w:p w14:paraId="1DF2E27A" w14:textId="77777777" w:rsidR="00756946" w:rsidRPr="00982029" w:rsidRDefault="00756946" w:rsidP="00775F5E">
            <w:pPr>
              <w:rPr>
                <w:rFonts w:ascii="Arial" w:hAnsi="Arial" w:cs="Arial"/>
              </w:rPr>
            </w:pPr>
            <w:r w:rsidRPr="00982029">
              <w:rPr>
                <w:rFonts w:ascii="Arial" w:hAnsi="Arial" w:cs="Arial"/>
              </w:rPr>
              <w:t>Tick lists for child protection in A&amp;E</w:t>
            </w:r>
          </w:p>
        </w:tc>
        <w:tc>
          <w:tcPr>
            <w:tcW w:w="1222" w:type="dxa"/>
            <w:shd w:val="clear" w:color="auto" w:fill="auto"/>
            <w:vAlign w:val="bottom"/>
          </w:tcPr>
          <w:p w14:paraId="09E727C8" w14:textId="77777777" w:rsidR="00756946" w:rsidRPr="00982029" w:rsidRDefault="00756946" w:rsidP="00775F5E">
            <w:pPr>
              <w:rPr>
                <w:rFonts w:ascii="Arial" w:hAnsi="Arial" w:cs="Arial"/>
              </w:rPr>
            </w:pPr>
            <w:r w:rsidRPr="00982029">
              <w:rPr>
                <w:rFonts w:ascii="Arial" w:hAnsi="Arial" w:cs="Arial"/>
                <w:color w:val="000000"/>
              </w:rPr>
              <w:t>320</w:t>
            </w:r>
          </w:p>
        </w:tc>
      </w:tr>
      <w:tr w:rsidR="00756946" w:rsidRPr="00982029" w14:paraId="38D3AC69" w14:textId="77777777" w:rsidTr="00775F5E">
        <w:trPr>
          <w:trHeight w:val="255"/>
        </w:trPr>
        <w:tc>
          <w:tcPr>
            <w:tcW w:w="1613" w:type="dxa"/>
            <w:noWrap/>
            <w:hideMark/>
          </w:tcPr>
          <w:p w14:paraId="58938BCE" w14:textId="77777777" w:rsidR="00756946" w:rsidRPr="00982029" w:rsidRDefault="00756946" w:rsidP="00775F5E">
            <w:pPr>
              <w:rPr>
                <w:rFonts w:ascii="Arial" w:hAnsi="Arial" w:cs="Arial"/>
              </w:rPr>
            </w:pPr>
            <w:r w:rsidRPr="00982029">
              <w:rPr>
                <w:rFonts w:ascii="Arial" w:hAnsi="Arial" w:cs="Arial"/>
              </w:rPr>
              <w:t>Screening</w:t>
            </w:r>
          </w:p>
        </w:tc>
        <w:tc>
          <w:tcPr>
            <w:tcW w:w="6374" w:type="dxa"/>
            <w:noWrap/>
            <w:hideMark/>
          </w:tcPr>
          <w:p w14:paraId="2F673940" w14:textId="77777777" w:rsidR="00756946" w:rsidRPr="00982029" w:rsidRDefault="00756946" w:rsidP="00775F5E">
            <w:pPr>
              <w:rPr>
                <w:rFonts w:ascii="Arial" w:hAnsi="Arial" w:cs="Arial"/>
              </w:rPr>
            </w:pPr>
            <w:r w:rsidRPr="00982029">
              <w:rPr>
                <w:rFonts w:ascii="Arial" w:hAnsi="Arial" w:cs="Arial"/>
              </w:rPr>
              <w:t>undertaking unnecessary tests;</w:t>
            </w:r>
          </w:p>
        </w:tc>
        <w:tc>
          <w:tcPr>
            <w:tcW w:w="1222" w:type="dxa"/>
            <w:shd w:val="clear" w:color="auto" w:fill="auto"/>
            <w:vAlign w:val="bottom"/>
          </w:tcPr>
          <w:p w14:paraId="260C16CE" w14:textId="77777777" w:rsidR="00756946" w:rsidRPr="00982029" w:rsidRDefault="00756946" w:rsidP="00775F5E">
            <w:pPr>
              <w:rPr>
                <w:rFonts w:ascii="Arial" w:hAnsi="Arial" w:cs="Arial"/>
              </w:rPr>
            </w:pPr>
            <w:r w:rsidRPr="00982029">
              <w:rPr>
                <w:rFonts w:ascii="Arial" w:hAnsi="Arial" w:cs="Arial"/>
                <w:color w:val="000000"/>
              </w:rPr>
              <w:t>321</w:t>
            </w:r>
          </w:p>
        </w:tc>
      </w:tr>
      <w:tr w:rsidR="00756946" w:rsidRPr="00982029" w14:paraId="0BB8CB63" w14:textId="77777777" w:rsidTr="00775F5E">
        <w:trPr>
          <w:trHeight w:val="255"/>
        </w:trPr>
        <w:tc>
          <w:tcPr>
            <w:tcW w:w="1613" w:type="dxa"/>
            <w:noWrap/>
            <w:hideMark/>
          </w:tcPr>
          <w:p w14:paraId="2B8A0E3D" w14:textId="77777777" w:rsidR="00756946" w:rsidRPr="00982029" w:rsidRDefault="00756946" w:rsidP="00775F5E">
            <w:pPr>
              <w:rPr>
                <w:rFonts w:ascii="Arial" w:hAnsi="Arial" w:cs="Arial"/>
              </w:rPr>
            </w:pPr>
            <w:r w:rsidRPr="00982029">
              <w:rPr>
                <w:rFonts w:ascii="Arial" w:hAnsi="Arial" w:cs="Arial"/>
              </w:rPr>
              <w:t>Screening</w:t>
            </w:r>
          </w:p>
        </w:tc>
        <w:tc>
          <w:tcPr>
            <w:tcW w:w="6374" w:type="dxa"/>
            <w:noWrap/>
            <w:hideMark/>
          </w:tcPr>
          <w:p w14:paraId="6A5108AF" w14:textId="77777777" w:rsidR="00756946" w:rsidRPr="00982029" w:rsidRDefault="00756946" w:rsidP="00775F5E">
            <w:pPr>
              <w:rPr>
                <w:rFonts w:ascii="Arial" w:hAnsi="Arial" w:cs="Arial"/>
              </w:rPr>
            </w:pPr>
            <w:r w:rsidRPr="00982029">
              <w:rPr>
                <w:rFonts w:ascii="Arial" w:hAnsi="Arial" w:cs="Arial"/>
              </w:rPr>
              <w:t>undertaking tests with a high probability of false negatives and false positives</w:t>
            </w:r>
          </w:p>
        </w:tc>
        <w:tc>
          <w:tcPr>
            <w:tcW w:w="1222" w:type="dxa"/>
            <w:shd w:val="clear" w:color="auto" w:fill="auto"/>
            <w:vAlign w:val="bottom"/>
          </w:tcPr>
          <w:p w14:paraId="41C70933" w14:textId="77777777" w:rsidR="00756946" w:rsidRPr="00982029" w:rsidRDefault="00756946" w:rsidP="00775F5E">
            <w:pPr>
              <w:rPr>
                <w:rFonts w:ascii="Arial" w:hAnsi="Arial" w:cs="Arial"/>
              </w:rPr>
            </w:pPr>
            <w:r w:rsidRPr="00982029">
              <w:rPr>
                <w:rFonts w:ascii="Arial" w:hAnsi="Arial" w:cs="Arial"/>
                <w:color w:val="000000"/>
              </w:rPr>
              <w:t>322</w:t>
            </w:r>
          </w:p>
        </w:tc>
      </w:tr>
      <w:tr w:rsidR="00756946" w:rsidRPr="00982029" w14:paraId="38C0A4EC" w14:textId="77777777" w:rsidTr="00775F5E">
        <w:trPr>
          <w:trHeight w:val="255"/>
        </w:trPr>
        <w:tc>
          <w:tcPr>
            <w:tcW w:w="1613" w:type="dxa"/>
            <w:noWrap/>
            <w:hideMark/>
          </w:tcPr>
          <w:p w14:paraId="4B5F50FB"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22B299FB" w14:textId="77777777" w:rsidR="00756946" w:rsidRPr="00982029" w:rsidRDefault="00756946" w:rsidP="00775F5E">
            <w:pPr>
              <w:rPr>
                <w:rFonts w:ascii="Arial" w:hAnsi="Arial" w:cs="Arial"/>
              </w:rPr>
            </w:pPr>
            <w:r w:rsidRPr="00982029">
              <w:rPr>
                <w:rFonts w:ascii="Arial" w:hAnsi="Arial" w:cs="Arial"/>
              </w:rPr>
              <w:t>Spirometry external training for HCPs who have been doing this for an extended period of time</w:t>
            </w:r>
          </w:p>
        </w:tc>
        <w:tc>
          <w:tcPr>
            <w:tcW w:w="1222" w:type="dxa"/>
            <w:shd w:val="clear" w:color="auto" w:fill="auto"/>
            <w:vAlign w:val="bottom"/>
          </w:tcPr>
          <w:p w14:paraId="38CA0222" w14:textId="77777777" w:rsidR="00756946" w:rsidRPr="00982029" w:rsidRDefault="00756946" w:rsidP="00775F5E">
            <w:pPr>
              <w:rPr>
                <w:rFonts w:ascii="Arial" w:hAnsi="Arial" w:cs="Arial"/>
              </w:rPr>
            </w:pPr>
            <w:r w:rsidRPr="00982029">
              <w:rPr>
                <w:rFonts w:ascii="Arial" w:hAnsi="Arial" w:cs="Arial"/>
                <w:color w:val="000000"/>
              </w:rPr>
              <w:t>323</w:t>
            </w:r>
          </w:p>
        </w:tc>
      </w:tr>
      <w:tr w:rsidR="00756946" w:rsidRPr="00982029" w14:paraId="2E96FEE9" w14:textId="77777777" w:rsidTr="00775F5E">
        <w:trPr>
          <w:trHeight w:val="255"/>
        </w:trPr>
        <w:tc>
          <w:tcPr>
            <w:tcW w:w="1613" w:type="dxa"/>
            <w:noWrap/>
            <w:hideMark/>
          </w:tcPr>
          <w:p w14:paraId="5183D204"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491CCCF4" w14:textId="77777777" w:rsidR="00756946" w:rsidRPr="00982029" w:rsidRDefault="00756946" w:rsidP="00775F5E">
            <w:pPr>
              <w:rPr>
                <w:rFonts w:ascii="Arial" w:hAnsi="Arial" w:cs="Arial"/>
              </w:rPr>
            </w:pPr>
            <w:r w:rsidRPr="00982029">
              <w:rPr>
                <w:rFonts w:ascii="Arial" w:hAnsi="Arial" w:cs="Arial"/>
              </w:rPr>
              <w:t xml:space="preserve">Have all </w:t>
            </w:r>
            <w:proofErr w:type="spellStart"/>
            <w:r w:rsidRPr="00982029">
              <w:rPr>
                <w:rFonts w:ascii="Arial" w:hAnsi="Arial" w:cs="Arial"/>
              </w:rPr>
              <w:t>trainigs</w:t>
            </w:r>
            <w:proofErr w:type="spellEnd"/>
            <w:r w:rsidRPr="00982029">
              <w:rPr>
                <w:rFonts w:ascii="Arial" w:hAnsi="Arial" w:cs="Arial"/>
              </w:rPr>
              <w:t xml:space="preserve"> for skill such as </w:t>
            </w:r>
            <w:proofErr w:type="spellStart"/>
            <w:r w:rsidRPr="00982029">
              <w:rPr>
                <w:rFonts w:ascii="Arial" w:hAnsi="Arial" w:cs="Arial"/>
              </w:rPr>
              <w:t>canulation</w:t>
            </w:r>
            <w:proofErr w:type="spellEnd"/>
            <w:r w:rsidRPr="00982029">
              <w:rPr>
                <w:rFonts w:ascii="Arial" w:hAnsi="Arial" w:cs="Arial"/>
              </w:rPr>
              <w:t>, change trust and not been able to do it as if you not competent enough.</w:t>
            </w:r>
          </w:p>
        </w:tc>
        <w:tc>
          <w:tcPr>
            <w:tcW w:w="1222" w:type="dxa"/>
            <w:shd w:val="clear" w:color="auto" w:fill="auto"/>
            <w:vAlign w:val="bottom"/>
          </w:tcPr>
          <w:p w14:paraId="70EF7CE3" w14:textId="77777777" w:rsidR="00756946" w:rsidRPr="00982029" w:rsidRDefault="00756946" w:rsidP="00775F5E">
            <w:pPr>
              <w:rPr>
                <w:rFonts w:ascii="Arial" w:hAnsi="Arial" w:cs="Arial"/>
              </w:rPr>
            </w:pPr>
            <w:r w:rsidRPr="00982029">
              <w:rPr>
                <w:rFonts w:ascii="Arial" w:hAnsi="Arial" w:cs="Arial"/>
                <w:color w:val="000000"/>
              </w:rPr>
              <w:t>324</w:t>
            </w:r>
          </w:p>
        </w:tc>
      </w:tr>
      <w:tr w:rsidR="00756946" w:rsidRPr="00982029" w14:paraId="47F4B4FF" w14:textId="77777777" w:rsidTr="00775F5E">
        <w:trPr>
          <w:trHeight w:val="255"/>
        </w:trPr>
        <w:tc>
          <w:tcPr>
            <w:tcW w:w="1613" w:type="dxa"/>
            <w:noWrap/>
            <w:hideMark/>
          </w:tcPr>
          <w:p w14:paraId="71BE0097"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212999CB" w14:textId="77777777" w:rsidR="00756946" w:rsidRPr="00982029" w:rsidRDefault="00756946" w:rsidP="00775F5E">
            <w:pPr>
              <w:rPr>
                <w:rFonts w:ascii="Arial" w:hAnsi="Arial" w:cs="Arial"/>
              </w:rPr>
            </w:pPr>
            <w:r w:rsidRPr="00982029">
              <w:rPr>
                <w:rFonts w:ascii="Arial" w:hAnsi="Arial" w:cs="Arial"/>
              </w:rPr>
              <w:t>Observational trainings</w:t>
            </w:r>
          </w:p>
        </w:tc>
        <w:tc>
          <w:tcPr>
            <w:tcW w:w="1222" w:type="dxa"/>
            <w:shd w:val="clear" w:color="auto" w:fill="auto"/>
            <w:vAlign w:val="bottom"/>
          </w:tcPr>
          <w:p w14:paraId="53FDBAD1" w14:textId="77777777" w:rsidR="00756946" w:rsidRPr="00982029" w:rsidRDefault="00756946" w:rsidP="00775F5E">
            <w:pPr>
              <w:rPr>
                <w:rFonts w:ascii="Arial" w:hAnsi="Arial" w:cs="Arial"/>
              </w:rPr>
            </w:pPr>
            <w:r w:rsidRPr="00982029">
              <w:rPr>
                <w:rFonts w:ascii="Arial" w:hAnsi="Arial" w:cs="Arial"/>
                <w:color w:val="000000"/>
              </w:rPr>
              <w:t>325</w:t>
            </w:r>
          </w:p>
        </w:tc>
      </w:tr>
      <w:tr w:rsidR="00756946" w:rsidRPr="00982029" w14:paraId="4A7AA98A" w14:textId="77777777" w:rsidTr="00775F5E">
        <w:trPr>
          <w:trHeight w:val="255"/>
        </w:trPr>
        <w:tc>
          <w:tcPr>
            <w:tcW w:w="1613" w:type="dxa"/>
            <w:noWrap/>
            <w:hideMark/>
          </w:tcPr>
          <w:p w14:paraId="11D08902"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0824DA90" w14:textId="77777777" w:rsidR="00756946" w:rsidRPr="00982029" w:rsidRDefault="00756946" w:rsidP="00775F5E">
            <w:pPr>
              <w:rPr>
                <w:rFonts w:ascii="Arial" w:hAnsi="Arial" w:cs="Arial"/>
              </w:rPr>
            </w:pPr>
            <w:r w:rsidRPr="00982029">
              <w:rPr>
                <w:rFonts w:ascii="Arial" w:hAnsi="Arial" w:cs="Arial"/>
              </w:rPr>
              <w:t xml:space="preserve">Statutory CPD </w:t>
            </w:r>
            <w:proofErr w:type="spellStart"/>
            <w:r w:rsidRPr="00982029">
              <w:rPr>
                <w:rFonts w:ascii="Arial" w:hAnsi="Arial" w:cs="Arial"/>
              </w:rPr>
              <w:t>eg</w:t>
            </w:r>
            <w:proofErr w:type="spellEnd"/>
            <w:r w:rsidRPr="00982029">
              <w:rPr>
                <w:rFonts w:ascii="Arial" w:hAnsi="Arial" w:cs="Arial"/>
              </w:rPr>
              <w:t xml:space="preserve"> fire training, lifting</w:t>
            </w:r>
          </w:p>
        </w:tc>
        <w:tc>
          <w:tcPr>
            <w:tcW w:w="1222" w:type="dxa"/>
            <w:shd w:val="clear" w:color="auto" w:fill="auto"/>
            <w:vAlign w:val="bottom"/>
          </w:tcPr>
          <w:p w14:paraId="08E168B5" w14:textId="77777777" w:rsidR="00756946" w:rsidRPr="00982029" w:rsidRDefault="00756946" w:rsidP="00775F5E">
            <w:pPr>
              <w:rPr>
                <w:rFonts w:ascii="Arial" w:hAnsi="Arial" w:cs="Arial"/>
              </w:rPr>
            </w:pPr>
            <w:r w:rsidRPr="00982029">
              <w:rPr>
                <w:rFonts w:ascii="Arial" w:hAnsi="Arial" w:cs="Arial"/>
                <w:color w:val="000000"/>
              </w:rPr>
              <w:t>326</w:t>
            </w:r>
          </w:p>
        </w:tc>
      </w:tr>
      <w:tr w:rsidR="00756946" w:rsidRPr="00982029" w14:paraId="41C27658" w14:textId="77777777" w:rsidTr="00775F5E">
        <w:trPr>
          <w:trHeight w:val="255"/>
        </w:trPr>
        <w:tc>
          <w:tcPr>
            <w:tcW w:w="1613" w:type="dxa"/>
            <w:noWrap/>
            <w:hideMark/>
          </w:tcPr>
          <w:p w14:paraId="5EC6FF67"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1340FE51" w14:textId="77777777" w:rsidR="00756946" w:rsidRPr="00982029" w:rsidRDefault="00756946" w:rsidP="00775F5E">
            <w:pPr>
              <w:rPr>
                <w:rFonts w:ascii="Arial" w:hAnsi="Arial" w:cs="Arial"/>
              </w:rPr>
            </w:pPr>
            <w:r w:rsidRPr="00982029">
              <w:rPr>
                <w:rFonts w:ascii="Arial" w:hAnsi="Arial" w:cs="Arial"/>
              </w:rPr>
              <w:t xml:space="preserve">Statutory CPD </w:t>
            </w:r>
            <w:proofErr w:type="spellStart"/>
            <w:r w:rsidRPr="00982029">
              <w:rPr>
                <w:rFonts w:ascii="Arial" w:hAnsi="Arial" w:cs="Arial"/>
              </w:rPr>
              <w:t>eg</w:t>
            </w:r>
            <w:proofErr w:type="spellEnd"/>
            <w:r w:rsidRPr="00982029">
              <w:rPr>
                <w:rFonts w:ascii="Arial" w:hAnsi="Arial" w:cs="Arial"/>
              </w:rPr>
              <w:t xml:space="preserve"> fire training</w:t>
            </w:r>
          </w:p>
        </w:tc>
        <w:tc>
          <w:tcPr>
            <w:tcW w:w="1222" w:type="dxa"/>
            <w:shd w:val="clear" w:color="auto" w:fill="auto"/>
            <w:vAlign w:val="bottom"/>
          </w:tcPr>
          <w:p w14:paraId="3F69327B" w14:textId="77777777" w:rsidR="00756946" w:rsidRPr="00982029" w:rsidRDefault="00756946" w:rsidP="00775F5E">
            <w:pPr>
              <w:rPr>
                <w:rFonts w:ascii="Arial" w:hAnsi="Arial" w:cs="Arial"/>
              </w:rPr>
            </w:pPr>
            <w:r w:rsidRPr="00982029">
              <w:rPr>
                <w:rFonts w:ascii="Arial" w:hAnsi="Arial" w:cs="Arial"/>
                <w:color w:val="000000"/>
              </w:rPr>
              <w:t>327</w:t>
            </w:r>
          </w:p>
        </w:tc>
      </w:tr>
      <w:tr w:rsidR="00756946" w:rsidRPr="00982029" w14:paraId="01F29FEB" w14:textId="77777777" w:rsidTr="00775F5E">
        <w:trPr>
          <w:trHeight w:val="255"/>
        </w:trPr>
        <w:tc>
          <w:tcPr>
            <w:tcW w:w="1613" w:type="dxa"/>
            <w:noWrap/>
            <w:hideMark/>
          </w:tcPr>
          <w:p w14:paraId="5C42E9C1"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0E0E7E83" w14:textId="77777777" w:rsidR="00756946" w:rsidRPr="00982029" w:rsidRDefault="00756946" w:rsidP="00775F5E">
            <w:pPr>
              <w:rPr>
                <w:rFonts w:ascii="Arial" w:hAnsi="Arial" w:cs="Arial"/>
              </w:rPr>
            </w:pPr>
            <w:proofErr w:type="gramStart"/>
            <w:r w:rsidRPr="00982029">
              <w:rPr>
                <w:rFonts w:ascii="Arial" w:hAnsi="Arial" w:cs="Arial"/>
              </w:rPr>
              <w:t>Statutory  &amp;</w:t>
            </w:r>
            <w:proofErr w:type="gramEnd"/>
            <w:r w:rsidRPr="00982029">
              <w:rPr>
                <w:rFonts w:ascii="Arial" w:hAnsi="Arial" w:cs="Arial"/>
              </w:rPr>
              <w:t xml:space="preserve"> Mandatory Training...one size does not fit all. I NEVER am in situations where child/vulnerable adult abuse awareness is relevant.</w:t>
            </w:r>
          </w:p>
        </w:tc>
        <w:tc>
          <w:tcPr>
            <w:tcW w:w="1222" w:type="dxa"/>
            <w:shd w:val="clear" w:color="auto" w:fill="auto"/>
            <w:vAlign w:val="bottom"/>
          </w:tcPr>
          <w:p w14:paraId="5D18228F" w14:textId="77777777" w:rsidR="00756946" w:rsidRPr="00982029" w:rsidRDefault="00756946" w:rsidP="00775F5E">
            <w:pPr>
              <w:rPr>
                <w:rFonts w:ascii="Arial" w:hAnsi="Arial" w:cs="Arial"/>
              </w:rPr>
            </w:pPr>
            <w:r w:rsidRPr="00982029">
              <w:rPr>
                <w:rFonts w:ascii="Arial" w:hAnsi="Arial" w:cs="Arial"/>
                <w:color w:val="000000"/>
              </w:rPr>
              <w:t>328</w:t>
            </w:r>
          </w:p>
        </w:tc>
      </w:tr>
      <w:tr w:rsidR="00756946" w:rsidRPr="00982029" w14:paraId="42801AAF" w14:textId="77777777" w:rsidTr="00775F5E">
        <w:trPr>
          <w:trHeight w:val="255"/>
        </w:trPr>
        <w:tc>
          <w:tcPr>
            <w:tcW w:w="1613" w:type="dxa"/>
            <w:noWrap/>
            <w:hideMark/>
          </w:tcPr>
          <w:p w14:paraId="53EDB749"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619D5F36" w14:textId="77777777" w:rsidR="00756946" w:rsidRPr="00982029" w:rsidRDefault="00756946" w:rsidP="00775F5E">
            <w:pPr>
              <w:rPr>
                <w:rFonts w:ascii="Arial" w:hAnsi="Arial" w:cs="Arial"/>
              </w:rPr>
            </w:pPr>
            <w:proofErr w:type="gramStart"/>
            <w:r w:rsidRPr="00982029">
              <w:rPr>
                <w:rFonts w:ascii="Arial" w:hAnsi="Arial" w:cs="Arial"/>
              </w:rPr>
              <w:t>blanket</w:t>
            </w:r>
            <w:proofErr w:type="gramEnd"/>
            <w:r w:rsidRPr="00982029">
              <w:rPr>
                <w:rFonts w:ascii="Arial" w:hAnsi="Arial" w:cs="Arial"/>
              </w:rPr>
              <w:t xml:space="preserve"> mandatory training on medicines safety as it appears to make no difference. </w:t>
            </w:r>
          </w:p>
        </w:tc>
        <w:tc>
          <w:tcPr>
            <w:tcW w:w="1222" w:type="dxa"/>
            <w:shd w:val="clear" w:color="auto" w:fill="auto"/>
            <w:vAlign w:val="bottom"/>
          </w:tcPr>
          <w:p w14:paraId="6D5A767A" w14:textId="77777777" w:rsidR="00756946" w:rsidRPr="00982029" w:rsidRDefault="00756946" w:rsidP="00775F5E">
            <w:pPr>
              <w:rPr>
                <w:rFonts w:ascii="Arial" w:hAnsi="Arial" w:cs="Arial"/>
              </w:rPr>
            </w:pPr>
            <w:r w:rsidRPr="00982029">
              <w:rPr>
                <w:rFonts w:ascii="Arial" w:hAnsi="Arial" w:cs="Arial"/>
                <w:color w:val="000000"/>
              </w:rPr>
              <w:t>329</w:t>
            </w:r>
          </w:p>
        </w:tc>
      </w:tr>
      <w:tr w:rsidR="00756946" w:rsidRPr="00982029" w14:paraId="0A3B1014" w14:textId="77777777" w:rsidTr="00775F5E">
        <w:trPr>
          <w:trHeight w:val="255"/>
        </w:trPr>
        <w:tc>
          <w:tcPr>
            <w:tcW w:w="1613" w:type="dxa"/>
            <w:noWrap/>
            <w:hideMark/>
          </w:tcPr>
          <w:p w14:paraId="478C88DC"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756B3F3A" w14:textId="77777777" w:rsidR="00756946" w:rsidRPr="00982029" w:rsidRDefault="00756946" w:rsidP="00775F5E">
            <w:pPr>
              <w:rPr>
                <w:rFonts w:ascii="Arial" w:hAnsi="Arial" w:cs="Arial"/>
              </w:rPr>
            </w:pPr>
            <w:r w:rsidRPr="00982029">
              <w:rPr>
                <w:rFonts w:ascii="Arial" w:hAnsi="Arial" w:cs="Arial"/>
              </w:rPr>
              <w:t xml:space="preserve">some mandatory training </w:t>
            </w:r>
            <w:proofErr w:type="spellStart"/>
            <w:r w:rsidRPr="00982029">
              <w:rPr>
                <w:rFonts w:ascii="Arial" w:hAnsi="Arial" w:cs="Arial"/>
              </w:rPr>
              <w:t>eg</w:t>
            </w:r>
            <w:proofErr w:type="spellEnd"/>
            <w:r w:rsidRPr="00982029">
              <w:rPr>
                <w:rFonts w:ascii="Arial" w:hAnsi="Arial" w:cs="Arial"/>
              </w:rPr>
              <w:t xml:space="preserve"> child protection level 3</w:t>
            </w:r>
          </w:p>
        </w:tc>
        <w:tc>
          <w:tcPr>
            <w:tcW w:w="1222" w:type="dxa"/>
            <w:shd w:val="clear" w:color="auto" w:fill="auto"/>
            <w:vAlign w:val="bottom"/>
          </w:tcPr>
          <w:p w14:paraId="2E659613" w14:textId="77777777" w:rsidR="00756946" w:rsidRPr="00982029" w:rsidRDefault="00756946" w:rsidP="00775F5E">
            <w:pPr>
              <w:rPr>
                <w:rFonts w:ascii="Arial" w:hAnsi="Arial" w:cs="Arial"/>
              </w:rPr>
            </w:pPr>
            <w:r w:rsidRPr="00982029">
              <w:rPr>
                <w:rFonts w:ascii="Arial" w:hAnsi="Arial" w:cs="Arial"/>
                <w:color w:val="000000"/>
              </w:rPr>
              <w:t>330</w:t>
            </w:r>
          </w:p>
        </w:tc>
      </w:tr>
      <w:tr w:rsidR="00756946" w:rsidRPr="00982029" w14:paraId="4814BEEF" w14:textId="77777777" w:rsidTr="00775F5E">
        <w:trPr>
          <w:trHeight w:val="255"/>
        </w:trPr>
        <w:tc>
          <w:tcPr>
            <w:tcW w:w="1613" w:type="dxa"/>
            <w:noWrap/>
            <w:hideMark/>
          </w:tcPr>
          <w:p w14:paraId="16E47316"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551FBFB9" w14:textId="77777777" w:rsidR="00756946" w:rsidRPr="00982029" w:rsidRDefault="00756946" w:rsidP="00775F5E">
            <w:pPr>
              <w:rPr>
                <w:rFonts w:ascii="Arial" w:hAnsi="Arial" w:cs="Arial"/>
              </w:rPr>
            </w:pPr>
            <w:proofErr w:type="gramStart"/>
            <w:r w:rsidRPr="00982029">
              <w:rPr>
                <w:rFonts w:ascii="Arial" w:hAnsi="Arial" w:cs="Arial"/>
              </w:rPr>
              <w:t>doing</w:t>
            </w:r>
            <w:proofErr w:type="gramEnd"/>
            <w:r w:rsidRPr="00982029">
              <w:rPr>
                <w:rFonts w:ascii="Arial" w:hAnsi="Arial" w:cs="Arial"/>
              </w:rPr>
              <w:t xml:space="preserve"> mandatory </w:t>
            </w:r>
            <w:proofErr w:type="spellStart"/>
            <w:r w:rsidRPr="00982029">
              <w:rPr>
                <w:rFonts w:ascii="Arial" w:hAnsi="Arial" w:cs="Arial"/>
              </w:rPr>
              <w:t>elaerning</w:t>
            </w:r>
            <w:proofErr w:type="spellEnd"/>
            <w:r w:rsidRPr="00982029">
              <w:rPr>
                <w:rFonts w:ascii="Arial" w:hAnsi="Arial" w:cs="Arial"/>
              </w:rPr>
              <w:t xml:space="preserve"> that is not relevant to specialty </w:t>
            </w:r>
            <w:proofErr w:type="spellStart"/>
            <w:r w:rsidRPr="00982029">
              <w:rPr>
                <w:rFonts w:ascii="Arial" w:hAnsi="Arial" w:cs="Arial"/>
              </w:rPr>
              <w:t>eg</w:t>
            </w:r>
            <w:proofErr w:type="spellEnd"/>
            <w:r w:rsidRPr="00982029">
              <w:rPr>
                <w:rFonts w:ascii="Arial" w:hAnsi="Arial" w:cs="Arial"/>
              </w:rPr>
              <w:t xml:space="preserve">. having to complete a "no touch technique" </w:t>
            </w:r>
            <w:proofErr w:type="spellStart"/>
            <w:r w:rsidRPr="00982029">
              <w:rPr>
                <w:rFonts w:ascii="Arial" w:hAnsi="Arial" w:cs="Arial"/>
              </w:rPr>
              <w:t>elearning</w:t>
            </w:r>
            <w:proofErr w:type="spellEnd"/>
            <w:r w:rsidRPr="00982029">
              <w:rPr>
                <w:rFonts w:ascii="Arial" w:hAnsi="Arial" w:cs="Arial"/>
              </w:rPr>
              <w:t xml:space="preserve"> resource when I have been working in paediatrics for 10yrs and no one has found a way to cannulate using no touch technique in a toddler, or a module on dementia (</w:t>
            </w:r>
            <w:proofErr w:type="spellStart"/>
            <w:r w:rsidRPr="00982029">
              <w:rPr>
                <w:rFonts w:ascii="Arial" w:hAnsi="Arial" w:cs="Arial"/>
              </w:rPr>
              <w:t>outwith</w:t>
            </w:r>
            <w:proofErr w:type="spellEnd"/>
            <w:r w:rsidRPr="00982029">
              <w:rPr>
                <w:rFonts w:ascii="Arial" w:hAnsi="Arial" w:cs="Arial"/>
              </w:rPr>
              <w:t xml:space="preserve"> my patient demographic), or end of life care (separate protocols exist)</w:t>
            </w:r>
          </w:p>
        </w:tc>
        <w:tc>
          <w:tcPr>
            <w:tcW w:w="1222" w:type="dxa"/>
            <w:shd w:val="clear" w:color="auto" w:fill="auto"/>
            <w:vAlign w:val="bottom"/>
          </w:tcPr>
          <w:p w14:paraId="3E0B06E8" w14:textId="77777777" w:rsidR="00756946" w:rsidRPr="00982029" w:rsidRDefault="00756946" w:rsidP="00775F5E">
            <w:pPr>
              <w:rPr>
                <w:rFonts w:ascii="Arial" w:hAnsi="Arial" w:cs="Arial"/>
              </w:rPr>
            </w:pPr>
            <w:r w:rsidRPr="00982029">
              <w:rPr>
                <w:rFonts w:ascii="Arial" w:hAnsi="Arial" w:cs="Arial"/>
                <w:color w:val="000000"/>
              </w:rPr>
              <w:t>331</w:t>
            </w:r>
          </w:p>
        </w:tc>
      </w:tr>
      <w:tr w:rsidR="00756946" w:rsidRPr="00982029" w14:paraId="443B5C10" w14:textId="77777777" w:rsidTr="00775F5E">
        <w:trPr>
          <w:trHeight w:val="255"/>
        </w:trPr>
        <w:tc>
          <w:tcPr>
            <w:tcW w:w="1613" w:type="dxa"/>
            <w:noWrap/>
            <w:hideMark/>
          </w:tcPr>
          <w:p w14:paraId="5EEDA9B1"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5E93E775" w14:textId="77777777" w:rsidR="00756946" w:rsidRPr="00982029" w:rsidRDefault="00756946" w:rsidP="00775F5E">
            <w:pPr>
              <w:rPr>
                <w:rFonts w:ascii="Arial" w:hAnsi="Arial" w:cs="Arial"/>
              </w:rPr>
            </w:pPr>
            <w:r w:rsidRPr="00982029">
              <w:rPr>
                <w:rFonts w:ascii="Arial" w:hAnsi="Arial" w:cs="Arial"/>
              </w:rPr>
              <w:t xml:space="preserve">Manual handling training. </w:t>
            </w:r>
          </w:p>
        </w:tc>
        <w:tc>
          <w:tcPr>
            <w:tcW w:w="1222" w:type="dxa"/>
            <w:shd w:val="clear" w:color="auto" w:fill="auto"/>
            <w:vAlign w:val="bottom"/>
          </w:tcPr>
          <w:p w14:paraId="6B234C84" w14:textId="77777777" w:rsidR="00756946" w:rsidRPr="00982029" w:rsidRDefault="00756946" w:rsidP="00775F5E">
            <w:pPr>
              <w:rPr>
                <w:rFonts w:ascii="Arial" w:hAnsi="Arial" w:cs="Arial"/>
              </w:rPr>
            </w:pPr>
            <w:r w:rsidRPr="00982029">
              <w:rPr>
                <w:rFonts w:ascii="Arial" w:hAnsi="Arial" w:cs="Arial"/>
                <w:color w:val="000000"/>
              </w:rPr>
              <w:t>332</w:t>
            </w:r>
          </w:p>
        </w:tc>
      </w:tr>
      <w:tr w:rsidR="00756946" w:rsidRPr="00982029" w14:paraId="4A8E9FB4" w14:textId="77777777" w:rsidTr="00775F5E">
        <w:trPr>
          <w:trHeight w:val="255"/>
        </w:trPr>
        <w:tc>
          <w:tcPr>
            <w:tcW w:w="1613" w:type="dxa"/>
            <w:noWrap/>
            <w:hideMark/>
          </w:tcPr>
          <w:p w14:paraId="3447B23F"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3D8DEBF6" w14:textId="77777777" w:rsidR="00756946" w:rsidRPr="00982029" w:rsidRDefault="00756946" w:rsidP="00775F5E">
            <w:pPr>
              <w:rPr>
                <w:rFonts w:ascii="Arial" w:hAnsi="Arial" w:cs="Arial"/>
              </w:rPr>
            </w:pPr>
            <w:r w:rsidRPr="00982029">
              <w:rPr>
                <w:rFonts w:ascii="Arial" w:hAnsi="Arial" w:cs="Arial"/>
              </w:rPr>
              <w:t>Spirometry external training for HCPs who have been doing this for an extended period of time</w:t>
            </w:r>
          </w:p>
        </w:tc>
        <w:tc>
          <w:tcPr>
            <w:tcW w:w="1222" w:type="dxa"/>
            <w:shd w:val="clear" w:color="auto" w:fill="auto"/>
            <w:vAlign w:val="bottom"/>
          </w:tcPr>
          <w:p w14:paraId="08A20461" w14:textId="77777777" w:rsidR="00756946" w:rsidRPr="00982029" w:rsidRDefault="00756946" w:rsidP="00775F5E">
            <w:pPr>
              <w:rPr>
                <w:rFonts w:ascii="Arial" w:hAnsi="Arial" w:cs="Arial"/>
              </w:rPr>
            </w:pPr>
            <w:r w:rsidRPr="00982029">
              <w:rPr>
                <w:rFonts w:ascii="Arial" w:hAnsi="Arial" w:cs="Arial"/>
                <w:color w:val="000000"/>
              </w:rPr>
              <w:t>333</w:t>
            </w:r>
          </w:p>
        </w:tc>
      </w:tr>
      <w:tr w:rsidR="00756946" w:rsidRPr="00982029" w14:paraId="21AD3C57" w14:textId="77777777" w:rsidTr="00775F5E">
        <w:trPr>
          <w:trHeight w:val="255"/>
        </w:trPr>
        <w:tc>
          <w:tcPr>
            <w:tcW w:w="1613" w:type="dxa"/>
            <w:noWrap/>
            <w:hideMark/>
          </w:tcPr>
          <w:p w14:paraId="5C91AB82" w14:textId="77777777" w:rsidR="00756946" w:rsidRPr="00982029" w:rsidRDefault="00756946" w:rsidP="00775F5E">
            <w:pPr>
              <w:rPr>
                <w:rFonts w:ascii="Arial" w:hAnsi="Arial" w:cs="Arial"/>
              </w:rPr>
            </w:pPr>
            <w:r w:rsidRPr="00982029">
              <w:rPr>
                <w:rFonts w:ascii="Arial" w:hAnsi="Arial" w:cs="Arial"/>
              </w:rPr>
              <w:t>Training</w:t>
            </w:r>
          </w:p>
        </w:tc>
        <w:tc>
          <w:tcPr>
            <w:tcW w:w="6374" w:type="dxa"/>
            <w:noWrap/>
            <w:hideMark/>
          </w:tcPr>
          <w:p w14:paraId="5B6D8260" w14:textId="77777777" w:rsidR="00756946" w:rsidRPr="00982029" w:rsidRDefault="00756946" w:rsidP="00775F5E">
            <w:pPr>
              <w:rPr>
                <w:rFonts w:ascii="Arial" w:hAnsi="Arial" w:cs="Arial"/>
              </w:rPr>
            </w:pPr>
            <w:r w:rsidRPr="00982029">
              <w:rPr>
                <w:rFonts w:ascii="Arial" w:hAnsi="Arial" w:cs="Arial"/>
              </w:rPr>
              <w:t>Dementia awareness</w:t>
            </w:r>
          </w:p>
        </w:tc>
        <w:tc>
          <w:tcPr>
            <w:tcW w:w="1222" w:type="dxa"/>
            <w:shd w:val="clear" w:color="auto" w:fill="auto"/>
            <w:vAlign w:val="bottom"/>
          </w:tcPr>
          <w:p w14:paraId="132F8926" w14:textId="77777777" w:rsidR="00756946" w:rsidRPr="00982029" w:rsidRDefault="00756946" w:rsidP="00775F5E">
            <w:pPr>
              <w:rPr>
                <w:rFonts w:ascii="Arial" w:hAnsi="Arial" w:cs="Arial"/>
              </w:rPr>
            </w:pPr>
            <w:r w:rsidRPr="00982029">
              <w:rPr>
                <w:rFonts w:ascii="Arial" w:hAnsi="Arial" w:cs="Arial"/>
                <w:color w:val="000000"/>
              </w:rPr>
              <w:t>334</w:t>
            </w:r>
          </w:p>
        </w:tc>
      </w:tr>
      <w:tr w:rsidR="00756946" w:rsidRPr="00982029" w14:paraId="35218B68" w14:textId="77777777" w:rsidTr="00775F5E">
        <w:trPr>
          <w:trHeight w:val="255"/>
        </w:trPr>
        <w:tc>
          <w:tcPr>
            <w:tcW w:w="1613" w:type="dxa"/>
            <w:noWrap/>
            <w:hideMark/>
          </w:tcPr>
          <w:p w14:paraId="0DF09EAA" w14:textId="77777777" w:rsidR="00756946" w:rsidRPr="00982029" w:rsidRDefault="00756946" w:rsidP="00775F5E">
            <w:pPr>
              <w:rPr>
                <w:rFonts w:ascii="Arial" w:hAnsi="Arial" w:cs="Arial"/>
              </w:rPr>
            </w:pPr>
            <w:r w:rsidRPr="00982029">
              <w:rPr>
                <w:rFonts w:ascii="Arial" w:hAnsi="Arial" w:cs="Arial"/>
              </w:rPr>
              <w:t>TTO</w:t>
            </w:r>
          </w:p>
        </w:tc>
        <w:tc>
          <w:tcPr>
            <w:tcW w:w="6374" w:type="dxa"/>
            <w:noWrap/>
            <w:hideMark/>
          </w:tcPr>
          <w:p w14:paraId="6303970E" w14:textId="77777777" w:rsidR="00756946" w:rsidRPr="00982029" w:rsidRDefault="00756946" w:rsidP="00775F5E">
            <w:pPr>
              <w:rPr>
                <w:rFonts w:ascii="Arial" w:hAnsi="Arial" w:cs="Arial"/>
              </w:rPr>
            </w:pPr>
            <w:r w:rsidRPr="00982029">
              <w:rPr>
                <w:rFonts w:ascii="Arial" w:hAnsi="Arial" w:cs="Arial"/>
              </w:rPr>
              <w:t xml:space="preserve">Ensuring all TTO/TTAs </w:t>
            </w:r>
            <w:proofErr w:type="gramStart"/>
            <w:r w:rsidRPr="00982029">
              <w:rPr>
                <w:rFonts w:ascii="Arial" w:hAnsi="Arial" w:cs="Arial"/>
              </w:rPr>
              <w:t>are done at an appropriate time and delivered to Pharmacy at a time we are able to interrogate doctors who have not gone home</w:t>
            </w:r>
            <w:proofErr w:type="gramEnd"/>
            <w:r w:rsidRPr="00982029">
              <w:rPr>
                <w:rFonts w:ascii="Arial" w:hAnsi="Arial" w:cs="Arial"/>
              </w:rPr>
              <w:t xml:space="preserve">. To allow this to happen </w:t>
            </w:r>
            <w:proofErr w:type="spellStart"/>
            <w:r w:rsidRPr="00982029">
              <w:rPr>
                <w:rFonts w:ascii="Arial" w:hAnsi="Arial" w:cs="Arial"/>
              </w:rPr>
              <w:t>al</w:t>
            </w:r>
            <w:proofErr w:type="spellEnd"/>
            <w:r w:rsidRPr="00982029">
              <w:rPr>
                <w:rFonts w:ascii="Arial" w:hAnsi="Arial" w:cs="Arial"/>
              </w:rPr>
              <w:t xml:space="preserve"> unnecessary training of doctors would take place after the work </w:t>
            </w:r>
            <w:proofErr w:type="gramStart"/>
            <w:r w:rsidRPr="00982029">
              <w:rPr>
                <w:rFonts w:ascii="Arial" w:hAnsi="Arial" w:cs="Arial"/>
              </w:rPr>
              <w:t>was  done</w:t>
            </w:r>
            <w:proofErr w:type="gramEnd"/>
            <w:r w:rsidRPr="00982029">
              <w:rPr>
                <w:rFonts w:ascii="Arial" w:hAnsi="Arial" w:cs="Arial"/>
              </w:rPr>
              <w:t>, post 16:30. This would 1) reduce the  amount of interventions made by us and 2) improve patient safety by ensuring doses were given on time etc. and 3) get patients home early thus hitting discharge targets etc.</w:t>
            </w:r>
          </w:p>
        </w:tc>
        <w:tc>
          <w:tcPr>
            <w:tcW w:w="1222" w:type="dxa"/>
            <w:shd w:val="clear" w:color="auto" w:fill="auto"/>
            <w:vAlign w:val="bottom"/>
          </w:tcPr>
          <w:p w14:paraId="1BC6CFE0" w14:textId="77777777" w:rsidR="00756946" w:rsidRPr="00982029" w:rsidRDefault="00756946" w:rsidP="00775F5E">
            <w:pPr>
              <w:rPr>
                <w:rFonts w:ascii="Arial" w:hAnsi="Arial" w:cs="Arial"/>
              </w:rPr>
            </w:pPr>
            <w:r w:rsidRPr="00982029">
              <w:rPr>
                <w:rFonts w:ascii="Arial" w:hAnsi="Arial" w:cs="Arial"/>
                <w:color w:val="000000"/>
              </w:rPr>
              <w:t>335</w:t>
            </w:r>
          </w:p>
        </w:tc>
      </w:tr>
      <w:tr w:rsidR="00756946" w:rsidRPr="00982029" w14:paraId="121B70FC" w14:textId="77777777" w:rsidTr="00775F5E">
        <w:trPr>
          <w:trHeight w:val="255"/>
        </w:trPr>
        <w:tc>
          <w:tcPr>
            <w:tcW w:w="1613" w:type="dxa"/>
            <w:noWrap/>
            <w:hideMark/>
          </w:tcPr>
          <w:p w14:paraId="62EDF61C" w14:textId="77777777" w:rsidR="00756946" w:rsidRPr="00982029" w:rsidRDefault="00756946" w:rsidP="00775F5E">
            <w:pPr>
              <w:rPr>
                <w:rFonts w:ascii="Arial" w:hAnsi="Arial" w:cs="Arial"/>
              </w:rPr>
            </w:pPr>
            <w:r w:rsidRPr="00982029">
              <w:rPr>
                <w:rFonts w:ascii="Arial" w:hAnsi="Arial" w:cs="Arial"/>
              </w:rPr>
              <w:t>TTO</w:t>
            </w:r>
          </w:p>
        </w:tc>
        <w:tc>
          <w:tcPr>
            <w:tcW w:w="6374" w:type="dxa"/>
            <w:noWrap/>
            <w:hideMark/>
          </w:tcPr>
          <w:p w14:paraId="5E078E80" w14:textId="77777777" w:rsidR="00756946" w:rsidRPr="00982029" w:rsidRDefault="00756946" w:rsidP="00775F5E">
            <w:pPr>
              <w:rPr>
                <w:rFonts w:ascii="Arial" w:hAnsi="Arial" w:cs="Arial"/>
              </w:rPr>
            </w:pPr>
            <w:r w:rsidRPr="00982029">
              <w:rPr>
                <w:rFonts w:ascii="Arial" w:hAnsi="Arial" w:cs="Arial"/>
              </w:rPr>
              <w:t>TTO's</w:t>
            </w:r>
          </w:p>
        </w:tc>
        <w:tc>
          <w:tcPr>
            <w:tcW w:w="1222" w:type="dxa"/>
            <w:shd w:val="clear" w:color="auto" w:fill="auto"/>
            <w:vAlign w:val="bottom"/>
          </w:tcPr>
          <w:p w14:paraId="62F2A7C7" w14:textId="77777777" w:rsidR="00756946" w:rsidRPr="00982029" w:rsidRDefault="00756946" w:rsidP="00775F5E">
            <w:pPr>
              <w:rPr>
                <w:rFonts w:ascii="Arial" w:hAnsi="Arial" w:cs="Arial"/>
              </w:rPr>
            </w:pPr>
            <w:r w:rsidRPr="00982029">
              <w:rPr>
                <w:rFonts w:ascii="Arial" w:hAnsi="Arial" w:cs="Arial"/>
                <w:color w:val="000000"/>
              </w:rPr>
              <w:t>336</w:t>
            </w:r>
          </w:p>
        </w:tc>
      </w:tr>
      <w:tr w:rsidR="00756946" w:rsidRPr="00982029" w14:paraId="7CB75DC1" w14:textId="77777777" w:rsidTr="00775F5E">
        <w:trPr>
          <w:trHeight w:val="255"/>
        </w:trPr>
        <w:tc>
          <w:tcPr>
            <w:tcW w:w="1613" w:type="dxa"/>
            <w:noWrap/>
            <w:hideMark/>
          </w:tcPr>
          <w:p w14:paraId="41CA3868" w14:textId="77777777" w:rsidR="00756946" w:rsidRPr="00982029" w:rsidRDefault="00756946" w:rsidP="00775F5E">
            <w:pPr>
              <w:rPr>
                <w:rFonts w:ascii="Arial" w:hAnsi="Arial" w:cs="Arial"/>
              </w:rPr>
            </w:pPr>
            <w:r w:rsidRPr="00982029">
              <w:rPr>
                <w:rFonts w:ascii="Arial" w:hAnsi="Arial" w:cs="Arial"/>
              </w:rPr>
              <w:lastRenderedPageBreak/>
              <w:t>TTO</w:t>
            </w:r>
          </w:p>
        </w:tc>
        <w:tc>
          <w:tcPr>
            <w:tcW w:w="6374" w:type="dxa"/>
            <w:noWrap/>
            <w:hideMark/>
          </w:tcPr>
          <w:p w14:paraId="05E2C4DA" w14:textId="77777777" w:rsidR="00756946" w:rsidRPr="00982029" w:rsidRDefault="00756946" w:rsidP="00775F5E">
            <w:pPr>
              <w:rPr>
                <w:rFonts w:ascii="Arial" w:hAnsi="Arial" w:cs="Arial"/>
              </w:rPr>
            </w:pPr>
            <w:proofErr w:type="spellStart"/>
            <w:r w:rsidRPr="00982029">
              <w:rPr>
                <w:rFonts w:ascii="Arial" w:hAnsi="Arial" w:cs="Arial"/>
              </w:rPr>
              <w:t>oragnising</w:t>
            </w:r>
            <w:proofErr w:type="spellEnd"/>
            <w:r w:rsidRPr="00982029">
              <w:rPr>
                <w:rFonts w:ascii="Arial" w:hAnsi="Arial" w:cs="Arial"/>
              </w:rPr>
              <w:t xml:space="preserve"> the TTO packs and drugs to be taken home on discharge</w:t>
            </w:r>
          </w:p>
        </w:tc>
        <w:tc>
          <w:tcPr>
            <w:tcW w:w="1222" w:type="dxa"/>
            <w:shd w:val="clear" w:color="auto" w:fill="auto"/>
            <w:vAlign w:val="bottom"/>
          </w:tcPr>
          <w:p w14:paraId="67A69537" w14:textId="77777777" w:rsidR="00756946" w:rsidRPr="00982029" w:rsidRDefault="00756946" w:rsidP="00775F5E">
            <w:pPr>
              <w:rPr>
                <w:rFonts w:ascii="Arial" w:hAnsi="Arial" w:cs="Arial"/>
              </w:rPr>
            </w:pPr>
            <w:r w:rsidRPr="00982029">
              <w:rPr>
                <w:rFonts w:ascii="Arial" w:hAnsi="Arial" w:cs="Arial"/>
                <w:color w:val="000000"/>
              </w:rPr>
              <w:t>337</w:t>
            </w:r>
          </w:p>
        </w:tc>
      </w:tr>
      <w:tr w:rsidR="00756946" w:rsidRPr="00982029" w14:paraId="0F0B5AF4" w14:textId="77777777" w:rsidTr="00775F5E">
        <w:trPr>
          <w:trHeight w:val="255"/>
        </w:trPr>
        <w:tc>
          <w:tcPr>
            <w:tcW w:w="1613" w:type="dxa"/>
            <w:noWrap/>
            <w:hideMark/>
          </w:tcPr>
          <w:p w14:paraId="2194C235" w14:textId="77777777" w:rsidR="00756946" w:rsidRPr="00982029" w:rsidRDefault="00756946" w:rsidP="00775F5E">
            <w:pPr>
              <w:rPr>
                <w:rFonts w:ascii="Arial" w:hAnsi="Arial" w:cs="Arial"/>
              </w:rPr>
            </w:pPr>
            <w:r w:rsidRPr="00982029">
              <w:rPr>
                <w:rFonts w:ascii="Arial" w:hAnsi="Arial" w:cs="Arial"/>
              </w:rPr>
              <w:t>Turning Patients</w:t>
            </w:r>
          </w:p>
        </w:tc>
        <w:tc>
          <w:tcPr>
            <w:tcW w:w="6374" w:type="dxa"/>
            <w:noWrap/>
            <w:hideMark/>
          </w:tcPr>
          <w:p w14:paraId="62EB1FED" w14:textId="77777777" w:rsidR="00756946" w:rsidRPr="00982029" w:rsidRDefault="00756946" w:rsidP="00775F5E">
            <w:pPr>
              <w:rPr>
                <w:rFonts w:ascii="Arial" w:hAnsi="Arial" w:cs="Arial"/>
              </w:rPr>
            </w:pPr>
            <w:r w:rsidRPr="00982029">
              <w:rPr>
                <w:rFonts w:ascii="Arial" w:hAnsi="Arial" w:cs="Arial"/>
              </w:rPr>
              <w:t>Turning patients every two hours for pressure care</w:t>
            </w:r>
          </w:p>
        </w:tc>
        <w:tc>
          <w:tcPr>
            <w:tcW w:w="1222" w:type="dxa"/>
            <w:shd w:val="clear" w:color="auto" w:fill="auto"/>
            <w:vAlign w:val="bottom"/>
          </w:tcPr>
          <w:p w14:paraId="7134BB89" w14:textId="77777777" w:rsidR="00756946" w:rsidRPr="00982029" w:rsidRDefault="00756946" w:rsidP="00775F5E">
            <w:pPr>
              <w:rPr>
                <w:rFonts w:ascii="Arial" w:hAnsi="Arial" w:cs="Arial"/>
              </w:rPr>
            </w:pPr>
            <w:r w:rsidRPr="00982029">
              <w:rPr>
                <w:rFonts w:ascii="Arial" w:hAnsi="Arial" w:cs="Arial"/>
                <w:color w:val="000000"/>
              </w:rPr>
              <w:t>338</w:t>
            </w:r>
          </w:p>
        </w:tc>
      </w:tr>
      <w:tr w:rsidR="00756946" w:rsidRPr="00982029" w14:paraId="0D804B2F" w14:textId="77777777" w:rsidTr="00775F5E">
        <w:trPr>
          <w:trHeight w:val="255"/>
        </w:trPr>
        <w:tc>
          <w:tcPr>
            <w:tcW w:w="1613" w:type="dxa"/>
            <w:noWrap/>
            <w:hideMark/>
          </w:tcPr>
          <w:p w14:paraId="41ACF092" w14:textId="77777777" w:rsidR="00756946" w:rsidRPr="00982029" w:rsidRDefault="00756946" w:rsidP="00775F5E">
            <w:pPr>
              <w:rPr>
                <w:rFonts w:ascii="Arial" w:hAnsi="Arial" w:cs="Arial"/>
              </w:rPr>
            </w:pPr>
            <w:r w:rsidRPr="00982029">
              <w:rPr>
                <w:rFonts w:ascii="Arial" w:hAnsi="Arial" w:cs="Arial"/>
              </w:rPr>
              <w:t>Turning Patients</w:t>
            </w:r>
          </w:p>
        </w:tc>
        <w:tc>
          <w:tcPr>
            <w:tcW w:w="6374" w:type="dxa"/>
            <w:noWrap/>
            <w:hideMark/>
          </w:tcPr>
          <w:p w14:paraId="2295F824" w14:textId="77777777" w:rsidR="00756946" w:rsidRPr="00982029" w:rsidRDefault="00756946" w:rsidP="00775F5E">
            <w:pPr>
              <w:rPr>
                <w:rFonts w:ascii="Arial" w:hAnsi="Arial" w:cs="Arial"/>
              </w:rPr>
            </w:pPr>
            <w:r w:rsidRPr="00982029">
              <w:rPr>
                <w:rFonts w:ascii="Arial" w:hAnsi="Arial" w:cs="Arial"/>
              </w:rPr>
              <w:t>Two hourly turns/repositioning , shouldn’t be more frequent than four/ six hourly as it disturbs sleep</w:t>
            </w:r>
          </w:p>
        </w:tc>
        <w:tc>
          <w:tcPr>
            <w:tcW w:w="1222" w:type="dxa"/>
            <w:shd w:val="clear" w:color="auto" w:fill="auto"/>
            <w:vAlign w:val="bottom"/>
          </w:tcPr>
          <w:p w14:paraId="6E5D5484" w14:textId="77777777" w:rsidR="00756946" w:rsidRPr="00982029" w:rsidRDefault="00756946" w:rsidP="00775F5E">
            <w:pPr>
              <w:rPr>
                <w:rFonts w:ascii="Arial" w:hAnsi="Arial" w:cs="Arial"/>
              </w:rPr>
            </w:pPr>
            <w:r w:rsidRPr="00982029">
              <w:rPr>
                <w:rFonts w:ascii="Arial" w:hAnsi="Arial" w:cs="Arial"/>
                <w:color w:val="000000"/>
              </w:rPr>
              <w:t>339</w:t>
            </w:r>
          </w:p>
        </w:tc>
      </w:tr>
    </w:tbl>
    <w:p w14:paraId="0DD10E0A" w14:textId="77777777" w:rsidR="00756946" w:rsidRPr="00982029" w:rsidRDefault="00756946" w:rsidP="00756946">
      <w:pPr>
        <w:rPr>
          <w:rFonts w:ascii="Arial" w:hAnsi="Arial" w:cs="Arial"/>
        </w:rPr>
      </w:pPr>
    </w:p>
    <w:p w14:paraId="28143F72" w14:textId="77777777" w:rsidR="00756946" w:rsidRDefault="00756946" w:rsidP="00756946">
      <w:pPr>
        <w:rPr>
          <w:rFonts w:ascii="Arial" w:hAnsi="Arial" w:cs="Arial"/>
        </w:rPr>
      </w:pPr>
    </w:p>
    <w:p w14:paraId="2BD2B987" w14:textId="77777777" w:rsidR="00756946" w:rsidRDefault="00756946" w:rsidP="00756946">
      <w:pPr>
        <w:rPr>
          <w:rFonts w:ascii="Arial" w:hAnsi="Arial" w:cs="Arial"/>
        </w:rPr>
      </w:pPr>
    </w:p>
    <w:p w14:paraId="4E2443F6" w14:textId="77777777" w:rsidR="00756946" w:rsidRDefault="00756946" w:rsidP="00756946">
      <w:pPr>
        <w:rPr>
          <w:rFonts w:ascii="Arial" w:hAnsi="Arial" w:cs="Arial"/>
        </w:rPr>
      </w:pPr>
    </w:p>
    <w:p w14:paraId="60501EFD" w14:textId="77777777" w:rsidR="00851F59" w:rsidRDefault="00851F59"/>
    <w:sectPr w:rsidR="00851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0516"/>
    <w:multiLevelType w:val="hybridMultilevel"/>
    <w:tmpl w:val="C30E7A20"/>
    <w:lvl w:ilvl="0" w:tplc="EF149244">
      <w:start w:val="1"/>
      <w:numFmt w:val="decimal"/>
      <w:lvlText w:val="%1."/>
      <w:lvlJc w:val="left"/>
      <w:pPr>
        <w:ind w:left="720" w:hanging="360"/>
      </w:pPr>
      <w:rPr>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2C136CE"/>
    <w:multiLevelType w:val="hybridMultilevel"/>
    <w:tmpl w:val="C30E7A20"/>
    <w:lvl w:ilvl="0" w:tplc="EF149244">
      <w:start w:val="1"/>
      <w:numFmt w:val="decimal"/>
      <w:lvlText w:val="%1."/>
      <w:lvlJc w:val="left"/>
      <w:pPr>
        <w:ind w:left="720" w:hanging="360"/>
      </w:pPr>
      <w:rPr>
        <w:b/>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46"/>
    <w:rsid w:val="00756946"/>
    <w:rsid w:val="0085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FD35"/>
  <w15:chartTrackingRefBased/>
  <w15:docId w15:val="{F81EE1BB-05E8-445D-B3CD-B166063F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946"/>
    <w:pPr>
      <w:spacing w:line="256" w:lineRule="auto"/>
      <w:ind w:left="720"/>
      <w:contextualSpacing/>
    </w:pPr>
  </w:style>
  <w:style w:type="character" w:styleId="Strong">
    <w:name w:val="Strong"/>
    <w:basedOn w:val="DefaultParagraphFont"/>
    <w:uiPriority w:val="22"/>
    <w:qFormat/>
    <w:rsid w:val="00756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C0FB372122A4087216DB7456A227B" ma:contentTypeVersion="13" ma:contentTypeDescription="Create a new document." ma:contentTypeScope="" ma:versionID="9c000d9640e687454545f2969868eeb2">
  <xsd:schema xmlns:xsd="http://www.w3.org/2001/XMLSchema" xmlns:xs="http://www.w3.org/2001/XMLSchema" xmlns:p="http://schemas.microsoft.com/office/2006/metadata/properties" xmlns:ns3="cce69713-c9c7-409b-883d-fee28a51fedd" xmlns:ns4="2ea6be89-c034-48fa-b50a-5d2dce297118" targetNamespace="http://schemas.microsoft.com/office/2006/metadata/properties" ma:root="true" ma:fieldsID="f7568ac9fb7528dfa65b646eb54ab71f" ns3:_="" ns4:_="">
    <xsd:import namespace="cce69713-c9c7-409b-883d-fee28a51fedd"/>
    <xsd:import namespace="2ea6be89-c034-48fa-b50a-5d2dce2971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9713-c9c7-409b-883d-fee28a51f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a6be89-c034-48fa-b50a-5d2dce2971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DD680-988B-4B4D-A114-019FE03F3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9713-c9c7-409b-883d-fee28a51fedd"/>
    <ds:schemaRef ds:uri="2ea6be89-c034-48fa-b50a-5d2dce29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8B8A9-95E8-4E23-96F5-256F8D099894}">
  <ds:schemaRefs>
    <ds:schemaRef ds:uri="http://schemas.microsoft.com/sharepoint/v3/contenttype/forms"/>
  </ds:schemaRefs>
</ds:datastoreItem>
</file>

<file path=customXml/itemProps3.xml><?xml version="1.0" encoding="utf-8"?>
<ds:datastoreItem xmlns:ds="http://schemas.openxmlformats.org/officeDocument/2006/customXml" ds:itemID="{F550363B-2F46-4ABE-866F-26A17676750D}">
  <ds:schemaRefs>
    <ds:schemaRef ds:uri="http://purl.org/dc/elements/1.1/"/>
    <ds:schemaRef ds:uri="http://schemas.microsoft.com/office/2006/metadata/properties"/>
    <ds:schemaRef ds:uri="cce69713-c9c7-409b-883d-fee28a51fedd"/>
    <ds:schemaRef ds:uri="http://purl.org/dc/terms/"/>
    <ds:schemaRef ds:uri="http://schemas.openxmlformats.org/package/2006/metadata/core-properties"/>
    <ds:schemaRef ds:uri="http://schemas.microsoft.com/office/2006/documentManagement/types"/>
    <ds:schemaRef ds:uri="2ea6be89-c034-48fa-b50a-5d2dce29711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5591</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Halligan [RPG]</dc:creator>
  <cp:keywords/>
  <dc:description/>
  <cp:lastModifiedBy>Daisy Halligan [RPG]</cp:lastModifiedBy>
  <cp:revision>1</cp:revision>
  <dcterms:created xsi:type="dcterms:W3CDTF">2022-03-06T19:04:00Z</dcterms:created>
  <dcterms:modified xsi:type="dcterms:W3CDTF">2022-03-06T19:07:00Z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0x01010035EC0FB372122A4087216DB7456A227B</vt:lpwstr>
  </property>
</Properties>
</file>