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B52D" w14:textId="4F888BBA" w:rsidR="005E25A3" w:rsidRPr="00F3293E" w:rsidRDefault="005E25A3" w:rsidP="005E25A3">
      <w:pPr>
        <w:rPr>
          <w:rFonts w:ascii="Arial" w:eastAsia="Times New Roman" w:hAnsi="Arial" w:cs="Arial"/>
          <w:i/>
          <w:sz w:val="18"/>
          <w:szCs w:val="20"/>
        </w:rPr>
      </w:pPr>
      <w:r w:rsidRPr="00F3293E">
        <w:rPr>
          <w:rFonts w:ascii="Arial" w:hAnsi="Arial" w:cs="Arial"/>
          <w:i/>
          <w:sz w:val="18"/>
          <w:szCs w:val="20"/>
        </w:rPr>
        <w:t>For question</w:t>
      </w:r>
      <w:r w:rsidR="00F3293E">
        <w:rPr>
          <w:rFonts w:ascii="Arial" w:hAnsi="Arial" w:cs="Arial"/>
          <w:i/>
          <w:sz w:val="18"/>
          <w:szCs w:val="20"/>
        </w:rPr>
        <w:t>s</w:t>
      </w:r>
      <w:r w:rsidRPr="00F3293E">
        <w:rPr>
          <w:rFonts w:ascii="Arial" w:hAnsi="Arial" w:cs="Arial"/>
          <w:i/>
          <w:sz w:val="18"/>
          <w:szCs w:val="20"/>
        </w:rPr>
        <w:t xml:space="preserve"> 1-10, please choose the answer that best describes your experience with burnout. </w:t>
      </w:r>
    </w:p>
    <w:p w14:paraId="66502A21" w14:textId="77777777" w:rsidR="0032249A" w:rsidRPr="0032249A" w:rsidRDefault="0032249A" w:rsidP="005E25A3">
      <w:pPr>
        <w:rPr>
          <w:rFonts w:ascii="Arial" w:eastAsia="Times New Roman" w:hAnsi="Arial" w:cs="Arial"/>
          <w:sz w:val="18"/>
          <w:szCs w:val="20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00"/>
        <w:gridCol w:w="1367"/>
        <w:gridCol w:w="1218"/>
        <w:gridCol w:w="1171"/>
        <w:gridCol w:w="1417"/>
        <w:gridCol w:w="1567"/>
      </w:tblGrid>
      <w:tr w:rsidR="00A83787" w:rsidRPr="00AF1650" w14:paraId="2F9EDA61" w14:textId="77777777" w:rsidTr="00A83787">
        <w:trPr>
          <w:trHeight w:val="602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6D2954" w14:textId="77777777" w:rsidR="00A83787" w:rsidRPr="00AF1650" w:rsidRDefault="00A83787" w:rsidP="005E25A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Overall, I am satisfied with my current job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D74039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C7BA33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3F1B27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1A532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B5D16" w14:textId="4C346831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A83787" w:rsidRPr="00AF1650" w14:paraId="497617DF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2C765A" w14:textId="77777777" w:rsidR="00A83787" w:rsidRPr="00AF1650" w:rsidRDefault="00A83787" w:rsidP="005E25A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I feel a great deal of stress because of my job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566F6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0BC668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C751DC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 Neutral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C22BC" w14:textId="77777777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D80E2" w14:textId="0F2D5490" w:rsidR="00A83787" w:rsidRPr="00AF1650" w:rsidRDefault="00A83787" w:rsidP="00C2563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A83787" w:rsidRPr="00AF1650" w14:paraId="38AE7106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BC36A8" w14:textId="700D0A94" w:rsidR="00A83787" w:rsidRPr="00AF1650" w:rsidRDefault="00A83787" w:rsidP="005E25A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Using your own definition of “burnout, please circle </w:t>
            </w:r>
            <w:r w:rsidRPr="005E25A3">
              <w:rPr>
                <w:rFonts w:ascii="Arial" w:eastAsia="Times New Roman" w:hAnsi="Arial" w:cs="Arial"/>
                <w:b/>
                <w:sz w:val="18"/>
                <w:szCs w:val="18"/>
              </w:rPr>
              <w:t>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of the answers:</w:t>
            </w:r>
          </w:p>
        </w:tc>
        <w:tc>
          <w:tcPr>
            <w:tcW w:w="67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43FD8" w14:textId="6118CE51" w:rsidR="00A83787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- </w:t>
            </w:r>
            <w:r w:rsidRPr="005E25A3">
              <w:rPr>
                <w:rFonts w:ascii="Arial" w:hAnsi="Arial" w:cs="Arial"/>
                <w:sz w:val="18"/>
                <w:szCs w:val="18"/>
              </w:rPr>
              <w:t xml:space="preserve">I enjoy my work. I have no symptoms of burnout.  </w:t>
            </w:r>
          </w:p>
          <w:p w14:paraId="3D222786" w14:textId="77777777" w:rsidR="00A83787" w:rsidRPr="005E25A3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024A" w14:textId="77777777" w:rsidR="00A83787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 - </w:t>
            </w:r>
            <w:r w:rsidRPr="005E25A3">
              <w:rPr>
                <w:rFonts w:ascii="Arial" w:hAnsi="Arial" w:cs="Arial"/>
                <w:sz w:val="18"/>
                <w:szCs w:val="18"/>
              </w:rPr>
              <w:t xml:space="preserve">I am under stress, and don’t always have as much energy as I did, but I don’t feel burned out. </w:t>
            </w:r>
          </w:p>
          <w:p w14:paraId="258BBD15" w14:textId="77777777" w:rsidR="00A83787" w:rsidRPr="005E25A3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18D31" w14:textId="77777777" w:rsidR="00A83787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 - I</w:t>
            </w:r>
            <w:r w:rsidRPr="005E25A3">
              <w:rPr>
                <w:rFonts w:ascii="Arial" w:hAnsi="Arial" w:cs="Arial"/>
                <w:sz w:val="18"/>
                <w:szCs w:val="18"/>
              </w:rPr>
              <w:t xml:space="preserve"> am definitely burning out and have one or more symptoms of burnout, e.g., emotional exhaustion. </w:t>
            </w:r>
          </w:p>
          <w:p w14:paraId="73F28456" w14:textId="77777777" w:rsidR="00A83787" w:rsidRPr="005E25A3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BDB0B" w14:textId="77777777" w:rsidR="00A83787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- </w:t>
            </w:r>
            <w:r w:rsidRPr="005E25A3">
              <w:rPr>
                <w:rFonts w:ascii="Arial" w:hAnsi="Arial" w:cs="Arial"/>
                <w:sz w:val="18"/>
                <w:szCs w:val="18"/>
              </w:rPr>
              <w:t xml:space="preserve">The symptoms of burnout that I am experiencing won’t go away. I think about work frustrations a lot. </w:t>
            </w:r>
          </w:p>
          <w:p w14:paraId="5C9EFBF4" w14:textId="77777777" w:rsidR="00A83787" w:rsidRPr="005E25A3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49A01" w14:textId="77777777" w:rsidR="00A83787" w:rsidRPr="005E25A3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- </w:t>
            </w:r>
            <w:r w:rsidRPr="005E25A3">
              <w:rPr>
                <w:rFonts w:ascii="Arial" w:hAnsi="Arial" w:cs="Arial"/>
                <w:sz w:val="18"/>
                <w:szCs w:val="18"/>
              </w:rPr>
              <w:t>I feel completely burned out. I am at the point where I may need to seek help.</w:t>
            </w:r>
          </w:p>
          <w:p w14:paraId="1ED31DD4" w14:textId="77777777" w:rsidR="00A83787" w:rsidRDefault="00A83787" w:rsidP="00A837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787" w:rsidRPr="00AF1650" w14:paraId="70BD1688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B1ADA" w14:textId="6D8EF124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My control over my workload is: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C5ED30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E61E20F" w14:textId="07290EB3" w:rsidR="00A83787" w:rsidRPr="00AF1650" w:rsidRDefault="00A83787" w:rsidP="00A837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5AEB6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C2A0A27" w14:textId="39AC531C" w:rsidR="00A83787" w:rsidRDefault="00A83787" w:rsidP="00A837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FD2E98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3D4568D" w14:textId="65F13364" w:rsidR="00A83787" w:rsidRPr="00AF1650" w:rsidRDefault="00A83787" w:rsidP="00A837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4D69AD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4095E00" w14:textId="41DC16B2" w:rsidR="00A83787" w:rsidRPr="00AF1650" w:rsidRDefault="00A83787" w:rsidP="00A837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5F8674" w14:textId="242C01B8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6680CBA" w14:textId="72B5D72B" w:rsidR="00A83787" w:rsidRPr="00AF1650" w:rsidRDefault="00A83787" w:rsidP="00A8378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A83787" w:rsidRPr="00AF1650" w14:paraId="44DBAEB8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88B47" w14:textId="3ACAA35C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Sufficiency of time for documentation is: 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E9C416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524040C" w14:textId="4514344B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6F2D8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BC37B9" w14:textId="783F1AE3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F76F2D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CB2753F" w14:textId="5A70DCCD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37AF1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548BED8" w14:textId="6A203A8D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32C9B" w14:textId="1750FC7A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2CE067C" w14:textId="6A831A09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A83787" w:rsidRPr="00AF1650" w14:paraId="0421AEC9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62487" w14:textId="1B3AF59E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Which number best describes the atmosphere in your primary work area?  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ED6266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4426A3" w14:textId="10E4BF25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Calm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5AAFC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CFD5665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8AFBA7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E83A28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DE51799" w14:textId="410BE5BA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Busy, but reasonable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78D835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70B0F3E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C731EE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49AE3" w14:textId="2F7DBEAC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CD36049" w14:textId="4EC6C1D8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Hectic, chaotic </w:t>
            </w:r>
          </w:p>
        </w:tc>
      </w:tr>
      <w:tr w:rsidR="00A83787" w:rsidRPr="00AF1650" w14:paraId="73465C72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8D784" w14:textId="6D556F7B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="Times New Roman" w:hAnsi="Arial" w:cs="Arial"/>
                <w:sz w:val="18"/>
                <w:szCs w:val="18"/>
              </w:rPr>
              <w:t>My professional values are well aligned with those of my department leaders: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0C064" w14:textId="01A2BB72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1 Strongly </w:t>
            </w: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C3FF67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14:paraId="37518336" w14:textId="34F2B985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DC5C8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C1948" w14:textId="3BE28A3B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1AB1A8AB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  <w:p w14:paraId="4D238203" w14:textId="62F98D61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B54201" w14:textId="5F49FB9E" w:rsidR="00A83787" w:rsidRDefault="00A83787" w:rsidP="00A837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14:paraId="663F8D4C" w14:textId="2029F553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1650">
              <w:rPr>
                <w:rFonts w:ascii="Arial" w:hAnsi="Arial" w:cs="Arial"/>
                <w:sz w:val="18"/>
                <w:szCs w:val="18"/>
              </w:rPr>
              <w:t>gree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A516D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2F1C7F24" w14:textId="38B1D3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Strongly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A83787" w:rsidRPr="00AF1650" w14:paraId="057D322E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073877" w14:textId="2EFAB3CD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The degree to which my care team works efficiently together is: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D095F0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0E1BFA" w14:textId="7715098D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1C5F9A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540B47" w14:textId="448CA10A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0ACD7B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0418B3E" w14:textId="5379C126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3A401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D87AB4F" w14:textId="1DE75BA2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B32234" w14:textId="5EDEB60F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8C3AAD2" w14:textId="26340DC1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  <w:tr w:rsidR="00A83787" w:rsidRPr="00AF1650" w14:paraId="7BA877C0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8C56C1" w14:textId="0906E947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The amount of time I spend on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the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electronic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health 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record (E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 xml:space="preserve">R) at home is: </w:t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BA4613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300B41" w14:textId="176B9EDD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32C9ADF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Excessive</w:t>
            </w:r>
          </w:p>
          <w:p w14:paraId="36E8E409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5336D6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E4A2F" w14:textId="732101E9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F80F068" w14:textId="1DB0B994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Moderately high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0B307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C27B4" w14:textId="220CC079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61BDC0F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  <w:p w14:paraId="30939608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140B92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D62A14" w14:textId="7E487DEE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4191A35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Modest</w:t>
            </w:r>
          </w:p>
          <w:p w14:paraId="28EF78FD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5CC4D6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702F57" w14:textId="1E5170B0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84D5E35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Minimal/none</w:t>
            </w:r>
          </w:p>
          <w:p w14:paraId="0BABA57E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54B6C" w14:textId="77777777" w:rsidR="00A83787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14:paraId="060151B6" w14:textId="63518A72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do not use EHR or use paper charts </w:t>
            </w:r>
          </w:p>
        </w:tc>
      </w:tr>
      <w:tr w:rsidR="00A83787" w:rsidRPr="00AF1650" w14:paraId="3AE1851C" w14:textId="77777777" w:rsidTr="00A83787">
        <w:trPr>
          <w:trHeight w:val="953"/>
        </w:trPr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E851AF" w14:textId="78BC470E" w:rsidR="00A83787" w:rsidRPr="00AF1650" w:rsidRDefault="00A83787" w:rsidP="00A83787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My proficiency with EH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>R use is:</w:t>
            </w:r>
            <w:r w:rsidRPr="00AF1650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</w:tc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FED3A7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492A7FB" w14:textId="700A9956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9791E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42EFF9" w14:textId="3D985DEC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Marginal</w:t>
            </w:r>
          </w:p>
        </w:tc>
        <w:tc>
          <w:tcPr>
            <w:tcW w:w="117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580166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7FCE83D" w14:textId="603A77A6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D1417" w14:textId="77777777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C66629F" w14:textId="16C888B4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56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12CC5" w14:textId="1354E424" w:rsidR="00A83787" w:rsidRPr="00AF1650" w:rsidRDefault="00A83787" w:rsidP="00A837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EE24E45" w14:textId="30DE26D4" w:rsidR="00A83787" w:rsidRDefault="00A83787" w:rsidP="00A8378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Optimal</w:t>
            </w:r>
          </w:p>
        </w:tc>
      </w:tr>
    </w:tbl>
    <w:p w14:paraId="2A78F831" w14:textId="77777777" w:rsidR="005E25A3" w:rsidRPr="00F3293E" w:rsidRDefault="005E25A3" w:rsidP="005E25A3">
      <w:pPr>
        <w:rPr>
          <w:rFonts w:ascii="Arial" w:eastAsiaTheme="minorEastAsia" w:hAnsi="Arial" w:cs="Arial"/>
          <w:b/>
          <w:sz w:val="26"/>
          <w:szCs w:val="26"/>
        </w:rPr>
      </w:pPr>
      <w:r w:rsidRPr="00F3293E">
        <w:rPr>
          <w:rFonts w:ascii="Arial" w:eastAsiaTheme="minorEastAsia" w:hAnsi="Arial" w:cs="Arial"/>
          <w:b/>
          <w:sz w:val="26"/>
          <w:szCs w:val="26"/>
        </w:rPr>
        <w:lastRenderedPageBreak/>
        <w:t>Your clinical practice</w:t>
      </w:r>
    </w:p>
    <w:p w14:paraId="7DD6436B" w14:textId="77777777" w:rsidR="005E25A3" w:rsidRDefault="005E25A3" w:rsidP="005E25A3">
      <w:pPr>
        <w:rPr>
          <w:rFonts w:ascii="Arial" w:eastAsiaTheme="minorEastAsia" w:hAnsi="Arial" w:cs="Arial"/>
          <w:i/>
          <w:sz w:val="20"/>
          <w:szCs w:val="20"/>
        </w:rPr>
      </w:pPr>
      <w:r>
        <w:rPr>
          <w:rFonts w:ascii="Arial" w:eastAsiaTheme="minorEastAsia" w:hAnsi="Arial" w:cs="Arial"/>
          <w:i/>
          <w:sz w:val="20"/>
          <w:szCs w:val="20"/>
        </w:rPr>
        <w:t xml:space="preserve">Answer the following questions as truthfully as possible. </w:t>
      </w:r>
      <w:r w:rsidR="000633EA">
        <w:rPr>
          <w:rFonts w:ascii="Arial" w:eastAsiaTheme="minorEastAsia" w:hAnsi="Arial" w:cs="Arial"/>
          <w:i/>
          <w:sz w:val="20"/>
          <w:szCs w:val="20"/>
        </w:rPr>
        <w:t xml:space="preserve">All information will be kept private. </w:t>
      </w:r>
    </w:p>
    <w:tbl>
      <w:tblPr>
        <w:tblStyle w:val="TableGrid"/>
        <w:tblpPr w:leftFromText="180" w:rightFromText="180" w:vertAnchor="text" w:horzAnchor="margin" w:tblpXSpec="center" w:tblpY="27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235953" w:rsidRPr="00AF1650" w14:paraId="4287FFDA" w14:textId="77777777" w:rsidTr="00C25635">
        <w:tc>
          <w:tcPr>
            <w:tcW w:w="9684" w:type="dxa"/>
            <w:gridSpan w:val="2"/>
          </w:tcPr>
          <w:p w14:paraId="1FE554FC" w14:textId="77777777" w:rsidR="00235953" w:rsidRDefault="00235953" w:rsidP="00235953">
            <w:pPr>
              <w:spacing w:before="120" w:after="120"/>
              <w:rPr>
                <w:rFonts w:ascii="check box" w:hAnsi="check box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(select all that apply) </w:t>
            </w:r>
          </w:p>
          <w:p w14:paraId="3BFA1DCA" w14:textId="77777777" w:rsidR="00235953" w:rsidRDefault="00235953" w:rsidP="002359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x" w:hAnsi="box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Vitreo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-retina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Cataracts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Glaucoma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Pediatric Ophthalmology          </w:t>
            </w:r>
          </w:p>
          <w:p w14:paraId="0555AAD9" w14:textId="77777777" w:rsidR="00235953" w:rsidRPr="00AF1650" w:rsidRDefault="00235953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Neuroophthalmology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Uveitis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Oculoplastics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General Ophthalmology </w:t>
            </w:r>
          </w:p>
        </w:tc>
      </w:tr>
      <w:tr w:rsidR="00C25635" w:rsidRPr="00AF1650" w14:paraId="558F0639" w14:textId="77777777" w:rsidTr="00C25635">
        <w:tc>
          <w:tcPr>
            <w:tcW w:w="4842" w:type="dxa"/>
          </w:tcPr>
          <w:p w14:paraId="766F30CC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4842" w:type="dxa"/>
          </w:tcPr>
          <w:p w14:paraId="22B003D0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Practice Name:   </w:t>
            </w:r>
          </w:p>
        </w:tc>
      </w:tr>
      <w:tr w:rsidR="00C25635" w:rsidRPr="00AF1650" w14:paraId="3CD185AB" w14:textId="77777777" w:rsidTr="00C25635">
        <w:tc>
          <w:tcPr>
            <w:tcW w:w="4842" w:type="dxa"/>
          </w:tcPr>
          <w:p w14:paraId="6AEE935E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of Practice:</w:t>
            </w:r>
          </w:p>
        </w:tc>
        <w:tc>
          <w:tcPr>
            <w:tcW w:w="4842" w:type="dxa"/>
          </w:tcPr>
          <w:p w14:paraId="5D98751B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EHR Vendor: </w:t>
            </w:r>
          </w:p>
        </w:tc>
      </w:tr>
      <w:tr w:rsidR="00C25635" w:rsidRPr="00AF1650" w14:paraId="56B1A0C9" w14:textId="77777777" w:rsidTr="00C25635">
        <w:tc>
          <w:tcPr>
            <w:tcW w:w="9684" w:type="dxa"/>
            <w:gridSpan w:val="2"/>
          </w:tcPr>
          <w:p w14:paraId="4D01CA6F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 population size of the </w:t>
            </w:r>
            <w:r w:rsidRPr="00C25635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 xml:space="preserve"> you practice in:</w:t>
            </w:r>
          </w:p>
          <w:p w14:paraId="58BFF1F1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&lt;50k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50k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200k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800k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AF1650">
              <w:rPr>
                <w:rFonts w:ascii="Arial" w:hAnsi="Arial" w:cs="Arial"/>
                <w:sz w:val="18"/>
                <w:szCs w:val="18"/>
              </w:rPr>
              <w:t xml:space="preserve">_ </w:t>
            </w:r>
            <w:r>
              <w:rPr>
                <w:rFonts w:ascii="Arial" w:hAnsi="Arial" w:cs="Arial"/>
                <w:sz w:val="18"/>
                <w:szCs w:val="18"/>
              </w:rPr>
              <w:t xml:space="preserve"> &gt;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800k        </w:t>
            </w:r>
          </w:p>
        </w:tc>
      </w:tr>
      <w:tr w:rsidR="00C25635" w:rsidRPr="00AF1650" w14:paraId="6779AE66" w14:textId="77777777" w:rsidTr="005E25A3">
        <w:tc>
          <w:tcPr>
            <w:tcW w:w="9684" w:type="dxa"/>
            <w:gridSpan w:val="2"/>
          </w:tcPr>
          <w:p w14:paraId="777230FB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Practice type: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Academic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Hospital based/Integrated Care Delivery System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Kaiser Permanente)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2CE17F3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 __</w:t>
            </w:r>
            <w:r>
              <w:rPr>
                <w:rFonts w:ascii="Arial" w:hAnsi="Arial" w:cs="Arial"/>
                <w:sz w:val="18"/>
                <w:szCs w:val="18"/>
              </w:rPr>
              <w:t xml:space="preserve"> Solo Practice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Small private group (&lt;5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MDs)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Large private group (&gt;5 MDs)  </w:t>
            </w:r>
          </w:p>
        </w:tc>
      </w:tr>
      <w:tr w:rsidR="00C25635" w:rsidRPr="00AF1650" w14:paraId="0C4CE2FF" w14:textId="77777777" w:rsidTr="005E25A3">
        <w:tc>
          <w:tcPr>
            <w:tcW w:w="9684" w:type="dxa"/>
            <w:gridSpan w:val="2"/>
          </w:tcPr>
          <w:p w14:paraId="42247943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Are you: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Employe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 __ Owner</w:t>
            </w:r>
          </w:p>
        </w:tc>
      </w:tr>
      <w:tr w:rsidR="00C25635" w:rsidRPr="00AF1650" w14:paraId="17DC37AC" w14:textId="77777777" w:rsidTr="005E25A3">
        <w:tc>
          <w:tcPr>
            <w:tcW w:w="9684" w:type="dxa"/>
            <w:gridSpan w:val="2"/>
          </w:tcPr>
          <w:p w14:paraId="7CAD1A70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use a medical scribe during clinic: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25635" w:rsidRPr="00AF1650" w14:paraId="07815498" w14:textId="77777777" w:rsidTr="005E25A3">
        <w:tc>
          <w:tcPr>
            <w:tcW w:w="9684" w:type="dxa"/>
            <w:gridSpan w:val="2"/>
          </w:tcPr>
          <w:p w14:paraId="7650740F" w14:textId="6455F36C" w:rsidR="00C25635" w:rsidRPr="00AF1650" w:rsidRDefault="00F609E8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C25635" w:rsidRPr="00AF1650">
              <w:rPr>
                <w:rFonts w:ascii="Arial" w:hAnsi="Arial" w:cs="Arial"/>
                <w:sz w:val="18"/>
                <w:szCs w:val="18"/>
              </w:rPr>
              <w:t xml:space="preserve"> of years </w:t>
            </w:r>
            <w:r w:rsidR="00C25635">
              <w:rPr>
                <w:rFonts w:ascii="Arial" w:hAnsi="Arial" w:cs="Arial"/>
                <w:sz w:val="18"/>
                <w:szCs w:val="18"/>
              </w:rPr>
              <w:t>in</w:t>
            </w:r>
            <w:r w:rsidR="00C25635" w:rsidRPr="00AF1650">
              <w:rPr>
                <w:rFonts w:ascii="Arial" w:hAnsi="Arial" w:cs="Arial"/>
                <w:sz w:val="18"/>
                <w:szCs w:val="18"/>
              </w:rPr>
              <w:t xml:space="preserve"> your current role:  ____________</w:t>
            </w:r>
          </w:p>
        </w:tc>
      </w:tr>
      <w:tr w:rsidR="00C25635" w:rsidRPr="00AF1650" w14:paraId="4DD580E3" w14:textId="77777777" w:rsidTr="005E25A3">
        <w:tc>
          <w:tcPr>
            <w:tcW w:w="9684" w:type="dxa"/>
            <w:gridSpan w:val="2"/>
          </w:tcPr>
          <w:p w14:paraId="0797097D" w14:textId="77777777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average, how many days do you spend in clinic each week: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____________</w:t>
            </w:r>
          </w:p>
          <w:p w14:paraId="4853B1B6" w14:textId="77777777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(Note: include half days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2.5 days total/per week) </w:t>
            </w:r>
          </w:p>
        </w:tc>
      </w:tr>
      <w:tr w:rsidR="00C25635" w:rsidRPr="00AF1650" w14:paraId="2CCD0128" w14:textId="77777777" w:rsidTr="005E25A3">
        <w:tc>
          <w:tcPr>
            <w:tcW w:w="9684" w:type="dxa"/>
            <w:gridSpan w:val="2"/>
          </w:tcPr>
          <w:p w14:paraId="12797BCB" w14:textId="77777777" w:rsidR="00C25635" w:rsidRDefault="00A83787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average, how many surgeries do you perform in the OR each week: </w:t>
            </w:r>
          </w:p>
          <w:p w14:paraId="12BE6247" w14:textId="32430217" w:rsidR="00A83787" w:rsidRDefault="00A83787" w:rsidP="00A8378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heck box" w:hAnsi="check box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None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0 to 5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5 to 10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10 to 15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15 to 20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20+  </w:t>
            </w:r>
          </w:p>
        </w:tc>
      </w:tr>
      <w:tr w:rsidR="00C25635" w:rsidRPr="00AF1650" w14:paraId="690A6541" w14:textId="77777777" w:rsidTr="005E25A3">
        <w:tc>
          <w:tcPr>
            <w:tcW w:w="9684" w:type="dxa"/>
            <w:gridSpan w:val="2"/>
          </w:tcPr>
          <w:p w14:paraId="4FB21A52" w14:textId="77777777" w:rsidR="00C25635" w:rsidRPr="0032249A" w:rsidRDefault="00C25635" w:rsidP="00C2563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32249A">
              <w:rPr>
                <w:rFonts w:ascii="Arial" w:hAnsi="Arial" w:cs="Arial"/>
                <w:i/>
                <w:sz w:val="18"/>
                <w:szCs w:val="18"/>
              </w:rPr>
              <w:t xml:space="preserve">Listed are activities you may participate in. Select all that apply. </w:t>
            </w:r>
          </w:p>
          <w:p w14:paraId="7EA89DDE" w14:textId="73C55626" w:rsidR="00C25635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Education of students/residents/fellows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Clinical Research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Basic Science Research      </w:t>
            </w:r>
          </w:p>
          <w:p w14:paraId="25BD44F0" w14:textId="7486EFEE" w:rsidR="00C25635" w:rsidRPr="00AF1650" w:rsidRDefault="00C25635" w:rsidP="00C256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Mission/Volunteer work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Mentorship Program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Academic Admissions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Other </w:t>
            </w:r>
          </w:p>
        </w:tc>
      </w:tr>
      <w:tr w:rsidR="00F3293E" w:rsidRPr="00AF1650" w14:paraId="66E8398F" w14:textId="77777777" w:rsidTr="005E25A3">
        <w:tc>
          <w:tcPr>
            <w:tcW w:w="9684" w:type="dxa"/>
            <w:gridSpan w:val="2"/>
          </w:tcPr>
          <w:p w14:paraId="2B11DA16" w14:textId="37A084E3" w:rsidR="00F3293E" w:rsidRPr="0032249A" w:rsidRDefault="00F3293E" w:rsidP="00F3293E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Marital status: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Single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Married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Divorced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Widowed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Civil Union </w:t>
            </w:r>
          </w:p>
        </w:tc>
      </w:tr>
      <w:tr w:rsidR="00F3293E" w:rsidRPr="00AF1650" w14:paraId="5A1E55F7" w14:textId="77777777" w:rsidTr="005E25A3">
        <w:tc>
          <w:tcPr>
            <w:tcW w:w="9684" w:type="dxa"/>
            <w:gridSpan w:val="2"/>
          </w:tcPr>
          <w:p w14:paraId="58D4BFC4" w14:textId="77777777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your spouse or partner also work in the healthcare profession: </w:t>
            </w:r>
            <w:r w:rsidRPr="00AF165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     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77E0F51" w14:textId="74CDB6A4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specify position, if applicable: </w:t>
            </w:r>
            <w:r w:rsidRPr="00AF1650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AF1650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F3293E" w:rsidRPr="00AF1650" w14:paraId="7400F7AA" w14:textId="77777777" w:rsidTr="005E25A3">
        <w:tc>
          <w:tcPr>
            <w:tcW w:w="9684" w:type="dxa"/>
            <w:gridSpan w:val="2"/>
          </w:tcPr>
          <w:p w14:paraId="665207C5" w14:textId="642A328F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Children: </w:t>
            </w:r>
            <w:r w:rsidRPr="00AF1650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3293E" w:rsidRPr="00AF1650" w14:paraId="77DED7CE" w14:textId="77777777" w:rsidTr="005E25A3">
        <w:tc>
          <w:tcPr>
            <w:tcW w:w="9684" w:type="dxa"/>
            <w:gridSpan w:val="2"/>
          </w:tcPr>
          <w:p w14:paraId="2CD16365" w14:textId="3B09E9EE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Gender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F1650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AF1650">
              <w:rPr>
                <w:rFonts w:ascii="Arial" w:hAnsi="Arial" w:cs="Arial"/>
                <w:sz w:val="18"/>
                <w:szCs w:val="18"/>
              </w:rPr>
              <w:t>_  Female</w:t>
            </w:r>
            <w:proofErr w:type="gramEnd"/>
            <w:r w:rsidRPr="00AF1650">
              <w:rPr>
                <w:rFonts w:ascii="Arial" w:hAnsi="Arial" w:cs="Arial"/>
                <w:sz w:val="18"/>
                <w:szCs w:val="18"/>
              </w:rPr>
              <w:t xml:space="preserve">     __  Male </w:t>
            </w:r>
          </w:p>
        </w:tc>
      </w:tr>
      <w:tr w:rsidR="00F3293E" w:rsidRPr="00AF1650" w14:paraId="11DD9234" w14:textId="77777777" w:rsidTr="005E25A3">
        <w:tc>
          <w:tcPr>
            <w:tcW w:w="9684" w:type="dxa"/>
            <w:gridSpan w:val="2"/>
          </w:tcPr>
          <w:p w14:paraId="7C3E9686" w14:textId="77777777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Race:  </w:t>
            </w:r>
            <w:r w:rsidRPr="00AF1650">
              <w:rPr>
                <w:rFonts w:ascii="Arial" w:hAnsi="Arial" w:cs="Arial"/>
              </w:rPr>
              <w:t xml:space="preserve">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White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Black or African American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Asian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Native American   </w:t>
            </w:r>
          </w:p>
          <w:p w14:paraId="3096523C" w14:textId="08219762" w:rsidR="00F3293E" w:rsidRPr="00AF1650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  __ Native Hawaiian 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ther Pacific Islander           </w:t>
            </w:r>
          </w:p>
        </w:tc>
      </w:tr>
      <w:tr w:rsidR="00F3293E" w:rsidRPr="00AF1650" w14:paraId="1604E013" w14:textId="77777777" w:rsidTr="005E25A3">
        <w:tc>
          <w:tcPr>
            <w:tcW w:w="9684" w:type="dxa"/>
            <w:gridSpan w:val="2"/>
          </w:tcPr>
          <w:p w14:paraId="5AC36BA1" w14:textId="5414F18C" w:rsidR="00F3293E" w:rsidRPr="00AF1650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>Ethnicity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F1650">
              <w:rPr>
                <w:rFonts w:ascii="Arial" w:hAnsi="Arial" w:cs="Arial"/>
                <w:sz w:val="18"/>
                <w:szCs w:val="18"/>
              </w:rPr>
              <w:t>__ Latino/Hispanic        __ Not Latino/Hispanic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F3293E" w:rsidRPr="00AF1650" w14:paraId="16C63F7D" w14:textId="77777777" w:rsidTr="005E25A3">
        <w:tc>
          <w:tcPr>
            <w:tcW w:w="9684" w:type="dxa"/>
            <w:gridSpan w:val="2"/>
          </w:tcPr>
          <w:p w14:paraId="3FDC9553" w14:textId="77777777" w:rsidR="00F3293E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Average Annual Salary: </w:t>
            </w:r>
          </w:p>
          <w:p w14:paraId="471F4C7D" w14:textId="6DBD17D5" w:rsidR="00F3293E" w:rsidRPr="00AF1650" w:rsidRDefault="00F3293E" w:rsidP="00F329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50k to 100k 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100k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200k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300k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300k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400k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400k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500k       </w:t>
            </w:r>
            <w:r w:rsidRPr="00AF165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+500k     </w:t>
            </w:r>
          </w:p>
        </w:tc>
      </w:tr>
    </w:tbl>
    <w:p w14:paraId="3D1041F1" w14:textId="77777777" w:rsidR="000633EA" w:rsidRDefault="000633EA" w:rsidP="005E25A3">
      <w:pPr>
        <w:rPr>
          <w:rFonts w:ascii="Arial" w:eastAsiaTheme="minorEastAsia" w:hAnsi="Arial" w:cs="Arial"/>
          <w:i/>
          <w:sz w:val="16"/>
          <w:szCs w:val="16"/>
        </w:rPr>
      </w:pPr>
    </w:p>
    <w:p w14:paraId="682C3493" w14:textId="1EA1145F" w:rsidR="005E25A3" w:rsidRPr="00F3293E" w:rsidRDefault="005E25A3" w:rsidP="00F3293E">
      <w:pPr>
        <w:rPr>
          <w:rFonts w:ascii="Arial" w:eastAsiaTheme="minorEastAsia" w:hAnsi="Arial" w:cs="Arial"/>
          <w:sz w:val="16"/>
          <w:szCs w:val="16"/>
          <w:highlight w:val="lightGray"/>
        </w:rPr>
      </w:pPr>
      <w:r w:rsidRPr="00AF1650">
        <w:rPr>
          <w:rFonts w:ascii="Arial" w:eastAsiaTheme="minorEastAsia" w:hAnsi="Arial" w:cs="Arial"/>
          <w:i/>
          <w:sz w:val="16"/>
          <w:szCs w:val="16"/>
        </w:rPr>
        <w:t>The Mini Z was</w:t>
      </w:r>
      <w:r>
        <w:rPr>
          <w:rFonts w:ascii="Arial" w:eastAsiaTheme="minorEastAsia" w:hAnsi="Arial" w:cs="Arial"/>
          <w:i/>
          <w:sz w:val="16"/>
          <w:szCs w:val="16"/>
        </w:rPr>
        <w:t xml:space="preserve"> </w:t>
      </w:r>
      <w:r w:rsidRPr="00AF1650">
        <w:rPr>
          <w:rFonts w:ascii="Arial" w:eastAsiaTheme="minorEastAsia" w:hAnsi="Arial" w:cs="Arial"/>
          <w:i/>
          <w:sz w:val="16"/>
          <w:szCs w:val="16"/>
        </w:rPr>
        <w:t xml:space="preserve">developed by Dr. Mark Linzer and team at Hennepin County Medical Center, Minneapolis. </w:t>
      </w:r>
      <w:r>
        <w:rPr>
          <w:rFonts w:ascii="Arial" w:eastAsiaTheme="minorEastAsia" w:hAnsi="Arial" w:cs="Arial"/>
          <w:i/>
          <w:sz w:val="16"/>
          <w:szCs w:val="16"/>
        </w:rPr>
        <w:t>This is a modified version of the original survey.</w:t>
      </w:r>
      <w:r w:rsidR="00F3293E">
        <w:rPr>
          <w:rFonts w:ascii="Arial" w:eastAsiaTheme="minorEastAsia" w:hAnsi="Arial" w:cs="Arial"/>
          <w:i/>
          <w:sz w:val="16"/>
          <w:szCs w:val="16"/>
        </w:rPr>
        <w:t xml:space="preserve"> Thank you for your time.</w:t>
      </w:r>
    </w:p>
    <w:sectPr w:rsidR="005E25A3" w:rsidRPr="00F3293E" w:rsidSect="00375C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5DAC" w14:textId="77777777" w:rsidR="00DD1E0B" w:rsidRDefault="00DD1E0B" w:rsidP="00F3293E">
      <w:r>
        <w:separator/>
      </w:r>
    </w:p>
  </w:endnote>
  <w:endnote w:type="continuationSeparator" w:id="0">
    <w:p w14:paraId="3B3F0FDC" w14:textId="77777777" w:rsidR="00DD1E0B" w:rsidRDefault="00DD1E0B" w:rsidP="00F3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ck box">
    <w:altName w:val="Cambria"/>
    <w:panose1 w:val="020B0604020202020204"/>
    <w:charset w:val="00"/>
    <w:family w:val="roman"/>
    <w:notTrueType/>
    <w:pitch w:val="default"/>
  </w:font>
  <w:font w:name="box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9A64" w14:textId="77777777" w:rsidR="00DD1E0B" w:rsidRDefault="00DD1E0B" w:rsidP="00F3293E">
      <w:r>
        <w:separator/>
      </w:r>
    </w:p>
  </w:footnote>
  <w:footnote w:type="continuationSeparator" w:id="0">
    <w:p w14:paraId="3D3C404D" w14:textId="77777777" w:rsidR="00DD1E0B" w:rsidRDefault="00DD1E0B" w:rsidP="00F3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2A7E" w14:textId="57E38C41" w:rsidR="00F3293E" w:rsidRDefault="00F3293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E6541D" wp14:editId="0506496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F43E5" w14:textId="77777777" w:rsidR="00F3293E" w:rsidRDefault="00F3293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E6541D"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6E6F43E5" w14:textId="77777777" w:rsidR="00F3293E" w:rsidRDefault="00F3293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Mini Z Burnout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35"/>
    <w:multiLevelType w:val="hybridMultilevel"/>
    <w:tmpl w:val="74C2B328"/>
    <w:lvl w:ilvl="0" w:tplc="CB7A8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BD22B2"/>
    <w:multiLevelType w:val="hybridMultilevel"/>
    <w:tmpl w:val="8D846DAA"/>
    <w:lvl w:ilvl="0" w:tplc="F82C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4DB"/>
    <w:multiLevelType w:val="hybridMultilevel"/>
    <w:tmpl w:val="AB8EE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5AD5"/>
    <w:multiLevelType w:val="hybridMultilevel"/>
    <w:tmpl w:val="EC562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013B"/>
    <w:multiLevelType w:val="hybridMultilevel"/>
    <w:tmpl w:val="EC4A7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3"/>
    <w:rsid w:val="000633EA"/>
    <w:rsid w:val="0014545E"/>
    <w:rsid w:val="00172F5E"/>
    <w:rsid w:val="00235953"/>
    <w:rsid w:val="0032249A"/>
    <w:rsid w:val="00375C9B"/>
    <w:rsid w:val="004E0672"/>
    <w:rsid w:val="00553EDA"/>
    <w:rsid w:val="005E25A3"/>
    <w:rsid w:val="006E7018"/>
    <w:rsid w:val="007238DB"/>
    <w:rsid w:val="007A5EB1"/>
    <w:rsid w:val="009041CB"/>
    <w:rsid w:val="00980375"/>
    <w:rsid w:val="00981759"/>
    <w:rsid w:val="00A503D1"/>
    <w:rsid w:val="00A641EF"/>
    <w:rsid w:val="00A83787"/>
    <w:rsid w:val="00AE74B4"/>
    <w:rsid w:val="00C25635"/>
    <w:rsid w:val="00CD6B7D"/>
    <w:rsid w:val="00DD062B"/>
    <w:rsid w:val="00DD1E0B"/>
    <w:rsid w:val="00EB646E"/>
    <w:rsid w:val="00EE76FD"/>
    <w:rsid w:val="00F3293E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0783"/>
  <w15:chartTrackingRefBased/>
  <w15:docId w15:val="{36AE3937-FA77-E242-8958-1CCF71F6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5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5A3"/>
    <w:pPr>
      <w:spacing w:line="276" w:lineRule="auto"/>
      <w:ind w:left="720"/>
      <w:contextualSpacing/>
    </w:pPr>
    <w:rPr>
      <w:rFonts w:ascii="Times New Roman" w:hAnsi="Times New Roman" w:cs="Times New Roman"/>
    </w:rPr>
  </w:style>
  <w:style w:type="table" w:styleId="GridTable5Dark-Accent1">
    <w:name w:val="Grid Table 5 Dark Accent 1"/>
    <w:basedOn w:val="TableNormal"/>
    <w:uiPriority w:val="50"/>
    <w:rsid w:val="005E2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5E25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5E25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5E25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25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E25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9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5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9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3E"/>
  </w:style>
  <w:style w:type="paragraph" w:styleId="Footer">
    <w:name w:val="footer"/>
    <w:basedOn w:val="Normal"/>
    <w:link w:val="FooterChar"/>
    <w:uiPriority w:val="99"/>
    <w:unhideWhenUsed/>
    <w:rsid w:val="00F3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Sedhom</dc:creator>
  <cp:keywords/>
  <dc:description/>
  <cp:lastModifiedBy>Seibold, Leonard</cp:lastModifiedBy>
  <cp:revision>2</cp:revision>
  <dcterms:created xsi:type="dcterms:W3CDTF">2021-08-02T03:38:00Z</dcterms:created>
  <dcterms:modified xsi:type="dcterms:W3CDTF">2021-08-02T03:38:00Z</dcterms:modified>
</cp:coreProperties>
</file>