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A5A" w14:textId="01575D58" w:rsidR="00E65A0E" w:rsidRPr="00E65A0E" w:rsidRDefault="00E65A0E" w:rsidP="00E65A0E">
      <w:pPr>
        <w:rPr>
          <w:rFonts w:ascii="Arial" w:hAnsi="Arial" w:cs="Arial"/>
          <w:sz w:val="22"/>
          <w:szCs w:val="22"/>
        </w:rPr>
      </w:pPr>
      <w:r w:rsidRPr="00E65A0E">
        <w:rPr>
          <w:rFonts w:ascii="Arial" w:hAnsi="Arial" w:cs="Arial"/>
          <w:b/>
          <w:bCs/>
          <w:sz w:val="22"/>
          <w:szCs w:val="22"/>
        </w:rPr>
        <w:t xml:space="preserve">Supplemental Appendix 1. </w:t>
      </w:r>
      <w:r>
        <w:rPr>
          <w:rFonts w:ascii="Arial" w:hAnsi="Arial" w:cs="Arial"/>
          <w:sz w:val="22"/>
          <w:szCs w:val="22"/>
        </w:rPr>
        <w:t xml:space="preserve">Questions and Expert Responses (N=38) From </w:t>
      </w:r>
      <w:r w:rsidR="00AA4B3C">
        <w:rPr>
          <w:rFonts w:ascii="Arial" w:hAnsi="Arial" w:cs="Arial"/>
          <w:sz w:val="22"/>
          <w:szCs w:val="22"/>
        </w:rPr>
        <w:t>USPCC</w:t>
      </w:r>
      <w:r>
        <w:rPr>
          <w:rFonts w:ascii="Arial" w:hAnsi="Arial" w:cs="Arial"/>
          <w:sz w:val="22"/>
          <w:szCs w:val="22"/>
        </w:rPr>
        <w:t xml:space="preserve"> Sessions on </w:t>
      </w:r>
      <w:r w:rsidR="001A062B">
        <w:rPr>
          <w:rFonts w:ascii="Arial" w:hAnsi="Arial" w:cs="Arial"/>
          <w:sz w:val="22"/>
          <w:szCs w:val="22"/>
        </w:rPr>
        <w:t>mCRPC and Aggressive Variant/Neuroendocrine Prostate Cancer</w:t>
      </w:r>
    </w:p>
    <w:p w14:paraId="1B6A6735" w14:textId="77777777" w:rsidR="00E65A0E" w:rsidRDefault="00E65A0E" w:rsidP="00E65A0E">
      <w:pPr>
        <w:rPr>
          <w:rFonts w:ascii="Arial" w:hAnsi="Arial" w:cs="Arial"/>
          <w:b/>
          <w:bCs/>
          <w:sz w:val="22"/>
          <w:szCs w:val="22"/>
        </w:rPr>
      </w:pPr>
    </w:p>
    <w:p w14:paraId="26443C95" w14:textId="7E1366C3" w:rsidR="00897EED" w:rsidRDefault="001A062B" w:rsidP="00E65A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897EE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Aggressive Variant/Neuroendocrine Prostate Cancer</w:t>
      </w:r>
    </w:p>
    <w:p w14:paraId="2581991D" w14:textId="77777777" w:rsidR="001A062B" w:rsidRPr="006E5470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40049E87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7DBA2E2" w14:textId="49FF6286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use platinum-based chemotherapy for patients with mCRPC in the absence of DNA repair gene alterations?</w:t>
            </w:r>
          </w:p>
        </w:tc>
      </w:tr>
      <w:tr w:rsidR="001A062B" w:rsidRPr="00CD5FAA" w14:paraId="664111B8" w14:textId="77777777" w:rsidTr="0023294D">
        <w:tc>
          <w:tcPr>
            <w:tcW w:w="6025" w:type="dxa"/>
            <w:vAlign w:val="bottom"/>
          </w:tcPr>
          <w:p w14:paraId="0C428693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F316D9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646694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467E3778" w14:textId="77777777" w:rsidTr="0023294D">
        <w:tc>
          <w:tcPr>
            <w:tcW w:w="6025" w:type="dxa"/>
            <w:shd w:val="clear" w:color="auto" w:fill="FFFF00"/>
            <w:vAlign w:val="bottom"/>
          </w:tcPr>
          <w:p w14:paraId="6951ACA3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D58DF8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584109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1A062B" w:rsidRPr="00CD5FAA" w14:paraId="46513DEA" w14:textId="77777777" w:rsidTr="0023294D">
        <w:tc>
          <w:tcPr>
            <w:tcW w:w="6025" w:type="dxa"/>
            <w:shd w:val="clear" w:color="auto" w:fill="auto"/>
            <w:vAlign w:val="bottom"/>
          </w:tcPr>
          <w:p w14:paraId="7322C7AA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852B32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7AEC1E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1A062B" w:rsidRPr="00CD5FAA" w14:paraId="02D9C26B" w14:textId="77777777" w:rsidTr="0023294D">
        <w:tc>
          <w:tcPr>
            <w:tcW w:w="6025" w:type="dxa"/>
            <w:vAlign w:val="bottom"/>
          </w:tcPr>
          <w:p w14:paraId="35C11E0A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4CAA2BE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vAlign w:val="bottom"/>
          </w:tcPr>
          <w:p w14:paraId="3763986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</w:tbl>
    <w:p w14:paraId="77043C0A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6A917485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8803C2D" w14:textId="7F07AA08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use histologic features to select patients for platinum-based chemotherapy?</w:t>
            </w:r>
          </w:p>
        </w:tc>
      </w:tr>
      <w:tr w:rsidR="001A062B" w:rsidRPr="00CD5FAA" w14:paraId="669A209A" w14:textId="77777777" w:rsidTr="0023294D">
        <w:tc>
          <w:tcPr>
            <w:tcW w:w="6025" w:type="dxa"/>
            <w:vAlign w:val="bottom"/>
          </w:tcPr>
          <w:p w14:paraId="692FFAFD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70BCB29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21C66A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557F7AD4" w14:textId="77777777" w:rsidTr="0023294D">
        <w:tc>
          <w:tcPr>
            <w:tcW w:w="6025" w:type="dxa"/>
            <w:shd w:val="clear" w:color="auto" w:fill="FFFF00"/>
            <w:vAlign w:val="bottom"/>
          </w:tcPr>
          <w:p w14:paraId="41E1A649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8B51F6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78286F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</w:tr>
      <w:tr w:rsidR="001A062B" w:rsidRPr="00CD5FAA" w14:paraId="52B7B7C0" w14:textId="77777777" w:rsidTr="0023294D">
        <w:tc>
          <w:tcPr>
            <w:tcW w:w="6025" w:type="dxa"/>
            <w:shd w:val="clear" w:color="auto" w:fill="auto"/>
            <w:vAlign w:val="bottom"/>
          </w:tcPr>
          <w:p w14:paraId="16980876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1894A7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AFBA36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A062B" w:rsidRPr="00CD5FAA" w14:paraId="77D65B17" w14:textId="77777777" w:rsidTr="0023294D">
        <w:tc>
          <w:tcPr>
            <w:tcW w:w="6025" w:type="dxa"/>
            <w:vAlign w:val="bottom"/>
          </w:tcPr>
          <w:p w14:paraId="6D110FCC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4297F72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vAlign w:val="bottom"/>
          </w:tcPr>
          <w:p w14:paraId="5AF1585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1C6D74C1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54507F70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2E24C96F" w14:textId="4B343B9B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histologic features do you use to select patients for platinum-based chemotherapy?</w:t>
            </w:r>
          </w:p>
        </w:tc>
      </w:tr>
      <w:tr w:rsidR="001A062B" w:rsidRPr="00CD5FAA" w14:paraId="6BD24E7F" w14:textId="77777777" w:rsidTr="0023294D">
        <w:tc>
          <w:tcPr>
            <w:tcW w:w="6025" w:type="dxa"/>
            <w:vAlign w:val="bottom"/>
          </w:tcPr>
          <w:p w14:paraId="2F35DCE8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068755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026B5CC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6D5CA6CA" w14:textId="77777777" w:rsidTr="0023294D">
        <w:tc>
          <w:tcPr>
            <w:tcW w:w="6025" w:type="dxa"/>
            <w:shd w:val="clear" w:color="auto" w:fill="auto"/>
            <w:vAlign w:val="bottom"/>
          </w:tcPr>
          <w:p w14:paraId="7E1A5E0A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Small-cell carcinoma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49698C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070AAF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1A062B" w:rsidRPr="00CD5FAA" w14:paraId="14072C12" w14:textId="77777777" w:rsidTr="0023294D">
        <w:tc>
          <w:tcPr>
            <w:tcW w:w="6025" w:type="dxa"/>
            <w:shd w:val="clear" w:color="auto" w:fill="FFFF00"/>
            <w:vAlign w:val="bottom"/>
          </w:tcPr>
          <w:p w14:paraId="16778F64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Small-cell carcinoma or any features of neuroendocrine prostate cancer (NEPC) on biopsy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3C4BA7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D32E1A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</w:tr>
      <w:tr w:rsidR="001A062B" w:rsidRPr="00CD5FAA" w14:paraId="78F45F0A" w14:textId="77777777" w:rsidTr="0023294D">
        <w:tc>
          <w:tcPr>
            <w:tcW w:w="6025" w:type="dxa"/>
            <w:shd w:val="clear" w:color="auto" w:fill="auto"/>
            <w:vAlign w:val="bottom"/>
          </w:tcPr>
          <w:p w14:paraId="723259B2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Other histologic features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0A7F37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6348C3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A062B" w:rsidRPr="00CD5FAA" w14:paraId="15322612" w14:textId="77777777" w:rsidTr="0023294D">
        <w:tc>
          <w:tcPr>
            <w:tcW w:w="6025" w:type="dxa"/>
            <w:shd w:val="clear" w:color="auto" w:fill="auto"/>
            <w:vAlign w:val="bottom"/>
          </w:tcPr>
          <w:p w14:paraId="51EEF7E5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I do not use histologic features to select patients for platinum-based chemotherapy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7A8F05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1A40B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318F9458" w14:textId="77777777" w:rsidTr="0023294D">
        <w:tc>
          <w:tcPr>
            <w:tcW w:w="6025" w:type="dxa"/>
            <w:shd w:val="clear" w:color="auto" w:fill="auto"/>
            <w:vAlign w:val="bottom"/>
          </w:tcPr>
          <w:p w14:paraId="3FEB35BD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D796C2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636DB7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</w:tbl>
    <w:p w14:paraId="6C3ABB86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840"/>
        <w:gridCol w:w="840"/>
        <w:gridCol w:w="841"/>
        <w:gridCol w:w="840"/>
        <w:gridCol w:w="840"/>
        <w:gridCol w:w="841"/>
      </w:tblGrid>
      <w:tr w:rsidR="001A062B" w:rsidRPr="00CD5FAA" w14:paraId="37460A3B" w14:textId="77777777" w:rsidTr="0023294D">
        <w:trPr>
          <w:trHeight w:val="476"/>
        </w:trPr>
        <w:tc>
          <w:tcPr>
            <w:tcW w:w="8630" w:type="dxa"/>
            <w:gridSpan w:val="7"/>
            <w:shd w:val="clear" w:color="auto" w:fill="F2F2F2" w:themeFill="background1" w:themeFillShade="F2"/>
          </w:tcPr>
          <w:p w14:paraId="2438EF6E" w14:textId="1B80D1E6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use the clinical features listed below to select platinum-based chemotherapy for patients with CRPC (1st or 2nd line CRPC) for whom biopsy does not show small-cell carcinoma or NEPC?</w:t>
            </w:r>
          </w:p>
        </w:tc>
      </w:tr>
      <w:tr w:rsidR="001A062B" w:rsidRPr="00CD5FAA" w14:paraId="74A1A4F6" w14:textId="77777777" w:rsidTr="0023294D">
        <w:tc>
          <w:tcPr>
            <w:tcW w:w="3588" w:type="dxa"/>
            <w:vMerge w:val="restart"/>
            <w:vAlign w:val="bottom"/>
          </w:tcPr>
          <w:p w14:paraId="150346EA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680" w:type="dxa"/>
            <w:gridSpan w:val="2"/>
            <w:vAlign w:val="bottom"/>
          </w:tcPr>
          <w:p w14:paraId="39C42B7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81" w:type="dxa"/>
            <w:gridSpan w:val="2"/>
          </w:tcPr>
          <w:p w14:paraId="35C35CE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1" w:type="dxa"/>
            <w:gridSpan w:val="2"/>
          </w:tcPr>
          <w:p w14:paraId="22CEDA8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Abstain</w:t>
            </w:r>
          </w:p>
        </w:tc>
      </w:tr>
      <w:tr w:rsidR="001A062B" w:rsidRPr="00CD5FAA" w14:paraId="51C53A82" w14:textId="77777777" w:rsidTr="0023294D">
        <w:tc>
          <w:tcPr>
            <w:tcW w:w="3588" w:type="dxa"/>
            <w:vMerge/>
            <w:vAlign w:val="bottom"/>
          </w:tcPr>
          <w:p w14:paraId="7842553E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3CD30A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0" w:type="dxa"/>
            <w:vAlign w:val="bottom"/>
          </w:tcPr>
          <w:p w14:paraId="11D107C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1" w:type="dxa"/>
            <w:vAlign w:val="bottom"/>
          </w:tcPr>
          <w:p w14:paraId="1B24609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0" w:type="dxa"/>
            <w:vAlign w:val="bottom"/>
          </w:tcPr>
          <w:p w14:paraId="5D997D8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bottom"/>
          </w:tcPr>
          <w:p w14:paraId="6470AE1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1" w:type="dxa"/>
            <w:vAlign w:val="bottom"/>
          </w:tcPr>
          <w:p w14:paraId="51D41F6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64F0BE64" w14:textId="77777777" w:rsidTr="0023294D">
        <w:tc>
          <w:tcPr>
            <w:tcW w:w="3588" w:type="dxa"/>
            <w:shd w:val="clear" w:color="auto" w:fill="auto"/>
            <w:vAlign w:val="bottom"/>
          </w:tcPr>
          <w:p w14:paraId="16627EBF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Liver metastases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BA51FF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8C8BBA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841" w:type="dxa"/>
            <w:shd w:val="clear" w:color="auto" w:fill="auto"/>
            <w:vAlign w:val="bottom"/>
          </w:tcPr>
          <w:p w14:paraId="77D4870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F4C232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6EE724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shd w:val="clear" w:color="auto" w:fill="auto"/>
            <w:vAlign w:val="bottom"/>
          </w:tcPr>
          <w:p w14:paraId="54A1F99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13.9</w:t>
            </w:r>
          </w:p>
        </w:tc>
      </w:tr>
      <w:tr w:rsidR="001A062B" w:rsidRPr="00CD5FAA" w14:paraId="5913BC92" w14:textId="77777777" w:rsidTr="0023294D">
        <w:tc>
          <w:tcPr>
            <w:tcW w:w="3588" w:type="dxa"/>
            <w:shd w:val="clear" w:color="auto" w:fill="auto"/>
            <w:vAlign w:val="bottom"/>
          </w:tcPr>
          <w:p w14:paraId="02C4E670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Low PSA ≤ 10 ng/mL plus ≥ 20 bone metastases on initial presentation or CRPC progression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6C8FD9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7B4D4A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841" w:type="dxa"/>
            <w:vAlign w:val="bottom"/>
          </w:tcPr>
          <w:p w14:paraId="6F4F233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bottom"/>
          </w:tcPr>
          <w:p w14:paraId="4A0714A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840" w:type="dxa"/>
            <w:vAlign w:val="bottom"/>
          </w:tcPr>
          <w:p w14:paraId="0CB0278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vAlign w:val="bottom"/>
          </w:tcPr>
          <w:p w14:paraId="5CE85BB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19.4</w:t>
            </w:r>
          </w:p>
        </w:tc>
      </w:tr>
      <w:tr w:rsidR="001A062B" w:rsidRPr="00CD5FAA" w14:paraId="7EBF9266" w14:textId="77777777" w:rsidTr="0023294D">
        <w:tc>
          <w:tcPr>
            <w:tcW w:w="3588" w:type="dxa"/>
            <w:shd w:val="clear" w:color="auto" w:fill="auto"/>
            <w:vAlign w:val="bottom"/>
          </w:tcPr>
          <w:p w14:paraId="65360A3F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Radiographic progression with PSA ≤ 1 ng/mL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534119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993AD9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63.9</w:t>
            </w:r>
          </w:p>
        </w:tc>
        <w:tc>
          <w:tcPr>
            <w:tcW w:w="841" w:type="dxa"/>
            <w:vAlign w:val="bottom"/>
          </w:tcPr>
          <w:p w14:paraId="51783F1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bottom"/>
          </w:tcPr>
          <w:p w14:paraId="0D1A4EF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840" w:type="dxa"/>
            <w:vAlign w:val="bottom"/>
          </w:tcPr>
          <w:p w14:paraId="4555521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753B4B2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</w:tr>
      <w:tr w:rsidR="001A062B" w:rsidRPr="00CD5FAA" w14:paraId="6785AFEF" w14:textId="77777777" w:rsidTr="0023294D">
        <w:tc>
          <w:tcPr>
            <w:tcW w:w="3588" w:type="dxa"/>
            <w:shd w:val="clear" w:color="auto" w:fill="auto"/>
            <w:vAlign w:val="bottom"/>
          </w:tcPr>
          <w:p w14:paraId="166054E9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Lytic bone metastases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8A619E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73B9F2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841" w:type="dxa"/>
            <w:vAlign w:val="bottom"/>
          </w:tcPr>
          <w:p w14:paraId="7555BA3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bottom"/>
          </w:tcPr>
          <w:p w14:paraId="74D6A7E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840" w:type="dxa"/>
            <w:vAlign w:val="bottom"/>
          </w:tcPr>
          <w:p w14:paraId="69F4189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545F4FD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</w:tr>
      <w:tr w:rsidR="001A062B" w:rsidRPr="00CD5FAA" w14:paraId="1ED17FE3" w14:textId="77777777" w:rsidTr="0023294D">
        <w:tc>
          <w:tcPr>
            <w:tcW w:w="3588" w:type="dxa"/>
            <w:shd w:val="clear" w:color="auto" w:fill="auto"/>
            <w:vAlign w:val="bottom"/>
          </w:tcPr>
          <w:p w14:paraId="0EBB47B5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Elevated serum neuroendocrine markers (eg, CEA, LDH)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1BAA31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00FE6B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841" w:type="dxa"/>
            <w:vAlign w:val="bottom"/>
          </w:tcPr>
          <w:p w14:paraId="6D123B1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bottom"/>
          </w:tcPr>
          <w:p w14:paraId="6F71C7E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840" w:type="dxa"/>
            <w:vAlign w:val="bottom"/>
          </w:tcPr>
          <w:p w14:paraId="7B0FE8E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vAlign w:val="bottom"/>
          </w:tcPr>
          <w:p w14:paraId="2C67A27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19.4</w:t>
            </w:r>
          </w:p>
        </w:tc>
      </w:tr>
      <w:tr w:rsidR="001A062B" w:rsidRPr="00CD5FAA" w14:paraId="136F02CC" w14:textId="77777777" w:rsidTr="0023294D">
        <w:tc>
          <w:tcPr>
            <w:tcW w:w="3588" w:type="dxa"/>
            <w:shd w:val="clear" w:color="auto" w:fill="auto"/>
            <w:vAlign w:val="bottom"/>
          </w:tcPr>
          <w:p w14:paraId="6623DF36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Bulky ≥ 5 cm lymphadenopathy or high-grade tumor mass in prostate/pelvis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936F9D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D1BF4D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841" w:type="dxa"/>
            <w:vAlign w:val="bottom"/>
          </w:tcPr>
          <w:p w14:paraId="548DA5D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0" w:type="dxa"/>
            <w:vAlign w:val="bottom"/>
          </w:tcPr>
          <w:p w14:paraId="5920F87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vAlign w:val="bottom"/>
          </w:tcPr>
          <w:p w14:paraId="60E987C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vAlign w:val="bottom"/>
          </w:tcPr>
          <w:p w14:paraId="7A0B029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</w:tr>
      <w:tr w:rsidR="001A062B" w:rsidRPr="00CD5FAA" w14:paraId="44B4EFF0" w14:textId="77777777" w:rsidTr="0023294D">
        <w:tc>
          <w:tcPr>
            <w:tcW w:w="3588" w:type="dxa"/>
            <w:shd w:val="clear" w:color="auto" w:fill="auto"/>
            <w:vAlign w:val="bottom"/>
          </w:tcPr>
          <w:p w14:paraId="24CAF88B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Short response to initial AR therapy ≤ 6 months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9ADBB5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8F815E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841" w:type="dxa"/>
            <w:vAlign w:val="bottom"/>
          </w:tcPr>
          <w:p w14:paraId="206DF67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0" w:type="dxa"/>
            <w:vAlign w:val="bottom"/>
          </w:tcPr>
          <w:p w14:paraId="35953D7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44.4</w:t>
            </w:r>
          </w:p>
        </w:tc>
        <w:tc>
          <w:tcPr>
            <w:tcW w:w="840" w:type="dxa"/>
            <w:vAlign w:val="bottom"/>
          </w:tcPr>
          <w:p w14:paraId="396429A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vAlign w:val="bottom"/>
          </w:tcPr>
          <w:p w14:paraId="529F4F6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19.4</w:t>
            </w:r>
          </w:p>
        </w:tc>
      </w:tr>
      <w:tr w:rsidR="001A062B" w:rsidRPr="00CD5FAA" w14:paraId="16CD9FE9" w14:textId="77777777" w:rsidTr="0023294D">
        <w:tc>
          <w:tcPr>
            <w:tcW w:w="3588" w:type="dxa"/>
            <w:shd w:val="clear" w:color="auto" w:fill="auto"/>
            <w:vAlign w:val="bottom"/>
          </w:tcPr>
          <w:p w14:paraId="6C65B0C3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Lung metastases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43B1C3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AB6D2C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841" w:type="dxa"/>
            <w:vAlign w:val="bottom"/>
          </w:tcPr>
          <w:p w14:paraId="12C12A3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bottom"/>
          </w:tcPr>
          <w:p w14:paraId="177D0E2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840" w:type="dxa"/>
            <w:vAlign w:val="bottom"/>
          </w:tcPr>
          <w:p w14:paraId="3394619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vAlign w:val="bottom"/>
          </w:tcPr>
          <w:p w14:paraId="5E70572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19.4</w:t>
            </w:r>
          </w:p>
        </w:tc>
      </w:tr>
    </w:tbl>
    <w:p w14:paraId="697C6E75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3A4751C1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65A65CE9" w14:textId="101E3F5F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use genomic features (other than DNA repair aberrations) to select platinum-based chemotherapy for patients with CRPC when the biopsy does not show small-cell carcinoma or NEPC?</w:t>
            </w:r>
          </w:p>
        </w:tc>
      </w:tr>
      <w:tr w:rsidR="001A062B" w:rsidRPr="00CD5FAA" w14:paraId="456A4FC4" w14:textId="77777777" w:rsidTr="0023294D">
        <w:tc>
          <w:tcPr>
            <w:tcW w:w="6025" w:type="dxa"/>
            <w:vAlign w:val="bottom"/>
          </w:tcPr>
          <w:p w14:paraId="5D181D4C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128D1B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601280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491252D3" w14:textId="77777777" w:rsidTr="0023294D">
        <w:tc>
          <w:tcPr>
            <w:tcW w:w="6025" w:type="dxa"/>
            <w:shd w:val="clear" w:color="auto" w:fill="FFFF00"/>
            <w:vAlign w:val="bottom"/>
          </w:tcPr>
          <w:p w14:paraId="1A82FDC4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E4E050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022463B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1A062B" w:rsidRPr="00CD5FAA" w14:paraId="4EE6CBFA" w14:textId="77777777" w:rsidTr="0023294D">
        <w:tc>
          <w:tcPr>
            <w:tcW w:w="6025" w:type="dxa"/>
            <w:shd w:val="clear" w:color="auto" w:fill="auto"/>
            <w:vAlign w:val="bottom"/>
          </w:tcPr>
          <w:p w14:paraId="5F003F58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78B09E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C06E0B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1A062B" w:rsidRPr="00CD5FAA" w14:paraId="6FCA9463" w14:textId="77777777" w:rsidTr="0023294D">
        <w:tc>
          <w:tcPr>
            <w:tcW w:w="6025" w:type="dxa"/>
            <w:shd w:val="clear" w:color="auto" w:fill="auto"/>
            <w:vAlign w:val="bottom"/>
          </w:tcPr>
          <w:p w14:paraId="072C2252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32D57D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D909C5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</w:tbl>
    <w:p w14:paraId="55FBA42A" w14:textId="7371C8B8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7121CF1F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31D5C636" w14:textId="52A19C5E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genomic features (other than DNA repair aberrations) do you use to select platinum-based chemotherapy for patients with CRPC when the biopsy does not show small-cell carcinoma or NEPC?</w:t>
            </w:r>
          </w:p>
        </w:tc>
      </w:tr>
      <w:tr w:rsidR="001A062B" w:rsidRPr="00CD5FAA" w14:paraId="1A0C69C7" w14:textId="77777777" w:rsidTr="0023294D">
        <w:tc>
          <w:tcPr>
            <w:tcW w:w="6025" w:type="dxa"/>
            <w:vAlign w:val="bottom"/>
          </w:tcPr>
          <w:p w14:paraId="3913B95F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4BB349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CDCB4A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44745514" w14:textId="77777777" w:rsidTr="0023294D">
        <w:tc>
          <w:tcPr>
            <w:tcW w:w="6025" w:type="dxa"/>
            <w:shd w:val="clear" w:color="auto" w:fill="auto"/>
            <w:vAlign w:val="bottom"/>
          </w:tcPr>
          <w:p w14:paraId="6942C6B7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RB1 deletion or mutation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1CE490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1D35BC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A062B" w:rsidRPr="00CD5FAA" w14:paraId="5C71EEE2" w14:textId="77777777" w:rsidTr="0023294D">
        <w:tc>
          <w:tcPr>
            <w:tcW w:w="6025" w:type="dxa"/>
            <w:shd w:val="clear" w:color="auto" w:fill="auto"/>
            <w:vAlign w:val="bottom"/>
          </w:tcPr>
          <w:p w14:paraId="3DF0C92A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TP53 mutation or deletion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962357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7AABF1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07EC8C2B" w14:textId="77777777" w:rsidTr="0023294D">
        <w:tc>
          <w:tcPr>
            <w:tcW w:w="6025" w:type="dxa"/>
            <w:shd w:val="clear" w:color="auto" w:fill="auto"/>
            <w:vAlign w:val="bottom"/>
          </w:tcPr>
          <w:p w14:paraId="19E634E9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PTEN deletion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F889C3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6DD03E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58312306" w14:textId="77777777" w:rsidTr="0023294D">
        <w:tc>
          <w:tcPr>
            <w:tcW w:w="6025" w:type="dxa"/>
            <w:shd w:val="clear" w:color="auto" w:fill="auto"/>
            <w:vAlign w:val="bottom"/>
          </w:tcPr>
          <w:p w14:paraId="18CA04C5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Concurrent RB1 and TP53 loss of function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925C76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960232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1A062B" w:rsidRPr="00CD5FAA" w14:paraId="245BF490" w14:textId="77777777" w:rsidTr="0023294D">
        <w:tc>
          <w:tcPr>
            <w:tcW w:w="6025" w:type="dxa"/>
            <w:shd w:val="clear" w:color="auto" w:fill="FFFF00"/>
            <w:vAlign w:val="bottom"/>
          </w:tcPr>
          <w:p w14:paraId="70197C30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Loss of 2 of 3: RB1, TP53, PTEN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CBE239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5673B5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1A062B" w:rsidRPr="00CD5FAA" w14:paraId="3AE15A6B" w14:textId="77777777" w:rsidTr="0023294D">
        <w:tc>
          <w:tcPr>
            <w:tcW w:w="6025" w:type="dxa"/>
            <w:shd w:val="clear" w:color="auto" w:fill="auto"/>
            <w:vAlign w:val="bottom"/>
          </w:tcPr>
          <w:p w14:paraId="76C1F321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I do not use genomic features to select patients for platinum-based chemotherapy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999296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3D559C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1A062B" w:rsidRPr="00CD5FAA" w14:paraId="6A9C0D83" w14:textId="77777777" w:rsidTr="0023294D">
        <w:tc>
          <w:tcPr>
            <w:tcW w:w="6025" w:type="dxa"/>
            <w:shd w:val="clear" w:color="auto" w:fill="auto"/>
            <w:vAlign w:val="bottom"/>
          </w:tcPr>
          <w:p w14:paraId="725686C5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C7D33D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A3ABE1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</w:tbl>
    <w:p w14:paraId="7FBF5685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840"/>
        <w:gridCol w:w="840"/>
        <w:gridCol w:w="841"/>
        <w:gridCol w:w="840"/>
        <w:gridCol w:w="840"/>
        <w:gridCol w:w="841"/>
      </w:tblGrid>
      <w:tr w:rsidR="001A062B" w:rsidRPr="00CD5FAA" w14:paraId="0FE22192" w14:textId="77777777" w:rsidTr="0023294D">
        <w:trPr>
          <w:trHeight w:val="476"/>
        </w:trPr>
        <w:tc>
          <w:tcPr>
            <w:tcW w:w="8630" w:type="dxa"/>
            <w:gridSpan w:val="7"/>
            <w:shd w:val="clear" w:color="auto" w:fill="F2F2F2" w:themeFill="background1" w:themeFillShade="F2"/>
          </w:tcPr>
          <w:p w14:paraId="6A6716CA" w14:textId="33DDB31F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In which of the following situations do you consider doing a biopsy to look for small-cell carcinoma/NEPC?</w:t>
            </w:r>
          </w:p>
        </w:tc>
      </w:tr>
      <w:tr w:rsidR="001A062B" w:rsidRPr="00CD5FAA" w14:paraId="4A56713D" w14:textId="77777777" w:rsidTr="0023294D">
        <w:tc>
          <w:tcPr>
            <w:tcW w:w="3588" w:type="dxa"/>
            <w:vMerge w:val="restart"/>
            <w:vAlign w:val="bottom"/>
          </w:tcPr>
          <w:p w14:paraId="712E9DE0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680" w:type="dxa"/>
            <w:gridSpan w:val="2"/>
            <w:vAlign w:val="bottom"/>
          </w:tcPr>
          <w:p w14:paraId="246B914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81" w:type="dxa"/>
            <w:gridSpan w:val="2"/>
          </w:tcPr>
          <w:p w14:paraId="4DB1818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1" w:type="dxa"/>
            <w:gridSpan w:val="2"/>
          </w:tcPr>
          <w:p w14:paraId="2DC3C48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Abstain</w:t>
            </w:r>
          </w:p>
        </w:tc>
      </w:tr>
      <w:tr w:rsidR="001A062B" w:rsidRPr="00CD5FAA" w14:paraId="6D071F4F" w14:textId="77777777" w:rsidTr="0023294D">
        <w:tc>
          <w:tcPr>
            <w:tcW w:w="3588" w:type="dxa"/>
            <w:vMerge/>
            <w:vAlign w:val="bottom"/>
          </w:tcPr>
          <w:p w14:paraId="71430BF8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342F2EF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0" w:type="dxa"/>
            <w:vAlign w:val="bottom"/>
          </w:tcPr>
          <w:p w14:paraId="112A908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1" w:type="dxa"/>
            <w:vAlign w:val="bottom"/>
          </w:tcPr>
          <w:p w14:paraId="28F7651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0" w:type="dxa"/>
            <w:vAlign w:val="bottom"/>
          </w:tcPr>
          <w:p w14:paraId="35EEA36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bottom"/>
          </w:tcPr>
          <w:p w14:paraId="1EFED9F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1" w:type="dxa"/>
            <w:vAlign w:val="bottom"/>
          </w:tcPr>
          <w:p w14:paraId="31FDB4A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205DCB6F" w14:textId="77777777" w:rsidTr="0023294D">
        <w:tc>
          <w:tcPr>
            <w:tcW w:w="3588" w:type="dxa"/>
            <w:shd w:val="clear" w:color="auto" w:fill="auto"/>
            <w:vAlign w:val="bottom"/>
          </w:tcPr>
          <w:p w14:paraId="45491AF3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 xml:space="preserve">When the development of new liver metastases in setting of low or </w:t>
            </w:r>
            <w:proofErr w:type="spellStart"/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nonrising</w:t>
            </w:r>
            <w:proofErr w:type="spellEnd"/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 xml:space="preserve"> PSA occurs?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09BC2D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28F189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41" w:type="dxa"/>
            <w:vAlign w:val="bottom"/>
          </w:tcPr>
          <w:p w14:paraId="16AF01D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14:paraId="52E67CA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14:paraId="6F4913E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14:paraId="618E04D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2.8</w:t>
            </w:r>
          </w:p>
        </w:tc>
      </w:tr>
      <w:tr w:rsidR="001A062B" w:rsidRPr="00CD5FAA" w14:paraId="2408E3AB" w14:textId="77777777" w:rsidTr="0023294D">
        <w:tc>
          <w:tcPr>
            <w:tcW w:w="3588" w:type="dxa"/>
            <w:shd w:val="clear" w:color="auto" w:fill="auto"/>
            <w:vAlign w:val="bottom"/>
          </w:tcPr>
          <w:p w14:paraId="495234CB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In the case of PSMA-negative soft tissue or visceral lesions on PSMA-PET/CT?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1C036E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607DA2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841" w:type="dxa"/>
            <w:shd w:val="clear" w:color="auto" w:fill="auto"/>
            <w:vAlign w:val="bottom"/>
          </w:tcPr>
          <w:p w14:paraId="2648923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91CFFB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88A3BB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14:paraId="6A218C1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</w:tr>
      <w:tr w:rsidR="001A062B" w:rsidRPr="00CD5FAA" w14:paraId="1C662630" w14:textId="77777777" w:rsidTr="0023294D">
        <w:tc>
          <w:tcPr>
            <w:tcW w:w="3588" w:type="dxa"/>
            <w:shd w:val="clear" w:color="auto" w:fill="auto"/>
            <w:vAlign w:val="bottom"/>
          </w:tcPr>
          <w:p w14:paraId="0412D444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When the development of parenchymal brain metastases occurs?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165F09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ECAEFE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841" w:type="dxa"/>
            <w:vAlign w:val="bottom"/>
          </w:tcPr>
          <w:p w14:paraId="6A6222B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bottom"/>
          </w:tcPr>
          <w:p w14:paraId="51DBCB3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840" w:type="dxa"/>
            <w:vAlign w:val="bottom"/>
          </w:tcPr>
          <w:p w14:paraId="780F979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  <w:vAlign w:val="bottom"/>
          </w:tcPr>
          <w:p w14:paraId="0936F51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16.7</w:t>
            </w:r>
          </w:p>
        </w:tc>
      </w:tr>
      <w:tr w:rsidR="001A062B" w:rsidRPr="00CD5FAA" w14:paraId="1EB8EB2A" w14:textId="77777777" w:rsidTr="0023294D">
        <w:tc>
          <w:tcPr>
            <w:tcW w:w="3588" w:type="dxa"/>
            <w:shd w:val="clear" w:color="auto" w:fill="auto"/>
            <w:vAlign w:val="bottom"/>
          </w:tcPr>
          <w:p w14:paraId="15D3D250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For any patient with CRPC?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A37F67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FF818C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841" w:type="dxa"/>
            <w:vAlign w:val="bottom"/>
          </w:tcPr>
          <w:p w14:paraId="7BDBCF2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0" w:type="dxa"/>
            <w:vAlign w:val="bottom"/>
          </w:tcPr>
          <w:p w14:paraId="3AA6055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840" w:type="dxa"/>
            <w:vAlign w:val="bottom"/>
          </w:tcPr>
          <w:p w14:paraId="0E27F19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vAlign w:val="bottom"/>
          </w:tcPr>
          <w:p w14:paraId="2D6BE18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</w:tr>
    </w:tbl>
    <w:p w14:paraId="0FF25ABF" w14:textId="77777777" w:rsidR="00313BE0" w:rsidRDefault="00313BE0" w:rsidP="00313BE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313BE0" w14:paraId="3259AC7E" w14:textId="77777777" w:rsidTr="00313BE0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8FFFEA" w14:textId="359C7153" w:rsidR="00313BE0" w:rsidRDefault="00313B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6.8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small-cell carcinoma/NEPC is suspected, what is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evaluation(s) of metastatic biopsies you would complete?</w:t>
            </w:r>
          </w:p>
        </w:tc>
      </w:tr>
      <w:tr w:rsidR="00313BE0" w14:paraId="5A1B81C7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3A9C" w14:textId="77777777" w:rsidR="00313BE0" w:rsidRDefault="00313B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44E89" w14:textId="77777777" w:rsidR="00313BE0" w:rsidRDefault="00313B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ABC6" w14:textId="77777777" w:rsidR="00313BE0" w:rsidRDefault="00313B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313BE0" w14:paraId="2BEDF4F4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E87A2" w14:textId="77777777" w:rsidR="00313BE0" w:rsidRDefault="00313B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Only morphology is required (eg, small cell, large cell, mixed, adenocarcinoma, poorly differentiated)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6319D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0CE8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313BE0" w14:paraId="2F45EE8C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AF1DB" w14:textId="77777777" w:rsidR="00313BE0" w:rsidRDefault="00313B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Morphology plus immunohistochemistry (IHC) for classical NE markers (eg, SYP, chromogranin, INSM1)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47C3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6B837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313BE0" w14:paraId="7E7C49DE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D3F29" w14:textId="77777777" w:rsidR="00313BE0" w:rsidRDefault="00313B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Morphology plus IHC for PSA and AR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CDA9D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BA742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313BE0" w14:paraId="497CFA49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12AC103" w14:textId="77777777" w:rsidR="00313BE0" w:rsidRDefault="00313B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of the above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03B5133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EA70BCF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313BE0" w14:paraId="55B8C50C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A68C" w14:textId="77777777" w:rsidR="00313BE0" w:rsidRDefault="00313B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3581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7E3D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2C6C43DD" w14:textId="77777777" w:rsidR="00313BE0" w:rsidRDefault="00313BE0" w:rsidP="00313BE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313BE0" w14:paraId="16157271" w14:textId="77777777" w:rsidTr="00313BE0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743B58" w14:textId="36ADF1FC" w:rsidR="00313BE0" w:rsidRDefault="00313B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6.9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you recommend repeat genomic sequencing in a patient with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small-cell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/NEPC if they already had genomic sequencing of a prior CRPC biopsy?</w:t>
            </w:r>
          </w:p>
        </w:tc>
      </w:tr>
      <w:tr w:rsidR="00313BE0" w14:paraId="016FB655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19DD" w14:textId="77777777" w:rsidR="00313BE0" w:rsidRDefault="00313B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111B3" w14:textId="77777777" w:rsidR="00313BE0" w:rsidRDefault="00313B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AE69" w14:textId="77777777" w:rsidR="00313BE0" w:rsidRDefault="00313B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313BE0" w14:paraId="6B50E601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5B29998" w14:textId="77777777" w:rsidR="00313BE0" w:rsidRDefault="00313B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FBB3756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C469862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</w:tr>
      <w:tr w:rsidR="00313BE0" w14:paraId="4DE3F944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9EB0" w14:textId="77777777" w:rsidR="00313BE0" w:rsidRDefault="00313B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962F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67784" w14:textId="77777777" w:rsidR="00313BE0" w:rsidRDefault="00313B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313BE0" w14:paraId="461D3DD9" w14:textId="77777777" w:rsidTr="00313BE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E7859" w14:textId="77777777" w:rsidR="00313BE0" w:rsidRDefault="00313B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BD596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9A82" w14:textId="77777777" w:rsidR="00313BE0" w:rsidRDefault="00313B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5AF5B815" w14:textId="57BD79B2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6AD5F08A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1FA3D2AD" w14:textId="709F77E8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10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A 69-year-old patient with mCRPC has progression after abiraterone, docetaxel, and cabazitaxel and has undergone a PSMA-PET/CT for consideration of treatment with 177Lu-PSMA-617. His PSA has risen 5 ng/mL to &amp;gt; 9 ng/mL and multiple new PSMA-negative liver metastases are identified, in addition to new PSMA-positive bone metastases. What would you do next?</w:t>
            </w:r>
          </w:p>
        </w:tc>
      </w:tr>
      <w:tr w:rsidR="001A062B" w:rsidRPr="00CD5FAA" w14:paraId="3A8C3EFA" w14:textId="77777777" w:rsidTr="0023294D">
        <w:tc>
          <w:tcPr>
            <w:tcW w:w="6025" w:type="dxa"/>
            <w:vAlign w:val="bottom"/>
          </w:tcPr>
          <w:p w14:paraId="2C79D917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598A240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39587E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01576C00" w14:textId="77777777" w:rsidTr="0023294D">
        <w:tc>
          <w:tcPr>
            <w:tcW w:w="6025" w:type="dxa"/>
            <w:shd w:val="clear" w:color="auto" w:fill="auto"/>
            <w:vAlign w:val="bottom"/>
          </w:tcPr>
          <w:p w14:paraId="3158D948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FDG PET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8947E8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3C756B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A062B" w:rsidRPr="00CD5FAA" w14:paraId="7AD5D0B9" w14:textId="77777777" w:rsidTr="0023294D">
        <w:tc>
          <w:tcPr>
            <w:tcW w:w="6025" w:type="dxa"/>
            <w:shd w:val="clear" w:color="auto" w:fill="auto"/>
            <w:vAlign w:val="bottom"/>
          </w:tcPr>
          <w:p w14:paraId="11D6FF97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FDG PET and a biopsy of the liver lesion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017F13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18C9FA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1A062B" w:rsidRPr="00CD5FAA" w14:paraId="6E5AEABD" w14:textId="77777777" w:rsidTr="0023294D">
        <w:tc>
          <w:tcPr>
            <w:tcW w:w="6025" w:type="dxa"/>
            <w:shd w:val="clear" w:color="auto" w:fill="FFFF00"/>
            <w:vAlign w:val="bottom"/>
          </w:tcPr>
          <w:p w14:paraId="77B5537C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Biopsy of the liver lesion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250B17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6CB4C79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1A062B" w:rsidRPr="00CD5FAA" w14:paraId="3EBA7F81" w14:textId="77777777" w:rsidTr="0023294D">
        <w:tc>
          <w:tcPr>
            <w:tcW w:w="6025" w:type="dxa"/>
            <w:shd w:val="clear" w:color="auto" w:fill="auto"/>
            <w:vAlign w:val="bottom"/>
          </w:tcPr>
          <w:p w14:paraId="30EC4C9F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Analysis of circulating tumor DNA to look for RB1/TP53/PTEN alterations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444424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9AEB74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A062B" w:rsidRPr="00CD5FAA" w14:paraId="5CA8196D" w14:textId="77777777" w:rsidTr="0023294D">
        <w:tc>
          <w:tcPr>
            <w:tcW w:w="6025" w:type="dxa"/>
            <w:shd w:val="clear" w:color="auto" w:fill="auto"/>
            <w:vAlign w:val="bottom"/>
          </w:tcPr>
          <w:p w14:paraId="13BA47D1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177Lu-PSMA-617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C61C92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E6DFDA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7B476AE4" w14:textId="77777777" w:rsidTr="0023294D">
        <w:tc>
          <w:tcPr>
            <w:tcW w:w="6025" w:type="dxa"/>
            <w:shd w:val="clear" w:color="auto" w:fill="auto"/>
            <w:vAlign w:val="bottom"/>
          </w:tcPr>
          <w:p w14:paraId="37E441E4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Platinum-based chemotherapy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AC092C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8CAE88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1A062B" w:rsidRPr="00CD5FAA" w14:paraId="7EFCACF7" w14:textId="77777777" w:rsidTr="0023294D">
        <w:tc>
          <w:tcPr>
            <w:tcW w:w="6025" w:type="dxa"/>
            <w:shd w:val="clear" w:color="auto" w:fill="auto"/>
            <w:vAlign w:val="bottom"/>
          </w:tcPr>
          <w:p w14:paraId="7DDCA396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None of the above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47CADF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E2A11E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A062B" w:rsidRPr="00CD5FAA" w14:paraId="527A27DA" w14:textId="77777777" w:rsidTr="0023294D">
        <w:tc>
          <w:tcPr>
            <w:tcW w:w="6025" w:type="dxa"/>
            <w:shd w:val="clear" w:color="auto" w:fill="auto"/>
            <w:vAlign w:val="bottom"/>
          </w:tcPr>
          <w:p w14:paraId="3E8483D4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CC23ED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2F1D4B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3357B8F4" w14:textId="2652C819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2916A1EE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75F2B8D" w14:textId="46D82896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11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the preferred nomenclature for a patient with CRPC who develops new liver metastases with PSA &lt; 1 ng/mL and has a liver biopsy that is read as poorly differentiated carcinoma with neuroendocrine features (by morphology and IHC)?</w:t>
            </w:r>
          </w:p>
        </w:tc>
      </w:tr>
      <w:tr w:rsidR="001A062B" w:rsidRPr="00CD5FAA" w14:paraId="45BCDB81" w14:textId="77777777" w:rsidTr="0023294D">
        <w:tc>
          <w:tcPr>
            <w:tcW w:w="6025" w:type="dxa"/>
            <w:vAlign w:val="bottom"/>
          </w:tcPr>
          <w:p w14:paraId="644EFBE7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522C1F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177A33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54EF2900" w14:textId="77777777" w:rsidTr="0023294D">
        <w:tc>
          <w:tcPr>
            <w:tcW w:w="6025" w:type="dxa"/>
            <w:shd w:val="clear" w:color="auto" w:fill="auto"/>
            <w:vAlign w:val="bottom"/>
          </w:tcPr>
          <w:p w14:paraId="793DC6FE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Neuroendocrine prostate cancer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207E40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3C3ADC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1A062B" w:rsidRPr="00CD5FAA" w14:paraId="73EF9172" w14:textId="77777777" w:rsidTr="0023294D">
        <w:tc>
          <w:tcPr>
            <w:tcW w:w="6025" w:type="dxa"/>
            <w:shd w:val="clear" w:color="auto" w:fill="auto"/>
            <w:vAlign w:val="bottom"/>
          </w:tcPr>
          <w:p w14:paraId="7604C02F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Small cell neuroendocrine prostate carcinoma (SCNPC)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F4DCD7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6CF90B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1A062B" w:rsidRPr="00CD5FAA" w14:paraId="0F18C08E" w14:textId="77777777" w:rsidTr="0023294D">
        <w:tc>
          <w:tcPr>
            <w:tcW w:w="6025" w:type="dxa"/>
            <w:shd w:val="clear" w:color="auto" w:fill="FFFF00"/>
            <w:vAlign w:val="bottom"/>
          </w:tcPr>
          <w:p w14:paraId="48ABC1DE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Aggressive variant prostate cancer (AVPC)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0393A7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E83BDE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1A062B" w:rsidRPr="00CD5FAA" w14:paraId="73CA0C38" w14:textId="77777777" w:rsidTr="0023294D">
        <w:tc>
          <w:tcPr>
            <w:tcW w:w="6025" w:type="dxa"/>
            <w:shd w:val="clear" w:color="auto" w:fill="auto"/>
            <w:vAlign w:val="bottom"/>
          </w:tcPr>
          <w:p w14:paraId="439FB897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AR-indifferent prostate cancer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1794AC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535960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A062B" w:rsidRPr="00CD5FAA" w14:paraId="784BFF09" w14:textId="77777777" w:rsidTr="0023294D">
        <w:tc>
          <w:tcPr>
            <w:tcW w:w="6025" w:type="dxa"/>
            <w:shd w:val="clear" w:color="auto" w:fill="auto"/>
            <w:vAlign w:val="bottom"/>
          </w:tcPr>
          <w:p w14:paraId="2943B396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CRPC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54D430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012477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137BD181" w14:textId="77777777" w:rsidTr="0023294D">
        <w:tc>
          <w:tcPr>
            <w:tcW w:w="6025" w:type="dxa"/>
            <w:shd w:val="clear" w:color="auto" w:fill="auto"/>
            <w:vAlign w:val="bottom"/>
          </w:tcPr>
          <w:p w14:paraId="1683EA91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DCA7E8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C65410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778AC9B5" w14:textId="77777777" w:rsidTr="0023294D">
        <w:tc>
          <w:tcPr>
            <w:tcW w:w="6025" w:type="dxa"/>
            <w:shd w:val="clear" w:color="auto" w:fill="auto"/>
            <w:vAlign w:val="bottom"/>
          </w:tcPr>
          <w:p w14:paraId="10210B4C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EBB166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A569B2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22691AD8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2F549B00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35378E23" w14:textId="150E9711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12 </w:t>
            </w:r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of the following treatments would you use for a patient with CRPC and treatment-emergent small-cell carcinoma/NEPC after progression on ADT plus abiraterone followed by docetaxel with new liver metastases? Serum PSA is &lt; 1 ng/</w:t>
            </w:r>
            <w:proofErr w:type="spellStart"/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mL.</w:t>
            </w:r>
            <w:proofErr w:type="spellEnd"/>
            <w:r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Liver biopsy shows pure small-cell carcinoma, AR-negative, PSA-negative by IHC. A TMPRSS2-ERG gene fusion is detected by DNA sequencing.</w:t>
            </w:r>
          </w:p>
        </w:tc>
      </w:tr>
      <w:tr w:rsidR="001A062B" w:rsidRPr="00CD5FAA" w14:paraId="7D765F51" w14:textId="77777777" w:rsidTr="0023294D">
        <w:tc>
          <w:tcPr>
            <w:tcW w:w="6025" w:type="dxa"/>
            <w:vAlign w:val="bottom"/>
          </w:tcPr>
          <w:p w14:paraId="5BCB1103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18587AE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56FCF7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1E827C64" w14:textId="77777777" w:rsidTr="0023294D">
        <w:tc>
          <w:tcPr>
            <w:tcW w:w="6025" w:type="dxa"/>
            <w:shd w:val="clear" w:color="auto" w:fill="auto"/>
            <w:vAlign w:val="bottom"/>
          </w:tcPr>
          <w:p w14:paraId="41339FE3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Carboplatin plus etoposide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4898BD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BC7E3F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1A062B" w:rsidRPr="00CD5FAA" w14:paraId="54AA7CB0" w14:textId="77777777" w:rsidTr="0023294D">
        <w:tc>
          <w:tcPr>
            <w:tcW w:w="6025" w:type="dxa"/>
            <w:shd w:val="clear" w:color="auto" w:fill="auto"/>
            <w:vAlign w:val="bottom"/>
          </w:tcPr>
          <w:p w14:paraId="0EEAB823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Carboplatin plus etoposide, plus atezolizumab, followed by atezolizumab maintenance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DA6C5D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200D2F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1A062B" w:rsidRPr="00CD5FAA" w14:paraId="0A260E13" w14:textId="77777777" w:rsidTr="0023294D">
        <w:tc>
          <w:tcPr>
            <w:tcW w:w="6025" w:type="dxa"/>
            <w:shd w:val="clear" w:color="auto" w:fill="auto"/>
            <w:vAlign w:val="bottom"/>
          </w:tcPr>
          <w:p w14:paraId="2B7E4ACC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Carboplatin plus cabazitaxel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7084C4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463F7C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1A062B" w:rsidRPr="00CD5FAA" w14:paraId="4A717173" w14:textId="77777777" w:rsidTr="0023294D">
        <w:tc>
          <w:tcPr>
            <w:tcW w:w="6025" w:type="dxa"/>
            <w:shd w:val="clear" w:color="auto" w:fill="auto"/>
            <w:vAlign w:val="bottom"/>
          </w:tcPr>
          <w:p w14:paraId="70F6B4E2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Cabazitaxel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38634F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EAAD31B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A062B" w:rsidRPr="00CD5FAA" w14:paraId="28534918" w14:textId="77777777" w:rsidTr="0023294D">
        <w:tc>
          <w:tcPr>
            <w:tcW w:w="6025" w:type="dxa"/>
            <w:shd w:val="clear" w:color="auto" w:fill="auto"/>
            <w:vAlign w:val="bottom"/>
          </w:tcPr>
          <w:p w14:paraId="7D1A1CEB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DD462E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E2F16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1989CD65" w14:textId="77777777" w:rsidTr="0023294D">
        <w:tc>
          <w:tcPr>
            <w:tcW w:w="6025" w:type="dxa"/>
            <w:shd w:val="clear" w:color="auto" w:fill="FFFF00"/>
            <w:vAlign w:val="bottom"/>
          </w:tcPr>
          <w:p w14:paraId="1E27E74D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BE136A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09FBBCE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</w:tbl>
    <w:p w14:paraId="55AC71B1" w14:textId="6BC61435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36D308D3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39283B1" w14:textId="023663A1" w:rsidR="001A062B" w:rsidRPr="00CD5FAA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6.</w:t>
            </w:r>
            <w:r w:rsidR="001A062B"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13 </w:t>
            </w:r>
            <w:r w:rsidR="001A062B"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preferred treatment for a patient with CRPC who develops new liver lesions and has a PSA &lt; 1 ng/mL after progression on ADT plus abiraterone followed by docetaxel? A biopsy shows poorly differentiated adenocarcinoma that is AR-positive and PSA-negative.</w:t>
            </w:r>
          </w:p>
        </w:tc>
      </w:tr>
      <w:tr w:rsidR="001A062B" w:rsidRPr="00CD5FAA" w14:paraId="36C61A2C" w14:textId="77777777" w:rsidTr="0023294D">
        <w:tc>
          <w:tcPr>
            <w:tcW w:w="6025" w:type="dxa"/>
            <w:vAlign w:val="bottom"/>
          </w:tcPr>
          <w:p w14:paraId="5906533A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2B3CA5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6661F2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26666A5B" w14:textId="77777777" w:rsidTr="0023294D">
        <w:tc>
          <w:tcPr>
            <w:tcW w:w="6025" w:type="dxa"/>
            <w:shd w:val="clear" w:color="auto" w:fill="auto"/>
            <w:vAlign w:val="bottom"/>
          </w:tcPr>
          <w:p w14:paraId="68E6DF40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Carboplatin plus etoposide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C0F8F3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F5F93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A062B" w:rsidRPr="00CD5FAA" w14:paraId="0A3F169D" w14:textId="77777777" w:rsidTr="0023294D">
        <w:tc>
          <w:tcPr>
            <w:tcW w:w="6025" w:type="dxa"/>
            <w:shd w:val="clear" w:color="auto" w:fill="auto"/>
            <w:vAlign w:val="bottom"/>
          </w:tcPr>
          <w:p w14:paraId="420AE187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Carboplatin plus etoposide and atezolizumab, followed by atezolizumab maintenance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67AC1E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E6E585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A062B" w:rsidRPr="00CD5FAA" w14:paraId="027F466C" w14:textId="77777777" w:rsidTr="0023294D">
        <w:tc>
          <w:tcPr>
            <w:tcW w:w="6025" w:type="dxa"/>
            <w:shd w:val="clear" w:color="auto" w:fill="FFFF00"/>
            <w:vAlign w:val="bottom"/>
          </w:tcPr>
          <w:p w14:paraId="315329D4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Carboplatin plus cabazitaxel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5E78649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BB8902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1A062B" w:rsidRPr="00CD5FAA" w14:paraId="5C265085" w14:textId="77777777" w:rsidTr="0023294D">
        <w:tc>
          <w:tcPr>
            <w:tcW w:w="6025" w:type="dxa"/>
            <w:shd w:val="clear" w:color="auto" w:fill="auto"/>
            <w:vAlign w:val="bottom"/>
          </w:tcPr>
          <w:p w14:paraId="67BD4252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Cabazitaxel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2A6409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F09F5C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A062B" w:rsidRPr="00CD5FAA" w14:paraId="50408160" w14:textId="77777777" w:rsidTr="0023294D">
        <w:tc>
          <w:tcPr>
            <w:tcW w:w="6025" w:type="dxa"/>
            <w:shd w:val="clear" w:color="auto" w:fill="auto"/>
            <w:vAlign w:val="bottom"/>
          </w:tcPr>
          <w:p w14:paraId="44EBE2DF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PSMA PET and Lu-PSMA-617, if PSMA positive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6B55B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8C3F2A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A062B" w:rsidRPr="00CD5FAA" w14:paraId="32BED8B1" w14:textId="77777777" w:rsidTr="0023294D">
        <w:tc>
          <w:tcPr>
            <w:tcW w:w="6025" w:type="dxa"/>
            <w:shd w:val="clear" w:color="auto" w:fill="auto"/>
            <w:vAlign w:val="bottom"/>
          </w:tcPr>
          <w:p w14:paraId="55B02D1F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2BFD1A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14:paraId="73DAFA3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062B" w:rsidRPr="00CD5FAA" w14:paraId="57FA05B4" w14:textId="77777777" w:rsidTr="0023294D">
        <w:tc>
          <w:tcPr>
            <w:tcW w:w="6025" w:type="dxa"/>
            <w:shd w:val="clear" w:color="auto" w:fill="auto"/>
            <w:vAlign w:val="bottom"/>
          </w:tcPr>
          <w:p w14:paraId="5E8BD2BE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520B81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3420D0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</w:tbl>
    <w:p w14:paraId="2DB9AD86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63F658A3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742AD12" w14:textId="6981E0C4" w:rsidR="001A062B" w:rsidRPr="00CD5FAA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="001A062B"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14 </w:t>
            </w:r>
            <w:r w:rsidR="001A062B"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recommend brain MRI for patients with treatment-emergent pure small-cell carcinoma/NEPC for staging in the absence of neurological symptoms?</w:t>
            </w:r>
          </w:p>
        </w:tc>
      </w:tr>
      <w:tr w:rsidR="001A062B" w:rsidRPr="00CD5FAA" w14:paraId="6D1AF507" w14:textId="77777777" w:rsidTr="0023294D">
        <w:tc>
          <w:tcPr>
            <w:tcW w:w="6025" w:type="dxa"/>
            <w:vAlign w:val="bottom"/>
          </w:tcPr>
          <w:p w14:paraId="7CB361E4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8BF71A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3376BC1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383F7198" w14:textId="77777777" w:rsidTr="0023294D">
        <w:tc>
          <w:tcPr>
            <w:tcW w:w="6025" w:type="dxa"/>
            <w:shd w:val="clear" w:color="auto" w:fill="FFFF00"/>
            <w:vAlign w:val="bottom"/>
          </w:tcPr>
          <w:p w14:paraId="3E37079A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602B74B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7E2A4FA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1A062B" w:rsidRPr="00CD5FAA" w14:paraId="5B93AB7A" w14:textId="77777777" w:rsidTr="0023294D">
        <w:tc>
          <w:tcPr>
            <w:tcW w:w="6025" w:type="dxa"/>
            <w:shd w:val="clear" w:color="auto" w:fill="auto"/>
            <w:vAlign w:val="bottom"/>
          </w:tcPr>
          <w:p w14:paraId="74F5B4A6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1203BB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CA0B02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1A062B" w:rsidRPr="00CD5FAA" w14:paraId="0F7E0CB0" w14:textId="77777777" w:rsidTr="0023294D">
        <w:tc>
          <w:tcPr>
            <w:tcW w:w="6025" w:type="dxa"/>
            <w:shd w:val="clear" w:color="auto" w:fill="auto"/>
            <w:vAlign w:val="bottom"/>
          </w:tcPr>
          <w:p w14:paraId="4B264E32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792BD1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36BF40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71B96286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2275240F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0059D6C" w14:textId="1BADD435" w:rsidR="001A062B" w:rsidRPr="00CD5FAA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="001A062B"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15 </w:t>
            </w:r>
            <w:r w:rsidR="001A062B"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of the following therapies would you use as the next line of therapy (off trial) for a fit patient with treatment emergent small-cell carcinoma/NEPC after progression on therapy with carboplatin plus etoposide?</w:t>
            </w:r>
          </w:p>
        </w:tc>
      </w:tr>
      <w:tr w:rsidR="001A062B" w:rsidRPr="00CD5FAA" w14:paraId="2A2404FA" w14:textId="77777777" w:rsidTr="0023294D">
        <w:tc>
          <w:tcPr>
            <w:tcW w:w="6025" w:type="dxa"/>
            <w:vAlign w:val="bottom"/>
          </w:tcPr>
          <w:p w14:paraId="02F5159D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F4AEA6D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4810088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0B8F8D10" w14:textId="77777777" w:rsidTr="0023294D">
        <w:tc>
          <w:tcPr>
            <w:tcW w:w="6025" w:type="dxa"/>
            <w:shd w:val="clear" w:color="auto" w:fill="auto"/>
            <w:vAlign w:val="bottom"/>
          </w:tcPr>
          <w:p w14:paraId="42DFADCE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Lurbinectedin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A1BA08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0E991E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1A062B" w:rsidRPr="00CD5FAA" w14:paraId="5BCE70B9" w14:textId="77777777" w:rsidTr="0023294D">
        <w:tc>
          <w:tcPr>
            <w:tcW w:w="6025" w:type="dxa"/>
            <w:shd w:val="clear" w:color="auto" w:fill="auto"/>
            <w:vAlign w:val="bottom"/>
          </w:tcPr>
          <w:p w14:paraId="1D234421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Pembrolizumab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CF96AF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78A9DA4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1A062B" w:rsidRPr="00CD5FAA" w14:paraId="38A81903" w14:textId="77777777" w:rsidTr="0023294D">
        <w:tc>
          <w:tcPr>
            <w:tcW w:w="6025" w:type="dxa"/>
            <w:shd w:val="clear" w:color="auto" w:fill="auto"/>
            <w:vAlign w:val="bottom"/>
          </w:tcPr>
          <w:p w14:paraId="19C74260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Taxane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C4A163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425448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1A062B" w:rsidRPr="00CD5FAA" w14:paraId="436C4D15" w14:textId="77777777" w:rsidTr="0023294D">
        <w:tc>
          <w:tcPr>
            <w:tcW w:w="6025" w:type="dxa"/>
            <w:shd w:val="clear" w:color="auto" w:fill="auto"/>
            <w:vAlign w:val="bottom"/>
          </w:tcPr>
          <w:p w14:paraId="23D44D2D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2A17CF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439307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1A062B" w:rsidRPr="00CD5FAA" w14:paraId="319E8C3B" w14:textId="77777777" w:rsidTr="0023294D">
        <w:tc>
          <w:tcPr>
            <w:tcW w:w="6025" w:type="dxa"/>
            <w:shd w:val="clear" w:color="auto" w:fill="auto"/>
            <w:vAlign w:val="bottom"/>
          </w:tcPr>
          <w:p w14:paraId="2CD5FACB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Hospice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03014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6540DB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1A1087DE" w14:textId="77777777" w:rsidTr="0023294D">
        <w:tc>
          <w:tcPr>
            <w:tcW w:w="6025" w:type="dxa"/>
            <w:shd w:val="clear" w:color="auto" w:fill="FFFF00"/>
            <w:vAlign w:val="bottom"/>
          </w:tcPr>
          <w:p w14:paraId="2A76851B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FDD363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047510C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</w:tbl>
    <w:p w14:paraId="07391BA1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CD5FAA" w14:paraId="69B7E33E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34E5AA02" w14:textId="164D163C" w:rsidR="001A062B" w:rsidRPr="00CD5FAA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</w:t>
            </w:r>
            <w:r w:rsidR="001A062B"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16 </w:t>
            </w:r>
            <w:r w:rsidR="001A062B" w:rsidRPr="00CD5FAA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of the following treatments would you use as the next line of therapy (off trial) for a patient who has AVPC without features of small-cell carcinoma/NEPC after progression on therapy with carboplatin plus cabazitaxel and is PSMA-negative on PET?</w:t>
            </w:r>
          </w:p>
        </w:tc>
      </w:tr>
      <w:tr w:rsidR="001A062B" w:rsidRPr="00CD5FAA" w14:paraId="0A0FC8E2" w14:textId="77777777" w:rsidTr="0023294D">
        <w:tc>
          <w:tcPr>
            <w:tcW w:w="6025" w:type="dxa"/>
            <w:vAlign w:val="bottom"/>
          </w:tcPr>
          <w:p w14:paraId="4E95BD87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194D57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5CED00A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CD5FAA" w14:paraId="3E93A3F8" w14:textId="77777777" w:rsidTr="0023294D">
        <w:tc>
          <w:tcPr>
            <w:tcW w:w="6025" w:type="dxa"/>
            <w:shd w:val="clear" w:color="auto" w:fill="auto"/>
            <w:vAlign w:val="bottom"/>
          </w:tcPr>
          <w:p w14:paraId="1A9A30E3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Lurbinectedin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524371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6F20AC2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1A062B" w:rsidRPr="00CD5FAA" w14:paraId="1B413778" w14:textId="77777777" w:rsidTr="0023294D">
        <w:tc>
          <w:tcPr>
            <w:tcW w:w="6025" w:type="dxa"/>
            <w:shd w:val="clear" w:color="auto" w:fill="auto"/>
            <w:vAlign w:val="bottom"/>
          </w:tcPr>
          <w:p w14:paraId="410645B9" w14:textId="77777777" w:rsidR="001A062B" w:rsidRPr="00CD5FAA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Pembrolizumab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ADA1E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27D5C9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1A062B" w:rsidRPr="00CD5FAA" w14:paraId="12F408F1" w14:textId="77777777" w:rsidTr="0023294D">
        <w:tc>
          <w:tcPr>
            <w:tcW w:w="6025" w:type="dxa"/>
            <w:shd w:val="clear" w:color="auto" w:fill="auto"/>
            <w:vAlign w:val="bottom"/>
          </w:tcPr>
          <w:p w14:paraId="2FF9B9F5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Mitoxantrone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A5FAACC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3280FD3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CD5FAA" w14:paraId="68E1E294" w14:textId="77777777" w:rsidTr="0023294D">
        <w:tc>
          <w:tcPr>
            <w:tcW w:w="6025" w:type="dxa"/>
            <w:shd w:val="clear" w:color="auto" w:fill="auto"/>
            <w:vAlign w:val="bottom"/>
          </w:tcPr>
          <w:p w14:paraId="3707BF9F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F4F07D6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5EC64BF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1A062B" w:rsidRPr="00CD5FAA" w14:paraId="2F8EF537" w14:textId="77777777" w:rsidTr="0023294D">
        <w:tc>
          <w:tcPr>
            <w:tcW w:w="6025" w:type="dxa"/>
            <w:shd w:val="clear" w:color="auto" w:fill="auto"/>
            <w:vAlign w:val="bottom"/>
          </w:tcPr>
          <w:p w14:paraId="3CBE36E3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Hospice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84C644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5AED785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A062B" w:rsidRPr="00CD5FAA" w14:paraId="67CB9A48" w14:textId="77777777" w:rsidTr="0023294D">
        <w:tc>
          <w:tcPr>
            <w:tcW w:w="6025" w:type="dxa"/>
            <w:shd w:val="clear" w:color="auto" w:fill="FFFF00"/>
            <w:vAlign w:val="bottom"/>
          </w:tcPr>
          <w:p w14:paraId="1A62080A" w14:textId="77777777" w:rsidR="001A062B" w:rsidRPr="00CD5FAA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3DDB1EEE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A3E6C40" w14:textId="77777777" w:rsidR="001A062B" w:rsidRPr="00CD5FAA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AA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</w:tbl>
    <w:p w14:paraId="08EA9D7E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p w14:paraId="47F52251" w14:textId="49301224" w:rsidR="001A062B" w:rsidRPr="00D73724" w:rsidRDefault="001A062B" w:rsidP="001A062B">
      <w:pPr>
        <w:rPr>
          <w:rFonts w:ascii="Arial" w:hAnsi="Arial" w:cs="Arial"/>
          <w:b/>
          <w:bCs/>
          <w:sz w:val="22"/>
          <w:szCs w:val="22"/>
        </w:rPr>
      </w:pPr>
      <w:r w:rsidRPr="001A062B">
        <w:rPr>
          <w:rFonts w:ascii="Arial" w:hAnsi="Arial" w:cs="Arial"/>
          <w:b/>
          <w:bCs/>
          <w:sz w:val="22"/>
          <w:szCs w:val="22"/>
        </w:rPr>
        <w:t>7. mCRPC</w:t>
      </w:r>
      <w:r>
        <w:rPr>
          <w:rFonts w:ascii="Arial" w:hAnsi="Arial" w:cs="Arial"/>
          <w:b/>
          <w:bCs/>
          <w:sz w:val="22"/>
          <w:szCs w:val="22"/>
        </w:rPr>
        <w:t xml:space="preserve"> (1 of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D73724" w14:paraId="7E9E50A4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22324C1A" w14:textId="5888DC2D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7.</w:t>
            </w: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 further manipulation of the androgen receptor axis result in clinical meaningful benefit in patients who have received </w:t>
            </w:r>
            <w:proofErr w:type="gramStart"/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>next-generation</w:t>
            </w:r>
            <w:proofErr w:type="gramEnd"/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galeterone analogs (NGGA)?</w:t>
            </w:r>
          </w:p>
        </w:tc>
      </w:tr>
      <w:tr w:rsidR="001A062B" w:rsidRPr="00D73724" w14:paraId="6EBFBDE5" w14:textId="77777777" w:rsidTr="0023294D">
        <w:tc>
          <w:tcPr>
            <w:tcW w:w="6025" w:type="dxa"/>
            <w:vAlign w:val="bottom"/>
          </w:tcPr>
          <w:p w14:paraId="1A88A38F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6F761B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B6C8F3B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D73724" w14:paraId="3C814E0B" w14:textId="77777777" w:rsidTr="0023294D">
        <w:tc>
          <w:tcPr>
            <w:tcW w:w="6025" w:type="dxa"/>
            <w:shd w:val="clear" w:color="auto" w:fill="FFFF00"/>
            <w:vAlign w:val="bottom"/>
          </w:tcPr>
          <w:p w14:paraId="4CE4F6DF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6DFAC72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DE74650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1A062B" w:rsidRPr="00D73724" w14:paraId="699D234E" w14:textId="77777777" w:rsidTr="0023294D">
        <w:tc>
          <w:tcPr>
            <w:tcW w:w="6025" w:type="dxa"/>
            <w:shd w:val="clear" w:color="auto" w:fill="auto"/>
            <w:vAlign w:val="bottom"/>
          </w:tcPr>
          <w:p w14:paraId="479BD3D0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019A7E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34B44DA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A062B" w:rsidRPr="00D73724" w14:paraId="170E850A" w14:textId="77777777" w:rsidTr="0023294D">
        <w:tc>
          <w:tcPr>
            <w:tcW w:w="6025" w:type="dxa"/>
            <w:vAlign w:val="bottom"/>
          </w:tcPr>
          <w:p w14:paraId="4C604572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245505A6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vAlign w:val="bottom"/>
          </w:tcPr>
          <w:p w14:paraId="6CC685F9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1A062B" w:rsidRPr="00D73724" w14:paraId="573C39EA" w14:textId="77777777" w:rsidTr="0023294D">
        <w:tc>
          <w:tcPr>
            <w:tcW w:w="6025" w:type="dxa"/>
            <w:vAlign w:val="bottom"/>
          </w:tcPr>
          <w:p w14:paraId="2312938C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1AB31D3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vAlign w:val="bottom"/>
          </w:tcPr>
          <w:p w14:paraId="6474285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</w:tbl>
    <w:p w14:paraId="3C86BB92" w14:textId="77777777" w:rsidR="001A062B" w:rsidRPr="00D73724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D73724" w14:paraId="21374ECD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17D6A9A8" w14:textId="5AEE8F4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7.</w:t>
            </w: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>Does the use of docetaxel in mHSPC, but not mCRPC in the castration-sensitive state, mean that it should not be used in the hormone-sensitive state?</w:t>
            </w:r>
          </w:p>
        </w:tc>
      </w:tr>
      <w:tr w:rsidR="001A062B" w:rsidRPr="00D73724" w14:paraId="5293AD96" w14:textId="77777777" w:rsidTr="0023294D">
        <w:tc>
          <w:tcPr>
            <w:tcW w:w="6025" w:type="dxa"/>
            <w:vAlign w:val="bottom"/>
          </w:tcPr>
          <w:p w14:paraId="61D6CDDC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8A46464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5AC0049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D73724" w14:paraId="29A47A1D" w14:textId="77777777" w:rsidTr="0023294D">
        <w:tc>
          <w:tcPr>
            <w:tcW w:w="6025" w:type="dxa"/>
            <w:shd w:val="clear" w:color="auto" w:fill="auto"/>
            <w:vAlign w:val="bottom"/>
          </w:tcPr>
          <w:p w14:paraId="06772EC2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No, I do not use docetaxel for mCRPC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549851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083C18A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A062B" w:rsidRPr="00D73724" w14:paraId="025DF5EC" w14:textId="77777777" w:rsidTr="0023294D">
        <w:tc>
          <w:tcPr>
            <w:tcW w:w="6025" w:type="dxa"/>
            <w:shd w:val="clear" w:color="auto" w:fill="auto"/>
            <w:vAlign w:val="bottom"/>
          </w:tcPr>
          <w:p w14:paraId="25ED801B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Yes, I would docetaxel for mCRPC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3584FEC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DFEC87C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1A062B" w:rsidRPr="00D73724" w14:paraId="1F3AA0F7" w14:textId="77777777" w:rsidTr="0023294D">
        <w:tc>
          <w:tcPr>
            <w:tcW w:w="6025" w:type="dxa"/>
            <w:shd w:val="clear" w:color="auto" w:fill="FFFF00"/>
            <w:vAlign w:val="bottom"/>
          </w:tcPr>
          <w:p w14:paraId="69B00D0A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Yes, I would use docetaxel for mCRPC, but only if PFS at least 12 months post docetaxel for mHSPC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1F11C3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9D443D2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1A062B" w:rsidRPr="00D73724" w14:paraId="3368F66B" w14:textId="77777777" w:rsidTr="0023294D">
        <w:tc>
          <w:tcPr>
            <w:tcW w:w="6025" w:type="dxa"/>
            <w:shd w:val="clear" w:color="auto" w:fill="auto"/>
            <w:vAlign w:val="bottom"/>
          </w:tcPr>
          <w:p w14:paraId="273DD6C2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A649EB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1292B24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A062B" w:rsidRPr="00D73724" w14:paraId="7C8E2236" w14:textId="77777777" w:rsidTr="0023294D">
        <w:tc>
          <w:tcPr>
            <w:tcW w:w="6025" w:type="dxa"/>
            <w:shd w:val="clear" w:color="auto" w:fill="auto"/>
            <w:vAlign w:val="bottom"/>
          </w:tcPr>
          <w:p w14:paraId="5CC247C0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4478BA2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7C49B7E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</w:tbl>
    <w:p w14:paraId="73C371F7" w14:textId="77777777" w:rsidR="001A062B" w:rsidRPr="00D73724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D73724" w14:paraId="678EA87B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2BF816C7" w14:textId="259D499C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7.</w:t>
            </w: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>Would you use ARIs for patients with mCRPC if they were previously used for the patients when they had mHSPC?</w:t>
            </w:r>
          </w:p>
        </w:tc>
      </w:tr>
      <w:tr w:rsidR="001A062B" w:rsidRPr="00D73724" w14:paraId="05AE6057" w14:textId="77777777" w:rsidTr="0023294D">
        <w:tc>
          <w:tcPr>
            <w:tcW w:w="6025" w:type="dxa"/>
            <w:vAlign w:val="bottom"/>
          </w:tcPr>
          <w:p w14:paraId="66E26EDE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17C421FA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A5839CD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D73724" w14:paraId="1A26B442" w14:textId="77777777" w:rsidTr="0023294D">
        <w:tc>
          <w:tcPr>
            <w:tcW w:w="6025" w:type="dxa"/>
            <w:shd w:val="clear" w:color="auto" w:fill="FFFF00"/>
            <w:vAlign w:val="bottom"/>
          </w:tcPr>
          <w:p w14:paraId="0DB2AE8B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ADEC22C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6ECBC3E2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1A062B" w:rsidRPr="00D73724" w14:paraId="54213E6A" w14:textId="77777777" w:rsidTr="0023294D">
        <w:tc>
          <w:tcPr>
            <w:tcW w:w="6025" w:type="dxa"/>
            <w:shd w:val="clear" w:color="auto" w:fill="auto"/>
            <w:vAlign w:val="bottom"/>
          </w:tcPr>
          <w:p w14:paraId="59DE04E4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56E928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DF7BD2C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1A062B" w:rsidRPr="00D73724" w14:paraId="000E56A4" w14:textId="77777777" w:rsidTr="0023294D">
        <w:tc>
          <w:tcPr>
            <w:tcW w:w="6025" w:type="dxa"/>
            <w:shd w:val="clear" w:color="auto" w:fill="auto"/>
            <w:vAlign w:val="bottom"/>
          </w:tcPr>
          <w:p w14:paraId="1A64450C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3B99D5A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2D63DD1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411E91A4" w14:textId="77777777" w:rsidR="001A062B" w:rsidRPr="00D73724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D73724" w14:paraId="68ADE622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CC62608" w14:textId="554A0716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7.</w:t>
            </w: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believe that existing checkpoint inhibitors will ever demonstrate sufficient activity in mCRPC?</w:t>
            </w:r>
          </w:p>
        </w:tc>
      </w:tr>
      <w:tr w:rsidR="001A062B" w:rsidRPr="00D73724" w14:paraId="18297D98" w14:textId="77777777" w:rsidTr="0023294D">
        <w:tc>
          <w:tcPr>
            <w:tcW w:w="6025" w:type="dxa"/>
            <w:vAlign w:val="bottom"/>
          </w:tcPr>
          <w:p w14:paraId="72628F66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A242F3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9345839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D73724" w14:paraId="60E832B8" w14:textId="77777777" w:rsidTr="0023294D">
        <w:tc>
          <w:tcPr>
            <w:tcW w:w="6025" w:type="dxa"/>
            <w:shd w:val="clear" w:color="auto" w:fill="auto"/>
            <w:vAlign w:val="bottom"/>
          </w:tcPr>
          <w:p w14:paraId="0AC3DF81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761FC9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52393C2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1A062B" w:rsidRPr="00D73724" w14:paraId="1ED7F551" w14:textId="77777777" w:rsidTr="0023294D">
        <w:tc>
          <w:tcPr>
            <w:tcW w:w="6025" w:type="dxa"/>
            <w:shd w:val="clear" w:color="auto" w:fill="auto"/>
            <w:vAlign w:val="bottom"/>
          </w:tcPr>
          <w:p w14:paraId="46EEB45B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E89D60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8E4DBFB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1A062B" w:rsidRPr="00D73724" w14:paraId="46C2084F" w14:textId="77777777" w:rsidTr="0023294D">
        <w:tc>
          <w:tcPr>
            <w:tcW w:w="6025" w:type="dxa"/>
            <w:shd w:val="clear" w:color="auto" w:fill="FFFF00"/>
            <w:vAlign w:val="bottom"/>
          </w:tcPr>
          <w:p w14:paraId="5DEAE2B1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70777F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4922C81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1A062B" w:rsidRPr="00D73724" w14:paraId="32257148" w14:textId="77777777" w:rsidTr="0023294D">
        <w:tc>
          <w:tcPr>
            <w:tcW w:w="6025" w:type="dxa"/>
            <w:shd w:val="clear" w:color="auto" w:fill="auto"/>
            <w:vAlign w:val="bottom"/>
          </w:tcPr>
          <w:p w14:paraId="1CC5A86D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5DB1C63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1DCE40C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6177B796" w14:textId="77777777" w:rsidR="001A062B" w:rsidRPr="00D73724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1A062B" w:rsidRPr="00D73724" w14:paraId="2BF02E78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8CAECED" w14:textId="41507E98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7.</w:t>
            </w: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 </w:t>
            </w:r>
            <w:r w:rsidRPr="00D73724">
              <w:rPr>
                <w:rFonts w:ascii="Arial" w:hAnsi="Arial" w:cs="Arial"/>
                <w:color w:val="000000" w:themeColor="text1"/>
                <w:sz w:val="22"/>
                <w:szCs w:val="22"/>
              </w:rPr>
              <w:t>Where is the optimal place in the timeline of CRPC to test a novel agent?</w:t>
            </w:r>
          </w:p>
        </w:tc>
      </w:tr>
      <w:tr w:rsidR="001A062B" w:rsidRPr="00D73724" w14:paraId="67EF8EBD" w14:textId="77777777" w:rsidTr="0023294D">
        <w:tc>
          <w:tcPr>
            <w:tcW w:w="6025" w:type="dxa"/>
            <w:vAlign w:val="bottom"/>
          </w:tcPr>
          <w:p w14:paraId="38337A6D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29EC705B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E9F14D8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A062B" w:rsidRPr="00D73724" w14:paraId="5117D92C" w14:textId="77777777" w:rsidTr="0023294D">
        <w:tc>
          <w:tcPr>
            <w:tcW w:w="6025" w:type="dxa"/>
            <w:shd w:val="clear" w:color="auto" w:fill="auto"/>
            <w:vAlign w:val="bottom"/>
          </w:tcPr>
          <w:p w14:paraId="6C43D4A1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After all approved therapies have been tried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1411AE1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9B0DCEA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A062B" w:rsidRPr="00D73724" w14:paraId="51F20852" w14:textId="77777777" w:rsidTr="0023294D">
        <w:tc>
          <w:tcPr>
            <w:tcW w:w="6025" w:type="dxa"/>
            <w:shd w:val="clear" w:color="auto" w:fill="auto"/>
            <w:vAlign w:val="bottom"/>
          </w:tcPr>
          <w:p w14:paraId="1AF33BF6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First-line mCRPC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050111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AABF566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1A062B" w:rsidRPr="00D73724" w14:paraId="4759D538" w14:textId="77777777" w:rsidTr="0023294D">
        <w:tc>
          <w:tcPr>
            <w:tcW w:w="6025" w:type="dxa"/>
            <w:shd w:val="clear" w:color="auto" w:fill="FFFF00"/>
            <w:vAlign w:val="bottom"/>
          </w:tcPr>
          <w:p w14:paraId="4D3617D2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After at least 1 androgen receptor pathway inhibitors (ARPI) and a taxane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F3CC422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93D14F5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1A062B" w:rsidRPr="00D73724" w14:paraId="6D722FE2" w14:textId="77777777" w:rsidTr="0023294D">
        <w:tc>
          <w:tcPr>
            <w:tcW w:w="6025" w:type="dxa"/>
            <w:shd w:val="clear" w:color="auto" w:fill="auto"/>
            <w:vAlign w:val="bottom"/>
          </w:tcPr>
          <w:p w14:paraId="5C55937E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After at least 1 ARPI, a taxane, and 177Lu-PSMA-617 (in eligible patients)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A0833EB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BCB4D6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1A062B" w:rsidRPr="00D73724" w14:paraId="284EC726" w14:textId="77777777" w:rsidTr="0023294D">
        <w:tc>
          <w:tcPr>
            <w:tcW w:w="6025" w:type="dxa"/>
            <w:shd w:val="clear" w:color="auto" w:fill="auto"/>
            <w:vAlign w:val="bottom"/>
          </w:tcPr>
          <w:p w14:paraId="50A3EF81" w14:textId="77777777" w:rsidR="001A062B" w:rsidRPr="00D73724" w:rsidRDefault="001A062B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C281230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84E8B9C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A062B" w:rsidRPr="00D73724" w14:paraId="257974C0" w14:textId="77777777" w:rsidTr="0023294D">
        <w:tc>
          <w:tcPr>
            <w:tcW w:w="6025" w:type="dxa"/>
            <w:shd w:val="clear" w:color="auto" w:fill="auto"/>
            <w:vAlign w:val="bottom"/>
          </w:tcPr>
          <w:p w14:paraId="713AD0B9" w14:textId="77777777" w:rsidR="001A062B" w:rsidRPr="00D73724" w:rsidRDefault="001A062B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86633D4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3DF3824" w14:textId="77777777" w:rsidR="001A062B" w:rsidRPr="00D73724" w:rsidRDefault="001A062B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7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3F80C204" w14:textId="77777777" w:rsidR="001A062B" w:rsidRPr="00CD5FAA" w:rsidRDefault="001A062B" w:rsidP="001A062B">
      <w:pPr>
        <w:rPr>
          <w:rFonts w:ascii="Arial" w:hAnsi="Arial" w:cs="Arial"/>
          <w:b/>
          <w:bCs/>
          <w:sz w:val="22"/>
          <w:szCs w:val="22"/>
        </w:rPr>
      </w:pPr>
    </w:p>
    <w:p w14:paraId="71F272B5" w14:textId="55303132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mCRPC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—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PARPis</w:t>
      </w:r>
      <w:proofErr w:type="spellEnd"/>
      <w:r w:rsidRPr="00E70466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6DB6D246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D2774C0" w14:textId="667F2950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Should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monotherapy be only offered to men with mCRPC who harbor BRCA1/2 mutations?</w:t>
            </w:r>
          </w:p>
        </w:tc>
      </w:tr>
      <w:tr w:rsidR="004D1B12" w:rsidRPr="002B3443" w14:paraId="26535C65" w14:textId="77777777" w:rsidTr="0023294D">
        <w:tc>
          <w:tcPr>
            <w:tcW w:w="6025" w:type="dxa"/>
            <w:vAlign w:val="bottom"/>
          </w:tcPr>
          <w:p w14:paraId="19ADB042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74F8BF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01B8B70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17378847" w14:textId="77777777" w:rsidTr="0023294D">
        <w:tc>
          <w:tcPr>
            <w:tcW w:w="6025" w:type="dxa"/>
            <w:shd w:val="clear" w:color="auto" w:fill="FFFF00"/>
            <w:vAlign w:val="bottom"/>
          </w:tcPr>
          <w:p w14:paraId="670C4D08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5DF4218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79B7B21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4D1B12" w:rsidRPr="002B3443" w14:paraId="2CA04134" w14:textId="77777777" w:rsidTr="0023294D">
        <w:tc>
          <w:tcPr>
            <w:tcW w:w="6025" w:type="dxa"/>
            <w:shd w:val="clear" w:color="auto" w:fill="auto"/>
            <w:vAlign w:val="bottom"/>
          </w:tcPr>
          <w:p w14:paraId="4873CB8F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D54F68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F82811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4D1B12" w:rsidRPr="002B3443" w14:paraId="48FFF074" w14:textId="77777777" w:rsidTr="0023294D">
        <w:tc>
          <w:tcPr>
            <w:tcW w:w="6025" w:type="dxa"/>
            <w:vAlign w:val="bottom"/>
          </w:tcPr>
          <w:p w14:paraId="1AF2318C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5863908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14:paraId="7EACDF5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1B12" w:rsidRPr="002B3443" w14:paraId="4D5E5F5B" w14:textId="77777777" w:rsidTr="0023294D">
        <w:tc>
          <w:tcPr>
            <w:tcW w:w="6025" w:type="dxa"/>
            <w:vAlign w:val="bottom"/>
          </w:tcPr>
          <w:p w14:paraId="1DB87DAA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49B9AF5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vAlign w:val="bottom"/>
          </w:tcPr>
          <w:p w14:paraId="73884224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387CFEB3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7F19A835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2E43EE4C" w14:textId="73009BDD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Should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monotherapy be offered to men with mCRPC who have non-BRCA HRR gene mutations?</w:t>
            </w:r>
          </w:p>
        </w:tc>
      </w:tr>
      <w:tr w:rsidR="004D1B12" w:rsidRPr="002B3443" w14:paraId="4924E33C" w14:textId="77777777" w:rsidTr="0023294D">
        <w:tc>
          <w:tcPr>
            <w:tcW w:w="6025" w:type="dxa"/>
            <w:vAlign w:val="bottom"/>
          </w:tcPr>
          <w:p w14:paraId="1656E7DA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1F094D92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42F1966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162A0214" w14:textId="77777777" w:rsidTr="0023294D">
        <w:tc>
          <w:tcPr>
            <w:tcW w:w="6025" w:type="dxa"/>
            <w:shd w:val="clear" w:color="auto" w:fill="FFFF00"/>
            <w:vAlign w:val="bottom"/>
          </w:tcPr>
          <w:p w14:paraId="272E5681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37B9674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EBD105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4D1B12" w:rsidRPr="002B3443" w14:paraId="10EEDAB5" w14:textId="77777777" w:rsidTr="0023294D">
        <w:tc>
          <w:tcPr>
            <w:tcW w:w="6025" w:type="dxa"/>
            <w:shd w:val="clear" w:color="auto" w:fill="FFFF00"/>
            <w:vAlign w:val="bottom"/>
          </w:tcPr>
          <w:p w14:paraId="649E6C84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CB5E71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96EF66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4D1B12" w:rsidRPr="002B3443" w14:paraId="6A4EB438" w14:textId="77777777" w:rsidTr="0023294D">
        <w:tc>
          <w:tcPr>
            <w:tcW w:w="6025" w:type="dxa"/>
            <w:vAlign w:val="bottom"/>
          </w:tcPr>
          <w:p w14:paraId="364901B5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29D3602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vAlign w:val="bottom"/>
          </w:tcPr>
          <w:p w14:paraId="2D1DC65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4D1B12" w:rsidRPr="002B3443" w14:paraId="1F2A1103" w14:textId="77777777" w:rsidTr="0023294D">
        <w:tc>
          <w:tcPr>
            <w:tcW w:w="6025" w:type="dxa"/>
            <w:vAlign w:val="bottom"/>
          </w:tcPr>
          <w:p w14:paraId="6864C68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7D20D80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vAlign w:val="bottom"/>
          </w:tcPr>
          <w:p w14:paraId="700C33B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1ADF13CB" w14:textId="265AB9EA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5BFE96E8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B07240A" w14:textId="6F624E44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ctDNA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testing alone (without tissue testing) be used to identify and select men for treatment with a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2E28988A" w14:textId="77777777" w:rsidTr="0023294D">
        <w:tc>
          <w:tcPr>
            <w:tcW w:w="6025" w:type="dxa"/>
            <w:vAlign w:val="bottom"/>
          </w:tcPr>
          <w:p w14:paraId="50F0251C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27CC936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E40271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4C291BB9" w14:textId="77777777" w:rsidTr="0023294D">
        <w:tc>
          <w:tcPr>
            <w:tcW w:w="6025" w:type="dxa"/>
            <w:shd w:val="clear" w:color="auto" w:fill="FFFF00"/>
            <w:vAlign w:val="bottom"/>
          </w:tcPr>
          <w:p w14:paraId="6670B149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C4E1E7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BF409C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4D1B12" w:rsidRPr="002B3443" w14:paraId="71ED5EE7" w14:textId="77777777" w:rsidTr="0023294D">
        <w:tc>
          <w:tcPr>
            <w:tcW w:w="6025" w:type="dxa"/>
            <w:shd w:val="clear" w:color="auto" w:fill="auto"/>
            <w:vAlign w:val="bottom"/>
          </w:tcPr>
          <w:p w14:paraId="601953A8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6AB50D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549F94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2B3443" w14:paraId="25CBA50C" w14:textId="77777777" w:rsidTr="0023294D">
        <w:tc>
          <w:tcPr>
            <w:tcW w:w="6025" w:type="dxa"/>
            <w:vAlign w:val="bottom"/>
          </w:tcPr>
          <w:p w14:paraId="3A5EA7A6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5C525C2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vAlign w:val="bottom"/>
          </w:tcPr>
          <w:p w14:paraId="5EA61DA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D1B12" w:rsidRPr="002B3443" w14:paraId="788BE652" w14:textId="77777777" w:rsidTr="0023294D">
        <w:tc>
          <w:tcPr>
            <w:tcW w:w="6025" w:type="dxa"/>
            <w:vAlign w:val="bottom"/>
          </w:tcPr>
          <w:p w14:paraId="108784FE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3A05D0A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vAlign w:val="bottom"/>
          </w:tcPr>
          <w:p w14:paraId="0C21677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2A0FD5AC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50B6D6B1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3C84E0F4" w14:textId="6D8A31E2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you recommend rechallenge with another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the disease progresses on 1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5E503B43" w14:textId="77777777" w:rsidTr="0023294D">
        <w:tc>
          <w:tcPr>
            <w:tcW w:w="6025" w:type="dxa"/>
            <w:vAlign w:val="bottom"/>
          </w:tcPr>
          <w:p w14:paraId="11572D47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5870C2A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8E7590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3F59D53B" w14:textId="77777777" w:rsidTr="0023294D">
        <w:tc>
          <w:tcPr>
            <w:tcW w:w="6025" w:type="dxa"/>
            <w:shd w:val="clear" w:color="auto" w:fill="auto"/>
            <w:vAlign w:val="bottom"/>
          </w:tcPr>
          <w:p w14:paraId="46FE56C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653D72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972ACB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1B12" w:rsidRPr="002B3443" w14:paraId="306E5E3B" w14:textId="77777777" w:rsidTr="0023294D">
        <w:tc>
          <w:tcPr>
            <w:tcW w:w="6025" w:type="dxa"/>
            <w:shd w:val="clear" w:color="auto" w:fill="FFFF00"/>
            <w:vAlign w:val="bottom"/>
          </w:tcPr>
          <w:p w14:paraId="74561AF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6554A1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1088F4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4D1B12" w:rsidRPr="002B3443" w14:paraId="618A280A" w14:textId="77777777" w:rsidTr="0023294D">
        <w:tc>
          <w:tcPr>
            <w:tcW w:w="6025" w:type="dxa"/>
            <w:vAlign w:val="bottom"/>
          </w:tcPr>
          <w:p w14:paraId="1521CE6F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4CF9395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vAlign w:val="bottom"/>
          </w:tcPr>
          <w:p w14:paraId="101A71B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4D1B12" w:rsidRPr="002B3443" w14:paraId="46EBBB39" w14:textId="77777777" w:rsidTr="0023294D">
        <w:tc>
          <w:tcPr>
            <w:tcW w:w="6025" w:type="dxa"/>
            <w:vAlign w:val="bottom"/>
          </w:tcPr>
          <w:p w14:paraId="0C2EF34F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0038D1D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vAlign w:val="bottom"/>
          </w:tcPr>
          <w:p w14:paraId="1ED75BD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5C7A59B0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25906CD5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CCFA8ED" w14:textId="77CD26E4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men with mCRPC with HRR gene alterations, should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monotherapy be preferably offered before or after docetaxel?</w:t>
            </w:r>
          </w:p>
        </w:tc>
      </w:tr>
      <w:tr w:rsidR="004D1B12" w:rsidRPr="002B3443" w14:paraId="7C087D94" w14:textId="77777777" w:rsidTr="0023294D">
        <w:tc>
          <w:tcPr>
            <w:tcW w:w="6025" w:type="dxa"/>
            <w:vAlign w:val="bottom"/>
          </w:tcPr>
          <w:p w14:paraId="30ABEDF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ED4D44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5DF8BF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023FA96B" w14:textId="77777777" w:rsidTr="0023294D">
        <w:tc>
          <w:tcPr>
            <w:tcW w:w="6025" w:type="dxa"/>
            <w:shd w:val="clear" w:color="auto" w:fill="FFFF00"/>
            <w:vAlign w:val="bottom"/>
          </w:tcPr>
          <w:p w14:paraId="6CC69F9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Before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AE50B0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FE57ED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4D1B12" w:rsidRPr="002B3443" w14:paraId="3CDE016B" w14:textId="77777777" w:rsidTr="0023294D">
        <w:tc>
          <w:tcPr>
            <w:tcW w:w="6025" w:type="dxa"/>
            <w:shd w:val="clear" w:color="auto" w:fill="auto"/>
            <w:vAlign w:val="bottom"/>
          </w:tcPr>
          <w:p w14:paraId="5F5320E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After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321E5C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6790C6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2B3443" w14:paraId="50D08F72" w14:textId="77777777" w:rsidTr="0023294D">
        <w:tc>
          <w:tcPr>
            <w:tcW w:w="6025" w:type="dxa"/>
            <w:shd w:val="clear" w:color="auto" w:fill="auto"/>
            <w:vAlign w:val="bottom"/>
          </w:tcPr>
          <w:p w14:paraId="2BE94794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F6BCD3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5AC5F4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2B3443" w14:paraId="392C5E22" w14:textId="77777777" w:rsidTr="0023294D">
        <w:tc>
          <w:tcPr>
            <w:tcW w:w="6025" w:type="dxa"/>
            <w:shd w:val="clear" w:color="auto" w:fill="auto"/>
            <w:vAlign w:val="bottom"/>
          </w:tcPr>
          <w:p w14:paraId="6C1BE207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4BB09A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66EF15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7624108B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4F888780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609BAEAA" w14:textId="77180566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Given the potential of marrow toxicities, should there be a defined and fixed duration of treatment with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those men who continue to respond to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beyond 1-2 years?</w:t>
            </w:r>
          </w:p>
        </w:tc>
      </w:tr>
      <w:tr w:rsidR="004D1B12" w:rsidRPr="002B3443" w14:paraId="1C31A547" w14:textId="77777777" w:rsidTr="0023294D">
        <w:tc>
          <w:tcPr>
            <w:tcW w:w="6025" w:type="dxa"/>
            <w:vAlign w:val="bottom"/>
          </w:tcPr>
          <w:p w14:paraId="43C307E0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2C11F61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4819ADE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5A0A434E" w14:textId="77777777" w:rsidTr="0023294D">
        <w:tc>
          <w:tcPr>
            <w:tcW w:w="6025" w:type="dxa"/>
            <w:shd w:val="clear" w:color="auto" w:fill="auto"/>
            <w:vAlign w:val="bottom"/>
          </w:tcPr>
          <w:p w14:paraId="379E624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22CC3D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A62C41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4D1B12" w:rsidRPr="002B3443" w14:paraId="2FF8CA62" w14:textId="77777777" w:rsidTr="0023294D">
        <w:tc>
          <w:tcPr>
            <w:tcW w:w="6025" w:type="dxa"/>
            <w:shd w:val="clear" w:color="auto" w:fill="FFFF00"/>
            <w:vAlign w:val="bottom"/>
          </w:tcPr>
          <w:p w14:paraId="56C4FF12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5E7A396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1F99C9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4D1B12" w:rsidRPr="002B3443" w14:paraId="0284ED4A" w14:textId="77777777" w:rsidTr="0023294D">
        <w:tc>
          <w:tcPr>
            <w:tcW w:w="6025" w:type="dxa"/>
            <w:vAlign w:val="bottom"/>
          </w:tcPr>
          <w:p w14:paraId="7678EBAA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17F5BF5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vAlign w:val="bottom"/>
          </w:tcPr>
          <w:p w14:paraId="49BA135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4D1B12" w:rsidRPr="002B3443" w14:paraId="610B1EA5" w14:textId="77777777" w:rsidTr="0023294D">
        <w:tc>
          <w:tcPr>
            <w:tcW w:w="6025" w:type="dxa"/>
            <w:vAlign w:val="bottom"/>
          </w:tcPr>
          <w:p w14:paraId="408FECF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6C82018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vAlign w:val="bottom"/>
          </w:tcPr>
          <w:p w14:paraId="5282051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02A39C7A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4EA95649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9B6A373" w14:textId="202BCAA2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Would you consider intermittent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therapy in patients who achieve a deep response to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74B02289" w14:textId="77777777" w:rsidTr="0023294D">
        <w:tc>
          <w:tcPr>
            <w:tcW w:w="6025" w:type="dxa"/>
            <w:vAlign w:val="bottom"/>
          </w:tcPr>
          <w:p w14:paraId="51600164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B222F1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976914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2B404309" w14:textId="77777777" w:rsidTr="0023294D">
        <w:tc>
          <w:tcPr>
            <w:tcW w:w="6025" w:type="dxa"/>
            <w:shd w:val="clear" w:color="auto" w:fill="FFFF00"/>
            <w:vAlign w:val="bottom"/>
          </w:tcPr>
          <w:p w14:paraId="2429E87E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6C8F40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6468A9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4D1B12" w:rsidRPr="002B3443" w14:paraId="215A8131" w14:textId="77777777" w:rsidTr="0023294D">
        <w:tc>
          <w:tcPr>
            <w:tcW w:w="6025" w:type="dxa"/>
            <w:shd w:val="clear" w:color="auto" w:fill="auto"/>
            <w:vAlign w:val="bottom"/>
          </w:tcPr>
          <w:p w14:paraId="5B588B3B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EE243E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953DD3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2B3443" w14:paraId="1E0997C1" w14:textId="77777777" w:rsidTr="0023294D">
        <w:tc>
          <w:tcPr>
            <w:tcW w:w="6025" w:type="dxa"/>
            <w:shd w:val="clear" w:color="auto" w:fill="FFFF00"/>
            <w:vAlign w:val="bottom"/>
          </w:tcPr>
          <w:p w14:paraId="281AF22B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CC92C6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CB8F13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4D1B12" w:rsidRPr="002B3443" w14:paraId="286E0DE6" w14:textId="77777777" w:rsidTr="0023294D">
        <w:tc>
          <w:tcPr>
            <w:tcW w:w="6025" w:type="dxa"/>
            <w:vAlign w:val="bottom"/>
          </w:tcPr>
          <w:p w14:paraId="710F8E5E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7CD5A262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14:paraId="2AC37BB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2117F20B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4C57D8B5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2EAD6065" w14:textId="1E9ADD10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For</w:t>
            </w:r>
            <w:proofErr w:type="gram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men with BRCA altered mCRPC, would you offer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10BF29EA" w14:textId="77777777" w:rsidTr="0023294D">
        <w:tc>
          <w:tcPr>
            <w:tcW w:w="6025" w:type="dxa"/>
            <w:vAlign w:val="bottom"/>
          </w:tcPr>
          <w:p w14:paraId="612185AC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5E12033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412CFE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5C256E57" w14:textId="77777777" w:rsidTr="0023294D">
        <w:tc>
          <w:tcPr>
            <w:tcW w:w="6025" w:type="dxa"/>
            <w:shd w:val="clear" w:color="auto" w:fill="FFFF00"/>
            <w:vAlign w:val="bottom"/>
          </w:tcPr>
          <w:p w14:paraId="10B7AAB0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11BC9A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213C97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4D1B12" w:rsidRPr="002B3443" w14:paraId="37E9FEB8" w14:textId="77777777" w:rsidTr="0023294D">
        <w:tc>
          <w:tcPr>
            <w:tcW w:w="6025" w:type="dxa"/>
            <w:shd w:val="clear" w:color="auto" w:fill="auto"/>
            <w:vAlign w:val="bottom"/>
          </w:tcPr>
          <w:p w14:paraId="2306E6B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ACD8532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97BA80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4D1B12" w:rsidRPr="002B3443" w14:paraId="3770C126" w14:textId="77777777" w:rsidTr="0023294D">
        <w:tc>
          <w:tcPr>
            <w:tcW w:w="6025" w:type="dxa"/>
            <w:shd w:val="clear" w:color="auto" w:fill="auto"/>
            <w:vAlign w:val="bottom"/>
          </w:tcPr>
          <w:p w14:paraId="26DD9B15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E933DF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BDBFB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1B12" w:rsidRPr="002B3443" w14:paraId="767CEFED" w14:textId="77777777" w:rsidTr="0023294D">
        <w:tc>
          <w:tcPr>
            <w:tcW w:w="6025" w:type="dxa"/>
            <w:shd w:val="clear" w:color="auto" w:fill="auto"/>
            <w:vAlign w:val="bottom"/>
          </w:tcPr>
          <w:p w14:paraId="7BAE975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3F0917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F0A3AC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320D5401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2B1D9E04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45C7C69" w14:textId="56EEB4CC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8.8b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toxicities lead to discontinuation of a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(without disease progression on the first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), do you feel treatment with another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nonoverlapping toxicities should be offered?</w:t>
            </w:r>
          </w:p>
        </w:tc>
      </w:tr>
      <w:tr w:rsidR="004D1B12" w:rsidRPr="002B3443" w14:paraId="3DE55AE1" w14:textId="77777777" w:rsidTr="0023294D">
        <w:tc>
          <w:tcPr>
            <w:tcW w:w="6025" w:type="dxa"/>
            <w:vAlign w:val="bottom"/>
          </w:tcPr>
          <w:p w14:paraId="2A43B91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31FDB8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835AAC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4D8B2F26" w14:textId="77777777" w:rsidTr="0023294D">
        <w:tc>
          <w:tcPr>
            <w:tcW w:w="6025" w:type="dxa"/>
            <w:shd w:val="clear" w:color="auto" w:fill="FFFF00"/>
            <w:vAlign w:val="bottom"/>
          </w:tcPr>
          <w:p w14:paraId="22DC3857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56A29D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04D3D47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4D1B12" w:rsidRPr="002B3443" w14:paraId="3850C952" w14:textId="77777777" w:rsidTr="0023294D">
        <w:tc>
          <w:tcPr>
            <w:tcW w:w="6025" w:type="dxa"/>
            <w:shd w:val="clear" w:color="auto" w:fill="auto"/>
            <w:vAlign w:val="bottom"/>
          </w:tcPr>
          <w:p w14:paraId="6F9CB50B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9DA6AF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459AC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2B3443" w14:paraId="09F356DC" w14:textId="77777777" w:rsidTr="0023294D">
        <w:tc>
          <w:tcPr>
            <w:tcW w:w="6025" w:type="dxa"/>
            <w:shd w:val="clear" w:color="auto" w:fill="auto"/>
            <w:vAlign w:val="bottom"/>
          </w:tcPr>
          <w:p w14:paraId="0E482BA1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1BE74F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29ADBE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4D1B12" w:rsidRPr="002B3443" w14:paraId="318B4E6D" w14:textId="77777777" w:rsidTr="0023294D">
        <w:tc>
          <w:tcPr>
            <w:tcW w:w="6025" w:type="dxa"/>
            <w:shd w:val="clear" w:color="auto" w:fill="auto"/>
            <w:vAlign w:val="bottom"/>
          </w:tcPr>
          <w:p w14:paraId="5757FEE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5DA8C9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C5199F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484C74F4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127A01DE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382F87D0" w14:textId="6B79898A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men with mCRPC and no pathogenic alterations of HRR, would you offer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3514CE13" w14:textId="77777777" w:rsidTr="0023294D">
        <w:tc>
          <w:tcPr>
            <w:tcW w:w="6025" w:type="dxa"/>
            <w:vAlign w:val="bottom"/>
          </w:tcPr>
          <w:p w14:paraId="6DA66A2D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244439F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8703E5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09751B68" w14:textId="77777777" w:rsidTr="0023294D">
        <w:tc>
          <w:tcPr>
            <w:tcW w:w="6025" w:type="dxa"/>
            <w:shd w:val="clear" w:color="auto" w:fill="auto"/>
            <w:vAlign w:val="bottom"/>
          </w:tcPr>
          <w:p w14:paraId="7A327E6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E28048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0431B24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4D1B12" w:rsidRPr="002B3443" w14:paraId="557886D8" w14:textId="77777777" w:rsidTr="0023294D">
        <w:tc>
          <w:tcPr>
            <w:tcW w:w="6025" w:type="dxa"/>
            <w:shd w:val="clear" w:color="auto" w:fill="FFFF00"/>
            <w:vAlign w:val="bottom"/>
          </w:tcPr>
          <w:p w14:paraId="6CA92AC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30DA6DB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6AF7DC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4D1B12" w:rsidRPr="002B3443" w14:paraId="59D1A3BB" w14:textId="77777777" w:rsidTr="0023294D">
        <w:tc>
          <w:tcPr>
            <w:tcW w:w="6025" w:type="dxa"/>
            <w:shd w:val="clear" w:color="auto" w:fill="auto"/>
            <w:vAlign w:val="bottom"/>
          </w:tcPr>
          <w:p w14:paraId="0BD9E09E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08AC03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5FC443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4D1B12" w:rsidRPr="002B3443" w14:paraId="16BB1CCF" w14:textId="77777777" w:rsidTr="0023294D">
        <w:tc>
          <w:tcPr>
            <w:tcW w:w="6025" w:type="dxa"/>
            <w:shd w:val="clear" w:color="auto" w:fill="auto"/>
            <w:vAlign w:val="bottom"/>
          </w:tcPr>
          <w:p w14:paraId="5A832E2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58E534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01CAA3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234CEB6C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14DC0BDE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8F046E1" w14:textId="013956DA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10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combinations would you consider offering today if it were FDA approved? Select all that apply</w:t>
            </w:r>
          </w:p>
        </w:tc>
      </w:tr>
      <w:tr w:rsidR="004D1B12" w:rsidRPr="002B3443" w14:paraId="074E7B0C" w14:textId="77777777" w:rsidTr="0023294D">
        <w:tc>
          <w:tcPr>
            <w:tcW w:w="6025" w:type="dxa"/>
            <w:vAlign w:val="bottom"/>
          </w:tcPr>
          <w:p w14:paraId="58C00D3A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5AC8522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2043AB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0E02975A" w14:textId="77777777" w:rsidTr="0023294D">
        <w:tc>
          <w:tcPr>
            <w:tcW w:w="6025" w:type="dxa"/>
            <w:shd w:val="clear" w:color="auto" w:fill="auto"/>
            <w:vAlign w:val="bottom"/>
          </w:tcPr>
          <w:p w14:paraId="68D31DAD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Olaparib + abiraterone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626570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E597F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4D1B12" w:rsidRPr="002B3443" w14:paraId="2AB15F92" w14:textId="77777777" w:rsidTr="0023294D">
        <w:tc>
          <w:tcPr>
            <w:tcW w:w="6025" w:type="dxa"/>
            <w:shd w:val="clear" w:color="auto" w:fill="auto"/>
            <w:vAlign w:val="bottom"/>
          </w:tcPr>
          <w:p w14:paraId="1474FDE9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Talazoparib + Enzalutamide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73D9F8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21E97C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4D1B12" w:rsidRPr="002B3443" w14:paraId="6228FC92" w14:textId="77777777" w:rsidTr="0023294D">
        <w:tc>
          <w:tcPr>
            <w:tcW w:w="6025" w:type="dxa"/>
            <w:shd w:val="clear" w:color="auto" w:fill="auto"/>
            <w:vAlign w:val="bottom"/>
          </w:tcPr>
          <w:p w14:paraId="71AC394E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Niraparib + Abiraterone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71F5A4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8D8044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4D1B12" w:rsidRPr="002B3443" w14:paraId="39F495FB" w14:textId="77777777" w:rsidTr="0023294D">
        <w:tc>
          <w:tcPr>
            <w:tcW w:w="6025" w:type="dxa"/>
            <w:shd w:val="clear" w:color="auto" w:fill="auto"/>
            <w:vAlign w:val="bottom"/>
          </w:tcPr>
          <w:p w14:paraId="596E52A4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865431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FCC415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1B12" w:rsidRPr="002B3443" w14:paraId="473D0866" w14:textId="77777777" w:rsidTr="0023294D">
        <w:tc>
          <w:tcPr>
            <w:tcW w:w="6025" w:type="dxa"/>
            <w:shd w:val="clear" w:color="auto" w:fill="auto"/>
            <w:vAlign w:val="bottom"/>
          </w:tcPr>
          <w:p w14:paraId="772A880F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5B2AB6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2663CF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0B780DE5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4BFBB74D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17B9BFB1" w14:textId="7E2320DA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11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men with BRCA altered mCRPC, would you offer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men who have progressed on a prior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339D2ECA" w14:textId="77777777" w:rsidTr="0023294D">
        <w:tc>
          <w:tcPr>
            <w:tcW w:w="6025" w:type="dxa"/>
            <w:vAlign w:val="bottom"/>
          </w:tcPr>
          <w:p w14:paraId="12B3E230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19F8FD6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001EAB4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03047505" w14:textId="77777777" w:rsidTr="0023294D">
        <w:tc>
          <w:tcPr>
            <w:tcW w:w="6025" w:type="dxa"/>
            <w:shd w:val="clear" w:color="auto" w:fill="FFFF00"/>
            <w:vAlign w:val="bottom"/>
          </w:tcPr>
          <w:p w14:paraId="3018C21E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40DBCCB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B4A78A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4D1B12" w:rsidRPr="002B3443" w14:paraId="41AB98A5" w14:textId="77777777" w:rsidTr="0023294D">
        <w:tc>
          <w:tcPr>
            <w:tcW w:w="6025" w:type="dxa"/>
            <w:shd w:val="clear" w:color="auto" w:fill="auto"/>
            <w:vAlign w:val="bottom"/>
          </w:tcPr>
          <w:p w14:paraId="5D09F112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172187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122087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4D1B12" w:rsidRPr="002B3443" w14:paraId="6DAA4CE2" w14:textId="77777777" w:rsidTr="0023294D">
        <w:tc>
          <w:tcPr>
            <w:tcW w:w="6025" w:type="dxa"/>
            <w:shd w:val="clear" w:color="auto" w:fill="auto"/>
            <w:vAlign w:val="bottom"/>
          </w:tcPr>
          <w:p w14:paraId="6F0BBC7E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04B23B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DA5D35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2B3443" w14:paraId="345FC034" w14:textId="77777777" w:rsidTr="0023294D">
        <w:tc>
          <w:tcPr>
            <w:tcW w:w="6025" w:type="dxa"/>
            <w:shd w:val="clear" w:color="auto" w:fill="auto"/>
            <w:vAlign w:val="bottom"/>
          </w:tcPr>
          <w:p w14:paraId="3954597C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3F9CCB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12FDDE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585D5EF6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4DDDD91E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1110D591" w14:textId="32DE1D69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12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Setting aside regulatory decisions about approval of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combinations, will you recommend a </w:t>
            </w:r>
            <w:proofErr w:type="gram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combinations</w:t>
            </w:r>
            <w:proofErr w:type="gram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improves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rPFS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but falls short of statistical significance for improving OS?</w:t>
            </w:r>
          </w:p>
        </w:tc>
      </w:tr>
      <w:tr w:rsidR="004D1B12" w:rsidRPr="002B3443" w14:paraId="02B3029E" w14:textId="77777777" w:rsidTr="0023294D">
        <w:tc>
          <w:tcPr>
            <w:tcW w:w="6025" w:type="dxa"/>
            <w:vAlign w:val="bottom"/>
          </w:tcPr>
          <w:p w14:paraId="52DF2BA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569A00F4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D236A54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7697CF5B" w14:textId="77777777" w:rsidTr="0023294D">
        <w:tc>
          <w:tcPr>
            <w:tcW w:w="6025" w:type="dxa"/>
            <w:shd w:val="clear" w:color="auto" w:fill="FFFF00"/>
            <w:vAlign w:val="bottom"/>
          </w:tcPr>
          <w:p w14:paraId="287822AB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3D6C79A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01B4226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</w:tr>
      <w:tr w:rsidR="004D1B12" w:rsidRPr="002B3443" w14:paraId="09CD6464" w14:textId="77777777" w:rsidTr="0023294D">
        <w:tc>
          <w:tcPr>
            <w:tcW w:w="6025" w:type="dxa"/>
            <w:shd w:val="clear" w:color="auto" w:fill="auto"/>
            <w:vAlign w:val="bottom"/>
          </w:tcPr>
          <w:p w14:paraId="38FADA6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A98C9F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28956A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4D1B12" w:rsidRPr="002B3443" w14:paraId="0077C440" w14:textId="77777777" w:rsidTr="0023294D">
        <w:tc>
          <w:tcPr>
            <w:tcW w:w="6025" w:type="dxa"/>
            <w:shd w:val="clear" w:color="auto" w:fill="auto"/>
            <w:vAlign w:val="bottom"/>
          </w:tcPr>
          <w:p w14:paraId="2790F425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EF3028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BB52C7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2B3443" w14:paraId="77EF1E7C" w14:textId="77777777" w:rsidTr="0023294D">
        <w:tc>
          <w:tcPr>
            <w:tcW w:w="6025" w:type="dxa"/>
            <w:shd w:val="clear" w:color="auto" w:fill="auto"/>
            <w:vAlign w:val="bottom"/>
          </w:tcPr>
          <w:p w14:paraId="0DB077C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5EF234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228F29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39368A16" w14:textId="0CBD314F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7745D5B3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C5C2D61" w14:textId="14E354A0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13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Should carboplatin be presented to patients with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HRRm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disease as a less-expensive alternative to </w:t>
            </w:r>
            <w:proofErr w:type="spellStart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</w:tr>
      <w:tr w:rsidR="004D1B12" w:rsidRPr="002B3443" w14:paraId="47E15951" w14:textId="77777777" w:rsidTr="0023294D">
        <w:tc>
          <w:tcPr>
            <w:tcW w:w="6025" w:type="dxa"/>
            <w:vAlign w:val="bottom"/>
          </w:tcPr>
          <w:p w14:paraId="4D2430C8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0705322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031F71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67FEE85D" w14:textId="77777777" w:rsidTr="0023294D">
        <w:tc>
          <w:tcPr>
            <w:tcW w:w="6025" w:type="dxa"/>
            <w:shd w:val="clear" w:color="auto" w:fill="FFFF00"/>
            <w:vAlign w:val="bottom"/>
          </w:tcPr>
          <w:p w14:paraId="2B2C58B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5F54014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4C0EAD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4D1B12" w:rsidRPr="002B3443" w14:paraId="4F3A005F" w14:textId="77777777" w:rsidTr="0023294D">
        <w:tc>
          <w:tcPr>
            <w:tcW w:w="6025" w:type="dxa"/>
            <w:shd w:val="clear" w:color="auto" w:fill="auto"/>
            <w:vAlign w:val="bottom"/>
          </w:tcPr>
          <w:p w14:paraId="39252DF3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26087E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C4ADE2C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4D1B12" w:rsidRPr="002B3443" w14:paraId="3F90548A" w14:textId="77777777" w:rsidTr="0023294D">
        <w:tc>
          <w:tcPr>
            <w:tcW w:w="6025" w:type="dxa"/>
            <w:shd w:val="clear" w:color="auto" w:fill="auto"/>
            <w:vAlign w:val="bottom"/>
          </w:tcPr>
          <w:p w14:paraId="7F2D13CD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F5D90C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3877B4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1B12" w:rsidRPr="002B3443" w14:paraId="5814A8C5" w14:textId="77777777" w:rsidTr="0023294D">
        <w:tc>
          <w:tcPr>
            <w:tcW w:w="6025" w:type="dxa"/>
            <w:shd w:val="clear" w:color="auto" w:fill="auto"/>
            <w:vAlign w:val="bottom"/>
          </w:tcPr>
          <w:p w14:paraId="1F080980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 xml:space="preserve">Only for those who cannot afford a </w:t>
            </w:r>
            <w:proofErr w:type="spellStart"/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PARPi</w:t>
            </w:r>
            <w:proofErr w:type="spellEnd"/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 xml:space="preserve"> or who are ineligible for a </w:t>
            </w:r>
            <w:proofErr w:type="spellStart"/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PARPi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14:paraId="1261456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8B021F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4D1B12" w:rsidRPr="002B3443" w14:paraId="11C5B55F" w14:textId="77777777" w:rsidTr="0023294D">
        <w:tc>
          <w:tcPr>
            <w:tcW w:w="6025" w:type="dxa"/>
            <w:shd w:val="clear" w:color="auto" w:fill="auto"/>
            <w:vAlign w:val="bottom"/>
          </w:tcPr>
          <w:p w14:paraId="2B9B80CF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7A9469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406BE78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68CBC4B1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478715C3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6C45A991" w14:textId="3DEAEC0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14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If initial NGS testing of the primary tumor reveals no deleterious alterations in HRR genes, do you recommend repeating NGS when the disease progresses to mCRPC?</w:t>
            </w:r>
          </w:p>
        </w:tc>
      </w:tr>
      <w:tr w:rsidR="004D1B12" w:rsidRPr="002B3443" w14:paraId="69474993" w14:textId="77777777" w:rsidTr="0023294D">
        <w:tc>
          <w:tcPr>
            <w:tcW w:w="6025" w:type="dxa"/>
            <w:vAlign w:val="bottom"/>
          </w:tcPr>
          <w:p w14:paraId="245ABDDF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832DA4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1ED579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682D39F6" w14:textId="77777777" w:rsidTr="0023294D">
        <w:tc>
          <w:tcPr>
            <w:tcW w:w="6025" w:type="dxa"/>
            <w:shd w:val="clear" w:color="auto" w:fill="FFFF00"/>
            <w:vAlign w:val="bottom"/>
          </w:tcPr>
          <w:p w14:paraId="6EDE6BEF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65DFA05D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F18096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</w:tr>
      <w:tr w:rsidR="004D1B12" w:rsidRPr="002B3443" w14:paraId="7A2F8E75" w14:textId="77777777" w:rsidTr="0023294D">
        <w:tc>
          <w:tcPr>
            <w:tcW w:w="6025" w:type="dxa"/>
            <w:shd w:val="clear" w:color="auto" w:fill="auto"/>
            <w:vAlign w:val="bottom"/>
          </w:tcPr>
          <w:p w14:paraId="2A157D24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56EA1B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03E1EC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2B3443" w14:paraId="33B37B44" w14:textId="77777777" w:rsidTr="0023294D">
        <w:tc>
          <w:tcPr>
            <w:tcW w:w="6025" w:type="dxa"/>
            <w:shd w:val="clear" w:color="auto" w:fill="auto"/>
            <w:vAlign w:val="bottom"/>
          </w:tcPr>
          <w:p w14:paraId="0D791A5D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9F51F0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BB32C33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2B3443" w14:paraId="26611FDF" w14:textId="77777777" w:rsidTr="0023294D">
        <w:tc>
          <w:tcPr>
            <w:tcW w:w="6025" w:type="dxa"/>
            <w:shd w:val="clear" w:color="auto" w:fill="auto"/>
            <w:vAlign w:val="bottom"/>
          </w:tcPr>
          <w:p w14:paraId="078CB846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C85FD5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55D1DE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771068FA" w14:textId="77777777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2B3443" w14:paraId="2A6EBE3C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B983D26" w14:textId="57546A3A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15 </w:t>
            </w:r>
            <w:r w:rsidRPr="002B3443">
              <w:rPr>
                <w:rFonts w:ascii="Arial" w:hAnsi="Arial" w:cs="Arial"/>
                <w:color w:val="000000" w:themeColor="text1"/>
                <w:sz w:val="22"/>
                <w:szCs w:val="22"/>
              </w:rPr>
              <w:t>Assuming a patient was eligible for PARP inhibitor and radium 223, how would you sequence the two?</w:t>
            </w:r>
          </w:p>
        </w:tc>
      </w:tr>
      <w:tr w:rsidR="004D1B12" w:rsidRPr="002B3443" w14:paraId="7EF2BB81" w14:textId="77777777" w:rsidTr="0023294D">
        <w:tc>
          <w:tcPr>
            <w:tcW w:w="6025" w:type="dxa"/>
            <w:vAlign w:val="bottom"/>
          </w:tcPr>
          <w:p w14:paraId="7584DF0E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56E256F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6D9EC4D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2B3443" w14:paraId="33922B1D" w14:textId="77777777" w:rsidTr="0023294D">
        <w:tc>
          <w:tcPr>
            <w:tcW w:w="6025" w:type="dxa"/>
            <w:shd w:val="clear" w:color="auto" w:fill="FFFF00"/>
            <w:vAlign w:val="bottom"/>
          </w:tcPr>
          <w:p w14:paraId="41103BAD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PARP before radium 223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6CE2069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CBE175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4D1B12" w:rsidRPr="002B3443" w14:paraId="1B001AB8" w14:textId="77777777" w:rsidTr="0023294D">
        <w:tc>
          <w:tcPr>
            <w:tcW w:w="6025" w:type="dxa"/>
            <w:shd w:val="clear" w:color="auto" w:fill="auto"/>
            <w:vAlign w:val="bottom"/>
          </w:tcPr>
          <w:p w14:paraId="098CCE75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PARP after radium 223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9D90696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5DEAF84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1B12" w:rsidRPr="002B3443" w14:paraId="44FB30E3" w14:textId="77777777" w:rsidTr="0023294D">
        <w:tc>
          <w:tcPr>
            <w:tcW w:w="6025" w:type="dxa"/>
            <w:shd w:val="clear" w:color="auto" w:fill="auto"/>
            <w:vAlign w:val="bottom"/>
          </w:tcPr>
          <w:p w14:paraId="6E0DCE6C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PARP in combination with radium 223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2B4ED50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200D51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2B3443" w14:paraId="2F6DE119" w14:textId="77777777" w:rsidTr="0023294D">
        <w:tc>
          <w:tcPr>
            <w:tcW w:w="6025" w:type="dxa"/>
            <w:shd w:val="clear" w:color="auto" w:fill="auto"/>
            <w:vAlign w:val="bottom"/>
          </w:tcPr>
          <w:p w14:paraId="738F5F62" w14:textId="77777777" w:rsidR="004D1B12" w:rsidRPr="002B3443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It depends (open ended response)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E4B3A85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10ED57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4D1B12" w:rsidRPr="002B3443" w14:paraId="1D9E3416" w14:textId="77777777" w:rsidTr="0023294D">
        <w:tc>
          <w:tcPr>
            <w:tcW w:w="6025" w:type="dxa"/>
            <w:shd w:val="clear" w:color="auto" w:fill="auto"/>
            <w:vAlign w:val="bottom"/>
          </w:tcPr>
          <w:p w14:paraId="2561424B" w14:textId="77777777" w:rsidR="004D1B12" w:rsidRPr="002B3443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F38F24B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6B3DFD1" w14:textId="77777777" w:rsidR="004D1B12" w:rsidRPr="002B3443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4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5940FDB1" w14:textId="77777777" w:rsidR="004D1B12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p w14:paraId="191F313B" w14:textId="7F69C690" w:rsidR="004D1B12" w:rsidRPr="002B3443" w:rsidRDefault="004D1B12" w:rsidP="004D1B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mCRPC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—Theranostics</w:t>
      </w:r>
      <w:r w:rsidRPr="00E70466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739F5D85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CB05450" w14:textId="1540A07D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are the minimum requirements for PSMA PET in patient selection for 177Lu-PSMA-radioligand therapy (RLT) in the VISION population?</w:t>
            </w:r>
          </w:p>
        </w:tc>
      </w:tr>
      <w:tr w:rsidR="004D1B12" w:rsidRPr="005719E8" w14:paraId="71A45217" w14:textId="77777777" w:rsidTr="0023294D">
        <w:tc>
          <w:tcPr>
            <w:tcW w:w="6025" w:type="dxa"/>
            <w:vAlign w:val="bottom"/>
          </w:tcPr>
          <w:p w14:paraId="43D3BD10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2D08F17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4B25511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5999D68F" w14:textId="77777777" w:rsidTr="0023294D">
        <w:tc>
          <w:tcPr>
            <w:tcW w:w="6025" w:type="dxa"/>
            <w:shd w:val="clear" w:color="auto" w:fill="auto"/>
            <w:vAlign w:val="bottom"/>
          </w:tcPr>
          <w:p w14:paraId="47EE36C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No PSMA PET imaging is necessary for patient selection in </w:t>
            </w:r>
            <w:proofErr w:type="spell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postchemo</w:t>
            </w:r>
            <w:proofErr w:type="spellEnd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 population with limited options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8B8B5B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120925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3E330CA3" w14:textId="77777777" w:rsidTr="0023294D">
        <w:tc>
          <w:tcPr>
            <w:tcW w:w="6025" w:type="dxa"/>
            <w:shd w:val="clear" w:color="auto" w:fill="auto"/>
            <w:vAlign w:val="bottom"/>
          </w:tcPr>
          <w:p w14:paraId="7DC9216F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Any PSMA uptake &gt; background in any lesion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14A3C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ADCA85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3436154F" w14:textId="77777777" w:rsidTr="0023294D">
        <w:tc>
          <w:tcPr>
            <w:tcW w:w="6025" w:type="dxa"/>
            <w:vAlign w:val="bottom"/>
          </w:tcPr>
          <w:p w14:paraId="4778ACCB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PSMA SUV mean &gt; 10</w:t>
            </w:r>
          </w:p>
        </w:tc>
        <w:tc>
          <w:tcPr>
            <w:tcW w:w="1302" w:type="dxa"/>
            <w:vAlign w:val="bottom"/>
          </w:tcPr>
          <w:p w14:paraId="7B89D0F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14:paraId="7121AEA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5E09D721" w14:textId="77777777" w:rsidTr="0023294D">
        <w:tc>
          <w:tcPr>
            <w:tcW w:w="6025" w:type="dxa"/>
            <w:vAlign w:val="bottom"/>
          </w:tcPr>
          <w:p w14:paraId="19DC4D0C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PSMA &gt; liver in some active lesions (but a minority can be PSMA low/negative)</w:t>
            </w:r>
          </w:p>
        </w:tc>
        <w:tc>
          <w:tcPr>
            <w:tcW w:w="1302" w:type="dxa"/>
            <w:vAlign w:val="bottom"/>
          </w:tcPr>
          <w:p w14:paraId="3384749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vAlign w:val="bottom"/>
          </w:tcPr>
          <w:p w14:paraId="7B78A2C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D1B12" w:rsidRPr="005719E8" w14:paraId="3D7FEC57" w14:textId="77777777" w:rsidTr="0023294D">
        <w:tc>
          <w:tcPr>
            <w:tcW w:w="6025" w:type="dxa"/>
            <w:shd w:val="clear" w:color="auto" w:fill="FFFF00"/>
            <w:vAlign w:val="bottom"/>
          </w:tcPr>
          <w:p w14:paraId="3A8EEC39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VISION study protocol (≥ 1 PSMA-positive metastatic lesion [PMSA &gt; liver parenchyma in ≥ 1 metastatic lesion of any size in any organ system] and no PSMA-negative lesions)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8091B6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06C157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4D1B12" w:rsidRPr="005719E8" w14:paraId="3B52EB00" w14:textId="77777777" w:rsidTr="0023294D">
        <w:tc>
          <w:tcPr>
            <w:tcW w:w="6025" w:type="dxa"/>
            <w:vAlign w:val="bottom"/>
          </w:tcPr>
          <w:p w14:paraId="6F9AA057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TheraP study protocol (≥ 1 site with SUV max ≥ 20, no FDG+/PSMA-</w:t>
            </w:r>
          </w:p>
        </w:tc>
        <w:tc>
          <w:tcPr>
            <w:tcW w:w="1302" w:type="dxa"/>
            <w:vAlign w:val="bottom"/>
          </w:tcPr>
          <w:p w14:paraId="1A06288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14:paraId="794DDE3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4FFA70DE" w14:textId="77777777" w:rsidTr="0023294D">
        <w:tc>
          <w:tcPr>
            <w:tcW w:w="6025" w:type="dxa"/>
            <w:vAlign w:val="bottom"/>
          </w:tcPr>
          <w:p w14:paraId="770E4520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PSMA SUV mean &gt; 10</w:t>
            </w:r>
          </w:p>
        </w:tc>
        <w:tc>
          <w:tcPr>
            <w:tcW w:w="1302" w:type="dxa"/>
            <w:vAlign w:val="bottom"/>
          </w:tcPr>
          <w:p w14:paraId="797ECC9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Align w:val="bottom"/>
          </w:tcPr>
          <w:p w14:paraId="107ABEE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1B12" w:rsidRPr="005719E8" w14:paraId="099D549E" w14:textId="77777777" w:rsidTr="0023294D">
        <w:tc>
          <w:tcPr>
            <w:tcW w:w="6025" w:type="dxa"/>
            <w:vAlign w:val="bottom"/>
          </w:tcPr>
          <w:p w14:paraId="55C8E364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16C85F0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vAlign w:val="bottom"/>
          </w:tcPr>
          <w:p w14:paraId="1FF15D8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5719E8" w14:paraId="6CBA0613" w14:textId="77777777" w:rsidTr="0023294D">
        <w:tc>
          <w:tcPr>
            <w:tcW w:w="6025" w:type="dxa"/>
            <w:vAlign w:val="bottom"/>
          </w:tcPr>
          <w:p w14:paraId="73C3E5B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3D4FD5A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14:paraId="3AC32D9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3787F486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5CD25B0F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5BC88A0" w14:textId="750F3E0A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Does it matter which PSMA PET agent is utilized?</w:t>
            </w:r>
          </w:p>
        </w:tc>
      </w:tr>
      <w:tr w:rsidR="004D1B12" w:rsidRPr="005719E8" w14:paraId="65CD66E3" w14:textId="77777777" w:rsidTr="0023294D">
        <w:tc>
          <w:tcPr>
            <w:tcW w:w="6025" w:type="dxa"/>
            <w:vAlign w:val="bottom"/>
          </w:tcPr>
          <w:p w14:paraId="0CFC2EE3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419F652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AF9375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0771C2B7" w14:textId="77777777" w:rsidTr="0023294D">
        <w:tc>
          <w:tcPr>
            <w:tcW w:w="6025" w:type="dxa"/>
            <w:shd w:val="clear" w:color="auto" w:fill="auto"/>
            <w:vAlign w:val="bottom"/>
          </w:tcPr>
          <w:p w14:paraId="13F10196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FD6994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6C3251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4D1B12" w:rsidRPr="005719E8" w14:paraId="4003780A" w14:textId="77777777" w:rsidTr="0023294D">
        <w:tc>
          <w:tcPr>
            <w:tcW w:w="6025" w:type="dxa"/>
            <w:shd w:val="clear" w:color="auto" w:fill="FFFF00"/>
            <w:vAlign w:val="bottom"/>
          </w:tcPr>
          <w:p w14:paraId="3247892C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D663AA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5E4A7B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</w:tr>
      <w:tr w:rsidR="004D1B12" w:rsidRPr="005719E8" w14:paraId="22BBF240" w14:textId="77777777" w:rsidTr="0023294D">
        <w:tc>
          <w:tcPr>
            <w:tcW w:w="6025" w:type="dxa"/>
            <w:vAlign w:val="bottom"/>
          </w:tcPr>
          <w:p w14:paraId="6020FFEE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6D0747A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14:paraId="4B554EC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1F493F71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04576B48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813A2BF" w14:textId="554886C5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both PSMA and FDG PET be used in patient selection for 177Lu-PSMA-RLT?</w:t>
            </w:r>
          </w:p>
        </w:tc>
      </w:tr>
      <w:tr w:rsidR="004D1B12" w:rsidRPr="005719E8" w14:paraId="1209A480" w14:textId="77777777" w:rsidTr="0023294D">
        <w:tc>
          <w:tcPr>
            <w:tcW w:w="6025" w:type="dxa"/>
            <w:vAlign w:val="bottom"/>
          </w:tcPr>
          <w:p w14:paraId="28BB603B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7677E5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865BCD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58D53101" w14:textId="77777777" w:rsidTr="0023294D">
        <w:tc>
          <w:tcPr>
            <w:tcW w:w="6025" w:type="dxa"/>
            <w:shd w:val="clear" w:color="auto" w:fill="auto"/>
            <w:vAlign w:val="bottom"/>
          </w:tcPr>
          <w:p w14:paraId="16F87EAC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6203A7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D70BB7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72D45BFE" w14:textId="77777777" w:rsidTr="0023294D">
        <w:tc>
          <w:tcPr>
            <w:tcW w:w="6025" w:type="dxa"/>
            <w:shd w:val="clear" w:color="auto" w:fill="FFFF00"/>
            <w:vAlign w:val="bottom"/>
          </w:tcPr>
          <w:p w14:paraId="05C5CC9B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047169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23ABF9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4D1B12" w:rsidRPr="005719E8" w14:paraId="6146112D" w14:textId="77777777" w:rsidTr="0023294D">
        <w:tc>
          <w:tcPr>
            <w:tcW w:w="6025" w:type="dxa"/>
            <w:vAlign w:val="bottom"/>
          </w:tcPr>
          <w:p w14:paraId="57DA073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vAlign w:val="bottom"/>
          </w:tcPr>
          <w:p w14:paraId="625306F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vAlign w:val="bottom"/>
          </w:tcPr>
          <w:p w14:paraId="263F30F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1B12" w:rsidRPr="005719E8" w14:paraId="20C94D7C" w14:textId="77777777" w:rsidTr="0023294D">
        <w:tc>
          <w:tcPr>
            <w:tcW w:w="6025" w:type="dxa"/>
            <w:vAlign w:val="bottom"/>
          </w:tcPr>
          <w:p w14:paraId="580DD3F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vAlign w:val="bottom"/>
          </w:tcPr>
          <w:p w14:paraId="2588DAA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vAlign w:val="bottom"/>
          </w:tcPr>
          <w:p w14:paraId="0E384C0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65AE5693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5E4A285C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6C3C3F02" w14:textId="743DC29B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most patients being treated in the VISION setting receive combination therapy with ARPI?</w:t>
            </w:r>
          </w:p>
        </w:tc>
      </w:tr>
      <w:tr w:rsidR="004D1B12" w:rsidRPr="005719E8" w14:paraId="2211DA24" w14:textId="77777777" w:rsidTr="0023294D">
        <w:tc>
          <w:tcPr>
            <w:tcW w:w="6025" w:type="dxa"/>
            <w:vAlign w:val="bottom"/>
          </w:tcPr>
          <w:p w14:paraId="5DFB3C58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A46DD8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BAD4A8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85A695F" w14:textId="77777777" w:rsidTr="0023294D">
        <w:tc>
          <w:tcPr>
            <w:tcW w:w="6025" w:type="dxa"/>
            <w:shd w:val="clear" w:color="auto" w:fill="auto"/>
            <w:vAlign w:val="bottom"/>
          </w:tcPr>
          <w:p w14:paraId="21EA6588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845CCB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8CAD50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4D1B12" w:rsidRPr="005719E8" w14:paraId="02354960" w14:textId="77777777" w:rsidTr="0023294D">
        <w:tc>
          <w:tcPr>
            <w:tcW w:w="6025" w:type="dxa"/>
            <w:shd w:val="clear" w:color="auto" w:fill="auto"/>
            <w:vAlign w:val="bottom"/>
          </w:tcPr>
          <w:p w14:paraId="4F892B77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C5558C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13BE7B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4D1B12" w:rsidRPr="005719E8" w14:paraId="2AFA1664" w14:textId="77777777" w:rsidTr="0023294D">
        <w:tc>
          <w:tcPr>
            <w:tcW w:w="6025" w:type="dxa"/>
            <w:shd w:val="clear" w:color="auto" w:fill="FFFF00"/>
            <w:vAlign w:val="bottom"/>
          </w:tcPr>
          <w:p w14:paraId="514C9EF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037A972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105EA4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4D1B12" w:rsidRPr="005719E8" w14:paraId="25BC5A60" w14:textId="77777777" w:rsidTr="0023294D">
        <w:tc>
          <w:tcPr>
            <w:tcW w:w="6025" w:type="dxa"/>
            <w:shd w:val="clear" w:color="auto" w:fill="auto"/>
            <w:vAlign w:val="bottom"/>
          </w:tcPr>
          <w:p w14:paraId="5739B75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C3A991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F0FA1B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45E3EDBD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10FDB4FB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42455D5" w14:textId="6C9B28E1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patients who have PSMA positive mCRPC who are naïve to chemotherapy receive 177Lu-PSMA-RLT?</w:t>
            </w:r>
          </w:p>
        </w:tc>
      </w:tr>
      <w:tr w:rsidR="004D1B12" w:rsidRPr="005719E8" w14:paraId="4A1505DA" w14:textId="77777777" w:rsidTr="0023294D">
        <w:tc>
          <w:tcPr>
            <w:tcW w:w="6025" w:type="dxa"/>
            <w:vAlign w:val="bottom"/>
          </w:tcPr>
          <w:p w14:paraId="7014CA89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8AAE34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EDEF2C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0A298A0A" w14:textId="77777777" w:rsidTr="0023294D">
        <w:tc>
          <w:tcPr>
            <w:tcW w:w="6025" w:type="dxa"/>
            <w:shd w:val="clear" w:color="auto" w:fill="auto"/>
            <w:vAlign w:val="bottom"/>
          </w:tcPr>
          <w:p w14:paraId="238E475A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454024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5E8AC5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2EAF5DF5" w14:textId="77777777" w:rsidTr="0023294D">
        <w:tc>
          <w:tcPr>
            <w:tcW w:w="6025" w:type="dxa"/>
            <w:shd w:val="clear" w:color="auto" w:fill="auto"/>
            <w:vAlign w:val="bottom"/>
          </w:tcPr>
          <w:p w14:paraId="76A146B8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if they are unfit for chemo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422FDA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D6AA10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D1B12" w:rsidRPr="005719E8" w14:paraId="341341B0" w14:textId="77777777" w:rsidTr="0023294D">
        <w:tc>
          <w:tcPr>
            <w:tcW w:w="6025" w:type="dxa"/>
            <w:shd w:val="clear" w:color="auto" w:fill="auto"/>
            <w:vAlign w:val="bottom"/>
          </w:tcPr>
          <w:p w14:paraId="18B45BA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if they have balanced discussion and refuse chemo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A2C820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8857CD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15ED6A48" w14:textId="77777777" w:rsidTr="0023294D">
        <w:tc>
          <w:tcPr>
            <w:tcW w:w="6025" w:type="dxa"/>
            <w:shd w:val="clear" w:color="auto" w:fill="FFFF00"/>
            <w:vAlign w:val="bottom"/>
          </w:tcPr>
          <w:p w14:paraId="61CBC0E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until full data for randomized trials are released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60B407B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7599520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4D1B12" w:rsidRPr="005719E8" w14:paraId="6B8EF72E" w14:textId="77777777" w:rsidTr="0023294D">
        <w:tc>
          <w:tcPr>
            <w:tcW w:w="6025" w:type="dxa"/>
            <w:shd w:val="clear" w:color="auto" w:fill="auto"/>
            <w:vAlign w:val="bottom"/>
          </w:tcPr>
          <w:p w14:paraId="5013106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until guidelines are stated are in favor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6699E8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CF4849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275FDC5D" w14:textId="77777777" w:rsidTr="0023294D">
        <w:tc>
          <w:tcPr>
            <w:tcW w:w="6025" w:type="dxa"/>
            <w:shd w:val="clear" w:color="auto" w:fill="auto"/>
            <w:vAlign w:val="bottom"/>
          </w:tcPr>
          <w:p w14:paraId="66ADA29C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until FDA approval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E44211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6B6A18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52D092FD" w14:textId="77777777" w:rsidTr="0023294D">
        <w:tc>
          <w:tcPr>
            <w:tcW w:w="6025" w:type="dxa"/>
            <w:shd w:val="clear" w:color="auto" w:fill="auto"/>
            <w:vAlign w:val="bottom"/>
          </w:tcPr>
          <w:p w14:paraId="23959C3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D9718A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8990E9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028276C1" w14:textId="77777777" w:rsidTr="0023294D">
        <w:tc>
          <w:tcPr>
            <w:tcW w:w="6025" w:type="dxa"/>
            <w:shd w:val="clear" w:color="auto" w:fill="auto"/>
            <w:vAlign w:val="bottom"/>
          </w:tcPr>
          <w:p w14:paraId="26A3C43C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Only on trial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3AC00D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A9508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05CBAC09" w14:textId="77777777" w:rsidTr="0023294D">
        <w:tc>
          <w:tcPr>
            <w:tcW w:w="6025" w:type="dxa"/>
            <w:shd w:val="clear" w:color="auto" w:fill="auto"/>
            <w:vAlign w:val="bottom"/>
          </w:tcPr>
          <w:p w14:paraId="6212705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86C126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50B83C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082577ED" w14:textId="77777777" w:rsidTr="0023294D">
        <w:tc>
          <w:tcPr>
            <w:tcW w:w="6025" w:type="dxa"/>
            <w:shd w:val="clear" w:color="auto" w:fill="auto"/>
            <w:vAlign w:val="bottom"/>
          </w:tcPr>
          <w:p w14:paraId="71938BF7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46D737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5F4B73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20766264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14AEB0E9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8A95F01" w14:textId="3010EDE2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the minimum pretreatment hemoglobin level used in patient selection for 177Lu-PSMA-RLT?</w:t>
            </w:r>
          </w:p>
        </w:tc>
      </w:tr>
      <w:tr w:rsidR="004D1B12" w:rsidRPr="005719E8" w14:paraId="68A4D770" w14:textId="77777777" w:rsidTr="0023294D">
        <w:tc>
          <w:tcPr>
            <w:tcW w:w="6025" w:type="dxa"/>
            <w:vAlign w:val="bottom"/>
          </w:tcPr>
          <w:p w14:paraId="0CC5A4C1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154E25E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20FF13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76970621" w14:textId="77777777" w:rsidTr="0023294D">
        <w:tc>
          <w:tcPr>
            <w:tcW w:w="6025" w:type="dxa"/>
            <w:shd w:val="clear" w:color="auto" w:fill="auto"/>
            <w:vAlign w:val="bottom"/>
          </w:tcPr>
          <w:p w14:paraId="16E9E099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10 g/dL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559F93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B99BB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6607EC62" w14:textId="77777777" w:rsidTr="0023294D">
        <w:tc>
          <w:tcPr>
            <w:tcW w:w="6025" w:type="dxa"/>
            <w:shd w:val="clear" w:color="auto" w:fill="auto"/>
            <w:vAlign w:val="bottom"/>
          </w:tcPr>
          <w:p w14:paraId="1AD3139B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 g/dL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EA3DF4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FB9629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D1B12" w:rsidRPr="005719E8" w14:paraId="5E7C357F" w14:textId="77777777" w:rsidTr="0023294D">
        <w:tc>
          <w:tcPr>
            <w:tcW w:w="6025" w:type="dxa"/>
            <w:shd w:val="clear" w:color="auto" w:fill="FFFF00"/>
            <w:vAlign w:val="bottom"/>
          </w:tcPr>
          <w:p w14:paraId="590447E9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 g/dL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447AD7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CD625F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4D1B12" w:rsidRPr="005719E8" w14:paraId="773D0922" w14:textId="77777777" w:rsidTr="0023294D">
        <w:tc>
          <w:tcPr>
            <w:tcW w:w="6025" w:type="dxa"/>
            <w:shd w:val="clear" w:color="auto" w:fill="auto"/>
            <w:vAlign w:val="bottom"/>
          </w:tcPr>
          <w:p w14:paraId="5E1D3A2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7 g/dL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24BDA8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30B656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310DCB06" w14:textId="77777777" w:rsidTr="0023294D">
        <w:tc>
          <w:tcPr>
            <w:tcW w:w="6025" w:type="dxa"/>
            <w:shd w:val="clear" w:color="auto" w:fill="auto"/>
            <w:vAlign w:val="bottom"/>
          </w:tcPr>
          <w:p w14:paraId="7B9467D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Doesn’t matter if due to marrow infiltration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75FB08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D04827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4562D993" w14:textId="77777777" w:rsidTr="0023294D">
        <w:tc>
          <w:tcPr>
            <w:tcW w:w="6025" w:type="dxa"/>
            <w:shd w:val="clear" w:color="auto" w:fill="auto"/>
            <w:vAlign w:val="bottom"/>
          </w:tcPr>
          <w:p w14:paraId="79327D38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0FAB79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D620B9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1B12" w:rsidRPr="005719E8" w14:paraId="371B738D" w14:textId="77777777" w:rsidTr="0023294D">
        <w:tc>
          <w:tcPr>
            <w:tcW w:w="6025" w:type="dxa"/>
            <w:shd w:val="clear" w:color="auto" w:fill="auto"/>
            <w:vAlign w:val="bottom"/>
          </w:tcPr>
          <w:p w14:paraId="7C41A7B4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DCB934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5DE2AC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332CB39A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p w14:paraId="54F2EA71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  <w:r w:rsidRPr="005719E8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04510EC8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0618E68B" w14:textId="6804FB4C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the minimum pretreatment platelet count used in patient selection for 177Lu-PSMA-RLT?</w:t>
            </w:r>
          </w:p>
        </w:tc>
      </w:tr>
      <w:tr w:rsidR="004D1B12" w:rsidRPr="005719E8" w14:paraId="5DADAA8F" w14:textId="77777777" w:rsidTr="0023294D">
        <w:tc>
          <w:tcPr>
            <w:tcW w:w="6025" w:type="dxa"/>
            <w:vAlign w:val="bottom"/>
          </w:tcPr>
          <w:p w14:paraId="34B0CF8C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7E16ECD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508A1DF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374E816E" w14:textId="77777777" w:rsidTr="0023294D">
        <w:tc>
          <w:tcPr>
            <w:tcW w:w="6025" w:type="dxa"/>
            <w:shd w:val="clear" w:color="auto" w:fill="auto"/>
            <w:vAlign w:val="bottom"/>
          </w:tcPr>
          <w:p w14:paraId="6A75118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100 x 10^9/L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2D6EB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1FDF93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1B12" w:rsidRPr="005719E8" w14:paraId="292A3456" w14:textId="77777777" w:rsidTr="0023294D">
        <w:tc>
          <w:tcPr>
            <w:tcW w:w="6025" w:type="dxa"/>
            <w:shd w:val="clear" w:color="auto" w:fill="FFFF00"/>
            <w:vAlign w:val="bottom"/>
          </w:tcPr>
          <w:p w14:paraId="59C839B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75 x 10^9/L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715A283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AC6D6C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4D1B12" w:rsidRPr="005719E8" w14:paraId="3ACC9784" w14:textId="77777777" w:rsidTr="0023294D">
        <w:tc>
          <w:tcPr>
            <w:tcW w:w="6025" w:type="dxa"/>
            <w:shd w:val="clear" w:color="auto" w:fill="auto"/>
            <w:vAlign w:val="bottom"/>
          </w:tcPr>
          <w:p w14:paraId="532688E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50 x 10^9/L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85DFE1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8E8ECA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4A89B0F7" w14:textId="77777777" w:rsidTr="0023294D">
        <w:tc>
          <w:tcPr>
            <w:tcW w:w="6025" w:type="dxa"/>
            <w:shd w:val="clear" w:color="auto" w:fill="auto"/>
            <w:vAlign w:val="bottom"/>
          </w:tcPr>
          <w:p w14:paraId="55DD87A8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 x 10^9/L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EAA16A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E34616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2AFF00E9" w14:textId="77777777" w:rsidTr="0023294D">
        <w:tc>
          <w:tcPr>
            <w:tcW w:w="6025" w:type="dxa"/>
            <w:shd w:val="clear" w:color="auto" w:fill="auto"/>
            <w:vAlign w:val="bottom"/>
          </w:tcPr>
          <w:p w14:paraId="1F56D9EF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Doesn’t matter if due to marrow infiltration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1F3765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410FE7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41998CB2" w14:textId="77777777" w:rsidTr="0023294D">
        <w:tc>
          <w:tcPr>
            <w:tcW w:w="6025" w:type="dxa"/>
            <w:shd w:val="clear" w:color="auto" w:fill="auto"/>
            <w:vAlign w:val="bottom"/>
          </w:tcPr>
          <w:p w14:paraId="13D2B0C8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4D49CB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B8D94F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1B12" w:rsidRPr="005719E8" w14:paraId="01C1E8CE" w14:textId="77777777" w:rsidTr="0023294D">
        <w:tc>
          <w:tcPr>
            <w:tcW w:w="6025" w:type="dxa"/>
            <w:shd w:val="clear" w:color="auto" w:fill="auto"/>
            <w:vAlign w:val="bottom"/>
          </w:tcPr>
          <w:p w14:paraId="3AB759E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7002F6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D278FB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070CE195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16773C14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1436D432" w14:textId="43AC7E3E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8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the minimum pretreatment neutrophil count used in patient selection for 177Lu-PSMA-RLT?</w:t>
            </w:r>
          </w:p>
        </w:tc>
      </w:tr>
      <w:tr w:rsidR="004D1B12" w:rsidRPr="005719E8" w14:paraId="7E5B4E5C" w14:textId="77777777" w:rsidTr="0023294D">
        <w:tc>
          <w:tcPr>
            <w:tcW w:w="6025" w:type="dxa"/>
            <w:vAlign w:val="bottom"/>
          </w:tcPr>
          <w:p w14:paraId="77487F27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342DFF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7979C7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3E4EF76A" w14:textId="77777777" w:rsidTr="0023294D">
        <w:tc>
          <w:tcPr>
            <w:tcW w:w="6025" w:type="dxa"/>
            <w:shd w:val="clear" w:color="auto" w:fill="FFFF00"/>
            <w:vAlign w:val="bottom"/>
          </w:tcPr>
          <w:p w14:paraId="0FDA0F4B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1.5 x 10^9/L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3B896B1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1DD353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4D1B12" w:rsidRPr="005719E8" w14:paraId="76558451" w14:textId="77777777" w:rsidTr="0023294D">
        <w:tc>
          <w:tcPr>
            <w:tcW w:w="6025" w:type="dxa"/>
            <w:shd w:val="clear" w:color="auto" w:fill="auto"/>
            <w:vAlign w:val="bottom"/>
          </w:tcPr>
          <w:p w14:paraId="76766A1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 x 10^9/L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7D099E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8ACC02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4D1B12" w:rsidRPr="005719E8" w14:paraId="5ED28C1D" w14:textId="77777777" w:rsidTr="0023294D">
        <w:tc>
          <w:tcPr>
            <w:tcW w:w="6025" w:type="dxa"/>
            <w:shd w:val="clear" w:color="auto" w:fill="auto"/>
            <w:vAlign w:val="bottom"/>
          </w:tcPr>
          <w:p w14:paraId="49C20EF0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Doesn’t matter if due to marrow infiltration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4C3DC3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8E4DBD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5719E8" w14:paraId="5DA131B0" w14:textId="77777777" w:rsidTr="0023294D">
        <w:tc>
          <w:tcPr>
            <w:tcW w:w="6025" w:type="dxa"/>
            <w:shd w:val="clear" w:color="auto" w:fill="auto"/>
            <w:vAlign w:val="bottom"/>
          </w:tcPr>
          <w:p w14:paraId="4E56198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81E974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9E57F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4D1B12" w:rsidRPr="005719E8" w14:paraId="158EA0D3" w14:textId="77777777" w:rsidTr="0023294D">
        <w:tc>
          <w:tcPr>
            <w:tcW w:w="6025" w:type="dxa"/>
            <w:shd w:val="clear" w:color="auto" w:fill="auto"/>
            <w:vAlign w:val="bottom"/>
          </w:tcPr>
          <w:p w14:paraId="0BFC050F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E5AB4F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8DC46A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1BBC8EAE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27771E21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2BBA5C63" w14:textId="6FACD040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the maximum pretreatment serum creatinine used in patient selection for 177Lu-PSMA-RLT?</w:t>
            </w:r>
          </w:p>
        </w:tc>
      </w:tr>
      <w:tr w:rsidR="004D1B12" w:rsidRPr="005719E8" w14:paraId="42FBF851" w14:textId="77777777" w:rsidTr="0023294D">
        <w:tc>
          <w:tcPr>
            <w:tcW w:w="6025" w:type="dxa"/>
            <w:vAlign w:val="bottom"/>
          </w:tcPr>
          <w:p w14:paraId="1FCB9B80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1194A3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2416CE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F46E4B6" w14:textId="77777777" w:rsidTr="0023294D">
        <w:tc>
          <w:tcPr>
            <w:tcW w:w="6025" w:type="dxa"/>
            <w:shd w:val="clear" w:color="auto" w:fill="auto"/>
            <w:vAlign w:val="bottom"/>
          </w:tcPr>
          <w:p w14:paraId="577214D0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Upper limit of normal (ULN)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E95642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42FF7E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7E7DDA71" w14:textId="77777777" w:rsidTr="0023294D">
        <w:tc>
          <w:tcPr>
            <w:tcW w:w="6025" w:type="dxa"/>
            <w:shd w:val="clear" w:color="auto" w:fill="FFFF00"/>
            <w:vAlign w:val="bottom"/>
          </w:tcPr>
          <w:p w14:paraId="6DC0FAFF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1.5 x ULN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F6A038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115DAF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D1B12" w:rsidRPr="005719E8" w14:paraId="1B94B42B" w14:textId="77777777" w:rsidTr="0023294D">
        <w:tc>
          <w:tcPr>
            <w:tcW w:w="6025" w:type="dxa"/>
            <w:shd w:val="clear" w:color="auto" w:fill="auto"/>
            <w:vAlign w:val="bottom"/>
          </w:tcPr>
          <w:p w14:paraId="3D322167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2.5 x ULN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7384C1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5CC598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720410BC" w14:textId="77777777" w:rsidTr="0023294D">
        <w:tc>
          <w:tcPr>
            <w:tcW w:w="6025" w:type="dxa"/>
            <w:shd w:val="clear" w:color="auto" w:fill="auto"/>
            <w:vAlign w:val="bottom"/>
          </w:tcPr>
          <w:p w14:paraId="32D09AB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 x ULN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7CBD75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211DAC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30CAB42B" w14:textId="77777777" w:rsidTr="0023294D">
        <w:tc>
          <w:tcPr>
            <w:tcW w:w="6025" w:type="dxa"/>
            <w:shd w:val="clear" w:color="auto" w:fill="auto"/>
            <w:vAlign w:val="bottom"/>
          </w:tcPr>
          <w:p w14:paraId="2102FED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Doesn’t matter as long as other parameters are OK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AF6A85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3A3DFB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482CB4B4" w14:textId="77777777" w:rsidTr="0023294D">
        <w:tc>
          <w:tcPr>
            <w:tcW w:w="6025" w:type="dxa"/>
            <w:shd w:val="clear" w:color="auto" w:fill="auto"/>
            <w:vAlign w:val="bottom"/>
          </w:tcPr>
          <w:p w14:paraId="6B6EA80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F31805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9157B6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4D1B12" w:rsidRPr="005719E8" w14:paraId="3B1EBFC1" w14:textId="77777777" w:rsidTr="0023294D">
        <w:tc>
          <w:tcPr>
            <w:tcW w:w="6025" w:type="dxa"/>
            <w:shd w:val="clear" w:color="auto" w:fill="auto"/>
            <w:vAlign w:val="bottom"/>
          </w:tcPr>
          <w:p w14:paraId="761D288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7A93D7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2A766C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25AF1253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7892ED78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485ED15E" w14:textId="44BD8FF6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10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Should anyone receive less than 7.4 </w:t>
            </w:r>
            <w:proofErr w:type="spellStart"/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GBq</w:t>
            </w:r>
            <w:proofErr w:type="spellEnd"/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(200 mCi) of 177Lu-PSMA-617 in cycle 1 (</w:t>
            </w:r>
            <w:proofErr w:type="spellStart"/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ie</w:t>
            </w:r>
            <w:proofErr w:type="spellEnd"/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, should there be initial “dose” reductions)?</w:t>
            </w:r>
          </w:p>
        </w:tc>
      </w:tr>
      <w:tr w:rsidR="004D1B12" w:rsidRPr="005719E8" w14:paraId="0C0A6D36" w14:textId="77777777" w:rsidTr="0023294D">
        <w:tc>
          <w:tcPr>
            <w:tcW w:w="6025" w:type="dxa"/>
            <w:vAlign w:val="bottom"/>
          </w:tcPr>
          <w:p w14:paraId="37AD0B22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0490D89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43D2E0E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09D1335F" w14:textId="77777777" w:rsidTr="0023294D">
        <w:tc>
          <w:tcPr>
            <w:tcW w:w="6025" w:type="dxa"/>
            <w:shd w:val="clear" w:color="auto" w:fill="auto"/>
            <w:vAlign w:val="bottom"/>
          </w:tcPr>
          <w:p w14:paraId="070C770E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43FFDA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5F3820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5719E8" w14:paraId="5355B0EB" w14:textId="77777777" w:rsidTr="0023294D">
        <w:tc>
          <w:tcPr>
            <w:tcW w:w="6025" w:type="dxa"/>
            <w:shd w:val="clear" w:color="auto" w:fill="FFFF00"/>
            <w:vAlign w:val="bottom"/>
          </w:tcPr>
          <w:p w14:paraId="39AC86A6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2AB65E8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15635A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4D1B12" w:rsidRPr="005719E8" w14:paraId="191A3017" w14:textId="77777777" w:rsidTr="0023294D">
        <w:tc>
          <w:tcPr>
            <w:tcW w:w="6025" w:type="dxa"/>
            <w:shd w:val="clear" w:color="auto" w:fill="auto"/>
            <w:vAlign w:val="bottom"/>
          </w:tcPr>
          <w:p w14:paraId="1971125F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1DA88A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7BA173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4D1B12" w:rsidRPr="005719E8" w14:paraId="359AA03A" w14:textId="77777777" w:rsidTr="0023294D">
        <w:tc>
          <w:tcPr>
            <w:tcW w:w="6025" w:type="dxa"/>
            <w:shd w:val="clear" w:color="auto" w:fill="auto"/>
            <w:vAlign w:val="bottom"/>
          </w:tcPr>
          <w:p w14:paraId="1CB3AD49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40B959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B75E9E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4273E4EA" w14:textId="326F6800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6D929FCF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321AA63" w14:textId="78642AF6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11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we calculate normal organ dose limits with prior lifetime radiation exposure prior to dosing with therapeutic radionuclide therapy?</w:t>
            </w:r>
          </w:p>
        </w:tc>
      </w:tr>
      <w:tr w:rsidR="004D1B12" w:rsidRPr="005719E8" w14:paraId="48C46089" w14:textId="77777777" w:rsidTr="0023294D">
        <w:tc>
          <w:tcPr>
            <w:tcW w:w="6025" w:type="dxa"/>
            <w:vAlign w:val="bottom"/>
          </w:tcPr>
          <w:p w14:paraId="2D09AE2E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76BD66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2F0E0AE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1EBBBBED" w14:textId="77777777" w:rsidTr="0023294D">
        <w:tc>
          <w:tcPr>
            <w:tcW w:w="6025" w:type="dxa"/>
            <w:shd w:val="clear" w:color="auto" w:fill="auto"/>
            <w:vAlign w:val="bottom"/>
          </w:tcPr>
          <w:p w14:paraId="30B838D8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I would not treat even if organ function was adequate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6697E7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825D72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3122AB33" w14:textId="77777777" w:rsidTr="0023294D">
        <w:tc>
          <w:tcPr>
            <w:tcW w:w="6025" w:type="dxa"/>
            <w:shd w:val="clear" w:color="auto" w:fill="auto"/>
            <w:vAlign w:val="bottom"/>
          </w:tcPr>
          <w:p w14:paraId="232534E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I would adjust radioactivity dose even if organ function was adequate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56AAE5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8B05E6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1B12" w:rsidRPr="005719E8" w14:paraId="0815B8C8" w14:textId="77777777" w:rsidTr="0023294D">
        <w:tc>
          <w:tcPr>
            <w:tcW w:w="6025" w:type="dxa"/>
            <w:shd w:val="clear" w:color="auto" w:fill="FFFF00"/>
            <w:vAlign w:val="bottom"/>
          </w:tcPr>
          <w:p w14:paraId="1A0EA13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No, I would ignore prior exposure as long as organ function was adequate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3E4A8A3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4CA59A1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4D1B12" w:rsidRPr="005719E8" w14:paraId="30D28B32" w14:textId="77777777" w:rsidTr="0023294D">
        <w:tc>
          <w:tcPr>
            <w:tcW w:w="6025" w:type="dxa"/>
            <w:shd w:val="clear" w:color="auto" w:fill="auto"/>
            <w:vAlign w:val="bottom"/>
          </w:tcPr>
          <w:p w14:paraId="445E824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8B8014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6150E4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1B12" w:rsidRPr="005719E8" w14:paraId="4EEF9F1E" w14:textId="77777777" w:rsidTr="0023294D">
        <w:tc>
          <w:tcPr>
            <w:tcW w:w="6025" w:type="dxa"/>
            <w:shd w:val="clear" w:color="auto" w:fill="auto"/>
            <w:vAlign w:val="bottom"/>
          </w:tcPr>
          <w:p w14:paraId="1832D43C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104B7D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D0CCBB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59B81CDC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0D0011A2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07381165" w14:textId="07258A4F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12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most patients undergo regular postinfusion SPECT after each treatment with standard of care 177Lu-PSMA-RLT?</w:t>
            </w:r>
          </w:p>
        </w:tc>
      </w:tr>
      <w:tr w:rsidR="004D1B12" w:rsidRPr="005719E8" w14:paraId="40BF9005" w14:textId="77777777" w:rsidTr="0023294D">
        <w:tc>
          <w:tcPr>
            <w:tcW w:w="6025" w:type="dxa"/>
            <w:vAlign w:val="bottom"/>
          </w:tcPr>
          <w:p w14:paraId="56B12155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64589D8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36A05A9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AB54973" w14:textId="77777777" w:rsidTr="0023294D">
        <w:tc>
          <w:tcPr>
            <w:tcW w:w="6025" w:type="dxa"/>
            <w:shd w:val="clear" w:color="auto" w:fill="auto"/>
            <w:vAlign w:val="bottom"/>
          </w:tcPr>
          <w:p w14:paraId="1004E8C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with most or all doses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762254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3C131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4D1B12" w:rsidRPr="005719E8" w14:paraId="65B6151C" w14:textId="77777777" w:rsidTr="0023294D">
        <w:tc>
          <w:tcPr>
            <w:tcW w:w="6025" w:type="dxa"/>
            <w:shd w:val="clear" w:color="auto" w:fill="auto"/>
            <w:vAlign w:val="bottom"/>
          </w:tcPr>
          <w:p w14:paraId="27CF906E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at least once per course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0E482A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97557C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1B12" w:rsidRPr="005719E8" w14:paraId="6B5AC0E6" w14:textId="77777777" w:rsidTr="0023294D">
        <w:tc>
          <w:tcPr>
            <w:tcW w:w="6025" w:type="dxa"/>
            <w:shd w:val="clear" w:color="auto" w:fill="FFFF00"/>
            <w:vAlign w:val="bottom"/>
          </w:tcPr>
          <w:p w14:paraId="1554B18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No, only for research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6D2A960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15C96CA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4D1B12" w:rsidRPr="005719E8" w14:paraId="5613AA68" w14:textId="77777777" w:rsidTr="0023294D">
        <w:tc>
          <w:tcPr>
            <w:tcW w:w="6025" w:type="dxa"/>
            <w:shd w:val="clear" w:color="auto" w:fill="auto"/>
            <w:vAlign w:val="bottom"/>
          </w:tcPr>
          <w:p w14:paraId="13A71D29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D166D1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062B70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D1B12" w:rsidRPr="005719E8" w14:paraId="6D1FD29E" w14:textId="77777777" w:rsidTr="0023294D">
        <w:tc>
          <w:tcPr>
            <w:tcW w:w="6025" w:type="dxa"/>
            <w:shd w:val="clear" w:color="auto" w:fill="auto"/>
            <w:vAlign w:val="bottom"/>
          </w:tcPr>
          <w:p w14:paraId="4B7D3A16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E2A43D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678A35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78DFDB33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1321E24E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3EE931A2" w14:textId="5F9A513B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13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patients have serial PSMA PET during treatment with standard of care 177Lu-PSMA-RLT?</w:t>
            </w:r>
          </w:p>
        </w:tc>
      </w:tr>
      <w:tr w:rsidR="004D1B12" w:rsidRPr="005719E8" w14:paraId="1CC9B31E" w14:textId="77777777" w:rsidTr="0023294D">
        <w:tc>
          <w:tcPr>
            <w:tcW w:w="6025" w:type="dxa"/>
            <w:vAlign w:val="bottom"/>
          </w:tcPr>
          <w:p w14:paraId="15F384A2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A33FA7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71C893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349B832D" w14:textId="77777777" w:rsidTr="0023294D">
        <w:tc>
          <w:tcPr>
            <w:tcW w:w="6025" w:type="dxa"/>
            <w:shd w:val="clear" w:color="auto" w:fill="auto"/>
            <w:vAlign w:val="bottom"/>
          </w:tcPr>
          <w:p w14:paraId="00E9442B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PSMA PET is standard imaging to assess response/progression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FE8D6E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28A098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69AF1273" w14:textId="77777777" w:rsidTr="0023294D">
        <w:tc>
          <w:tcPr>
            <w:tcW w:w="6025" w:type="dxa"/>
            <w:shd w:val="clear" w:color="auto" w:fill="FFFF00"/>
            <w:vAlign w:val="bottom"/>
          </w:tcPr>
          <w:p w14:paraId="4D04276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most patients should have at least 1 follow-up PSMA PET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3368238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D2904E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4D1B12" w:rsidRPr="005719E8" w14:paraId="3F7F5C15" w14:textId="77777777" w:rsidTr="0023294D">
        <w:tc>
          <w:tcPr>
            <w:tcW w:w="6025" w:type="dxa"/>
            <w:shd w:val="clear" w:color="auto" w:fill="FFFF00"/>
            <w:vAlign w:val="bottom"/>
          </w:tcPr>
          <w:p w14:paraId="7C63A68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No, only for research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5F7B62D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5B14940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4D1B12" w:rsidRPr="005719E8" w14:paraId="73CCB21A" w14:textId="77777777" w:rsidTr="0023294D">
        <w:tc>
          <w:tcPr>
            <w:tcW w:w="6025" w:type="dxa"/>
            <w:shd w:val="clear" w:color="auto" w:fill="auto"/>
            <w:vAlign w:val="bottom"/>
          </w:tcPr>
          <w:p w14:paraId="13FC6A6C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58B6E1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10ABB9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2A39FB38" w14:textId="77777777" w:rsidTr="0023294D">
        <w:tc>
          <w:tcPr>
            <w:tcW w:w="6025" w:type="dxa"/>
            <w:shd w:val="clear" w:color="auto" w:fill="auto"/>
            <w:vAlign w:val="bottom"/>
          </w:tcPr>
          <w:p w14:paraId="0ED98C8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AEFEA7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10364A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0D675A01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524C15C4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50F496DA" w14:textId="54876ED3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14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patients with excellent response (&gt;95% PSA reduction, no symptoms of disease, favorable imaging) stop therapy early (less than planned treatment course outside of a study) with planned restart of treatment upon progression?</w:t>
            </w:r>
          </w:p>
        </w:tc>
      </w:tr>
      <w:tr w:rsidR="004D1B12" w:rsidRPr="005719E8" w14:paraId="1C4DBA4C" w14:textId="77777777" w:rsidTr="0023294D">
        <w:tc>
          <w:tcPr>
            <w:tcW w:w="6025" w:type="dxa"/>
            <w:vAlign w:val="bottom"/>
          </w:tcPr>
          <w:p w14:paraId="4BEBE19C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33AFC9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78F9A577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58DFEBF" w14:textId="77777777" w:rsidTr="0023294D">
        <w:tc>
          <w:tcPr>
            <w:tcW w:w="6025" w:type="dxa"/>
            <w:shd w:val="clear" w:color="auto" w:fill="auto"/>
            <w:vAlign w:val="bottom"/>
          </w:tcPr>
          <w:p w14:paraId="6CF0B70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with up to 1 consolidation cycle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9AA2A9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0317CD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1B12" w:rsidRPr="005719E8" w14:paraId="283F79E9" w14:textId="77777777" w:rsidTr="0023294D">
        <w:tc>
          <w:tcPr>
            <w:tcW w:w="6025" w:type="dxa"/>
            <w:shd w:val="clear" w:color="auto" w:fill="FFFF00"/>
            <w:vAlign w:val="bottom"/>
          </w:tcPr>
          <w:p w14:paraId="7372AE4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only if excellent response is accompanied by PSMA low/negative imaging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19542F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2637082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4D1B12" w:rsidRPr="005719E8" w14:paraId="5E861A8A" w14:textId="77777777" w:rsidTr="0023294D">
        <w:tc>
          <w:tcPr>
            <w:tcW w:w="6025" w:type="dxa"/>
            <w:shd w:val="clear" w:color="auto" w:fill="auto"/>
            <w:vAlign w:val="bottom"/>
          </w:tcPr>
          <w:p w14:paraId="2634A1A9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No, in the absence of toxicity, patients should complete their treatment course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C2A84D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637320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4D1B12" w:rsidRPr="005719E8" w14:paraId="1E07DB09" w14:textId="77777777" w:rsidTr="0023294D">
        <w:tc>
          <w:tcPr>
            <w:tcW w:w="6025" w:type="dxa"/>
            <w:shd w:val="clear" w:color="auto" w:fill="auto"/>
            <w:vAlign w:val="bottom"/>
          </w:tcPr>
          <w:p w14:paraId="59B51997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3A3A08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53343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28439362" w14:textId="77777777" w:rsidTr="0023294D">
        <w:tc>
          <w:tcPr>
            <w:tcW w:w="6025" w:type="dxa"/>
            <w:shd w:val="clear" w:color="auto" w:fill="auto"/>
            <w:vAlign w:val="bottom"/>
          </w:tcPr>
          <w:p w14:paraId="2E6A97B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A4A870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2B82B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35AE4BE2" w14:textId="1852901D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2FF06B3A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AA1E58E" w14:textId="514092B4" w:rsidR="004D1B12" w:rsidRPr="005719E8" w:rsidRDefault="004D1B12" w:rsidP="002329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15 </w:t>
            </w:r>
            <w:r w:rsidRPr="001251E5">
              <w:rPr>
                <w:rFonts w:ascii="Arial" w:hAnsi="Arial" w:cs="Arial"/>
                <w:color w:val="000000" w:themeColor="text1"/>
                <w:sz w:val="22"/>
                <w:szCs w:val="22"/>
              </w:rPr>
              <w:t>In your opinion, after clinical trials have been completed, what will be the optimal disease state for 177Lu-PSMA-RLT?</w:t>
            </w:r>
          </w:p>
        </w:tc>
      </w:tr>
      <w:tr w:rsidR="004D1B12" w:rsidRPr="005719E8" w14:paraId="49608C3B" w14:textId="77777777" w:rsidTr="0023294D">
        <w:tc>
          <w:tcPr>
            <w:tcW w:w="6025" w:type="dxa"/>
            <w:vAlign w:val="bottom"/>
          </w:tcPr>
          <w:p w14:paraId="354E669D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1BC3670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325386A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ADC0BE7" w14:textId="77777777" w:rsidTr="0023294D">
        <w:tc>
          <w:tcPr>
            <w:tcW w:w="6025" w:type="dxa"/>
            <w:shd w:val="clear" w:color="auto" w:fill="auto"/>
            <w:vAlign w:val="bottom"/>
          </w:tcPr>
          <w:p w14:paraId="17F080B0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Postchemo</w:t>
            </w:r>
            <w:proofErr w:type="spellEnd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mCRPC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14:paraId="00859DD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104A93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1465EEF5" w14:textId="77777777" w:rsidTr="0023294D">
        <w:tc>
          <w:tcPr>
            <w:tcW w:w="6025" w:type="dxa"/>
            <w:shd w:val="clear" w:color="auto" w:fill="FFFF00"/>
            <w:vAlign w:val="bottom"/>
          </w:tcPr>
          <w:p w14:paraId="76C1845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Prechemo</w:t>
            </w:r>
            <w:proofErr w:type="spellEnd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mCRPC</w:t>
            </w:r>
            <w:proofErr w:type="spellEnd"/>
          </w:p>
        </w:tc>
        <w:tc>
          <w:tcPr>
            <w:tcW w:w="1302" w:type="dxa"/>
            <w:shd w:val="clear" w:color="auto" w:fill="FFFF00"/>
            <w:vAlign w:val="bottom"/>
          </w:tcPr>
          <w:p w14:paraId="78FF7AB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7C13886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4D1B12" w:rsidRPr="005719E8" w14:paraId="0E55F054" w14:textId="77777777" w:rsidTr="0023294D">
        <w:tc>
          <w:tcPr>
            <w:tcW w:w="6025" w:type="dxa"/>
            <w:shd w:val="clear" w:color="auto" w:fill="auto"/>
            <w:vAlign w:val="bottom"/>
          </w:tcPr>
          <w:p w14:paraId="258CDE62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Overtly (conventional imaging) metastatic </w:t>
            </w:r>
            <w:proofErr w:type="spell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noncastrate</w:t>
            </w:r>
            <w:proofErr w:type="spellEnd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 PC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83C23F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63D078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1B12" w:rsidRPr="005719E8" w14:paraId="228DA2BA" w14:textId="77777777" w:rsidTr="0023294D">
        <w:tc>
          <w:tcPr>
            <w:tcW w:w="6025" w:type="dxa"/>
            <w:shd w:val="clear" w:color="auto" w:fill="auto"/>
            <w:vAlign w:val="bottom"/>
          </w:tcPr>
          <w:p w14:paraId="11F181C9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Biochemically recurrent PSMA PET plus PC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90CC97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A9ADFEE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0CAFF8D2" w14:textId="77777777" w:rsidTr="0023294D">
        <w:tc>
          <w:tcPr>
            <w:tcW w:w="6025" w:type="dxa"/>
            <w:shd w:val="clear" w:color="auto" w:fill="auto"/>
            <w:vAlign w:val="bottom"/>
          </w:tcPr>
          <w:p w14:paraId="2EA8776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High-risk nonmetastatic PC in combination with local therapy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FF8E53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A7D1C3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0FDB0ADB" w14:textId="77777777" w:rsidTr="0023294D">
        <w:tc>
          <w:tcPr>
            <w:tcW w:w="6025" w:type="dxa"/>
            <w:shd w:val="clear" w:color="auto" w:fill="auto"/>
            <w:vAlign w:val="bottom"/>
          </w:tcPr>
          <w:p w14:paraId="55E9426A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0A5CA3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34B03B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D1B12" w:rsidRPr="005719E8" w14:paraId="6782E73C" w14:textId="77777777" w:rsidTr="0023294D">
        <w:tc>
          <w:tcPr>
            <w:tcW w:w="6025" w:type="dxa"/>
            <w:shd w:val="clear" w:color="auto" w:fill="auto"/>
            <w:vAlign w:val="bottom"/>
          </w:tcPr>
          <w:p w14:paraId="613C38F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E61570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754B3C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23EDDD3D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66768D0A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74D2AF9" w14:textId="22A2171E" w:rsidR="004D1B12" w:rsidRPr="005719E8" w:rsidRDefault="004D1B12" w:rsidP="002329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16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believe that targeted alpha particles will be better than beta particles?</w:t>
            </w:r>
          </w:p>
        </w:tc>
      </w:tr>
      <w:tr w:rsidR="004D1B12" w:rsidRPr="005719E8" w14:paraId="0CAAB0BE" w14:textId="77777777" w:rsidTr="0023294D">
        <w:tc>
          <w:tcPr>
            <w:tcW w:w="6025" w:type="dxa"/>
            <w:vAlign w:val="bottom"/>
          </w:tcPr>
          <w:p w14:paraId="6D0D98C3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DAA72C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4F01A1D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BB1CBAF" w14:textId="77777777" w:rsidTr="0023294D">
        <w:tc>
          <w:tcPr>
            <w:tcW w:w="6025" w:type="dxa"/>
            <w:shd w:val="clear" w:color="auto" w:fill="auto"/>
            <w:vAlign w:val="bottom"/>
          </w:tcPr>
          <w:p w14:paraId="0B4B114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9E1FF9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E1661C6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39B5B184" w14:textId="77777777" w:rsidTr="0023294D">
        <w:tc>
          <w:tcPr>
            <w:tcW w:w="6025" w:type="dxa"/>
            <w:shd w:val="clear" w:color="auto" w:fill="FFFF00"/>
            <w:vAlign w:val="bottom"/>
          </w:tcPr>
          <w:p w14:paraId="7EDFE1D8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proofErr w:type="gramEnd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efficacy, but I worry about toxicity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6DE8238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7DA8399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4D1B12" w:rsidRPr="005719E8" w14:paraId="73C573D4" w14:textId="77777777" w:rsidTr="0023294D">
        <w:tc>
          <w:tcPr>
            <w:tcW w:w="6025" w:type="dxa"/>
            <w:shd w:val="clear" w:color="auto" w:fill="auto"/>
            <w:vAlign w:val="bottom"/>
          </w:tcPr>
          <w:p w14:paraId="0A67EB3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Yes</w:t>
            </w:r>
            <w:proofErr w:type="gramEnd"/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safety, but I worry about efficacy in the setting of bulky disease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FB6B9A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FFC0E8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1B12" w:rsidRPr="005719E8" w14:paraId="0B004684" w14:textId="77777777" w:rsidTr="0023294D">
        <w:tc>
          <w:tcPr>
            <w:tcW w:w="6025" w:type="dxa"/>
            <w:shd w:val="clear" w:color="auto" w:fill="auto"/>
            <w:vAlign w:val="bottom"/>
          </w:tcPr>
          <w:p w14:paraId="78F98DB7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No, overall therapeutic index of betas will prove more acceptable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8BE8F8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194229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7D627B85" w14:textId="77777777" w:rsidTr="0023294D">
        <w:tc>
          <w:tcPr>
            <w:tcW w:w="6025" w:type="dxa"/>
            <w:shd w:val="clear" w:color="auto" w:fill="auto"/>
            <w:vAlign w:val="bottom"/>
          </w:tcPr>
          <w:p w14:paraId="249DDDE4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756468C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3DD571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D1B12" w:rsidRPr="005719E8" w14:paraId="31C5A92A" w14:textId="77777777" w:rsidTr="0023294D">
        <w:tc>
          <w:tcPr>
            <w:tcW w:w="6025" w:type="dxa"/>
            <w:shd w:val="clear" w:color="auto" w:fill="auto"/>
            <w:vAlign w:val="bottom"/>
          </w:tcPr>
          <w:p w14:paraId="462994AD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439985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0957C12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1B12" w:rsidRPr="005719E8" w14:paraId="679D7FBF" w14:textId="77777777" w:rsidTr="0023294D">
        <w:tc>
          <w:tcPr>
            <w:tcW w:w="6025" w:type="dxa"/>
            <w:shd w:val="clear" w:color="auto" w:fill="auto"/>
            <w:vAlign w:val="bottom"/>
          </w:tcPr>
          <w:p w14:paraId="06F7760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E77556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31494C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203AA538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02"/>
        <w:gridCol w:w="1303"/>
      </w:tblGrid>
      <w:tr w:rsidR="004D1B12" w:rsidRPr="005719E8" w14:paraId="4B77AB4B" w14:textId="77777777" w:rsidTr="0023294D">
        <w:tc>
          <w:tcPr>
            <w:tcW w:w="8630" w:type="dxa"/>
            <w:gridSpan w:val="3"/>
            <w:shd w:val="clear" w:color="auto" w:fill="F2F2F2" w:themeFill="background1" w:themeFillShade="F2"/>
          </w:tcPr>
          <w:p w14:paraId="04E11F3A" w14:textId="0D23C2A7" w:rsidR="004D1B12" w:rsidRPr="005719E8" w:rsidRDefault="004D1B12" w:rsidP="002329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17 </w:t>
            </w:r>
            <w:r w:rsidRPr="005719E8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we use PROs instead of CTCAE to assess nonlaboratory toxicity?</w:t>
            </w:r>
          </w:p>
        </w:tc>
      </w:tr>
      <w:tr w:rsidR="004D1B12" w:rsidRPr="005719E8" w14:paraId="04577C73" w14:textId="77777777" w:rsidTr="0023294D">
        <w:tc>
          <w:tcPr>
            <w:tcW w:w="6025" w:type="dxa"/>
            <w:vAlign w:val="bottom"/>
          </w:tcPr>
          <w:p w14:paraId="48F33111" w14:textId="77777777" w:rsidR="004D1B12" w:rsidRPr="005719E8" w:rsidRDefault="004D1B12" w:rsidP="002329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302" w:type="dxa"/>
            <w:vAlign w:val="bottom"/>
          </w:tcPr>
          <w:p w14:paraId="34AE245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303" w:type="dxa"/>
            <w:vAlign w:val="bottom"/>
          </w:tcPr>
          <w:p w14:paraId="17B48B7A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1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4D1B12" w:rsidRPr="005719E8" w14:paraId="4F7A255D" w14:textId="77777777" w:rsidTr="0023294D">
        <w:tc>
          <w:tcPr>
            <w:tcW w:w="6025" w:type="dxa"/>
            <w:shd w:val="clear" w:color="auto" w:fill="auto"/>
            <w:vAlign w:val="bottom"/>
          </w:tcPr>
          <w:p w14:paraId="2B4DF2F0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86DACA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284E60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1B12" w:rsidRPr="005719E8" w14:paraId="7592DE45" w14:textId="77777777" w:rsidTr="0023294D">
        <w:tc>
          <w:tcPr>
            <w:tcW w:w="6025" w:type="dxa"/>
            <w:shd w:val="clear" w:color="auto" w:fill="FFFF00"/>
            <w:vAlign w:val="bottom"/>
          </w:tcPr>
          <w:p w14:paraId="1BF833CF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Yes, for subjective items such as dry mouth</w:t>
            </w:r>
          </w:p>
        </w:tc>
        <w:tc>
          <w:tcPr>
            <w:tcW w:w="1302" w:type="dxa"/>
            <w:shd w:val="clear" w:color="auto" w:fill="FFFF00"/>
            <w:vAlign w:val="bottom"/>
          </w:tcPr>
          <w:p w14:paraId="1BE8499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00"/>
            <w:vAlign w:val="bottom"/>
          </w:tcPr>
          <w:p w14:paraId="395B1073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4D1B12" w:rsidRPr="005719E8" w14:paraId="00D1E488" w14:textId="77777777" w:rsidTr="0023294D">
        <w:tc>
          <w:tcPr>
            <w:tcW w:w="6025" w:type="dxa"/>
            <w:shd w:val="clear" w:color="auto" w:fill="auto"/>
            <w:vAlign w:val="bottom"/>
          </w:tcPr>
          <w:p w14:paraId="1E65FCBF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No, not until there is a validated instrument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99DF2A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B7273D1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1B12" w:rsidRPr="005719E8" w14:paraId="7541C0C0" w14:textId="77777777" w:rsidTr="0023294D">
        <w:tc>
          <w:tcPr>
            <w:tcW w:w="6025" w:type="dxa"/>
            <w:shd w:val="clear" w:color="auto" w:fill="auto"/>
            <w:vAlign w:val="bottom"/>
          </w:tcPr>
          <w:p w14:paraId="0F38F37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6E0458B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D89E68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1B12" w:rsidRPr="005719E8" w14:paraId="4492770F" w14:textId="77777777" w:rsidTr="0023294D">
        <w:tc>
          <w:tcPr>
            <w:tcW w:w="6025" w:type="dxa"/>
            <w:shd w:val="clear" w:color="auto" w:fill="auto"/>
            <w:vAlign w:val="bottom"/>
          </w:tcPr>
          <w:p w14:paraId="768C7A73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6427735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EE3CF3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D1B12" w:rsidRPr="005719E8" w14:paraId="42D7E9C9" w14:textId="77777777" w:rsidTr="0023294D">
        <w:tc>
          <w:tcPr>
            <w:tcW w:w="6025" w:type="dxa"/>
            <w:shd w:val="clear" w:color="auto" w:fill="auto"/>
            <w:vAlign w:val="bottom"/>
          </w:tcPr>
          <w:p w14:paraId="41EE45C1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Abstain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CF6C5A4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2091E30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D1B12" w:rsidRPr="005719E8" w14:paraId="724299A2" w14:textId="77777777" w:rsidTr="0023294D">
        <w:tc>
          <w:tcPr>
            <w:tcW w:w="6025" w:type="dxa"/>
            <w:shd w:val="clear" w:color="auto" w:fill="auto"/>
            <w:vAlign w:val="bottom"/>
          </w:tcPr>
          <w:p w14:paraId="70308F65" w14:textId="77777777" w:rsidR="004D1B12" w:rsidRPr="005719E8" w:rsidRDefault="004D1B12" w:rsidP="00232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1FA0B8F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09A15C9" w14:textId="77777777" w:rsidR="004D1B12" w:rsidRPr="005719E8" w:rsidRDefault="004D1B12" w:rsidP="002329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9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</w:tbl>
    <w:p w14:paraId="000CBEFC" w14:textId="77777777" w:rsidR="004D1B12" w:rsidRPr="005719E8" w:rsidRDefault="004D1B12" w:rsidP="004D1B12">
      <w:pPr>
        <w:rPr>
          <w:rFonts w:ascii="Arial" w:hAnsi="Arial" w:cs="Arial"/>
          <w:b/>
          <w:bCs/>
          <w:sz w:val="22"/>
          <w:szCs w:val="22"/>
        </w:rPr>
      </w:pPr>
    </w:p>
    <w:p w14:paraId="11FA1F2F" w14:textId="77777777" w:rsidR="001A062B" w:rsidRPr="001A062B" w:rsidRDefault="001A062B" w:rsidP="00E65A0E">
      <w:pPr>
        <w:rPr>
          <w:rFonts w:ascii="Arial" w:hAnsi="Arial" w:cs="Arial"/>
          <w:b/>
          <w:bCs/>
          <w:sz w:val="22"/>
          <w:szCs w:val="22"/>
        </w:rPr>
      </w:pPr>
    </w:p>
    <w:sectPr w:rsidR="001A062B" w:rsidRPr="001A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23F7"/>
    <w:multiLevelType w:val="hybridMultilevel"/>
    <w:tmpl w:val="C31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0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0E"/>
    <w:rsid w:val="00005225"/>
    <w:rsid w:val="00021FC7"/>
    <w:rsid w:val="00033574"/>
    <w:rsid w:val="000662A0"/>
    <w:rsid w:val="0007454D"/>
    <w:rsid w:val="00081C06"/>
    <w:rsid w:val="00095667"/>
    <w:rsid w:val="000A6201"/>
    <w:rsid w:val="000C56B5"/>
    <w:rsid w:val="000E7C1A"/>
    <w:rsid w:val="000F12DB"/>
    <w:rsid w:val="00100203"/>
    <w:rsid w:val="0014719C"/>
    <w:rsid w:val="00147576"/>
    <w:rsid w:val="00173067"/>
    <w:rsid w:val="00185932"/>
    <w:rsid w:val="00196C07"/>
    <w:rsid w:val="001A062B"/>
    <w:rsid w:val="001A5FD8"/>
    <w:rsid w:val="001B5A50"/>
    <w:rsid w:val="001C7E37"/>
    <w:rsid w:val="001E5201"/>
    <w:rsid w:val="001F32D4"/>
    <w:rsid w:val="0021304A"/>
    <w:rsid w:val="002237A3"/>
    <w:rsid w:val="002443AE"/>
    <w:rsid w:val="0024617E"/>
    <w:rsid w:val="002A59C4"/>
    <w:rsid w:val="002B5BB6"/>
    <w:rsid w:val="002D1995"/>
    <w:rsid w:val="002D3661"/>
    <w:rsid w:val="002D6DF1"/>
    <w:rsid w:val="0030061D"/>
    <w:rsid w:val="00311268"/>
    <w:rsid w:val="00313BE0"/>
    <w:rsid w:val="00324DDA"/>
    <w:rsid w:val="003271D3"/>
    <w:rsid w:val="003406BE"/>
    <w:rsid w:val="003446FC"/>
    <w:rsid w:val="00347E03"/>
    <w:rsid w:val="00356ECF"/>
    <w:rsid w:val="0035793E"/>
    <w:rsid w:val="003636B6"/>
    <w:rsid w:val="00382E38"/>
    <w:rsid w:val="003921BC"/>
    <w:rsid w:val="003C5581"/>
    <w:rsid w:val="003F7A90"/>
    <w:rsid w:val="004348BC"/>
    <w:rsid w:val="00444F3F"/>
    <w:rsid w:val="0044656E"/>
    <w:rsid w:val="00447237"/>
    <w:rsid w:val="00462AFD"/>
    <w:rsid w:val="00467E86"/>
    <w:rsid w:val="00472912"/>
    <w:rsid w:val="00483D3A"/>
    <w:rsid w:val="004A7414"/>
    <w:rsid w:val="004D1B12"/>
    <w:rsid w:val="004D4A2E"/>
    <w:rsid w:val="004E20CA"/>
    <w:rsid w:val="004F22E8"/>
    <w:rsid w:val="004F54AA"/>
    <w:rsid w:val="005044B2"/>
    <w:rsid w:val="0051062B"/>
    <w:rsid w:val="00525A61"/>
    <w:rsid w:val="005554F7"/>
    <w:rsid w:val="00572DAA"/>
    <w:rsid w:val="005754CF"/>
    <w:rsid w:val="00581F3E"/>
    <w:rsid w:val="00585C6F"/>
    <w:rsid w:val="00586C8E"/>
    <w:rsid w:val="0059433B"/>
    <w:rsid w:val="005B1FC1"/>
    <w:rsid w:val="005C08DF"/>
    <w:rsid w:val="005D6F3C"/>
    <w:rsid w:val="00605B44"/>
    <w:rsid w:val="006210F2"/>
    <w:rsid w:val="00652619"/>
    <w:rsid w:val="00655456"/>
    <w:rsid w:val="006677ED"/>
    <w:rsid w:val="006807A2"/>
    <w:rsid w:val="00680BDD"/>
    <w:rsid w:val="006C533C"/>
    <w:rsid w:val="006D6A3E"/>
    <w:rsid w:val="0073285F"/>
    <w:rsid w:val="00744A10"/>
    <w:rsid w:val="00750A2D"/>
    <w:rsid w:val="007568F2"/>
    <w:rsid w:val="00762DA7"/>
    <w:rsid w:val="00767502"/>
    <w:rsid w:val="007914A2"/>
    <w:rsid w:val="007A6D7B"/>
    <w:rsid w:val="007B5494"/>
    <w:rsid w:val="007C525D"/>
    <w:rsid w:val="007C5348"/>
    <w:rsid w:val="007D0A8D"/>
    <w:rsid w:val="007D4017"/>
    <w:rsid w:val="007F036C"/>
    <w:rsid w:val="0080176F"/>
    <w:rsid w:val="008020CA"/>
    <w:rsid w:val="00826844"/>
    <w:rsid w:val="0083776A"/>
    <w:rsid w:val="00840320"/>
    <w:rsid w:val="00867C7A"/>
    <w:rsid w:val="00897EED"/>
    <w:rsid w:val="008C4D1A"/>
    <w:rsid w:val="008E0161"/>
    <w:rsid w:val="008E0FB0"/>
    <w:rsid w:val="008F63BE"/>
    <w:rsid w:val="00901D53"/>
    <w:rsid w:val="00906987"/>
    <w:rsid w:val="00936BF6"/>
    <w:rsid w:val="00954A71"/>
    <w:rsid w:val="00983B51"/>
    <w:rsid w:val="009B35FE"/>
    <w:rsid w:val="009B625F"/>
    <w:rsid w:val="009D61E7"/>
    <w:rsid w:val="009D62E5"/>
    <w:rsid w:val="00A22808"/>
    <w:rsid w:val="00A251A5"/>
    <w:rsid w:val="00A42026"/>
    <w:rsid w:val="00A4445B"/>
    <w:rsid w:val="00A474D6"/>
    <w:rsid w:val="00A55DFA"/>
    <w:rsid w:val="00A647B4"/>
    <w:rsid w:val="00A84EE0"/>
    <w:rsid w:val="00A85D65"/>
    <w:rsid w:val="00A9382C"/>
    <w:rsid w:val="00AA4B3C"/>
    <w:rsid w:val="00AB2DF1"/>
    <w:rsid w:val="00AB78FE"/>
    <w:rsid w:val="00AD5183"/>
    <w:rsid w:val="00AE5C09"/>
    <w:rsid w:val="00AF37BD"/>
    <w:rsid w:val="00AF547D"/>
    <w:rsid w:val="00B06B1B"/>
    <w:rsid w:val="00B25E62"/>
    <w:rsid w:val="00B319E2"/>
    <w:rsid w:val="00B322A3"/>
    <w:rsid w:val="00B35450"/>
    <w:rsid w:val="00B40BEE"/>
    <w:rsid w:val="00B46E66"/>
    <w:rsid w:val="00B6168D"/>
    <w:rsid w:val="00B72DD6"/>
    <w:rsid w:val="00B8216A"/>
    <w:rsid w:val="00BB1072"/>
    <w:rsid w:val="00BB1756"/>
    <w:rsid w:val="00BB1D38"/>
    <w:rsid w:val="00BB3AB1"/>
    <w:rsid w:val="00BC42C0"/>
    <w:rsid w:val="00BC7577"/>
    <w:rsid w:val="00BD7CB0"/>
    <w:rsid w:val="00BF5893"/>
    <w:rsid w:val="00C24C6F"/>
    <w:rsid w:val="00C24FA2"/>
    <w:rsid w:val="00C4792F"/>
    <w:rsid w:val="00C50F13"/>
    <w:rsid w:val="00C5413C"/>
    <w:rsid w:val="00C6256B"/>
    <w:rsid w:val="00C65C32"/>
    <w:rsid w:val="00CA6159"/>
    <w:rsid w:val="00CB4DD5"/>
    <w:rsid w:val="00CD459C"/>
    <w:rsid w:val="00D073FA"/>
    <w:rsid w:val="00D23837"/>
    <w:rsid w:val="00D41609"/>
    <w:rsid w:val="00D41D4F"/>
    <w:rsid w:val="00D54B1A"/>
    <w:rsid w:val="00D5501C"/>
    <w:rsid w:val="00D75B01"/>
    <w:rsid w:val="00D81A01"/>
    <w:rsid w:val="00D83823"/>
    <w:rsid w:val="00D971C4"/>
    <w:rsid w:val="00DD16AF"/>
    <w:rsid w:val="00DE386C"/>
    <w:rsid w:val="00DF7FB7"/>
    <w:rsid w:val="00E06FCE"/>
    <w:rsid w:val="00E309A0"/>
    <w:rsid w:val="00E503F9"/>
    <w:rsid w:val="00E51435"/>
    <w:rsid w:val="00E5633F"/>
    <w:rsid w:val="00E65A0E"/>
    <w:rsid w:val="00E762E7"/>
    <w:rsid w:val="00E77BF9"/>
    <w:rsid w:val="00E87F1F"/>
    <w:rsid w:val="00E97766"/>
    <w:rsid w:val="00EB1A2D"/>
    <w:rsid w:val="00EE0EFA"/>
    <w:rsid w:val="00F0601F"/>
    <w:rsid w:val="00F25EB6"/>
    <w:rsid w:val="00F30B99"/>
    <w:rsid w:val="00F920BA"/>
    <w:rsid w:val="00FB384A"/>
    <w:rsid w:val="00FD5991"/>
    <w:rsid w:val="00FD60F9"/>
    <w:rsid w:val="00FE482B"/>
    <w:rsid w:val="00FE5D89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45D3F"/>
  <w15:chartTrackingRefBased/>
  <w15:docId w15:val="{05D0B4D8-CEFC-9540-AED8-FC81721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FC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5A0E"/>
    <w:rPr>
      <w:sz w:val="16"/>
      <w:szCs w:val="16"/>
    </w:rPr>
  </w:style>
  <w:style w:type="table" w:styleId="TableGrid">
    <w:name w:val="Table Grid"/>
    <w:basedOn w:val="TableNormal"/>
    <w:uiPriority w:val="59"/>
    <w:rsid w:val="00E65A0E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416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1609"/>
    <w:rPr>
      <w:rFonts w:eastAsiaTheme="minorEastAsia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D41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609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2234</Words>
  <Characters>14144</Characters>
  <Application>Microsoft Office Word</Application>
  <DocSecurity>0</DocSecurity>
  <Lines>272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</dc:creator>
  <cp:keywords/>
  <dc:description/>
  <cp:lastModifiedBy>Jessica Martin</cp:lastModifiedBy>
  <cp:revision>2</cp:revision>
  <dcterms:created xsi:type="dcterms:W3CDTF">2023-11-03T00:44:00Z</dcterms:created>
  <dcterms:modified xsi:type="dcterms:W3CDTF">2023-11-03T00:44:00Z</dcterms:modified>
</cp:coreProperties>
</file>