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75EBD0" w14:textId="6E8058EF" w:rsidR="00893F05" w:rsidRPr="008727A6" w:rsidRDefault="00893F05" w:rsidP="00893F05">
      <w:pPr>
        <w:pStyle w:val="Overskrift2"/>
        <w:spacing w:line="240" w:lineRule="auto"/>
        <w:rPr>
          <w:rFonts w:asciiTheme="majorHAnsi" w:hAnsiTheme="majorHAnsi" w:cstheme="majorHAnsi"/>
          <w:b/>
          <w:color w:val="FF0000"/>
          <w:sz w:val="22"/>
          <w:szCs w:val="22"/>
        </w:rPr>
      </w:pPr>
    </w:p>
    <w:tbl>
      <w:tblPr>
        <w:tblStyle w:val="Tabel-Gitter"/>
        <w:tblpPr w:leftFromText="180" w:rightFromText="180" w:vertAnchor="page" w:horzAnchor="margin" w:tblpY="1792"/>
        <w:tblW w:w="9265" w:type="dxa"/>
        <w:tblLook w:val="04A0" w:firstRow="1" w:lastRow="0" w:firstColumn="1" w:lastColumn="0" w:noHBand="0" w:noVBand="1"/>
      </w:tblPr>
      <w:tblGrid>
        <w:gridCol w:w="1217"/>
        <w:gridCol w:w="2378"/>
        <w:gridCol w:w="1710"/>
        <w:gridCol w:w="1710"/>
        <w:gridCol w:w="2250"/>
      </w:tblGrid>
      <w:tr w:rsidR="00893F05" w:rsidRPr="008727A6" w14:paraId="0543283C" w14:textId="77777777" w:rsidTr="004E363F">
        <w:tc>
          <w:tcPr>
            <w:tcW w:w="926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AE45950" w14:textId="2470298A" w:rsidR="00893F05" w:rsidRPr="008727A6" w:rsidRDefault="00893F05" w:rsidP="000E205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b/>
                <w:sz w:val="22"/>
                <w:szCs w:val="22"/>
              </w:rPr>
              <w:t>Table S1.</w:t>
            </w: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 xml:space="preserve"> Comparative 3-year cumulative incident risk for SGTP versus Clear-New</w:t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ldData xml:space="preserve">PEVuZE5vdGU+PENpdGU+PEF1dGhvcj5DYXN0bGU8L0F1dGhvcj48WWVhcj4yMDA5PC9ZZWFyPjxS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</w:fldData>
              </w:fldChar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  <w:instrText xml:space="preserve"> ADDIN EN.CITE </w:instrText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ldData xml:space="preserve">PEVuZE5vdGU+PENpdGU+PEF1dGhvcj5DYXN0bGU8L0F1dGhvcj48WWVhcj4yMDA5PC9ZZWFyPjxS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</w:fldData>
              </w:fldChar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  <w:instrText xml:space="preserve"> ADDIN EN.CITE.DATA </w:instrText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0E2050" w:rsidRPr="008727A6">
              <w:rPr>
                <w:rFonts w:asciiTheme="majorHAnsi" w:hAnsiTheme="majorHAnsi" w:cstheme="majorHAnsi"/>
                <w:noProof/>
                <w:sz w:val="22"/>
                <w:szCs w:val="22"/>
              </w:rPr>
              <w:t>(</w:t>
            </w:r>
            <w:hyperlink w:anchor="_ENREF_1" w:tooltip="Castle, 2009 #3671" w:history="1">
              <w:r w:rsidR="000E2050" w:rsidRPr="008727A6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1</w:t>
              </w:r>
            </w:hyperlink>
            <w:r w:rsidR="000E2050" w:rsidRPr="008727A6">
              <w:rPr>
                <w:rFonts w:asciiTheme="majorHAnsi" w:hAnsiTheme="majorHAnsi" w:cstheme="majorHAnsi"/>
                <w:noProof/>
                <w:sz w:val="22"/>
                <w:szCs w:val="22"/>
              </w:rPr>
              <w:t>)</w:t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893F05" w:rsidRPr="008727A6" w14:paraId="4C93352D" w14:textId="77777777" w:rsidTr="004E363F">
        <w:tc>
          <w:tcPr>
            <w:tcW w:w="12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C6B34EC" w14:textId="77777777" w:rsidR="00893F05" w:rsidRPr="008727A6" w:rsidRDefault="00893F05" w:rsidP="004E363F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048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7DA4B9A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b/>
                <w:sz w:val="22"/>
                <w:szCs w:val="22"/>
              </w:rPr>
              <w:t>3-yr CIR of ≥CIN2 (%)</w:t>
            </w:r>
          </w:p>
        </w:tc>
      </w:tr>
      <w:tr w:rsidR="00893F05" w:rsidRPr="008727A6" w14:paraId="0416C92D" w14:textId="77777777" w:rsidTr="004E363F">
        <w:trPr>
          <w:trHeight w:val="53"/>
        </w:trPr>
        <w:tc>
          <w:tcPr>
            <w:tcW w:w="12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66BDE35" w14:textId="77777777" w:rsidR="00893F05" w:rsidRPr="008727A6" w:rsidRDefault="00893F05" w:rsidP="004E363F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3386F72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b/>
                <w:sz w:val="22"/>
                <w:szCs w:val="22"/>
              </w:rPr>
              <w:t>Pooled HPV persistent</w:t>
            </w:r>
          </w:p>
        </w:tc>
        <w:tc>
          <w:tcPr>
            <w:tcW w:w="17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7183A3D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b/>
                <w:sz w:val="22"/>
                <w:szCs w:val="22"/>
              </w:rPr>
              <w:t>SGTP</w:t>
            </w:r>
          </w:p>
        </w:tc>
        <w:tc>
          <w:tcPr>
            <w:tcW w:w="17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77EF720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b/>
                <w:sz w:val="22"/>
                <w:szCs w:val="22"/>
              </w:rPr>
              <w:t>Clear-New</w:t>
            </w:r>
          </w:p>
        </w:tc>
        <w:tc>
          <w:tcPr>
            <w:tcW w:w="22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CDB4C9B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b/>
                <w:sz w:val="22"/>
                <w:szCs w:val="22"/>
              </w:rPr>
              <w:t>SGTP vs Clear-New</w:t>
            </w:r>
          </w:p>
        </w:tc>
      </w:tr>
      <w:tr w:rsidR="00893F05" w:rsidRPr="008727A6" w14:paraId="2A601274" w14:textId="77777777" w:rsidTr="004E363F">
        <w:trPr>
          <w:trHeight w:val="215"/>
        </w:trPr>
        <w:tc>
          <w:tcPr>
            <w:tcW w:w="12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930885A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b/>
                <w:sz w:val="22"/>
                <w:szCs w:val="22"/>
              </w:rPr>
              <w:t>Sensitivity</w:t>
            </w:r>
          </w:p>
        </w:tc>
        <w:tc>
          <w:tcPr>
            <w:tcW w:w="23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5EBF010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90.2 (78.6-96.7)</w:t>
            </w:r>
          </w:p>
        </w:tc>
        <w:tc>
          <w:tcPr>
            <w:tcW w:w="17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76569F5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90.2 (78.6-96.7)</w:t>
            </w:r>
          </w:p>
        </w:tc>
        <w:tc>
          <w:tcPr>
            <w:tcW w:w="17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89EB52B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0 (0-52.2)</w:t>
            </w:r>
          </w:p>
        </w:tc>
        <w:tc>
          <w:tcPr>
            <w:tcW w:w="22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B99124E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</w:tc>
      </w:tr>
      <w:tr w:rsidR="00893F05" w:rsidRPr="008727A6" w14:paraId="281D4D17" w14:textId="77777777" w:rsidTr="004E363F">
        <w:trPr>
          <w:trHeight w:val="188"/>
        </w:trPr>
        <w:tc>
          <w:tcPr>
            <w:tcW w:w="12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2B0B6FF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b/>
                <w:sz w:val="22"/>
                <w:szCs w:val="22"/>
              </w:rPr>
              <w:t>Specificity</w:t>
            </w:r>
          </w:p>
        </w:tc>
        <w:tc>
          <w:tcPr>
            <w:tcW w:w="23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06919B9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57.6 (53.0-62.0)</w:t>
            </w:r>
          </w:p>
        </w:tc>
        <w:tc>
          <w:tcPr>
            <w:tcW w:w="17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B0C93D1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64.4 (59.7-69.0)</w:t>
            </w:r>
          </w:p>
        </w:tc>
        <w:tc>
          <w:tcPr>
            <w:tcW w:w="17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C8F88F4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84.5 (80.1-88.2)</w:t>
            </w:r>
          </w:p>
        </w:tc>
        <w:tc>
          <w:tcPr>
            <w:tcW w:w="22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985ABD1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</w:tc>
      </w:tr>
      <w:tr w:rsidR="00893F05" w:rsidRPr="008727A6" w14:paraId="410C4411" w14:textId="77777777" w:rsidTr="004E363F">
        <w:trPr>
          <w:trHeight w:val="161"/>
        </w:trPr>
        <w:tc>
          <w:tcPr>
            <w:tcW w:w="12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7232EDF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b/>
                <w:sz w:val="22"/>
                <w:szCs w:val="22"/>
              </w:rPr>
              <w:t>PPV</w:t>
            </w:r>
          </w:p>
        </w:tc>
        <w:tc>
          <w:tcPr>
            <w:tcW w:w="23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BC9C75F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18.4 (16.4-20.6)</w:t>
            </w:r>
          </w:p>
        </w:tc>
        <w:tc>
          <w:tcPr>
            <w:tcW w:w="17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6F287B7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23.1 (20.5-26.0)</w:t>
            </w:r>
          </w:p>
        </w:tc>
        <w:tc>
          <w:tcPr>
            <w:tcW w:w="17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14D493B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22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CFF166D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</w:tc>
      </w:tr>
      <w:tr w:rsidR="00893F05" w:rsidRPr="008727A6" w14:paraId="789926D3" w14:textId="77777777" w:rsidTr="004E363F">
        <w:trPr>
          <w:trHeight w:val="224"/>
        </w:trPr>
        <w:tc>
          <w:tcPr>
            <w:tcW w:w="12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E9C0C4E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b/>
                <w:sz w:val="22"/>
                <w:szCs w:val="22"/>
              </w:rPr>
              <w:t>NPV</w:t>
            </w:r>
          </w:p>
        </w:tc>
        <w:tc>
          <w:tcPr>
            <w:tcW w:w="23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390D4CB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98.2 (96.0-99.2)</w:t>
            </w:r>
          </w:p>
        </w:tc>
        <w:tc>
          <w:tcPr>
            <w:tcW w:w="17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6403C06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98.2 (96.0-99.2)</w:t>
            </w:r>
          </w:p>
        </w:tc>
        <w:tc>
          <w:tcPr>
            <w:tcW w:w="17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94B8892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98.2 (96.0-99.2)</w:t>
            </w:r>
          </w:p>
        </w:tc>
        <w:tc>
          <w:tcPr>
            <w:tcW w:w="22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C33370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No</w:t>
            </w:r>
          </w:p>
        </w:tc>
      </w:tr>
      <w:tr w:rsidR="00893F05" w:rsidRPr="008727A6" w14:paraId="4A024F7A" w14:textId="77777777" w:rsidTr="004E363F">
        <w:trPr>
          <w:trHeight w:val="197"/>
        </w:trPr>
        <w:tc>
          <w:tcPr>
            <w:tcW w:w="12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673765F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b/>
                <w:sz w:val="22"/>
                <w:szCs w:val="22"/>
              </w:rPr>
              <w:t>PLR</w:t>
            </w:r>
          </w:p>
        </w:tc>
        <w:tc>
          <w:tcPr>
            <w:tcW w:w="23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690EEF5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2.1 (1.9-2.4)</w:t>
            </w:r>
          </w:p>
        </w:tc>
        <w:tc>
          <w:tcPr>
            <w:tcW w:w="17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12BFBAD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2.5 (2.2-3.0)</w:t>
            </w:r>
          </w:p>
        </w:tc>
        <w:tc>
          <w:tcPr>
            <w:tcW w:w="17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F631169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22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69FC2D5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</w:tc>
      </w:tr>
      <w:tr w:rsidR="00893F05" w:rsidRPr="008727A6" w14:paraId="0617963C" w14:textId="77777777" w:rsidTr="004E363F">
        <w:trPr>
          <w:trHeight w:val="170"/>
        </w:trPr>
        <w:tc>
          <w:tcPr>
            <w:tcW w:w="121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5AFDCF3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b/>
                <w:sz w:val="22"/>
                <w:szCs w:val="22"/>
              </w:rPr>
              <w:t>NLR</w:t>
            </w:r>
          </w:p>
        </w:tc>
        <w:tc>
          <w:tcPr>
            <w:tcW w:w="237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6BC4A1E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0.17 (0.07-0.39)</w:t>
            </w:r>
          </w:p>
        </w:tc>
        <w:tc>
          <w:tcPr>
            <w:tcW w:w="17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07433B3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0.15 (0.07-0.35)</w:t>
            </w:r>
          </w:p>
        </w:tc>
        <w:tc>
          <w:tcPr>
            <w:tcW w:w="17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4F0027D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1.18 (1.13-1.24)</w:t>
            </w:r>
          </w:p>
        </w:tc>
        <w:tc>
          <w:tcPr>
            <w:tcW w:w="22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69C528D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</w:tc>
      </w:tr>
      <w:tr w:rsidR="00893F05" w:rsidRPr="008727A6" w14:paraId="480290C6" w14:textId="77777777" w:rsidTr="004E363F">
        <w:trPr>
          <w:trHeight w:val="288"/>
        </w:trPr>
        <w:tc>
          <w:tcPr>
            <w:tcW w:w="9265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EB3950" w14:textId="77777777" w:rsidR="00893F05" w:rsidRPr="008727A6" w:rsidRDefault="00893F05" w:rsidP="004E363F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b/>
                <w:sz w:val="22"/>
                <w:szCs w:val="22"/>
              </w:rPr>
              <w:t>Abbreviations:</w:t>
            </w: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 xml:space="preserve"> CIR, cumulative incident risk; SGTP, same-genotype persistence; ≥CIN3, cervical intraepithelial neoplasia grade 3 or worse; HPV, human papillomavirus; PPV, positive predictive value; NPV, negative predictive value; PLR, positive likelihood ratio; NLR, negative likelihood ratio</w:t>
            </w:r>
          </w:p>
        </w:tc>
      </w:tr>
      <w:tr w:rsidR="00893F05" w:rsidRPr="008727A6" w14:paraId="2557D324" w14:textId="77777777" w:rsidTr="004E363F">
        <w:trPr>
          <w:trHeight w:val="98"/>
        </w:trPr>
        <w:tc>
          <w:tcPr>
            <w:tcW w:w="926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2578C630" w14:textId="77777777" w:rsidR="00893F05" w:rsidRPr="008727A6" w:rsidRDefault="00893F05" w:rsidP="004E363F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93F05" w:rsidRPr="008727A6" w14:paraId="37E92646" w14:textId="77777777" w:rsidTr="004E363F">
        <w:trPr>
          <w:trHeight w:val="288"/>
        </w:trPr>
        <w:tc>
          <w:tcPr>
            <w:tcW w:w="9265" w:type="dxa"/>
            <w:gridSpan w:val="5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54BCC4B" w14:textId="77777777" w:rsidR="00893F05" w:rsidRPr="008727A6" w:rsidRDefault="00893F05" w:rsidP="004E363F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8727A6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a</w:t>
            </w: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  <w:proofErr w:type="spellEnd"/>
            <w:r w:rsidRPr="008727A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gramStart"/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indicates</w:t>
            </w:r>
            <w:proofErr w:type="gramEnd"/>
            <w:r w:rsidRPr="008727A6">
              <w:rPr>
                <w:rFonts w:asciiTheme="majorHAnsi" w:hAnsiTheme="majorHAnsi" w:cstheme="majorHAnsi"/>
                <w:sz w:val="22"/>
                <w:szCs w:val="22"/>
              </w:rPr>
              <w:t xml:space="preserve"> a statistically significant difference; No indicates no significant difference</w:t>
            </w:r>
          </w:p>
        </w:tc>
      </w:tr>
    </w:tbl>
    <w:p w14:paraId="066E1AC8" w14:textId="77777777" w:rsidR="00893F05" w:rsidRPr="008727A6" w:rsidRDefault="00893F05" w:rsidP="00893F05">
      <w:pPr>
        <w:spacing w:after="0"/>
        <w:contextualSpacing/>
        <w:rPr>
          <w:rFonts w:asciiTheme="majorHAnsi" w:hAnsiTheme="majorHAnsi" w:cstheme="majorHAnsi"/>
          <w:sz w:val="22"/>
          <w:szCs w:val="22"/>
        </w:rPr>
      </w:pPr>
    </w:p>
    <w:p w14:paraId="49062BD8" w14:textId="77777777" w:rsidR="00893F05" w:rsidRPr="008727A6" w:rsidRDefault="00893F05" w:rsidP="00893F05">
      <w:pPr>
        <w:spacing w:after="0"/>
        <w:contextualSpacing/>
        <w:rPr>
          <w:rFonts w:asciiTheme="majorHAnsi" w:hAnsiTheme="majorHAnsi" w:cstheme="majorHAnsi"/>
          <w:sz w:val="22"/>
          <w:szCs w:val="22"/>
        </w:rPr>
      </w:pPr>
    </w:p>
    <w:p w14:paraId="0CCCD85C" w14:textId="77777777" w:rsidR="00893F05" w:rsidRPr="008727A6" w:rsidRDefault="00893F05" w:rsidP="00893F05">
      <w:pPr>
        <w:tabs>
          <w:tab w:val="left" w:pos="1926"/>
        </w:tabs>
        <w:spacing w:after="0"/>
        <w:contextualSpacing/>
        <w:rPr>
          <w:rFonts w:asciiTheme="majorHAnsi" w:hAnsiTheme="majorHAnsi" w:cstheme="majorHAnsi"/>
          <w:sz w:val="22"/>
          <w:szCs w:val="22"/>
        </w:rPr>
      </w:pPr>
    </w:p>
    <w:p w14:paraId="29950190" w14:textId="77777777" w:rsidR="00893F05" w:rsidRPr="008727A6" w:rsidRDefault="00893F05" w:rsidP="00893F05">
      <w:pPr>
        <w:tabs>
          <w:tab w:val="left" w:pos="1926"/>
        </w:tabs>
        <w:spacing w:after="0"/>
        <w:contextualSpacing/>
        <w:rPr>
          <w:rFonts w:asciiTheme="majorHAnsi" w:hAnsiTheme="majorHAnsi" w:cstheme="majorHAnsi"/>
          <w:sz w:val="22"/>
          <w:szCs w:val="22"/>
        </w:rPr>
      </w:pPr>
    </w:p>
    <w:p w14:paraId="5469B75F" w14:textId="77777777" w:rsidR="00893F05" w:rsidRPr="008727A6" w:rsidRDefault="00893F05" w:rsidP="00893F05">
      <w:pPr>
        <w:tabs>
          <w:tab w:val="left" w:pos="1926"/>
        </w:tabs>
        <w:spacing w:after="0"/>
        <w:contextualSpacing/>
        <w:rPr>
          <w:rFonts w:asciiTheme="majorHAnsi" w:hAnsiTheme="majorHAnsi" w:cstheme="majorHAnsi"/>
          <w:sz w:val="22"/>
          <w:szCs w:val="22"/>
        </w:rPr>
      </w:pPr>
    </w:p>
    <w:p w14:paraId="76AC8AFB" w14:textId="77777777" w:rsidR="00893F05" w:rsidRPr="008727A6" w:rsidRDefault="00893F05" w:rsidP="00893F05">
      <w:pPr>
        <w:tabs>
          <w:tab w:val="left" w:pos="1926"/>
        </w:tabs>
        <w:spacing w:after="0"/>
        <w:contextualSpacing/>
        <w:rPr>
          <w:rFonts w:asciiTheme="majorHAnsi" w:hAnsiTheme="majorHAnsi" w:cstheme="majorHAnsi"/>
          <w:sz w:val="22"/>
          <w:szCs w:val="22"/>
        </w:rPr>
      </w:pPr>
    </w:p>
    <w:p w14:paraId="545CA65C" w14:textId="77777777" w:rsidR="00893F05" w:rsidRPr="008727A6" w:rsidRDefault="00893F05" w:rsidP="00893F05">
      <w:pPr>
        <w:tabs>
          <w:tab w:val="left" w:pos="1926"/>
        </w:tabs>
        <w:spacing w:after="0"/>
        <w:contextualSpacing/>
        <w:rPr>
          <w:rFonts w:asciiTheme="majorHAnsi" w:hAnsiTheme="majorHAnsi" w:cstheme="majorHAnsi"/>
          <w:sz w:val="22"/>
          <w:szCs w:val="22"/>
        </w:rPr>
      </w:pPr>
    </w:p>
    <w:p w14:paraId="0166F5E9" w14:textId="77777777" w:rsidR="00893F05" w:rsidRPr="008727A6" w:rsidRDefault="00893F05" w:rsidP="00893F05">
      <w:pPr>
        <w:tabs>
          <w:tab w:val="left" w:pos="1926"/>
        </w:tabs>
        <w:spacing w:after="0"/>
        <w:contextualSpacing/>
        <w:rPr>
          <w:rFonts w:asciiTheme="majorHAnsi" w:hAnsiTheme="majorHAnsi" w:cstheme="majorHAnsi"/>
          <w:sz w:val="22"/>
          <w:szCs w:val="22"/>
        </w:rPr>
      </w:pPr>
    </w:p>
    <w:p w14:paraId="65F4A0FE" w14:textId="77777777" w:rsidR="00893F05" w:rsidRPr="008727A6" w:rsidRDefault="00893F05" w:rsidP="00893F05">
      <w:pPr>
        <w:tabs>
          <w:tab w:val="left" w:pos="1926"/>
        </w:tabs>
        <w:spacing w:after="0"/>
        <w:contextualSpacing/>
        <w:rPr>
          <w:rFonts w:asciiTheme="majorHAnsi" w:hAnsiTheme="majorHAnsi" w:cstheme="majorHAnsi"/>
          <w:sz w:val="22"/>
          <w:szCs w:val="22"/>
        </w:rPr>
      </w:pPr>
    </w:p>
    <w:p w14:paraId="74D116B3" w14:textId="77777777" w:rsidR="00893F05" w:rsidRPr="008727A6" w:rsidRDefault="00893F05" w:rsidP="00893F05">
      <w:pPr>
        <w:tabs>
          <w:tab w:val="left" w:pos="1926"/>
        </w:tabs>
        <w:spacing w:after="0"/>
        <w:contextualSpacing/>
        <w:rPr>
          <w:rFonts w:asciiTheme="majorHAnsi" w:hAnsiTheme="majorHAnsi" w:cstheme="majorHAnsi"/>
          <w:sz w:val="22"/>
          <w:szCs w:val="22"/>
        </w:rPr>
      </w:pPr>
    </w:p>
    <w:p w14:paraId="1460C1F3" w14:textId="77777777" w:rsidR="00893F05" w:rsidRPr="008727A6" w:rsidRDefault="00893F05" w:rsidP="00893F05">
      <w:pPr>
        <w:tabs>
          <w:tab w:val="left" w:pos="1926"/>
        </w:tabs>
        <w:spacing w:after="0"/>
        <w:contextualSpacing/>
        <w:rPr>
          <w:rFonts w:asciiTheme="majorHAnsi" w:hAnsiTheme="majorHAnsi" w:cstheme="majorHAnsi"/>
          <w:sz w:val="22"/>
          <w:szCs w:val="22"/>
        </w:rPr>
      </w:pPr>
    </w:p>
    <w:p w14:paraId="5EFD3090" w14:textId="77777777" w:rsidR="00893F05" w:rsidRPr="008727A6" w:rsidRDefault="00893F05" w:rsidP="00893F05">
      <w:pPr>
        <w:tabs>
          <w:tab w:val="left" w:pos="1926"/>
        </w:tabs>
        <w:spacing w:after="0"/>
        <w:contextualSpacing/>
        <w:rPr>
          <w:rFonts w:asciiTheme="majorHAnsi" w:hAnsiTheme="majorHAnsi" w:cstheme="majorHAnsi"/>
          <w:sz w:val="22"/>
          <w:szCs w:val="22"/>
        </w:rPr>
      </w:pPr>
    </w:p>
    <w:p w14:paraId="323CE160" w14:textId="77777777" w:rsidR="00893F05" w:rsidRPr="008727A6" w:rsidRDefault="00893F05" w:rsidP="00893F05">
      <w:pPr>
        <w:tabs>
          <w:tab w:val="left" w:pos="1926"/>
        </w:tabs>
        <w:spacing w:after="0"/>
        <w:contextualSpacing/>
        <w:rPr>
          <w:rFonts w:asciiTheme="majorHAnsi" w:hAnsiTheme="majorHAnsi" w:cstheme="majorHAnsi"/>
          <w:sz w:val="22"/>
          <w:szCs w:val="22"/>
        </w:rPr>
      </w:pPr>
    </w:p>
    <w:p w14:paraId="649EEA47" w14:textId="77777777" w:rsidR="00893F05" w:rsidRPr="008727A6" w:rsidRDefault="00893F05" w:rsidP="00893F05">
      <w:pPr>
        <w:tabs>
          <w:tab w:val="left" w:pos="1926"/>
        </w:tabs>
        <w:spacing w:after="0"/>
        <w:contextualSpacing/>
        <w:rPr>
          <w:rFonts w:asciiTheme="majorHAnsi" w:hAnsiTheme="majorHAnsi" w:cstheme="majorHAnsi"/>
          <w:sz w:val="22"/>
          <w:szCs w:val="22"/>
        </w:rPr>
      </w:pPr>
    </w:p>
    <w:p w14:paraId="3F8E8DCB" w14:textId="77777777" w:rsidR="00893F05" w:rsidRPr="008727A6" w:rsidRDefault="00893F05" w:rsidP="00893F05">
      <w:pPr>
        <w:spacing w:after="0"/>
        <w:contextualSpacing/>
        <w:rPr>
          <w:rFonts w:asciiTheme="majorHAnsi" w:hAnsiTheme="majorHAnsi" w:cstheme="majorHAnsi"/>
          <w:sz w:val="22"/>
          <w:szCs w:val="22"/>
        </w:rPr>
      </w:pPr>
      <w:bookmarkStart w:id="0" w:name="_GoBack"/>
      <w:bookmarkEnd w:id="0"/>
      <w:r w:rsidRPr="008727A6">
        <w:rPr>
          <w:rFonts w:asciiTheme="majorHAnsi" w:hAnsiTheme="majorHAnsi" w:cstheme="majorHAnsi"/>
          <w:sz w:val="22"/>
          <w:szCs w:val="22"/>
        </w:rPr>
        <w:br w:type="page"/>
      </w:r>
    </w:p>
    <w:tbl>
      <w:tblPr>
        <w:tblStyle w:val="Tabel-Gitter"/>
        <w:tblpPr w:leftFromText="180" w:rightFromText="180" w:horzAnchor="margin" w:tblpY="290"/>
        <w:tblW w:w="9445" w:type="dxa"/>
        <w:tblLook w:val="04A0" w:firstRow="1" w:lastRow="0" w:firstColumn="1" w:lastColumn="0" w:noHBand="0" w:noVBand="1"/>
      </w:tblPr>
      <w:tblGrid>
        <w:gridCol w:w="1483"/>
        <w:gridCol w:w="2382"/>
        <w:gridCol w:w="1710"/>
        <w:gridCol w:w="1710"/>
        <w:gridCol w:w="2160"/>
      </w:tblGrid>
      <w:tr w:rsidR="00893F05" w:rsidRPr="008727A6" w14:paraId="3ECB8A68" w14:textId="77777777" w:rsidTr="004E363F">
        <w:tc>
          <w:tcPr>
            <w:tcW w:w="944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AE28314" w14:textId="0D0963F3" w:rsidR="00893F05" w:rsidRPr="008727A6" w:rsidRDefault="00893F05" w:rsidP="000E205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b/>
                <w:sz w:val="22"/>
                <w:szCs w:val="22"/>
              </w:rPr>
              <w:lastRenderedPageBreak/>
              <w:t>Table S2.</w:t>
            </w: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 xml:space="preserve"> Comparative 3-year CIR for SGTP versus Clear-New</w:t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ldData xml:space="preserve">PEVuZE5vdGU+PENpdGU+PEF1dGhvcj5LaXRjaGVuZXI8L0F1dGhvcj48WWVhcj4yMDE0PC9ZZWFy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</w:fldData>
              </w:fldChar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  <w:instrText xml:space="preserve"> ADDIN EN.CITE </w:instrText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ldData xml:space="preserve">PEVuZE5vdGU+PENpdGU+PEF1dGhvcj5LaXRjaGVuZXI8L0F1dGhvcj48WWVhcj4yMDE0PC9ZZWFy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</w:fldData>
              </w:fldChar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  <w:instrText xml:space="preserve"> ADDIN EN.CITE.DATA </w:instrText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0E2050" w:rsidRPr="008727A6">
              <w:rPr>
                <w:rFonts w:asciiTheme="majorHAnsi" w:hAnsiTheme="majorHAnsi" w:cstheme="majorHAnsi"/>
                <w:noProof/>
                <w:sz w:val="22"/>
                <w:szCs w:val="22"/>
              </w:rPr>
              <w:t>(</w:t>
            </w:r>
            <w:hyperlink w:anchor="_ENREF_2" w:tooltip="Kitchener, 2014 #5883" w:history="1">
              <w:r w:rsidR="000E2050" w:rsidRPr="008727A6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2</w:t>
              </w:r>
            </w:hyperlink>
            <w:r w:rsidR="000E2050" w:rsidRPr="008727A6">
              <w:rPr>
                <w:rFonts w:asciiTheme="majorHAnsi" w:hAnsiTheme="majorHAnsi" w:cstheme="majorHAnsi"/>
                <w:noProof/>
                <w:sz w:val="22"/>
                <w:szCs w:val="22"/>
              </w:rPr>
              <w:t>)</w:t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893F05" w:rsidRPr="008727A6" w14:paraId="2F9E7B4D" w14:textId="77777777" w:rsidTr="004E363F">
        <w:tc>
          <w:tcPr>
            <w:tcW w:w="14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1898017" w14:textId="77777777" w:rsidR="00893F05" w:rsidRPr="008727A6" w:rsidRDefault="00893F05" w:rsidP="004E36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962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303B0B2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b/>
                <w:sz w:val="22"/>
                <w:szCs w:val="22"/>
              </w:rPr>
              <w:t>3-yr CIR of ≥CIN3 (%)</w:t>
            </w:r>
          </w:p>
        </w:tc>
      </w:tr>
      <w:tr w:rsidR="00893F05" w:rsidRPr="008727A6" w14:paraId="3816C4EF" w14:textId="77777777" w:rsidTr="004E363F">
        <w:tc>
          <w:tcPr>
            <w:tcW w:w="14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DECFC41" w14:textId="77777777" w:rsidR="00893F05" w:rsidRPr="008727A6" w:rsidRDefault="00893F05" w:rsidP="004E36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8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7964E2A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b/>
                <w:sz w:val="22"/>
                <w:szCs w:val="22"/>
              </w:rPr>
              <w:t>Pooled HPV persistent</w:t>
            </w:r>
          </w:p>
        </w:tc>
        <w:tc>
          <w:tcPr>
            <w:tcW w:w="17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C41612D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b/>
                <w:sz w:val="22"/>
                <w:szCs w:val="22"/>
              </w:rPr>
              <w:t>SGTP</w:t>
            </w:r>
          </w:p>
        </w:tc>
        <w:tc>
          <w:tcPr>
            <w:tcW w:w="17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339AC81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b/>
                <w:sz w:val="22"/>
                <w:szCs w:val="22"/>
              </w:rPr>
              <w:t>Clear-New</w:t>
            </w:r>
          </w:p>
        </w:tc>
        <w:tc>
          <w:tcPr>
            <w:tcW w:w="21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69B8A56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b/>
                <w:sz w:val="22"/>
                <w:szCs w:val="22"/>
              </w:rPr>
              <w:t>SGTP vs Clear-</w:t>
            </w:r>
            <w:proofErr w:type="spellStart"/>
            <w:r w:rsidRPr="008727A6">
              <w:rPr>
                <w:rFonts w:asciiTheme="majorHAnsi" w:hAnsiTheme="majorHAnsi" w:cstheme="majorHAnsi"/>
                <w:b/>
                <w:sz w:val="22"/>
                <w:szCs w:val="22"/>
              </w:rPr>
              <w:t>New</w:t>
            </w:r>
            <w:r w:rsidRPr="008727A6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a</w:t>
            </w:r>
            <w:proofErr w:type="spellEnd"/>
          </w:p>
        </w:tc>
      </w:tr>
      <w:tr w:rsidR="00893F05" w:rsidRPr="008727A6" w14:paraId="11EEEB78" w14:textId="77777777" w:rsidTr="004E363F">
        <w:trPr>
          <w:trHeight w:val="260"/>
        </w:trPr>
        <w:tc>
          <w:tcPr>
            <w:tcW w:w="14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C8DC76F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b/>
                <w:sz w:val="22"/>
                <w:szCs w:val="22"/>
              </w:rPr>
              <w:t>Sensitivity</w:t>
            </w:r>
          </w:p>
        </w:tc>
        <w:tc>
          <w:tcPr>
            <w:tcW w:w="238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628D985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90.7 (81.7-96.2)</w:t>
            </w:r>
          </w:p>
        </w:tc>
        <w:tc>
          <w:tcPr>
            <w:tcW w:w="17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82DA83F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87.7 (76.3-94.9)</w:t>
            </w:r>
          </w:p>
        </w:tc>
        <w:tc>
          <w:tcPr>
            <w:tcW w:w="17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A9C460F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72.0 (50.6-87.9)</w:t>
            </w:r>
          </w:p>
        </w:tc>
        <w:tc>
          <w:tcPr>
            <w:tcW w:w="21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838B119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</w:tc>
      </w:tr>
      <w:tr w:rsidR="00893F05" w:rsidRPr="008727A6" w14:paraId="1E92C7BA" w14:textId="77777777" w:rsidTr="004E363F">
        <w:trPr>
          <w:trHeight w:val="233"/>
        </w:trPr>
        <w:tc>
          <w:tcPr>
            <w:tcW w:w="14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5CC16D7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b/>
                <w:sz w:val="22"/>
                <w:szCs w:val="22"/>
              </w:rPr>
              <w:t>Specificity</w:t>
            </w:r>
          </w:p>
        </w:tc>
        <w:tc>
          <w:tcPr>
            <w:tcW w:w="238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194EB14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72.1 (69.8-74.2)</w:t>
            </w:r>
          </w:p>
        </w:tc>
        <w:tc>
          <w:tcPr>
            <w:tcW w:w="17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90B4837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86.3 (84.4-88.1)</w:t>
            </w:r>
          </w:p>
        </w:tc>
        <w:tc>
          <w:tcPr>
            <w:tcW w:w="17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0DE39AD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81.4 (79.3-83.3)</w:t>
            </w:r>
          </w:p>
        </w:tc>
        <w:tc>
          <w:tcPr>
            <w:tcW w:w="21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8577792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</w:tc>
      </w:tr>
      <w:tr w:rsidR="00893F05" w:rsidRPr="008727A6" w14:paraId="20CD01D9" w14:textId="77777777" w:rsidTr="004E363F">
        <w:trPr>
          <w:trHeight w:val="116"/>
        </w:trPr>
        <w:tc>
          <w:tcPr>
            <w:tcW w:w="14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004DA14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b/>
                <w:sz w:val="22"/>
                <w:szCs w:val="22"/>
              </w:rPr>
              <w:t>PPV</w:t>
            </w:r>
          </w:p>
        </w:tc>
        <w:tc>
          <w:tcPr>
            <w:tcW w:w="238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52EEAE2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12.9 (11.7-14.1)</w:t>
            </w:r>
          </w:p>
        </w:tc>
        <w:tc>
          <w:tcPr>
            <w:tcW w:w="17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3F5D419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21.0 (18.4-23.9)</w:t>
            </w:r>
          </w:p>
        </w:tc>
        <w:tc>
          <w:tcPr>
            <w:tcW w:w="17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8D664F4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6.2 (4.8-8.0)</w:t>
            </w:r>
          </w:p>
        </w:tc>
        <w:tc>
          <w:tcPr>
            <w:tcW w:w="21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3EB9C04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</w:tc>
      </w:tr>
      <w:tr w:rsidR="00893F05" w:rsidRPr="008727A6" w14:paraId="1C69C99D" w14:textId="77777777" w:rsidTr="004E363F">
        <w:trPr>
          <w:trHeight w:val="269"/>
        </w:trPr>
        <w:tc>
          <w:tcPr>
            <w:tcW w:w="14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3CCA4BD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b/>
                <w:sz w:val="22"/>
                <w:szCs w:val="22"/>
              </w:rPr>
              <w:t>NPV</w:t>
            </w:r>
          </w:p>
        </w:tc>
        <w:tc>
          <w:tcPr>
            <w:tcW w:w="238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CD8EEBC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99.4 (98.8-99.7)</w:t>
            </w:r>
          </w:p>
        </w:tc>
        <w:tc>
          <w:tcPr>
            <w:tcW w:w="17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94B5060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99.4 (98.8-99.7)</w:t>
            </w:r>
          </w:p>
        </w:tc>
        <w:tc>
          <w:tcPr>
            <w:tcW w:w="17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95767E9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99.4 (98.8-99.7)</w:t>
            </w:r>
          </w:p>
        </w:tc>
        <w:tc>
          <w:tcPr>
            <w:tcW w:w="21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93A4B5C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No</w:t>
            </w:r>
          </w:p>
        </w:tc>
      </w:tr>
      <w:tr w:rsidR="00893F05" w:rsidRPr="008727A6" w14:paraId="3D24A979" w14:textId="77777777" w:rsidTr="004E363F">
        <w:trPr>
          <w:trHeight w:val="170"/>
        </w:trPr>
        <w:tc>
          <w:tcPr>
            <w:tcW w:w="14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1684090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b/>
                <w:sz w:val="22"/>
                <w:szCs w:val="22"/>
              </w:rPr>
              <w:t>PLR</w:t>
            </w:r>
          </w:p>
        </w:tc>
        <w:tc>
          <w:tcPr>
            <w:tcW w:w="238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7819474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3.3 (2.9-3.6)</w:t>
            </w:r>
          </w:p>
        </w:tc>
        <w:tc>
          <w:tcPr>
            <w:tcW w:w="17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128EC34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6.4 (5.4-7.6)</w:t>
            </w:r>
          </w:p>
        </w:tc>
        <w:tc>
          <w:tcPr>
            <w:tcW w:w="17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9FA3400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3.9 (3.0-5.0)</w:t>
            </w:r>
          </w:p>
        </w:tc>
        <w:tc>
          <w:tcPr>
            <w:tcW w:w="21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EA9A4D1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</w:tc>
      </w:tr>
      <w:tr w:rsidR="00893F05" w:rsidRPr="008727A6" w14:paraId="4BC0201F" w14:textId="77777777" w:rsidTr="004E363F">
        <w:trPr>
          <w:trHeight w:val="107"/>
        </w:trPr>
        <w:tc>
          <w:tcPr>
            <w:tcW w:w="1483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2866A59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b/>
                <w:sz w:val="22"/>
                <w:szCs w:val="22"/>
              </w:rPr>
              <w:t>NLR</w:t>
            </w:r>
          </w:p>
        </w:tc>
        <w:tc>
          <w:tcPr>
            <w:tcW w:w="238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9AAC355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0.13 (0.06-0.26)</w:t>
            </w:r>
          </w:p>
        </w:tc>
        <w:tc>
          <w:tcPr>
            <w:tcW w:w="17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714560A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0.14 (0.07-0.28)</w:t>
            </w:r>
          </w:p>
        </w:tc>
        <w:tc>
          <w:tcPr>
            <w:tcW w:w="17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235A663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0.34 (0.18-0.65)</w:t>
            </w:r>
          </w:p>
        </w:tc>
        <w:tc>
          <w:tcPr>
            <w:tcW w:w="216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F3CD4E5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</w:tc>
      </w:tr>
      <w:tr w:rsidR="00893F05" w:rsidRPr="008727A6" w14:paraId="38AE11EA" w14:textId="77777777" w:rsidTr="004E363F">
        <w:trPr>
          <w:trHeight w:val="288"/>
        </w:trPr>
        <w:tc>
          <w:tcPr>
            <w:tcW w:w="9445" w:type="dxa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49D1151" w14:textId="77777777" w:rsidR="00893F05" w:rsidRPr="008727A6" w:rsidRDefault="00893F05" w:rsidP="004E363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b/>
                <w:sz w:val="22"/>
                <w:szCs w:val="22"/>
              </w:rPr>
              <w:t>Abbreviations:</w:t>
            </w: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 xml:space="preserve"> CIR, cumulative incident risk; SGTP, same-genotype persistence; ≥CIN3, cervical intraepithelial neoplasia grade 3 or worse; HPV, human papillomavirus; PPV, positive predictive value; NPV, negative predictive value; PLR, positive likelihood ratio; NLR, negative likelihood ratio</w:t>
            </w:r>
          </w:p>
        </w:tc>
      </w:tr>
      <w:tr w:rsidR="00893F05" w:rsidRPr="008727A6" w14:paraId="491F81CC" w14:textId="77777777" w:rsidTr="004E363F">
        <w:trPr>
          <w:trHeight w:val="63"/>
        </w:trPr>
        <w:tc>
          <w:tcPr>
            <w:tcW w:w="944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08F20E69" w14:textId="77777777" w:rsidR="00893F05" w:rsidRPr="008727A6" w:rsidRDefault="00893F05" w:rsidP="004E36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93F05" w:rsidRPr="008727A6" w14:paraId="59D4C14A" w14:textId="77777777" w:rsidTr="004E363F">
        <w:trPr>
          <w:trHeight w:val="288"/>
        </w:trPr>
        <w:tc>
          <w:tcPr>
            <w:tcW w:w="9445" w:type="dxa"/>
            <w:gridSpan w:val="5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C35D07" w14:textId="77777777" w:rsidR="00893F05" w:rsidRPr="008727A6" w:rsidRDefault="00893F05" w:rsidP="004E363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8727A6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a</w:t>
            </w: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  <w:proofErr w:type="spellEnd"/>
            <w:r w:rsidRPr="008727A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gramStart"/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indicates</w:t>
            </w:r>
            <w:proofErr w:type="gramEnd"/>
            <w:r w:rsidRPr="008727A6">
              <w:rPr>
                <w:rFonts w:asciiTheme="majorHAnsi" w:hAnsiTheme="majorHAnsi" w:cstheme="majorHAnsi"/>
                <w:sz w:val="22"/>
                <w:szCs w:val="22"/>
              </w:rPr>
              <w:t xml:space="preserve"> a statistically significant difference; No indicates no significant difference</w:t>
            </w:r>
          </w:p>
        </w:tc>
      </w:tr>
    </w:tbl>
    <w:p w14:paraId="1B2876B1" w14:textId="77777777" w:rsidR="00893F05" w:rsidRPr="008727A6" w:rsidRDefault="00893F05" w:rsidP="00893F05">
      <w:pPr>
        <w:tabs>
          <w:tab w:val="left" w:pos="1926"/>
        </w:tabs>
        <w:spacing w:after="0"/>
        <w:contextualSpacing/>
        <w:rPr>
          <w:rFonts w:asciiTheme="majorHAnsi" w:hAnsiTheme="majorHAnsi" w:cstheme="majorHAnsi"/>
          <w:sz w:val="22"/>
          <w:szCs w:val="22"/>
        </w:rPr>
      </w:pPr>
    </w:p>
    <w:p w14:paraId="7A5E18F9" w14:textId="77777777" w:rsidR="00893F05" w:rsidRPr="008727A6" w:rsidRDefault="00893F05" w:rsidP="00893F05">
      <w:pPr>
        <w:tabs>
          <w:tab w:val="left" w:pos="1926"/>
        </w:tabs>
        <w:spacing w:after="0"/>
        <w:contextualSpacing/>
        <w:rPr>
          <w:rFonts w:asciiTheme="majorHAnsi" w:hAnsiTheme="majorHAnsi" w:cstheme="majorHAnsi"/>
          <w:sz w:val="22"/>
          <w:szCs w:val="22"/>
        </w:rPr>
      </w:pPr>
    </w:p>
    <w:p w14:paraId="06F0FCE6" w14:textId="77777777" w:rsidR="00893F05" w:rsidRPr="008727A6" w:rsidRDefault="00893F05" w:rsidP="00893F05">
      <w:pPr>
        <w:tabs>
          <w:tab w:val="left" w:pos="1926"/>
        </w:tabs>
        <w:spacing w:after="0"/>
        <w:contextualSpacing/>
        <w:rPr>
          <w:rFonts w:asciiTheme="majorHAnsi" w:hAnsiTheme="majorHAnsi" w:cstheme="majorHAnsi"/>
          <w:sz w:val="22"/>
          <w:szCs w:val="22"/>
        </w:rPr>
      </w:pPr>
    </w:p>
    <w:p w14:paraId="6622C185" w14:textId="77777777" w:rsidR="00893F05" w:rsidRPr="008727A6" w:rsidRDefault="00893F05" w:rsidP="00893F05">
      <w:pPr>
        <w:tabs>
          <w:tab w:val="left" w:pos="1926"/>
        </w:tabs>
        <w:spacing w:after="0"/>
        <w:contextualSpacing/>
        <w:rPr>
          <w:rFonts w:asciiTheme="majorHAnsi" w:hAnsiTheme="majorHAnsi" w:cstheme="majorHAnsi"/>
          <w:sz w:val="22"/>
          <w:szCs w:val="22"/>
        </w:rPr>
      </w:pPr>
    </w:p>
    <w:p w14:paraId="5E66ED79" w14:textId="77777777" w:rsidR="00893F05" w:rsidRPr="008727A6" w:rsidRDefault="00893F05" w:rsidP="00893F05">
      <w:pPr>
        <w:tabs>
          <w:tab w:val="left" w:pos="1926"/>
        </w:tabs>
        <w:spacing w:after="0"/>
        <w:contextualSpacing/>
        <w:rPr>
          <w:rFonts w:asciiTheme="majorHAnsi" w:hAnsiTheme="majorHAnsi" w:cstheme="majorHAnsi"/>
          <w:sz w:val="22"/>
          <w:szCs w:val="22"/>
        </w:rPr>
      </w:pPr>
    </w:p>
    <w:p w14:paraId="2DB112D9" w14:textId="77777777" w:rsidR="00893F05" w:rsidRPr="008727A6" w:rsidRDefault="00893F05" w:rsidP="00893F05">
      <w:pPr>
        <w:tabs>
          <w:tab w:val="left" w:pos="1926"/>
        </w:tabs>
        <w:spacing w:after="0"/>
        <w:contextualSpacing/>
        <w:rPr>
          <w:rFonts w:asciiTheme="majorHAnsi" w:hAnsiTheme="majorHAnsi" w:cstheme="majorHAnsi"/>
          <w:sz w:val="22"/>
          <w:szCs w:val="22"/>
        </w:rPr>
      </w:pPr>
    </w:p>
    <w:p w14:paraId="7D2CEB24" w14:textId="77777777" w:rsidR="00893F05" w:rsidRPr="008727A6" w:rsidRDefault="00893F05" w:rsidP="00893F05">
      <w:pPr>
        <w:tabs>
          <w:tab w:val="left" w:pos="1926"/>
        </w:tabs>
        <w:spacing w:after="0"/>
        <w:contextualSpacing/>
        <w:rPr>
          <w:rFonts w:asciiTheme="majorHAnsi" w:hAnsiTheme="majorHAnsi" w:cstheme="majorHAnsi"/>
          <w:sz w:val="22"/>
          <w:szCs w:val="22"/>
        </w:rPr>
      </w:pPr>
    </w:p>
    <w:p w14:paraId="3F45BBE4" w14:textId="77777777" w:rsidR="00893F05" w:rsidRPr="008727A6" w:rsidRDefault="00893F05" w:rsidP="00893F05">
      <w:pPr>
        <w:tabs>
          <w:tab w:val="left" w:pos="1926"/>
        </w:tabs>
        <w:spacing w:after="0"/>
        <w:contextualSpacing/>
        <w:rPr>
          <w:rFonts w:asciiTheme="majorHAnsi" w:hAnsiTheme="majorHAnsi" w:cstheme="majorHAnsi"/>
          <w:sz w:val="22"/>
          <w:szCs w:val="22"/>
        </w:rPr>
      </w:pPr>
    </w:p>
    <w:p w14:paraId="7145DE63" w14:textId="77777777" w:rsidR="00893F05" w:rsidRPr="008727A6" w:rsidRDefault="00893F05" w:rsidP="00893F05">
      <w:pPr>
        <w:tabs>
          <w:tab w:val="left" w:pos="1926"/>
        </w:tabs>
        <w:spacing w:after="0"/>
        <w:contextualSpacing/>
        <w:rPr>
          <w:rFonts w:asciiTheme="majorHAnsi" w:hAnsiTheme="majorHAnsi" w:cstheme="majorHAnsi"/>
          <w:sz w:val="22"/>
          <w:szCs w:val="22"/>
        </w:rPr>
      </w:pPr>
    </w:p>
    <w:p w14:paraId="20715D86" w14:textId="77777777" w:rsidR="00893F05" w:rsidRPr="008727A6" w:rsidRDefault="00893F05" w:rsidP="00893F05">
      <w:pPr>
        <w:tabs>
          <w:tab w:val="left" w:pos="1926"/>
        </w:tabs>
        <w:spacing w:after="0"/>
        <w:contextualSpacing/>
        <w:rPr>
          <w:rFonts w:asciiTheme="majorHAnsi" w:hAnsiTheme="majorHAnsi" w:cstheme="majorHAnsi"/>
          <w:sz w:val="22"/>
          <w:szCs w:val="22"/>
        </w:rPr>
      </w:pPr>
    </w:p>
    <w:p w14:paraId="381DA456" w14:textId="77777777" w:rsidR="00893F05" w:rsidRPr="008727A6" w:rsidRDefault="00893F05" w:rsidP="00893F05">
      <w:pPr>
        <w:tabs>
          <w:tab w:val="left" w:pos="1926"/>
        </w:tabs>
        <w:spacing w:after="0"/>
        <w:contextualSpacing/>
        <w:rPr>
          <w:rFonts w:asciiTheme="majorHAnsi" w:hAnsiTheme="majorHAnsi" w:cstheme="majorHAnsi"/>
          <w:sz w:val="22"/>
          <w:szCs w:val="22"/>
        </w:rPr>
      </w:pPr>
    </w:p>
    <w:p w14:paraId="64365C18" w14:textId="77777777" w:rsidR="00893F05" w:rsidRPr="008727A6" w:rsidRDefault="00893F05" w:rsidP="00893F05">
      <w:pPr>
        <w:tabs>
          <w:tab w:val="left" w:pos="1926"/>
        </w:tabs>
        <w:spacing w:after="0"/>
        <w:contextualSpacing/>
        <w:rPr>
          <w:rFonts w:asciiTheme="majorHAnsi" w:hAnsiTheme="majorHAnsi" w:cstheme="majorHAnsi"/>
          <w:sz w:val="22"/>
          <w:szCs w:val="22"/>
        </w:rPr>
      </w:pPr>
    </w:p>
    <w:p w14:paraId="1477F14B" w14:textId="77777777" w:rsidR="00893F05" w:rsidRPr="008727A6" w:rsidRDefault="00893F05" w:rsidP="00893F05">
      <w:pPr>
        <w:tabs>
          <w:tab w:val="left" w:pos="1926"/>
        </w:tabs>
        <w:spacing w:after="0"/>
        <w:contextualSpacing/>
        <w:rPr>
          <w:rFonts w:asciiTheme="majorHAnsi" w:hAnsiTheme="majorHAnsi" w:cstheme="majorHAnsi"/>
          <w:sz w:val="22"/>
          <w:szCs w:val="22"/>
        </w:rPr>
      </w:pPr>
    </w:p>
    <w:p w14:paraId="5870854A" w14:textId="77777777" w:rsidR="00893F05" w:rsidRPr="008727A6" w:rsidRDefault="00893F05" w:rsidP="00893F05">
      <w:pPr>
        <w:tabs>
          <w:tab w:val="left" w:pos="1926"/>
        </w:tabs>
        <w:spacing w:after="0"/>
        <w:contextualSpacing/>
        <w:rPr>
          <w:rFonts w:asciiTheme="majorHAnsi" w:hAnsiTheme="majorHAnsi" w:cstheme="majorHAnsi"/>
          <w:sz w:val="22"/>
          <w:szCs w:val="22"/>
        </w:rPr>
      </w:pPr>
    </w:p>
    <w:p w14:paraId="6FB646D0" w14:textId="77777777" w:rsidR="00893F05" w:rsidRPr="008727A6" w:rsidRDefault="00893F05" w:rsidP="00893F05">
      <w:pPr>
        <w:rPr>
          <w:rFonts w:asciiTheme="majorHAnsi" w:hAnsiTheme="majorHAnsi" w:cstheme="majorHAnsi"/>
          <w:sz w:val="22"/>
          <w:szCs w:val="22"/>
        </w:rPr>
      </w:pPr>
      <w:r w:rsidRPr="008727A6">
        <w:rPr>
          <w:rFonts w:asciiTheme="majorHAnsi" w:hAnsiTheme="majorHAnsi" w:cstheme="majorHAnsi"/>
          <w:sz w:val="22"/>
          <w:szCs w:val="22"/>
        </w:rPr>
        <w:br w:type="page"/>
      </w:r>
    </w:p>
    <w:tbl>
      <w:tblPr>
        <w:tblStyle w:val="Tabel-Gitter"/>
        <w:tblpPr w:leftFromText="180" w:rightFromText="180" w:tblpY="355"/>
        <w:tblW w:w="9979" w:type="dxa"/>
        <w:tblLook w:val="04A0" w:firstRow="1" w:lastRow="0" w:firstColumn="1" w:lastColumn="0" w:noHBand="0" w:noVBand="1"/>
      </w:tblPr>
      <w:tblGrid>
        <w:gridCol w:w="1435"/>
        <w:gridCol w:w="360"/>
        <w:gridCol w:w="2388"/>
        <w:gridCol w:w="1800"/>
        <w:gridCol w:w="1710"/>
        <w:gridCol w:w="1800"/>
        <w:gridCol w:w="360"/>
        <w:gridCol w:w="126"/>
      </w:tblGrid>
      <w:tr w:rsidR="00893F05" w:rsidRPr="008727A6" w14:paraId="0B2EDCD9" w14:textId="77777777" w:rsidTr="004E363F">
        <w:tc>
          <w:tcPr>
            <w:tcW w:w="9979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EC79F16" w14:textId="7B2ACE83" w:rsidR="00893F05" w:rsidRPr="008727A6" w:rsidRDefault="00893F05" w:rsidP="000E205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b/>
                <w:sz w:val="22"/>
                <w:szCs w:val="22"/>
              </w:rPr>
              <w:t>Table S3.</w:t>
            </w: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 xml:space="preserve"> Comparative 5-year CIR for SGTP versus Clear-New</w:t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ldData xml:space="preserve">PEVuZE5vdGU+PENpdGU+PEF1dGhvcj5HaWxoYW08L0F1dGhvcj48WWVhcj4yMDE5PC9ZZWFyPjxS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==
</w:fldData>
              </w:fldChar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  <w:instrText xml:space="preserve"> ADDIN EN.CITE </w:instrText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ldData xml:space="preserve">PEVuZE5vdGU+PENpdGU+PEF1dGhvcj5HaWxoYW08L0F1dGhvcj48WWVhcj4yMDE5PC9ZZWFyPjxS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==
</w:fldData>
              </w:fldChar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  <w:instrText xml:space="preserve"> ADDIN EN.CITE.DATA </w:instrText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0E2050" w:rsidRPr="008727A6">
              <w:rPr>
                <w:rFonts w:asciiTheme="majorHAnsi" w:hAnsiTheme="majorHAnsi" w:cstheme="majorHAnsi"/>
                <w:noProof/>
                <w:sz w:val="22"/>
                <w:szCs w:val="22"/>
              </w:rPr>
              <w:t>(</w:t>
            </w:r>
            <w:hyperlink w:anchor="_ENREF_3" w:tooltip="Gilham, 2019 #5963" w:history="1">
              <w:r w:rsidR="000E2050" w:rsidRPr="008727A6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3</w:t>
              </w:r>
            </w:hyperlink>
            <w:r w:rsidR="000E2050" w:rsidRPr="008727A6">
              <w:rPr>
                <w:rFonts w:asciiTheme="majorHAnsi" w:hAnsiTheme="majorHAnsi" w:cstheme="majorHAnsi"/>
                <w:noProof/>
                <w:sz w:val="22"/>
                <w:szCs w:val="22"/>
              </w:rPr>
              <w:t>)</w:t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893F05" w:rsidRPr="008727A6" w14:paraId="07DB0F52" w14:textId="77777777" w:rsidTr="004E363F">
        <w:trPr>
          <w:gridAfter w:val="2"/>
          <w:wAfter w:w="486" w:type="dxa"/>
        </w:trPr>
        <w:tc>
          <w:tcPr>
            <w:tcW w:w="1435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FDB19BF" w14:textId="77777777" w:rsidR="00893F05" w:rsidRPr="008727A6" w:rsidRDefault="00893F05" w:rsidP="004E36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8058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3776E9B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b/>
                <w:sz w:val="22"/>
                <w:szCs w:val="22"/>
              </w:rPr>
              <w:t>5-year ≥CIN3 risk</w:t>
            </w: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 xml:space="preserve"> (%)</w:t>
            </w:r>
          </w:p>
        </w:tc>
      </w:tr>
      <w:tr w:rsidR="00893F05" w:rsidRPr="008727A6" w14:paraId="29645105" w14:textId="77777777" w:rsidTr="004E363F">
        <w:trPr>
          <w:gridAfter w:val="1"/>
          <w:wAfter w:w="126" w:type="dxa"/>
        </w:trPr>
        <w:tc>
          <w:tcPr>
            <w:tcW w:w="179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9E77C8D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All cytology</w:t>
            </w:r>
          </w:p>
        </w:tc>
        <w:tc>
          <w:tcPr>
            <w:tcW w:w="23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0A21D2A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b/>
                <w:sz w:val="22"/>
                <w:szCs w:val="22"/>
              </w:rPr>
              <w:t>Pooled HPV persistent</w:t>
            </w:r>
          </w:p>
        </w:tc>
        <w:tc>
          <w:tcPr>
            <w:tcW w:w="18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645BC7C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b/>
                <w:sz w:val="22"/>
                <w:szCs w:val="22"/>
              </w:rPr>
              <w:t>SGTP</w:t>
            </w:r>
          </w:p>
        </w:tc>
        <w:tc>
          <w:tcPr>
            <w:tcW w:w="17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C5CADEC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b/>
                <w:sz w:val="22"/>
                <w:szCs w:val="22"/>
              </w:rPr>
              <w:t>Clear-New</w:t>
            </w:r>
          </w:p>
        </w:tc>
        <w:tc>
          <w:tcPr>
            <w:tcW w:w="216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A891E82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b/>
                <w:sz w:val="22"/>
                <w:szCs w:val="22"/>
              </w:rPr>
              <w:t>SGTP vs Clear-</w:t>
            </w:r>
            <w:proofErr w:type="spellStart"/>
            <w:r w:rsidRPr="008727A6">
              <w:rPr>
                <w:rFonts w:asciiTheme="majorHAnsi" w:hAnsiTheme="majorHAnsi" w:cstheme="majorHAnsi"/>
                <w:b/>
                <w:sz w:val="22"/>
                <w:szCs w:val="22"/>
              </w:rPr>
              <w:t>New</w:t>
            </w:r>
            <w:r w:rsidRPr="008727A6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a</w:t>
            </w:r>
            <w:proofErr w:type="spellEnd"/>
          </w:p>
        </w:tc>
      </w:tr>
      <w:tr w:rsidR="00893F05" w:rsidRPr="008727A6" w14:paraId="2F75F40E" w14:textId="77777777" w:rsidTr="004E363F">
        <w:trPr>
          <w:gridAfter w:val="1"/>
          <w:wAfter w:w="126" w:type="dxa"/>
          <w:trHeight w:val="288"/>
        </w:trPr>
        <w:tc>
          <w:tcPr>
            <w:tcW w:w="179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88506F5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Sensitivity</w:t>
            </w:r>
          </w:p>
        </w:tc>
        <w:tc>
          <w:tcPr>
            <w:tcW w:w="23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268AC2F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96.1 (86.6-99.5)</w:t>
            </w:r>
          </w:p>
        </w:tc>
        <w:tc>
          <w:tcPr>
            <w:tcW w:w="18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4A27658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95.4 (84.2-99.4)</w:t>
            </w:r>
          </w:p>
        </w:tc>
        <w:tc>
          <w:tcPr>
            <w:tcW w:w="17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7A2DDC4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proofErr w:type="gramStart"/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88.2  (</w:t>
            </w:r>
            <w:proofErr w:type="gramEnd"/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63.6-98.6)</w:t>
            </w:r>
          </w:p>
        </w:tc>
        <w:tc>
          <w:tcPr>
            <w:tcW w:w="216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E229334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No</w:t>
            </w:r>
          </w:p>
        </w:tc>
      </w:tr>
      <w:tr w:rsidR="00893F05" w:rsidRPr="008727A6" w14:paraId="666BECB2" w14:textId="77777777" w:rsidTr="004E363F">
        <w:trPr>
          <w:gridAfter w:val="1"/>
          <w:wAfter w:w="126" w:type="dxa"/>
          <w:trHeight w:val="288"/>
        </w:trPr>
        <w:tc>
          <w:tcPr>
            <w:tcW w:w="179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207F79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PPV</w:t>
            </w:r>
          </w:p>
        </w:tc>
        <w:tc>
          <w:tcPr>
            <w:tcW w:w="23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8C71C41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9.6 (8.8-10.5)</w:t>
            </w:r>
          </w:p>
        </w:tc>
        <w:tc>
          <w:tcPr>
            <w:tcW w:w="18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9938E2D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19.0 (16.7-21.5)</w:t>
            </w:r>
          </w:p>
        </w:tc>
        <w:tc>
          <w:tcPr>
            <w:tcW w:w="17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CC246C4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3.0 (2.5-3.6)</w:t>
            </w:r>
          </w:p>
        </w:tc>
        <w:tc>
          <w:tcPr>
            <w:tcW w:w="216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4218EB2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</w:tc>
      </w:tr>
      <w:tr w:rsidR="00893F05" w:rsidRPr="008727A6" w14:paraId="60D8BE4C" w14:textId="77777777" w:rsidTr="004E363F">
        <w:trPr>
          <w:gridAfter w:val="1"/>
          <w:wAfter w:w="126" w:type="dxa"/>
          <w:trHeight w:val="288"/>
        </w:trPr>
        <w:tc>
          <w:tcPr>
            <w:tcW w:w="179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564650B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PLR</w:t>
            </w:r>
          </w:p>
        </w:tc>
        <w:tc>
          <w:tcPr>
            <w:tcW w:w="23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78544EB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3.6 (3.2-3.9)</w:t>
            </w:r>
          </w:p>
        </w:tc>
        <w:tc>
          <w:tcPr>
            <w:tcW w:w="18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EB1B0C2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7.8 (6.6-9.0)</w:t>
            </w:r>
          </w:p>
        </w:tc>
        <w:tc>
          <w:tcPr>
            <w:tcW w:w="17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1D6BD99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3.1 (2.6-3.8)</w:t>
            </w:r>
          </w:p>
        </w:tc>
        <w:tc>
          <w:tcPr>
            <w:tcW w:w="216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634561F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</w:tc>
      </w:tr>
      <w:tr w:rsidR="00893F05" w:rsidRPr="008727A6" w14:paraId="6069D689" w14:textId="77777777" w:rsidTr="004E363F">
        <w:trPr>
          <w:trHeight w:val="288"/>
        </w:trPr>
        <w:tc>
          <w:tcPr>
            <w:tcW w:w="9979" w:type="dxa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6095E0C" w14:textId="77777777" w:rsidR="00893F05" w:rsidRPr="008727A6" w:rsidRDefault="00893F05" w:rsidP="004E363F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Low-grade cytology</w:t>
            </w:r>
          </w:p>
        </w:tc>
      </w:tr>
      <w:tr w:rsidR="00893F05" w:rsidRPr="008727A6" w14:paraId="566CAB56" w14:textId="77777777" w:rsidTr="004E363F">
        <w:trPr>
          <w:gridAfter w:val="1"/>
          <w:wAfter w:w="126" w:type="dxa"/>
          <w:trHeight w:val="288"/>
        </w:trPr>
        <w:tc>
          <w:tcPr>
            <w:tcW w:w="179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758406D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Sensitivity</w:t>
            </w:r>
          </w:p>
        </w:tc>
        <w:tc>
          <w:tcPr>
            <w:tcW w:w="23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FAC7CB2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94.4 (72.7-99.9)</w:t>
            </w:r>
          </w:p>
        </w:tc>
        <w:tc>
          <w:tcPr>
            <w:tcW w:w="18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738B678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66.7 (43.0-85.4)</w:t>
            </w:r>
          </w:p>
        </w:tc>
        <w:tc>
          <w:tcPr>
            <w:tcW w:w="17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5BCF288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33.3 (14.6-57.0)</w:t>
            </w:r>
          </w:p>
        </w:tc>
        <w:tc>
          <w:tcPr>
            <w:tcW w:w="216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CB13C8D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</w:tc>
      </w:tr>
      <w:tr w:rsidR="00893F05" w:rsidRPr="008727A6" w14:paraId="220E9371" w14:textId="77777777" w:rsidTr="004E363F">
        <w:trPr>
          <w:gridAfter w:val="1"/>
          <w:wAfter w:w="126" w:type="dxa"/>
          <w:trHeight w:val="288"/>
        </w:trPr>
        <w:tc>
          <w:tcPr>
            <w:tcW w:w="179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1F5F256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PPV</w:t>
            </w:r>
          </w:p>
        </w:tc>
        <w:tc>
          <w:tcPr>
            <w:tcW w:w="23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35E9CE3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12.1 (10.6-13.9)</w:t>
            </w:r>
          </w:p>
        </w:tc>
        <w:tc>
          <w:tcPr>
            <w:tcW w:w="18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FB5B3E4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23.7 (17.3-31.6)</w:t>
            </w:r>
          </w:p>
        </w:tc>
        <w:tc>
          <w:tcPr>
            <w:tcW w:w="17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8C2FC62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5.1 (2.8-9.0)</w:t>
            </w:r>
          </w:p>
        </w:tc>
        <w:tc>
          <w:tcPr>
            <w:tcW w:w="216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B590B2C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</w:tc>
      </w:tr>
      <w:tr w:rsidR="00893F05" w:rsidRPr="008727A6" w14:paraId="645F871E" w14:textId="77777777" w:rsidTr="004E363F">
        <w:trPr>
          <w:gridAfter w:val="1"/>
          <w:wAfter w:w="126" w:type="dxa"/>
          <w:trHeight w:val="288"/>
        </w:trPr>
        <w:tc>
          <w:tcPr>
            <w:tcW w:w="179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43B24A7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PLR</w:t>
            </w:r>
          </w:p>
        </w:tc>
        <w:tc>
          <w:tcPr>
            <w:tcW w:w="23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BF9E2E7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1.4 (1.2-1.7)</w:t>
            </w:r>
          </w:p>
        </w:tc>
        <w:tc>
          <w:tcPr>
            <w:tcW w:w="18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C826F4B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2.7 (1.8-4.0)</w:t>
            </w:r>
          </w:p>
        </w:tc>
        <w:tc>
          <w:tcPr>
            <w:tcW w:w="17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2F44CA4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0.5 (0.3-0.9)</w:t>
            </w:r>
          </w:p>
        </w:tc>
        <w:tc>
          <w:tcPr>
            <w:tcW w:w="216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12CF27D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</w:tc>
      </w:tr>
      <w:tr w:rsidR="00893F05" w:rsidRPr="008727A6" w14:paraId="14D87CD0" w14:textId="77777777" w:rsidTr="004E363F">
        <w:trPr>
          <w:trHeight w:val="288"/>
        </w:trPr>
        <w:tc>
          <w:tcPr>
            <w:tcW w:w="9979" w:type="dxa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FCF756C" w14:textId="77777777" w:rsidR="00893F05" w:rsidRPr="008727A6" w:rsidRDefault="00893F05" w:rsidP="004E363F">
            <w:pPr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NILM cytology</w:t>
            </w:r>
          </w:p>
        </w:tc>
      </w:tr>
      <w:tr w:rsidR="00893F05" w:rsidRPr="008727A6" w14:paraId="6BAE18C3" w14:textId="77777777" w:rsidTr="004E363F">
        <w:trPr>
          <w:gridAfter w:val="1"/>
          <w:wAfter w:w="126" w:type="dxa"/>
          <w:trHeight w:val="288"/>
        </w:trPr>
        <w:tc>
          <w:tcPr>
            <w:tcW w:w="179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0390377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Sensitivity</w:t>
            </w:r>
          </w:p>
        </w:tc>
        <w:tc>
          <w:tcPr>
            <w:tcW w:w="23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646C625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94.4 (72.7-99.9)</w:t>
            </w:r>
          </w:p>
        </w:tc>
        <w:tc>
          <w:tcPr>
            <w:tcW w:w="18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42C5215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73.7 (48.8-90.9)</w:t>
            </w:r>
          </w:p>
        </w:tc>
        <w:tc>
          <w:tcPr>
            <w:tcW w:w="17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355C4E6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22.2 (6.4-47.6)</w:t>
            </w:r>
          </w:p>
        </w:tc>
        <w:tc>
          <w:tcPr>
            <w:tcW w:w="216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C6F7A27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</w:tc>
      </w:tr>
      <w:tr w:rsidR="00893F05" w:rsidRPr="008727A6" w14:paraId="7431CE97" w14:textId="77777777" w:rsidTr="004E363F">
        <w:trPr>
          <w:gridAfter w:val="1"/>
          <w:wAfter w:w="126" w:type="dxa"/>
          <w:trHeight w:val="288"/>
        </w:trPr>
        <w:tc>
          <w:tcPr>
            <w:tcW w:w="179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0F8CE94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PPV</w:t>
            </w:r>
          </w:p>
        </w:tc>
        <w:tc>
          <w:tcPr>
            <w:tcW w:w="23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419C03C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4.9 (4.3-5.6)</w:t>
            </w:r>
          </w:p>
        </w:tc>
        <w:tc>
          <w:tcPr>
            <w:tcW w:w="18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AF087AD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10.1 (7.6-13.4)</w:t>
            </w:r>
          </w:p>
        </w:tc>
        <w:tc>
          <w:tcPr>
            <w:tcW w:w="17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891D56F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1.1 (0.5-2.7)</w:t>
            </w:r>
          </w:p>
        </w:tc>
        <w:tc>
          <w:tcPr>
            <w:tcW w:w="216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DB5D824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</w:tc>
      </w:tr>
      <w:tr w:rsidR="00893F05" w:rsidRPr="008727A6" w14:paraId="4E94F436" w14:textId="77777777" w:rsidTr="004E363F">
        <w:trPr>
          <w:gridAfter w:val="1"/>
          <w:wAfter w:w="126" w:type="dxa"/>
          <w:trHeight w:val="288"/>
        </w:trPr>
        <w:tc>
          <w:tcPr>
            <w:tcW w:w="1795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5CF7E40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PLR</w:t>
            </w:r>
          </w:p>
        </w:tc>
        <w:tc>
          <w:tcPr>
            <w:tcW w:w="238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42B3FC7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color w:val="000000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4.3 (3.7-5.0)</w:t>
            </w:r>
          </w:p>
        </w:tc>
        <w:tc>
          <w:tcPr>
            <w:tcW w:w="18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A3AB007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8.8 (6.4-12.1)</w:t>
            </w:r>
          </w:p>
        </w:tc>
        <w:tc>
          <w:tcPr>
            <w:tcW w:w="171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87FC465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color w:val="000000"/>
                <w:sz w:val="22"/>
                <w:szCs w:val="22"/>
              </w:rPr>
              <w:t>1.0 (0.4-2.3)</w:t>
            </w:r>
          </w:p>
        </w:tc>
        <w:tc>
          <w:tcPr>
            <w:tcW w:w="216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89E5E4F" w14:textId="77777777" w:rsidR="00893F05" w:rsidRPr="008727A6" w:rsidRDefault="00893F05" w:rsidP="004E363F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</w:p>
        </w:tc>
      </w:tr>
      <w:tr w:rsidR="00893F05" w:rsidRPr="008727A6" w14:paraId="42F6ADEE" w14:textId="77777777" w:rsidTr="004E363F">
        <w:trPr>
          <w:trHeight w:val="288"/>
        </w:trPr>
        <w:tc>
          <w:tcPr>
            <w:tcW w:w="9979" w:type="dxa"/>
            <w:gridSpan w:val="8"/>
            <w:tcBorders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43698A97" w14:textId="77777777" w:rsidR="00893F05" w:rsidRPr="008727A6" w:rsidRDefault="00893F05" w:rsidP="004E363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b/>
                <w:sz w:val="22"/>
                <w:szCs w:val="22"/>
              </w:rPr>
              <w:t>Abbreviations:</w:t>
            </w: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 xml:space="preserve"> CIR, cumulative incident risk; SGTP, same-genotype persistence; ≥CIN3, cervical intraepithelial neoplasia grade 3 or worse; HPV, human papillomavirus; PPV, positive predictive value; PLR, positive likelihood ratio; NILM, negative for intraepithelial lesions or malignancies</w:t>
            </w:r>
          </w:p>
        </w:tc>
      </w:tr>
      <w:tr w:rsidR="00893F05" w:rsidRPr="008727A6" w14:paraId="7136217B" w14:textId="77777777" w:rsidTr="004E363F">
        <w:trPr>
          <w:trHeight w:val="125"/>
        </w:trPr>
        <w:tc>
          <w:tcPr>
            <w:tcW w:w="9979" w:type="dxa"/>
            <w:gridSpan w:val="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7B4C98" w14:textId="77777777" w:rsidR="00893F05" w:rsidRPr="008727A6" w:rsidRDefault="00893F05" w:rsidP="004E36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93F05" w:rsidRPr="008727A6" w14:paraId="1877590A" w14:textId="77777777" w:rsidTr="004E363F">
        <w:trPr>
          <w:trHeight w:val="288"/>
        </w:trPr>
        <w:tc>
          <w:tcPr>
            <w:tcW w:w="9979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4AF69B7" w14:textId="77777777" w:rsidR="00893F05" w:rsidRPr="008727A6" w:rsidRDefault="00893F05" w:rsidP="004E363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8727A6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a</w:t>
            </w: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Yes</w:t>
            </w:r>
            <w:proofErr w:type="spellEnd"/>
            <w:r w:rsidRPr="008727A6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  <w:proofErr w:type="gramStart"/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indicates</w:t>
            </w:r>
            <w:proofErr w:type="gramEnd"/>
            <w:r w:rsidRPr="008727A6">
              <w:rPr>
                <w:rFonts w:asciiTheme="majorHAnsi" w:hAnsiTheme="majorHAnsi" w:cstheme="majorHAnsi"/>
                <w:sz w:val="22"/>
                <w:szCs w:val="22"/>
              </w:rPr>
              <w:t xml:space="preserve"> a statistically significant difference; No indicates no significant difference</w:t>
            </w:r>
          </w:p>
        </w:tc>
      </w:tr>
    </w:tbl>
    <w:p w14:paraId="46E46CEF" w14:textId="77777777" w:rsidR="00893F05" w:rsidRPr="008727A6" w:rsidRDefault="00893F05" w:rsidP="00893F05">
      <w:pPr>
        <w:tabs>
          <w:tab w:val="left" w:pos="1926"/>
        </w:tabs>
        <w:spacing w:after="0"/>
        <w:contextualSpacing/>
        <w:rPr>
          <w:rFonts w:asciiTheme="majorHAnsi" w:hAnsiTheme="majorHAnsi" w:cstheme="majorHAnsi"/>
          <w:sz w:val="22"/>
          <w:szCs w:val="22"/>
        </w:rPr>
      </w:pPr>
    </w:p>
    <w:p w14:paraId="4433F2BA" w14:textId="77777777" w:rsidR="00893F05" w:rsidRPr="008727A6" w:rsidRDefault="00893F05" w:rsidP="00893F05">
      <w:pPr>
        <w:tabs>
          <w:tab w:val="left" w:pos="1926"/>
        </w:tabs>
        <w:spacing w:after="0"/>
        <w:contextualSpacing/>
        <w:rPr>
          <w:rFonts w:asciiTheme="majorHAnsi" w:hAnsiTheme="majorHAnsi" w:cstheme="majorHAnsi"/>
          <w:sz w:val="22"/>
          <w:szCs w:val="22"/>
        </w:rPr>
      </w:pPr>
    </w:p>
    <w:p w14:paraId="17F3A49C" w14:textId="77777777" w:rsidR="00893F05" w:rsidRPr="008727A6" w:rsidRDefault="00893F05" w:rsidP="00893F05">
      <w:pPr>
        <w:tabs>
          <w:tab w:val="left" w:pos="1926"/>
        </w:tabs>
        <w:spacing w:after="0"/>
        <w:contextualSpacing/>
        <w:rPr>
          <w:rFonts w:asciiTheme="majorHAnsi" w:hAnsiTheme="majorHAnsi" w:cstheme="majorHAnsi"/>
          <w:sz w:val="22"/>
          <w:szCs w:val="22"/>
        </w:rPr>
      </w:pPr>
    </w:p>
    <w:p w14:paraId="78FEC2BE" w14:textId="77777777" w:rsidR="00893F05" w:rsidRPr="008727A6" w:rsidRDefault="00893F05" w:rsidP="00893F05">
      <w:pPr>
        <w:tabs>
          <w:tab w:val="left" w:pos="1926"/>
        </w:tabs>
        <w:spacing w:after="0"/>
        <w:contextualSpacing/>
        <w:rPr>
          <w:rFonts w:asciiTheme="majorHAnsi" w:hAnsiTheme="majorHAnsi" w:cstheme="majorHAnsi"/>
          <w:sz w:val="22"/>
          <w:szCs w:val="22"/>
        </w:rPr>
      </w:pPr>
    </w:p>
    <w:p w14:paraId="6081FD90" w14:textId="77777777" w:rsidR="00893F05" w:rsidRPr="008727A6" w:rsidRDefault="00893F05" w:rsidP="00893F05">
      <w:pPr>
        <w:tabs>
          <w:tab w:val="left" w:pos="1926"/>
        </w:tabs>
        <w:spacing w:after="0"/>
        <w:contextualSpacing/>
        <w:rPr>
          <w:rFonts w:asciiTheme="majorHAnsi" w:hAnsiTheme="majorHAnsi" w:cstheme="majorHAnsi"/>
          <w:sz w:val="22"/>
          <w:szCs w:val="22"/>
        </w:rPr>
      </w:pPr>
    </w:p>
    <w:p w14:paraId="75E977F8" w14:textId="77777777" w:rsidR="00893F05" w:rsidRPr="008727A6" w:rsidRDefault="00893F05" w:rsidP="00893F05">
      <w:pPr>
        <w:tabs>
          <w:tab w:val="left" w:pos="1926"/>
        </w:tabs>
        <w:spacing w:after="0"/>
        <w:contextualSpacing/>
        <w:rPr>
          <w:rFonts w:asciiTheme="majorHAnsi" w:hAnsiTheme="majorHAnsi" w:cstheme="majorHAnsi"/>
          <w:sz w:val="22"/>
          <w:szCs w:val="22"/>
        </w:rPr>
      </w:pPr>
    </w:p>
    <w:p w14:paraId="18AC4C33" w14:textId="77777777" w:rsidR="00893F05" w:rsidRPr="008727A6" w:rsidRDefault="00893F05" w:rsidP="00893F05">
      <w:pPr>
        <w:tabs>
          <w:tab w:val="left" w:pos="1926"/>
        </w:tabs>
        <w:spacing w:after="0"/>
        <w:contextualSpacing/>
        <w:rPr>
          <w:rFonts w:asciiTheme="majorHAnsi" w:hAnsiTheme="majorHAnsi" w:cstheme="majorHAnsi"/>
          <w:sz w:val="22"/>
          <w:szCs w:val="22"/>
        </w:rPr>
      </w:pPr>
    </w:p>
    <w:p w14:paraId="24F3F19B" w14:textId="77777777" w:rsidR="00893F05" w:rsidRPr="008727A6" w:rsidRDefault="00893F05" w:rsidP="00893F05">
      <w:pPr>
        <w:tabs>
          <w:tab w:val="left" w:pos="1926"/>
        </w:tabs>
        <w:spacing w:after="0"/>
        <w:contextualSpacing/>
        <w:rPr>
          <w:rFonts w:asciiTheme="majorHAnsi" w:hAnsiTheme="majorHAnsi" w:cstheme="majorHAnsi"/>
          <w:sz w:val="22"/>
          <w:szCs w:val="22"/>
        </w:rPr>
      </w:pPr>
    </w:p>
    <w:p w14:paraId="3D88A02D" w14:textId="77777777" w:rsidR="00893F05" w:rsidRPr="008727A6" w:rsidRDefault="00893F05" w:rsidP="00893F05">
      <w:pPr>
        <w:tabs>
          <w:tab w:val="left" w:pos="1926"/>
        </w:tabs>
        <w:spacing w:after="0"/>
        <w:contextualSpacing/>
        <w:rPr>
          <w:rFonts w:asciiTheme="majorHAnsi" w:hAnsiTheme="majorHAnsi" w:cstheme="majorHAnsi"/>
          <w:sz w:val="22"/>
          <w:szCs w:val="22"/>
        </w:rPr>
      </w:pPr>
    </w:p>
    <w:p w14:paraId="3D75A229" w14:textId="77777777" w:rsidR="00893F05" w:rsidRPr="008727A6" w:rsidRDefault="00893F05" w:rsidP="00893F05">
      <w:pPr>
        <w:tabs>
          <w:tab w:val="left" w:pos="1926"/>
        </w:tabs>
        <w:spacing w:after="0"/>
        <w:contextualSpacing/>
        <w:rPr>
          <w:rFonts w:asciiTheme="majorHAnsi" w:hAnsiTheme="majorHAnsi" w:cstheme="majorHAnsi"/>
          <w:sz w:val="22"/>
          <w:szCs w:val="22"/>
        </w:rPr>
      </w:pPr>
    </w:p>
    <w:p w14:paraId="64DAC121" w14:textId="77777777" w:rsidR="00893F05" w:rsidRPr="008727A6" w:rsidRDefault="00893F05" w:rsidP="00893F05">
      <w:pPr>
        <w:tabs>
          <w:tab w:val="left" w:pos="1926"/>
        </w:tabs>
        <w:spacing w:after="0"/>
        <w:contextualSpacing/>
        <w:rPr>
          <w:rFonts w:asciiTheme="majorHAnsi" w:hAnsiTheme="majorHAnsi" w:cstheme="majorHAnsi"/>
          <w:sz w:val="22"/>
          <w:szCs w:val="22"/>
        </w:rPr>
      </w:pPr>
    </w:p>
    <w:p w14:paraId="372FFEB5" w14:textId="77777777" w:rsidR="00893F05" w:rsidRPr="008727A6" w:rsidRDefault="00893F05" w:rsidP="00893F05">
      <w:pPr>
        <w:tabs>
          <w:tab w:val="left" w:pos="1926"/>
        </w:tabs>
        <w:spacing w:after="0"/>
        <w:contextualSpacing/>
        <w:rPr>
          <w:rFonts w:asciiTheme="majorHAnsi" w:hAnsiTheme="majorHAnsi" w:cstheme="majorHAnsi"/>
          <w:sz w:val="22"/>
          <w:szCs w:val="22"/>
        </w:rPr>
      </w:pPr>
    </w:p>
    <w:p w14:paraId="474B38ED" w14:textId="77777777" w:rsidR="00893F05" w:rsidRPr="008727A6" w:rsidRDefault="00893F05" w:rsidP="00893F05">
      <w:pPr>
        <w:tabs>
          <w:tab w:val="left" w:pos="1926"/>
        </w:tabs>
        <w:spacing w:after="0"/>
        <w:contextualSpacing/>
        <w:rPr>
          <w:rFonts w:asciiTheme="majorHAnsi" w:hAnsiTheme="majorHAnsi" w:cstheme="majorHAnsi"/>
          <w:sz w:val="22"/>
          <w:szCs w:val="22"/>
        </w:rPr>
      </w:pPr>
    </w:p>
    <w:p w14:paraId="2BD3A767" w14:textId="77777777" w:rsidR="00893F05" w:rsidRPr="008727A6" w:rsidRDefault="00893F05" w:rsidP="00893F05">
      <w:pPr>
        <w:tabs>
          <w:tab w:val="left" w:pos="1926"/>
        </w:tabs>
        <w:spacing w:after="0"/>
        <w:contextualSpacing/>
        <w:rPr>
          <w:rFonts w:asciiTheme="majorHAnsi" w:hAnsiTheme="majorHAnsi" w:cstheme="majorHAnsi"/>
          <w:sz w:val="22"/>
          <w:szCs w:val="22"/>
        </w:rPr>
      </w:pPr>
    </w:p>
    <w:p w14:paraId="71C9E2F2" w14:textId="77777777" w:rsidR="00893F05" w:rsidRPr="008727A6" w:rsidRDefault="00893F05" w:rsidP="00893F05">
      <w:pPr>
        <w:tabs>
          <w:tab w:val="left" w:pos="1926"/>
        </w:tabs>
        <w:spacing w:after="0"/>
        <w:contextualSpacing/>
        <w:rPr>
          <w:rFonts w:asciiTheme="majorHAnsi" w:hAnsiTheme="majorHAnsi" w:cstheme="majorHAnsi"/>
          <w:sz w:val="22"/>
          <w:szCs w:val="22"/>
        </w:rPr>
      </w:pPr>
    </w:p>
    <w:p w14:paraId="69145785" w14:textId="77777777" w:rsidR="00893F05" w:rsidRPr="008727A6" w:rsidRDefault="00893F05" w:rsidP="00893F05">
      <w:pPr>
        <w:tabs>
          <w:tab w:val="left" w:pos="1926"/>
        </w:tabs>
        <w:spacing w:after="0"/>
        <w:contextualSpacing/>
        <w:rPr>
          <w:rFonts w:asciiTheme="majorHAnsi" w:hAnsiTheme="majorHAnsi" w:cstheme="majorHAnsi"/>
          <w:sz w:val="22"/>
          <w:szCs w:val="22"/>
        </w:rPr>
      </w:pPr>
    </w:p>
    <w:p w14:paraId="4C6E8207" w14:textId="77777777" w:rsidR="00893F05" w:rsidRPr="008727A6" w:rsidRDefault="00893F05" w:rsidP="00893F05">
      <w:pPr>
        <w:tabs>
          <w:tab w:val="left" w:pos="1926"/>
        </w:tabs>
        <w:spacing w:after="0"/>
        <w:contextualSpacing/>
        <w:rPr>
          <w:rFonts w:asciiTheme="majorHAnsi" w:hAnsiTheme="majorHAnsi" w:cstheme="majorHAnsi"/>
          <w:sz w:val="22"/>
          <w:szCs w:val="22"/>
        </w:rPr>
      </w:pPr>
    </w:p>
    <w:p w14:paraId="467F11EC" w14:textId="77777777" w:rsidR="00893F05" w:rsidRPr="008727A6" w:rsidRDefault="00893F05" w:rsidP="00893F05">
      <w:pPr>
        <w:tabs>
          <w:tab w:val="left" w:pos="1926"/>
        </w:tabs>
        <w:spacing w:after="0"/>
        <w:contextualSpacing/>
        <w:rPr>
          <w:rFonts w:asciiTheme="majorHAnsi" w:hAnsiTheme="majorHAnsi" w:cstheme="majorHAnsi"/>
          <w:sz w:val="22"/>
          <w:szCs w:val="22"/>
        </w:rPr>
      </w:pPr>
    </w:p>
    <w:p w14:paraId="13DF5A3C" w14:textId="77777777" w:rsidR="00893F05" w:rsidRPr="008727A6" w:rsidRDefault="00893F05" w:rsidP="00893F05">
      <w:pPr>
        <w:tabs>
          <w:tab w:val="left" w:pos="1926"/>
        </w:tabs>
        <w:spacing w:after="0"/>
        <w:contextualSpacing/>
        <w:rPr>
          <w:rFonts w:asciiTheme="majorHAnsi" w:hAnsiTheme="majorHAnsi" w:cstheme="majorHAnsi"/>
          <w:sz w:val="22"/>
          <w:szCs w:val="22"/>
        </w:rPr>
      </w:pPr>
    </w:p>
    <w:p w14:paraId="7A957EEB" w14:textId="77777777" w:rsidR="00893F05" w:rsidRPr="008727A6" w:rsidRDefault="00893F05" w:rsidP="00893F05">
      <w:pPr>
        <w:tabs>
          <w:tab w:val="left" w:pos="1926"/>
        </w:tabs>
        <w:spacing w:after="0"/>
        <w:contextualSpacing/>
        <w:rPr>
          <w:rFonts w:asciiTheme="majorHAnsi" w:hAnsiTheme="majorHAnsi" w:cstheme="majorHAnsi"/>
          <w:sz w:val="22"/>
          <w:szCs w:val="22"/>
        </w:rPr>
      </w:pPr>
    </w:p>
    <w:p w14:paraId="5432F661" w14:textId="77777777" w:rsidR="00893F05" w:rsidRPr="008727A6" w:rsidRDefault="00893F05" w:rsidP="00893F05">
      <w:pPr>
        <w:tabs>
          <w:tab w:val="left" w:pos="1926"/>
        </w:tabs>
        <w:spacing w:after="0"/>
        <w:contextualSpacing/>
        <w:rPr>
          <w:rFonts w:asciiTheme="majorHAnsi" w:hAnsiTheme="majorHAnsi" w:cstheme="majorHAnsi"/>
          <w:sz w:val="22"/>
          <w:szCs w:val="22"/>
        </w:rPr>
      </w:pPr>
    </w:p>
    <w:p w14:paraId="4222CE91" w14:textId="77777777" w:rsidR="00893F05" w:rsidRPr="008727A6" w:rsidRDefault="00893F05" w:rsidP="00893F05">
      <w:pPr>
        <w:spacing w:after="0"/>
        <w:contextualSpacing/>
        <w:rPr>
          <w:rFonts w:asciiTheme="majorHAnsi" w:hAnsiTheme="majorHAnsi" w:cstheme="majorHAnsi"/>
          <w:sz w:val="22"/>
          <w:szCs w:val="22"/>
        </w:rPr>
      </w:pPr>
      <w:r w:rsidRPr="008727A6">
        <w:rPr>
          <w:rFonts w:asciiTheme="majorHAnsi" w:hAnsiTheme="majorHAnsi" w:cstheme="majorHAnsi"/>
          <w:sz w:val="22"/>
          <w:szCs w:val="22"/>
        </w:rPr>
        <w:br w:type="page"/>
      </w:r>
    </w:p>
    <w:tbl>
      <w:tblPr>
        <w:tblStyle w:val="Tabel-Gitter"/>
        <w:tblpPr w:leftFromText="180" w:rightFromText="180" w:horzAnchor="margin" w:tblpY="376"/>
        <w:tblW w:w="12060" w:type="dxa"/>
        <w:tblLook w:val="04A0" w:firstRow="1" w:lastRow="0" w:firstColumn="1" w:lastColumn="0" w:noHBand="0" w:noVBand="1"/>
      </w:tblPr>
      <w:tblGrid>
        <w:gridCol w:w="1590"/>
        <w:gridCol w:w="1920"/>
        <w:gridCol w:w="1980"/>
        <w:gridCol w:w="1980"/>
        <w:gridCol w:w="1890"/>
        <w:gridCol w:w="2700"/>
      </w:tblGrid>
      <w:tr w:rsidR="00893F05" w:rsidRPr="008727A6" w14:paraId="67185DE5" w14:textId="77777777" w:rsidTr="004E363F">
        <w:tc>
          <w:tcPr>
            <w:tcW w:w="1206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C5B56A9" w14:textId="128619A6" w:rsidR="00893F05" w:rsidRPr="008727A6" w:rsidRDefault="00893F05" w:rsidP="000E2050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b/>
                <w:sz w:val="22"/>
                <w:szCs w:val="22"/>
              </w:rPr>
              <w:t>Table S4.</w:t>
            </w: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 xml:space="preserve"> CIR ≥CIN3 by genotype from three studies</w:t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ldData xml:space="preserve">PEVuZE5vdGU+PENpdGU+PEF1dGhvcj5LamFlcjwvQXV0aG9yPjxZZWFyPjIwMTA8L1llYXI+PFJl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</w:fldData>
              </w:fldChar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  <w:instrText xml:space="preserve"> ADDIN EN.CITE </w:instrText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ldData xml:space="preserve">PEVuZE5vdGU+PENpdGU+PEF1dGhvcj5LamFlcjwvQXV0aG9yPjxZZWFyPjIwMTA8L1llYXI+PFJl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</w:fldData>
              </w:fldChar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  <w:instrText xml:space="preserve"> ADDIN EN.CITE.DATA </w:instrText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0E2050" w:rsidRPr="008727A6">
              <w:rPr>
                <w:rFonts w:asciiTheme="majorHAnsi" w:hAnsiTheme="majorHAnsi" w:cstheme="majorHAnsi"/>
                <w:noProof/>
                <w:sz w:val="22"/>
                <w:szCs w:val="22"/>
              </w:rPr>
              <w:t>(</w:t>
            </w:r>
            <w:hyperlink w:anchor="_ENREF_4" w:tooltip="Kjaer, 2010 #5348" w:history="1">
              <w:r w:rsidR="000E2050" w:rsidRPr="008727A6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4-6</w:t>
              </w:r>
            </w:hyperlink>
            <w:r w:rsidR="000E2050" w:rsidRPr="008727A6">
              <w:rPr>
                <w:rFonts w:asciiTheme="majorHAnsi" w:hAnsiTheme="majorHAnsi" w:cstheme="majorHAnsi"/>
                <w:noProof/>
                <w:sz w:val="22"/>
                <w:szCs w:val="22"/>
              </w:rPr>
              <w:t>)</w:t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893F05" w:rsidRPr="008727A6" w14:paraId="61224103" w14:textId="77777777" w:rsidTr="004E363F">
        <w:tc>
          <w:tcPr>
            <w:tcW w:w="15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CD7057D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b/>
                <w:sz w:val="22"/>
                <w:szCs w:val="22"/>
              </w:rPr>
              <w:t>HPV result</w:t>
            </w:r>
          </w:p>
        </w:tc>
        <w:tc>
          <w:tcPr>
            <w:tcW w:w="19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FFA6A72" w14:textId="77777777" w:rsidR="00893F05" w:rsidRPr="008727A6" w:rsidRDefault="00893F05" w:rsidP="004E363F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3-year ≥CIN3 </w:t>
            </w:r>
            <w:proofErr w:type="spellStart"/>
            <w:r w:rsidRPr="008727A6">
              <w:rPr>
                <w:rFonts w:asciiTheme="majorHAnsi" w:hAnsiTheme="majorHAnsi" w:cstheme="majorHAnsi"/>
                <w:b/>
                <w:sz w:val="22"/>
                <w:szCs w:val="22"/>
              </w:rPr>
              <w:t>CIR</w:t>
            </w:r>
            <w:r w:rsidRPr="008727A6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a</w:t>
            </w:r>
            <w:proofErr w:type="spellEnd"/>
            <w:r w:rsidRPr="008727A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(%)</w:t>
            </w:r>
          </w:p>
        </w:tc>
        <w:tc>
          <w:tcPr>
            <w:tcW w:w="19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4D26FAE" w14:textId="77777777" w:rsidR="00893F05" w:rsidRPr="008727A6" w:rsidRDefault="00893F05" w:rsidP="004E363F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5-year ≥CIN3 </w:t>
            </w:r>
            <w:proofErr w:type="spellStart"/>
            <w:r w:rsidRPr="008727A6">
              <w:rPr>
                <w:rFonts w:asciiTheme="majorHAnsi" w:hAnsiTheme="majorHAnsi" w:cstheme="majorHAnsi"/>
                <w:b/>
                <w:sz w:val="22"/>
                <w:szCs w:val="22"/>
              </w:rPr>
              <w:t>CIR</w:t>
            </w:r>
            <w:r w:rsidRPr="008727A6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a</w:t>
            </w:r>
            <w:proofErr w:type="spellEnd"/>
            <w:r w:rsidRPr="008727A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(%)</w:t>
            </w:r>
          </w:p>
        </w:tc>
        <w:tc>
          <w:tcPr>
            <w:tcW w:w="19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8133F01" w14:textId="77777777" w:rsidR="00893F05" w:rsidRPr="008727A6" w:rsidRDefault="00893F05" w:rsidP="004E363F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5-year ≥CIN3 </w:t>
            </w:r>
            <w:proofErr w:type="spellStart"/>
            <w:r w:rsidRPr="008727A6">
              <w:rPr>
                <w:rFonts w:asciiTheme="majorHAnsi" w:hAnsiTheme="majorHAnsi" w:cstheme="majorHAnsi"/>
                <w:b/>
                <w:sz w:val="22"/>
                <w:szCs w:val="22"/>
              </w:rPr>
              <w:t>risk</w:t>
            </w:r>
            <w:r w:rsidRPr="008727A6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b</w:t>
            </w:r>
            <w:proofErr w:type="spellEnd"/>
            <w:r w:rsidRPr="008727A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(%)</w:t>
            </w:r>
          </w:p>
        </w:tc>
        <w:tc>
          <w:tcPr>
            <w:tcW w:w="18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564C635" w14:textId="77777777" w:rsidR="00893F05" w:rsidRPr="008727A6" w:rsidRDefault="00893F05" w:rsidP="004E363F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8-year ≥CIN3 </w:t>
            </w:r>
            <w:proofErr w:type="spellStart"/>
            <w:r w:rsidRPr="008727A6">
              <w:rPr>
                <w:rFonts w:asciiTheme="majorHAnsi" w:hAnsiTheme="majorHAnsi" w:cstheme="majorHAnsi"/>
                <w:b/>
                <w:sz w:val="22"/>
                <w:szCs w:val="22"/>
              </w:rPr>
              <w:t>CIR</w:t>
            </w:r>
            <w:r w:rsidRPr="008727A6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a</w:t>
            </w:r>
            <w:proofErr w:type="spellEnd"/>
            <w:r w:rsidRPr="008727A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(%)</w:t>
            </w:r>
          </w:p>
        </w:tc>
        <w:tc>
          <w:tcPr>
            <w:tcW w:w="27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614A59E" w14:textId="77777777" w:rsidR="00893F05" w:rsidRPr="008727A6" w:rsidRDefault="00893F05" w:rsidP="004E363F">
            <w:pPr>
              <w:contextualSpacing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12-year ≥CIN3 absolute </w:t>
            </w:r>
            <w:proofErr w:type="spellStart"/>
            <w:r w:rsidRPr="008727A6">
              <w:rPr>
                <w:rFonts w:asciiTheme="majorHAnsi" w:hAnsiTheme="majorHAnsi" w:cstheme="majorHAnsi"/>
                <w:b/>
                <w:sz w:val="22"/>
                <w:szCs w:val="22"/>
              </w:rPr>
              <w:t>risk</w:t>
            </w:r>
            <w:r w:rsidRPr="008727A6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C</w:t>
            </w:r>
            <w:proofErr w:type="spellEnd"/>
            <w:r w:rsidRPr="008727A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(%)</w:t>
            </w:r>
          </w:p>
        </w:tc>
      </w:tr>
      <w:tr w:rsidR="00893F05" w:rsidRPr="008727A6" w14:paraId="438A5949" w14:textId="77777777" w:rsidTr="004E363F">
        <w:tc>
          <w:tcPr>
            <w:tcW w:w="15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A250D24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b/>
                <w:sz w:val="22"/>
                <w:szCs w:val="22"/>
              </w:rPr>
              <w:t>16</w:t>
            </w:r>
          </w:p>
        </w:tc>
        <w:tc>
          <w:tcPr>
            <w:tcW w:w="19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A762459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28</w:t>
            </w:r>
          </w:p>
        </w:tc>
        <w:tc>
          <w:tcPr>
            <w:tcW w:w="19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15D575B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37</w:t>
            </w:r>
          </w:p>
        </w:tc>
        <w:tc>
          <w:tcPr>
            <w:tcW w:w="19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4ECFCA0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32.1</w:t>
            </w:r>
          </w:p>
        </w:tc>
        <w:tc>
          <w:tcPr>
            <w:tcW w:w="18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2A4534D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55</w:t>
            </w:r>
          </w:p>
        </w:tc>
        <w:tc>
          <w:tcPr>
            <w:tcW w:w="27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51C8E42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47.4</w:t>
            </w:r>
          </w:p>
        </w:tc>
      </w:tr>
      <w:tr w:rsidR="00893F05" w:rsidRPr="008727A6" w14:paraId="5D1EDBEF" w14:textId="77777777" w:rsidTr="004E363F">
        <w:tc>
          <w:tcPr>
            <w:tcW w:w="15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D902129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b/>
                <w:sz w:val="22"/>
                <w:szCs w:val="22"/>
              </w:rPr>
              <w:t>33</w:t>
            </w:r>
          </w:p>
        </w:tc>
        <w:tc>
          <w:tcPr>
            <w:tcW w:w="19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D54DAFE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</w:p>
        </w:tc>
        <w:tc>
          <w:tcPr>
            <w:tcW w:w="19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B62057D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22</w:t>
            </w:r>
          </w:p>
        </w:tc>
        <w:tc>
          <w:tcPr>
            <w:tcW w:w="19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A793D43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23.1</w:t>
            </w:r>
          </w:p>
        </w:tc>
        <w:tc>
          <w:tcPr>
            <w:tcW w:w="18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8301DAA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33</w:t>
            </w:r>
          </w:p>
        </w:tc>
        <w:tc>
          <w:tcPr>
            <w:tcW w:w="27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8EED2EE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32</w:t>
            </w:r>
            <w:r w:rsidRPr="008727A6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e</w:t>
            </w:r>
          </w:p>
        </w:tc>
      </w:tr>
      <w:tr w:rsidR="00893F05" w:rsidRPr="008727A6" w14:paraId="57C5CCCD" w14:textId="77777777" w:rsidTr="004E363F">
        <w:tc>
          <w:tcPr>
            <w:tcW w:w="15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3E85A1C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b/>
                <w:sz w:val="22"/>
                <w:szCs w:val="22"/>
              </w:rPr>
              <w:t>18</w:t>
            </w:r>
          </w:p>
        </w:tc>
        <w:tc>
          <w:tcPr>
            <w:tcW w:w="19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3D5A870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6AB7002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25</w:t>
            </w:r>
          </w:p>
        </w:tc>
        <w:tc>
          <w:tcPr>
            <w:tcW w:w="19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9F4D3B7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30.8</w:t>
            </w:r>
          </w:p>
        </w:tc>
        <w:tc>
          <w:tcPr>
            <w:tcW w:w="18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06B0F42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32</w:t>
            </w:r>
          </w:p>
        </w:tc>
        <w:tc>
          <w:tcPr>
            <w:tcW w:w="27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63559E0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26</w:t>
            </w:r>
            <w:r w:rsidRPr="008727A6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e</w:t>
            </w:r>
          </w:p>
        </w:tc>
      </w:tr>
      <w:tr w:rsidR="00893F05" w:rsidRPr="008727A6" w14:paraId="404925D1" w14:textId="77777777" w:rsidTr="004E363F">
        <w:tc>
          <w:tcPr>
            <w:tcW w:w="15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A4EB9ED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52 </w:t>
            </w:r>
          </w:p>
        </w:tc>
        <w:tc>
          <w:tcPr>
            <w:tcW w:w="19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93F90B1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19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69E96BD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12</w:t>
            </w:r>
          </w:p>
        </w:tc>
        <w:tc>
          <w:tcPr>
            <w:tcW w:w="19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D09B297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30.8</w:t>
            </w:r>
          </w:p>
        </w:tc>
        <w:tc>
          <w:tcPr>
            <w:tcW w:w="18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8153434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27</w:t>
            </w:r>
          </w:p>
        </w:tc>
        <w:tc>
          <w:tcPr>
            <w:tcW w:w="27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08097B7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24</w:t>
            </w:r>
            <w:r w:rsidRPr="008727A6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e</w:t>
            </w:r>
          </w:p>
        </w:tc>
      </w:tr>
      <w:tr w:rsidR="00893F05" w:rsidRPr="008727A6" w14:paraId="13E4BE86" w14:textId="77777777" w:rsidTr="004E363F">
        <w:tc>
          <w:tcPr>
            <w:tcW w:w="15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13C90B3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b/>
                <w:sz w:val="22"/>
                <w:szCs w:val="22"/>
              </w:rPr>
              <w:t>51</w:t>
            </w:r>
          </w:p>
        </w:tc>
        <w:tc>
          <w:tcPr>
            <w:tcW w:w="19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B8811B3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19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E1BBE5E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19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962FAC9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33</w:t>
            </w:r>
            <w:r w:rsidRPr="008727A6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18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53BB44F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15</w:t>
            </w:r>
          </w:p>
        </w:tc>
        <w:tc>
          <w:tcPr>
            <w:tcW w:w="27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E80F285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23</w:t>
            </w:r>
            <w:r w:rsidRPr="008727A6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e</w:t>
            </w:r>
          </w:p>
        </w:tc>
      </w:tr>
      <w:tr w:rsidR="00893F05" w:rsidRPr="008727A6" w14:paraId="6BC796FF" w14:textId="77777777" w:rsidTr="004E363F">
        <w:tc>
          <w:tcPr>
            <w:tcW w:w="15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96DC4DD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b/>
                <w:sz w:val="22"/>
                <w:szCs w:val="22"/>
              </w:rPr>
              <w:t>35</w:t>
            </w:r>
          </w:p>
        </w:tc>
        <w:tc>
          <w:tcPr>
            <w:tcW w:w="19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326363E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19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BFBA7D7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19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062A93D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50</w:t>
            </w:r>
            <w:r w:rsidRPr="008727A6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18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403639A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29</w:t>
            </w:r>
          </w:p>
        </w:tc>
        <w:tc>
          <w:tcPr>
            <w:tcW w:w="27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110C7A3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  <w:r w:rsidRPr="008727A6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e</w:t>
            </w:r>
          </w:p>
        </w:tc>
      </w:tr>
      <w:tr w:rsidR="00893F05" w:rsidRPr="008727A6" w14:paraId="6D04AFE2" w14:textId="77777777" w:rsidTr="004E363F">
        <w:tc>
          <w:tcPr>
            <w:tcW w:w="15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2F8AC38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b/>
                <w:sz w:val="22"/>
                <w:szCs w:val="22"/>
              </w:rPr>
              <w:t>58</w:t>
            </w:r>
          </w:p>
        </w:tc>
        <w:tc>
          <w:tcPr>
            <w:tcW w:w="19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8F3DCA6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19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E64B342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19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83DB4A2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18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2477388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8</w:t>
            </w:r>
          </w:p>
        </w:tc>
        <w:tc>
          <w:tcPr>
            <w:tcW w:w="27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A280996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31</w:t>
            </w:r>
            <w:r w:rsidRPr="008727A6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e</w:t>
            </w:r>
          </w:p>
        </w:tc>
      </w:tr>
      <w:tr w:rsidR="00893F05" w:rsidRPr="008727A6" w14:paraId="07F69CA5" w14:textId="77777777" w:rsidTr="004E363F">
        <w:tc>
          <w:tcPr>
            <w:tcW w:w="15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7DC5C9F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b/>
                <w:sz w:val="22"/>
                <w:szCs w:val="22"/>
              </w:rPr>
              <w:t>45</w:t>
            </w:r>
          </w:p>
        </w:tc>
        <w:tc>
          <w:tcPr>
            <w:tcW w:w="19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BDA32C8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10</w:t>
            </w:r>
          </w:p>
        </w:tc>
        <w:tc>
          <w:tcPr>
            <w:tcW w:w="19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CDACF2A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14</w:t>
            </w:r>
          </w:p>
        </w:tc>
        <w:tc>
          <w:tcPr>
            <w:tcW w:w="19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14A540E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</w:p>
        </w:tc>
        <w:tc>
          <w:tcPr>
            <w:tcW w:w="18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B874FBD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21</w:t>
            </w:r>
          </w:p>
        </w:tc>
        <w:tc>
          <w:tcPr>
            <w:tcW w:w="27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10AD769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5</w:t>
            </w:r>
            <w:r w:rsidRPr="008727A6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e</w:t>
            </w:r>
          </w:p>
        </w:tc>
      </w:tr>
      <w:tr w:rsidR="00893F05" w:rsidRPr="008727A6" w14:paraId="6250B98E" w14:textId="77777777" w:rsidTr="004E363F">
        <w:tc>
          <w:tcPr>
            <w:tcW w:w="15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AE41855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b/>
                <w:sz w:val="22"/>
                <w:szCs w:val="22"/>
              </w:rPr>
              <w:t>31</w:t>
            </w:r>
          </w:p>
        </w:tc>
        <w:tc>
          <w:tcPr>
            <w:tcW w:w="19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B86416B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19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8888179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17</w:t>
            </w:r>
          </w:p>
        </w:tc>
        <w:tc>
          <w:tcPr>
            <w:tcW w:w="19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7DBC7CA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15.4</w:t>
            </w:r>
          </w:p>
        </w:tc>
        <w:tc>
          <w:tcPr>
            <w:tcW w:w="18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58C5923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31</w:t>
            </w:r>
          </w:p>
        </w:tc>
        <w:tc>
          <w:tcPr>
            <w:tcW w:w="27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4447BDD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22</w:t>
            </w:r>
            <w:r w:rsidRPr="008727A6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e</w:t>
            </w:r>
          </w:p>
        </w:tc>
      </w:tr>
      <w:tr w:rsidR="00893F05" w:rsidRPr="008727A6" w14:paraId="1F30EE1E" w14:textId="77777777" w:rsidTr="004E363F">
        <w:tc>
          <w:tcPr>
            <w:tcW w:w="15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DEB687B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b/>
                <w:sz w:val="22"/>
                <w:szCs w:val="22"/>
              </w:rPr>
              <w:t>39</w:t>
            </w:r>
          </w:p>
        </w:tc>
        <w:tc>
          <w:tcPr>
            <w:tcW w:w="19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14261A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F06911B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19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9F99499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Pr="008727A6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18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6C6789D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7</w:t>
            </w:r>
          </w:p>
        </w:tc>
        <w:tc>
          <w:tcPr>
            <w:tcW w:w="27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70E005D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22</w:t>
            </w:r>
            <w:r w:rsidRPr="008727A6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e</w:t>
            </w:r>
          </w:p>
        </w:tc>
      </w:tr>
      <w:tr w:rsidR="00893F05" w:rsidRPr="008727A6" w14:paraId="31FB0D15" w14:textId="77777777" w:rsidTr="004E363F">
        <w:tc>
          <w:tcPr>
            <w:tcW w:w="15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32BB1D1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b/>
                <w:sz w:val="22"/>
                <w:szCs w:val="22"/>
              </w:rPr>
              <w:t>68</w:t>
            </w:r>
          </w:p>
        </w:tc>
        <w:tc>
          <w:tcPr>
            <w:tcW w:w="19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E516C41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19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4B2BE7A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19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841FF06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Pr="008727A6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18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6E16590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9</w:t>
            </w:r>
          </w:p>
        </w:tc>
        <w:tc>
          <w:tcPr>
            <w:tcW w:w="27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0024417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Pr="008727A6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d</w:t>
            </w:r>
          </w:p>
        </w:tc>
      </w:tr>
      <w:tr w:rsidR="00893F05" w:rsidRPr="008727A6" w14:paraId="721ECE5A" w14:textId="77777777" w:rsidTr="004E363F">
        <w:tc>
          <w:tcPr>
            <w:tcW w:w="15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731B998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b/>
                <w:sz w:val="22"/>
                <w:szCs w:val="22"/>
              </w:rPr>
              <w:t>59</w:t>
            </w:r>
          </w:p>
        </w:tc>
        <w:tc>
          <w:tcPr>
            <w:tcW w:w="19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9A9C354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19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0B72F74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19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EA448FD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50</w:t>
            </w:r>
            <w:r w:rsidRPr="008727A6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18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F90CF33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11</w:t>
            </w:r>
          </w:p>
        </w:tc>
        <w:tc>
          <w:tcPr>
            <w:tcW w:w="27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169C7B2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Pr="008727A6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d</w:t>
            </w:r>
          </w:p>
        </w:tc>
      </w:tr>
      <w:tr w:rsidR="00893F05" w:rsidRPr="008727A6" w14:paraId="58A46DB2" w14:textId="77777777" w:rsidTr="004E363F">
        <w:tc>
          <w:tcPr>
            <w:tcW w:w="15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2DF58F8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b/>
                <w:sz w:val="22"/>
                <w:szCs w:val="22"/>
              </w:rPr>
              <w:t>56</w:t>
            </w:r>
          </w:p>
        </w:tc>
        <w:tc>
          <w:tcPr>
            <w:tcW w:w="19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D64E8C0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341F29A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19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404EAAB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11.1</w:t>
            </w:r>
            <w:r w:rsidRPr="008727A6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D</w:t>
            </w:r>
          </w:p>
        </w:tc>
        <w:tc>
          <w:tcPr>
            <w:tcW w:w="18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BAB6B19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3</w:t>
            </w:r>
          </w:p>
        </w:tc>
        <w:tc>
          <w:tcPr>
            <w:tcW w:w="27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A389B24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</w:tr>
      <w:tr w:rsidR="00893F05" w:rsidRPr="008727A6" w14:paraId="6B66E1BF" w14:textId="77777777" w:rsidTr="004E363F">
        <w:tc>
          <w:tcPr>
            <w:tcW w:w="15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71139A7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b/>
                <w:sz w:val="22"/>
                <w:szCs w:val="22"/>
              </w:rPr>
              <w:t>HPV+</w:t>
            </w:r>
          </w:p>
        </w:tc>
        <w:tc>
          <w:tcPr>
            <w:tcW w:w="19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ADD9C67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2C5E201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C7BF7E2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AE189CB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97011C7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6</w:t>
            </w:r>
          </w:p>
        </w:tc>
      </w:tr>
      <w:tr w:rsidR="00893F05" w:rsidRPr="008727A6" w14:paraId="69D82BFF" w14:textId="77777777" w:rsidTr="004E363F">
        <w:tc>
          <w:tcPr>
            <w:tcW w:w="15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4EF5026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b/>
                <w:sz w:val="22"/>
                <w:szCs w:val="22"/>
              </w:rPr>
              <w:t>HPV-</w:t>
            </w:r>
          </w:p>
        </w:tc>
        <w:tc>
          <w:tcPr>
            <w:tcW w:w="192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BE2B412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322F074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E6F6AC7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89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3604FED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0E705D8" w14:textId="77777777" w:rsidR="00893F05" w:rsidRPr="008727A6" w:rsidRDefault="00893F05" w:rsidP="004E363F">
            <w:pPr>
              <w:contextualSpacing/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2.3</w:t>
            </w:r>
          </w:p>
        </w:tc>
      </w:tr>
      <w:tr w:rsidR="00893F05" w:rsidRPr="008727A6" w14:paraId="5DA37205" w14:textId="77777777" w:rsidTr="004E363F">
        <w:tc>
          <w:tcPr>
            <w:tcW w:w="12060" w:type="dxa"/>
            <w:gridSpan w:val="6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1CD1A5" w14:textId="77777777" w:rsidR="00893F05" w:rsidRPr="008727A6" w:rsidRDefault="00893F05" w:rsidP="004E363F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b/>
                <w:sz w:val="22"/>
                <w:szCs w:val="22"/>
              </w:rPr>
              <w:t>Abbreviations:</w:t>
            </w: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 xml:space="preserve"> CIR, cumulative incident risk; CIN3, cervical intraepithelial neoplasia grade 3 or worse</w:t>
            </w:r>
          </w:p>
        </w:tc>
      </w:tr>
      <w:tr w:rsidR="00893F05" w:rsidRPr="008727A6" w14:paraId="3250D572" w14:textId="77777777" w:rsidTr="004E363F">
        <w:tc>
          <w:tcPr>
            <w:tcW w:w="1206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5A03CE" w14:textId="77777777" w:rsidR="00893F05" w:rsidRPr="008727A6" w:rsidRDefault="00893F05" w:rsidP="004E363F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93F05" w:rsidRPr="008727A6" w14:paraId="72D915EC" w14:textId="77777777" w:rsidTr="004E363F">
        <w:tc>
          <w:tcPr>
            <w:tcW w:w="1206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19478F" w14:textId="6052C334" w:rsidR="00893F05" w:rsidRPr="008727A6" w:rsidRDefault="00893F05" w:rsidP="004E363F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8727A6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a</w:t>
            </w: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following</w:t>
            </w:r>
            <w:proofErr w:type="spellEnd"/>
            <w:r w:rsidRPr="008727A6">
              <w:rPr>
                <w:rFonts w:asciiTheme="majorHAnsi" w:hAnsiTheme="majorHAnsi" w:cstheme="majorHAnsi"/>
                <w:sz w:val="22"/>
                <w:szCs w:val="22"/>
              </w:rPr>
              <w:t xml:space="preserve"> persistent infection; cases of mixed infection excluded from analysis</w:t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ldData xml:space="preserve">PEVuZE5vdGU+PENpdGU+PEF1dGhvcj5TYW5kPC9BdXRob3I+PFllYXI+MjAxOTwvWWVhcj48UmVj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</w:fldData>
              </w:fldChar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  <w:instrText xml:space="preserve"> ADDIN EN.CITE </w:instrText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ldData xml:space="preserve">PEVuZE5vdGU+PENpdGU+PEF1dGhvcj5TYW5kPC9BdXRob3I+PFllYXI+MjAxOTwvWWVhcj48UmVj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</w:fldData>
              </w:fldChar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  <w:instrText xml:space="preserve"> ADDIN EN.CITE.DATA </w:instrText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0E2050" w:rsidRPr="008727A6">
              <w:rPr>
                <w:rFonts w:asciiTheme="majorHAnsi" w:hAnsiTheme="majorHAnsi" w:cstheme="majorHAnsi"/>
                <w:noProof/>
                <w:sz w:val="22"/>
                <w:szCs w:val="22"/>
              </w:rPr>
              <w:t>(</w:t>
            </w:r>
            <w:hyperlink w:anchor="_ENREF_5" w:tooltip="Sand, 2019 #6192" w:history="1">
              <w:r w:rsidR="000E2050" w:rsidRPr="008727A6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5</w:t>
              </w:r>
            </w:hyperlink>
            <w:r w:rsidR="000E2050" w:rsidRPr="008727A6">
              <w:rPr>
                <w:rFonts w:asciiTheme="majorHAnsi" w:hAnsiTheme="majorHAnsi" w:cstheme="majorHAnsi"/>
                <w:noProof/>
                <w:sz w:val="22"/>
                <w:szCs w:val="22"/>
              </w:rPr>
              <w:t>)</w:t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  <w:p w14:paraId="7EDB2E49" w14:textId="3CC44A97" w:rsidR="00893F05" w:rsidRPr="008727A6" w:rsidRDefault="00893F05" w:rsidP="004E363F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8727A6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b</w:t>
            </w: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following</w:t>
            </w:r>
            <w:proofErr w:type="spellEnd"/>
            <w:r w:rsidRPr="008727A6">
              <w:rPr>
                <w:rFonts w:asciiTheme="majorHAnsi" w:hAnsiTheme="majorHAnsi" w:cstheme="majorHAnsi"/>
                <w:sz w:val="22"/>
                <w:szCs w:val="22"/>
              </w:rPr>
              <w:t xml:space="preserve"> persistent infection; with NILM cytology (only), cases of mixed infection excluded from analysis</w:t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ldData xml:space="preserve">PEVuZE5vdGU+PENpdGU+PEF1dGhvcj5LamFlcjwvQXV0aG9yPjxZZWFyPjIwMTA8L1llYXI+PFJl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</w:fldData>
              </w:fldChar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  <w:instrText xml:space="preserve"> ADDIN EN.CITE </w:instrText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ldData xml:space="preserve">PEVuZE5vdGU+PENpdGU+PEF1dGhvcj5LamFlcjwvQXV0aG9yPjxZZWFyPjIwMTA8L1llYXI+PFJl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</w:fldData>
              </w:fldChar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  <w:instrText xml:space="preserve"> ADDIN EN.CITE.DATA </w:instrText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0E2050" w:rsidRPr="008727A6">
              <w:rPr>
                <w:rFonts w:asciiTheme="majorHAnsi" w:hAnsiTheme="majorHAnsi" w:cstheme="majorHAnsi"/>
                <w:noProof/>
                <w:sz w:val="22"/>
                <w:szCs w:val="22"/>
              </w:rPr>
              <w:t>(</w:t>
            </w:r>
            <w:hyperlink w:anchor="_ENREF_4" w:tooltip="Kjaer, 2010 #5348" w:history="1">
              <w:r w:rsidR="000E2050" w:rsidRPr="008727A6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4</w:t>
              </w:r>
            </w:hyperlink>
            <w:r w:rsidR="000E2050" w:rsidRPr="008727A6">
              <w:rPr>
                <w:rFonts w:asciiTheme="majorHAnsi" w:hAnsiTheme="majorHAnsi" w:cstheme="majorHAnsi"/>
                <w:noProof/>
                <w:sz w:val="22"/>
                <w:szCs w:val="22"/>
              </w:rPr>
              <w:t>)</w:t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  <w:p w14:paraId="398B9198" w14:textId="2A9E1EA8" w:rsidR="00893F05" w:rsidRPr="008727A6" w:rsidRDefault="00893F05" w:rsidP="004E363F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8727A6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c</w:t>
            </w: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following</w:t>
            </w:r>
            <w:proofErr w:type="spellEnd"/>
            <w:r w:rsidRPr="008727A6">
              <w:rPr>
                <w:rFonts w:asciiTheme="majorHAnsi" w:hAnsiTheme="majorHAnsi" w:cstheme="majorHAnsi"/>
                <w:sz w:val="22"/>
                <w:szCs w:val="22"/>
              </w:rPr>
              <w:t xml:space="preserve"> persistent infection; mixed infections were assigned by hierarchical method based on rank of single type infections</w:t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ldData xml:space="preserve">PEVuZE5vdGU+PENpdGU+PEF1dGhvcj5TY2hpZmZtYW48L0F1dGhvcj48WWVhcj4yMDA1PC9ZZWFy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</w:fldData>
              </w:fldChar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  <w:instrText xml:space="preserve"> ADDIN EN.CITE </w:instrText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ldData xml:space="preserve">PEVuZE5vdGU+PENpdGU+PEF1dGhvcj5TY2hpZmZtYW48L0F1dGhvcj48WWVhcj4yMDA1PC9ZZWFy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</w:fldData>
              </w:fldChar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  <w:instrText xml:space="preserve"> ADDIN EN.CITE.DATA </w:instrText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0E2050" w:rsidRPr="008727A6">
              <w:rPr>
                <w:rFonts w:asciiTheme="majorHAnsi" w:hAnsiTheme="majorHAnsi" w:cstheme="majorHAnsi"/>
                <w:noProof/>
                <w:sz w:val="22"/>
                <w:szCs w:val="22"/>
              </w:rPr>
              <w:t>(</w:t>
            </w:r>
            <w:hyperlink w:anchor="_ENREF_6" w:tooltip="Schiffman, 2005 #3811" w:history="1">
              <w:r w:rsidR="000E2050" w:rsidRPr="008727A6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6</w:t>
              </w:r>
            </w:hyperlink>
            <w:r w:rsidR="000E2050" w:rsidRPr="008727A6">
              <w:rPr>
                <w:rFonts w:asciiTheme="majorHAnsi" w:hAnsiTheme="majorHAnsi" w:cstheme="majorHAnsi"/>
                <w:noProof/>
                <w:sz w:val="22"/>
                <w:szCs w:val="22"/>
              </w:rPr>
              <w:t>)</w:t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  <w:p w14:paraId="3A5D3D6D" w14:textId="77777777" w:rsidR="00893F05" w:rsidRPr="008727A6" w:rsidRDefault="00893F05" w:rsidP="004E363F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8727A6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d</w:t>
            </w: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fewer</w:t>
            </w:r>
            <w:proofErr w:type="spellEnd"/>
            <w:r w:rsidRPr="008727A6">
              <w:rPr>
                <w:rFonts w:asciiTheme="majorHAnsi" w:hAnsiTheme="majorHAnsi" w:cstheme="majorHAnsi"/>
                <w:sz w:val="22"/>
                <w:szCs w:val="22"/>
              </w:rPr>
              <w:t xml:space="preserve"> than 10 cases of same-genotype persistence</w:t>
            </w:r>
          </w:p>
          <w:p w14:paraId="260A43D5" w14:textId="23BDC638" w:rsidR="00893F05" w:rsidRPr="008727A6" w:rsidRDefault="00893F05" w:rsidP="000E2050">
            <w:pPr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8727A6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e</w:t>
            </w: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value</w:t>
            </w:r>
            <w:proofErr w:type="spellEnd"/>
            <w:r w:rsidRPr="008727A6">
              <w:rPr>
                <w:rFonts w:asciiTheme="majorHAnsi" w:hAnsiTheme="majorHAnsi" w:cstheme="majorHAnsi"/>
                <w:sz w:val="22"/>
                <w:szCs w:val="22"/>
              </w:rPr>
              <w:t xml:space="preserve"> interpolated from histogram Figure 2</w:t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ldData xml:space="preserve">PEVuZE5vdGU+PENpdGU+PEF1dGhvcj5LamFlcjwvQXV0aG9yPjxZZWFyPjIwMTA8L1llYXI+PFJl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</w:fldData>
              </w:fldChar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  <w:instrText xml:space="preserve"> ADDIN EN.CITE </w:instrText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ldData xml:space="preserve">PEVuZE5vdGU+PENpdGU+PEF1dGhvcj5LamFlcjwvQXV0aG9yPjxZZWFyPjIwMTA8L1llYXI+PFJl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</w:fldData>
              </w:fldChar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  <w:instrText xml:space="preserve"> ADDIN EN.CITE.DATA </w:instrText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0E2050" w:rsidRPr="008727A6">
              <w:rPr>
                <w:rFonts w:asciiTheme="majorHAnsi" w:hAnsiTheme="majorHAnsi" w:cstheme="majorHAnsi"/>
                <w:noProof/>
                <w:sz w:val="22"/>
                <w:szCs w:val="22"/>
              </w:rPr>
              <w:t>(</w:t>
            </w:r>
            <w:hyperlink w:anchor="_ENREF_4" w:tooltip="Kjaer, 2010 #5348" w:history="1">
              <w:r w:rsidR="000E2050" w:rsidRPr="008727A6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4</w:t>
              </w:r>
            </w:hyperlink>
            <w:r w:rsidR="000E2050" w:rsidRPr="008727A6">
              <w:rPr>
                <w:rFonts w:asciiTheme="majorHAnsi" w:hAnsiTheme="majorHAnsi" w:cstheme="majorHAnsi"/>
                <w:noProof/>
                <w:sz w:val="22"/>
                <w:szCs w:val="22"/>
              </w:rPr>
              <w:t>)</w:t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</w:tbl>
    <w:p w14:paraId="42CE4E2D" w14:textId="77777777" w:rsidR="00893F05" w:rsidRPr="008727A6" w:rsidRDefault="00893F05" w:rsidP="00893F05">
      <w:pPr>
        <w:spacing w:after="0"/>
        <w:contextualSpacing/>
        <w:rPr>
          <w:rFonts w:asciiTheme="majorHAnsi" w:hAnsiTheme="majorHAnsi" w:cstheme="majorHAnsi"/>
          <w:sz w:val="22"/>
          <w:szCs w:val="22"/>
        </w:rPr>
      </w:pPr>
    </w:p>
    <w:p w14:paraId="7F99F766" w14:textId="77777777" w:rsidR="00893F05" w:rsidRPr="008727A6" w:rsidRDefault="00893F05" w:rsidP="00893F05">
      <w:pPr>
        <w:spacing w:after="0"/>
        <w:contextualSpacing/>
        <w:rPr>
          <w:rFonts w:asciiTheme="majorHAnsi" w:hAnsiTheme="majorHAnsi" w:cstheme="majorHAnsi"/>
          <w:sz w:val="22"/>
          <w:szCs w:val="22"/>
        </w:rPr>
      </w:pPr>
    </w:p>
    <w:p w14:paraId="50B50934" w14:textId="77777777" w:rsidR="00893F05" w:rsidRPr="008727A6" w:rsidRDefault="00893F05" w:rsidP="00893F05">
      <w:pPr>
        <w:spacing w:after="0"/>
        <w:contextualSpacing/>
        <w:rPr>
          <w:rFonts w:asciiTheme="majorHAnsi" w:hAnsiTheme="majorHAnsi" w:cstheme="majorHAnsi"/>
          <w:sz w:val="22"/>
          <w:szCs w:val="22"/>
        </w:rPr>
      </w:pPr>
    </w:p>
    <w:p w14:paraId="4C2EE130" w14:textId="77777777" w:rsidR="00893F05" w:rsidRPr="008727A6" w:rsidRDefault="00893F05" w:rsidP="00893F05">
      <w:pPr>
        <w:spacing w:after="0"/>
        <w:contextualSpacing/>
        <w:rPr>
          <w:rFonts w:asciiTheme="majorHAnsi" w:hAnsiTheme="majorHAnsi" w:cstheme="majorHAnsi"/>
          <w:sz w:val="22"/>
          <w:szCs w:val="22"/>
        </w:rPr>
      </w:pPr>
    </w:p>
    <w:p w14:paraId="3D81CB59" w14:textId="77777777" w:rsidR="00893F05" w:rsidRPr="008727A6" w:rsidRDefault="00893F05" w:rsidP="00893F05">
      <w:pPr>
        <w:spacing w:after="0"/>
        <w:contextualSpacing/>
        <w:rPr>
          <w:rFonts w:asciiTheme="majorHAnsi" w:hAnsiTheme="majorHAnsi" w:cstheme="majorHAnsi"/>
          <w:sz w:val="22"/>
          <w:szCs w:val="22"/>
        </w:rPr>
      </w:pPr>
    </w:p>
    <w:p w14:paraId="3762F82A" w14:textId="77777777" w:rsidR="00893F05" w:rsidRPr="008727A6" w:rsidRDefault="00893F05" w:rsidP="00893F05">
      <w:pPr>
        <w:spacing w:after="0"/>
        <w:contextualSpacing/>
        <w:rPr>
          <w:rFonts w:asciiTheme="majorHAnsi" w:hAnsiTheme="majorHAnsi" w:cstheme="majorHAnsi"/>
          <w:sz w:val="22"/>
          <w:szCs w:val="22"/>
        </w:rPr>
      </w:pPr>
    </w:p>
    <w:p w14:paraId="6AD72D23" w14:textId="77777777" w:rsidR="00893F05" w:rsidRPr="008727A6" w:rsidRDefault="00893F05" w:rsidP="00893F05">
      <w:pPr>
        <w:spacing w:after="0"/>
        <w:contextualSpacing/>
        <w:rPr>
          <w:rFonts w:asciiTheme="majorHAnsi" w:hAnsiTheme="majorHAnsi" w:cstheme="majorHAnsi"/>
          <w:sz w:val="22"/>
          <w:szCs w:val="22"/>
        </w:rPr>
      </w:pPr>
    </w:p>
    <w:p w14:paraId="5BEB754D" w14:textId="77777777" w:rsidR="00893F05" w:rsidRPr="008727A6" w:rsidRDefault="00893F05" w:rsidP="00893F05">
      <w:pPr>
        <w:spacing w:after="0"/>
        <w:contextualSpacing/>
        <w:rPr>
          <w:rFonts w:asciiTheme="majorHAnsi" w:hAnsiTheme="majorHAnsi" w:cstheme="majorHAnsi"/>
          <w:sz w:val="22"/>
          <w:szCs w:val="22"/>
        </w:rPr>
      </w:pPr>
    </w:p>
    <w:p w14:paraId="72FFDFDD" w14:textId="77777777" w:rsidR="00893F05" w:rsidRPr="008727A6" w:rsidRDefault="00893F05" w:rsidP="00893F05">
      <w:pPr>
        <w:spacing w:after="0"/>
        <w:contextualSpacing/>
        <w:rPr>
          <w:rFonts w:asciiTheme="majorHAnsi" w:hAnsiTheme="majorHAnsi" w:cstheme="majorHAnsi"/>
          <w:sz w:val="22"/>
          <w:szCs w:val="22"/>
        </w:rPr>
      </w:pPr>
    </w:p>
    <w:p w14:paraId="5D3C19C5" w14:textId="77777777" w:rsidR="00893F05" w:rsidRPr="008727A6" w:rsidRDefault="00893F05" w:rsidP="00893F05">
      <w:pPr>
        <w:spacing w:after="0"/>
        <w:contextualSpacing/>
        <w:rPr>
          <w:rFonts w:asciiTheme="majorHAnsi" w:hAnsiTheme="majorHAnsi" w:cstheme="majorHAnsi"/>
          <w:sz w:val="22"/>
          <w:szCs w:val="22"/>
        </w:rPr>
      </w:pPr>
    </w:p>
    <w:p w14:paraId="65B57767" w14:textId="77777777" w:rsidR="00893F05" w:rsidRPr="008727A6" w:rsidRDefault="00893F05" w:rsidP="00893F05">
      <w:pPr>
        <w:spacing w:after="0"/>
        <w:contextualSpacing/>
        <w:rPr>
          <w:rFonts w:asciiTheme="majorHAnsi" w:hAnsiTheme="majorHAnsi" w:cstheme="majorHAnsi"/>
          <w:sz w:val="22"/>
          <w:szCs w:val="22"/>
        </w:rPr>
      </w:pPr>
    </w:p>
    <w:p w14:paraId="7DB28647" w14:textId="77777777" w:rsidR="00893F05" w:rsidRPr="008727A6" w:rsidRDefault="00893F05" w:rsidP="00893F05">
      <w:pPr>
        <w:spacing w:after="0"/>
        <w:contextualSpacing/>
        <w:rPr>
          <w:rFonts w:asciiTheme="majorHAnsi" w:hAnsiTheme="majorHAnsi" w:cstheme="majorHAnsi"/>
          <w:sz w:val="22"/>
          <w:szCs w:val="22"/>
        </w:rPr>
      </w:pPr>
    </w:p>
    <w:p w14:paraId="44D64628" w14:textId="77777777" w:rsidR="00893F05" w:rsidRPr="008727A6" w:rsidRDefault="00893F05" w:rsidP="00893F05">
      <w:pPr>
        <w:spacing w:after="0"/>
        <w:contextualSpacing/>
        <w:rPr>
          <w:rFonts w:asciiTheme="majorHAnsi" w:hAnsiTheme="majorHAnsi" w:cstheme="majorHAnsi"/>
          <w:sz w:val="22"/>
          <w:szCs w:val="22"/>
        </w:rPr>
      </w:pPr>
    </w:p>
    <w:p w14:paraId="6B4E49D1" w14:textId="77777777" w:rsidR="00893F05" w:rsidRPr="008727A6" w:rsidRDefault="00893F05" w:rsidP="00893F05">
      <w:pPr>
        <w:spacing w:after="0"/>
        <w:contextualSpacing/>
        <w:rPr>
          <w:rFonts w:asciiTheme="majorHAnsi" w:hAnsiTheme="majorHAnsi" w:cstheme="majorHAnsi"/>
          <w:sz w:val="22"/>
          <w:szCs w:val="22"/>
        </w:rPr>
      </w:pPr>
    </w:p>
    <w:p w14:paraId="3572B63C" w14:textId="77777777" w:rsidR="00893F05" w:rsidRPr="008727A6" w:rsidRDefault="00893F05" w:rsidP="00893F05">
      <w:pPr>
        <w:spacing w:after="0"/>
        <w:contextualSpacing/>
        <w:rPr>
          <w:rFonts w:asciiTheme="majorHAnsi" w:hAnsiTheme="majorHAnsi" w:cstheme="majorHAnsi"/>
          <w:sz w:val="22"/>
          <w:szCs w:val="22"/>
        </w:rPr>
      </w:pPr>
    </w:p>
    <w:p w14:paraId="0CC5F770" w14:textId="77777777" w:rsidR="00893F05" w:rsidRPr="008727A6" w:rsidRDefault="00893F05" w:rsidP="00893F05">
      <w:pPr>
        <w:spacing w:after="0"/>
        <w:contextualSpacing/>
        <w:rPr>
          <w:rFonts w:asciiTheme="majorHAnsi" w:hAnsiTheme="majorHAnsi" w:cstheme="majorHAnsi"/>
          <w:sz w:val="22"/>
          <w:szCs w:val="22"/>
        </w:rPr>
      </w:pPr>
    </w:p>
    <w:p w14:paraId="21B23CC9" w14:textId="77777777" w:rsidR="00893F05" w:rsidRPr="008727A6" w:rsidRDefault="00893F05" w:rsidP="00893F05">
      <w:pPr>
        <w:spacing w:after="0"/>
        <w:contextualSpacing/>
        <w:rPr>
          <w:rFonts w:asciiTheme="majorHAnsi" w:hAnsiTheme="majorHAnsi" w:cstheme="majorHAnsi"/>
          <w:sz w:val="22"/>
          <w:szCs w:val="22"/>
        </w:rPr>
      </w:pPr>
    </w:p>
    <w:p w14:paraId="4DD2AE3B" w14:textId="77777777" w:rsidR="00893F05" w:rsidRPr="008727A6" w:rsidRDefault="00893F05" w:rsidP="00893F05">
      <w:pPr>
        <w:spacing w:after="0"/>
        <w:contextualSpacing/>
        <w:rPr>
          <w:rFonts w:asciiTheme="majorHAnsi" w:hAnsiTheme="majorHAnsi" w:cstheme="majorHAnsi"/>
          <w:sz w:val="22"/>
          <w:szCs w:val="22"/>
        </w:rPr>
      </w:pPr>
    </w:p>
    <w:p w14:paraId="2672E4A7" w14:textId="77777777" w:rsidR="00893F05" w:rsidRPr="008727A6" w:rsidRDefault="00893F05" w:rsidP="00893F05">
      <w:pPr>
        <w:spacing w:after="0"/>
        <w:contextualSpacing/>
        <w:rPr>
          <w:rFonts w:asciiTheme="majorHAnsi" w:hAnsiTheme="majorHAnsi" w:cstheme="majorHAnsi"/>
          <w:sz w:val="22"/>
          <w:szCs w:val="22"/>
        </w:rPr>
      </w:pPr>
    </w:p>
    <w:p w14:paraId="20BA9EA1" w14:textId="77777777" w:rsidR="00893F05" w:rsidRPr="008727A6" w:rsidRDefault="00893F05" w:rsidP="00893F05">
      <w:pPr>
        <w:spacing w:after="0"/>
        <w:contextualSpacing/>
        <w:rPr>
          <w:rFonts w:asciiTheme="majorHAnsi" w:hAnsiTheme="majorHAnsi" w:cstheme="majorHAnsi"/>
          <w:sz w:val="22"/>
          <w:szCs w:val="22"/>
        </w:rPr>
      </w:pPr>
    </w:p>
    <w:p w14:paraId="326456AA" w14:textId="77777777" w:rsidR="00893F05" w:rsidRPr="008727A6" w:rsidRDefault="00893F05" w:rsidP="00893F05">
      <w:pPr>
        <w:spacing w:after="0"/>
        <w:contextualSpacing/>
        <w:rPr>
          <w:rFonts w:asciiTheme="majorHAnsi" w:hAnsiTheme="majorHAnsi" w:cstheme="majorHAnsi"/>
          <w:sz w:val="22"/>
          <w:szCs w:val="22"/>
        </w:rPr>
      </w:pPr>
    </w:p>
    <w:p w14:paraId="4E5D78DF" w14:textId="77777777" w:rsidR="00893F05" w:rsidRPr="008727A6" w:rsidRDefault="00893F05" w:rsidP="00893F05">
      <w:pPr>
        <w:spacing w:after="0"/>
        <w:contextualSpacing/>
        <w:rPr>
          <w:rFonts w:asciiTheme="majorHAnsi" w:hAnsiTheme="majorHAnsi" w:cstheme="majorHAnsi"/>
          <w:sz w:val="22"/>
          <w:szCs w:val="22"/>
        </w:rPr>
      </w:pPr>
      <w:r w:rsidRPr="008727A6">
        <w:rPr>
          <w:rFonts w:asciiTheme="majorHAnsi" w:hAnsiTheme="majorHAnsi" w:cstheme="majorHAnsi"/>
          <w:sz w:val="22"/>
          <w:szCs w:val="22"/>
        </w:rPr>
        <w:br w:type="page"/>
      </w:r>
    </w:p>
    <w:tbl>
      <w:tblPr>
        <w:tblStyle w:val="Tabel-Gitter"/>
        <w:tblpPr w:leftFromText="180" w:rightFromText="180" w:horzAnchor="margin" w:tblpY="344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8"/>
      </w:tblGrid>
      <w:tr w:rsidR="00893F05" w:rsidRPr="008727A6" w14:paraId="692C5315" w14:textId="77777777" w:rsidTr="004E363F">
        <w:tc>
          <w:tcPr>
            <w:tcW w:w="701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2F2D6EE" w14:textId="77777777" w:rsidR="00893F05" w:rsidRPr="008727A6" w:rsidRDefault="00893F05" w:rsidP="004E363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b/>
                <w:sz w:val="22"/>
                <w:szCs w:val="22"/>
              </w:rPr>
              <w:t>Table S5.</w:t>
            </w: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 xml:space="preserve"> Hazard ratio (HR) compared to non-oncogenic types, for ≥CIN2</w:t>
            </w:r>
          </w:p>
        </w:tc>
      </w:tr>
      <w:tr w:rsidR="00893F05" w:rsidRPr="008727A6" w14:paraId="444C2D6B" w14:textId="77777777" w:rsidTr="004E363F">
        <w:tc>
          <w:tcPr>
            <w:tcW w:w="23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47C38C0" w14:textId="77777777" w:rsidR="00893F05" w:rsidRPr="008727A6" w:rsidRDefault="00893F05" w:rsidP="004E363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HPV genotype</w:t>
            </w:r>
          </w:p>
        </w:tc>
        <w:tc>
          <w:tcPr>
            <w:tcW w:w="23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C99FBB7" w14:textId="77777777" w:rsidR="00893F05" w:rsidRPr="008727A6" w:rsidRDefault="00893F05" w:rsidP="004E363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 xml:space="preserve">≥CIN2 HR (95% </w:t>
            </w:r>
            <w:proofErr w:type="gramStart"/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CI)</w:t>
            </w:r>
            <w:r w:rsidRPr="008727A6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a</w:t>
            </w:r>
            <w:proofErr w:type="gramEnd"/>
          </w:p>
        </w:tc>
        <w:tc>
          <w:tcPr>
            <w:tcW w:w="23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A5A466B" w14:textId="77777777" w:rsidR="00893F05" w:rsidRPr="008727A6" w:rsidRDefault="00893F05" w:rsidP="004E363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 xml:space="preserve">≥CIN2 HR (95% </w:t>
            </w:r>
            <w:proofErr w:type="gramStart"/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CI)</w:t>
            </w:r>
            <w:r w:rsidRPr="008727A6">
              <w:rPr>
                <w:rFonts w:asciiTheme="majorHAnsi" w:hAnsiTheme="majorHAnsi" w:cstheme="majorHAnsi"/>
                <w:sz w:val="22"/>
                <w:szCs w:val="22"/>
                <w:vertAlign w:val="superscript"/>
              </w:rPr>
              <w:t>b</w:t>
            </w:r>
            <w:proofErr w:type="gramEnd"/>
          </w:p>
        </w:tc>
      </w:tr>
      <w:tr w:rsidR="00893F05" w:rsidRPr="008727A6" w14:paraId="66EF2E7C" w14:textId="77777777" w:rsidTr="004E363F">
        <w:tc>
          <w:tcPr>
            <w:tcW w:w="23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97744B4" w14:textId="77777777" w:rsidR="00893F05" w:rsidRPr="008727A6" w:rsidRDefault="00893F05" w:rsidP="004E363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16</w:t>
            </w:r>
          </w:p>
        </w:tc>
        <w:tc>
          <w:tcPr>
            <w:tcW w:w="23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F937745" w14:textId="77777777" w:rsidR="00893F05" w:rsidRPr="008727A6" w:rsidRDefault="00893F05" w:rsidP="004E363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26.8 (10.0-71.9)</w:t>
            </w:r>
          </w:p>
        </w:tc>
        <w:tc>
          <w:tcPr>
            <w:tcW w:w="23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7536FA7" w14:textId="77777777" w:rsidR="00893F05" w:rsidRPr="008727A6" w:rsidRDefault="00893F05" w:rsidP="004E363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23.0 (8.6–62.0)</w:t>
            </w:r>
          </w:p>
        </w:tc>
      </w:tr>
      <w:tr w:rsidR="00893F05" w:rsidRPr="008727A6" w14:paraId="0C7E5793" w14:textId="77777777" w:rsidTr="004E363F">
        <w:tc>
          <w:tcPr>
            <w:tcW w:w="23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0D73C91" w14:textId="77777777" w:rsidR="00893F05" w:rsidRPr="008727A6" w:rsidRDefault="00893F05" w:rsidP="004E363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33</w:t>
            </w:r>
          </w:p>
        </w:tc>
        <w:tc>
          <w:tcPr>
            <w:tcW w:w="23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C3B4145" w14:textId="77777777" w:rsidR="00893F05" w:rsidRPr="008727A6" w:rsidRDefault="00893F05" w:rsidP="004E363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25.0 (9.0-69.7)</w:t>
            </w:r>
          </w:p>
        </w:tc>
        <w:tc>
          <w:tcPr>
            <w:tcW w:w="23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843CF8E" w14:textId="77777777" w:rsidR="00893F05" w:rsidRPr="008727A6" w:rsidRDefault="00893F05" w:rsidP="004E363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31.2 (10.2–95.3)</w:t>
            </w:r>
          </w:p>
        </w:tc>
      </w:tr>
      <w:tr w:rsidR="00893F05" w:rsidRPr="008727A6" w14:paraId="39F26C2F" w14:textId="77777777" w:rsidTr="004E363F">
        <w:tc>
          <w:tcPr>
            <w:tcW w:w="23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5F265D6" w14:textId="77777777" w:rsidR="00893F05" w:rsidRPr="008727A6" w:rsidRDefault="00893F05" w:rsidP="004E363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31</w:t>
            </w:r>
          </w:p>
        </w:tc>
        <w:tc>
          <w:tcPr>
            <w:tcW w:w="23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F39AEDE" w14:textId="77777777" w:rsidR="00893F05" w:rsidRPr="008727A6" w:rsidRDefault="00893F05" w:rsidP="004E363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9.8 (3.2-30.4)</w:t>
            </w:r>
          </w:p>
        </w:tc>
        <w:tc>
          <w:tcPr>
            <w:tcW w:w="23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2F63240" w14:textId="77777777" w:rsidR="00893F05" w:rsidRPr="008727A6" w:rsidRDefault="00893F05" w:rsidP="004E363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16.4 (5.1–52.9)</w:t>
            </w:r>
          </w:p>
        </w:tc>
      </w:tr>
      <w:tr w:rsidR="00893F05" w:rsidRPr="008727A6" w14:paraId="2B4D84FE" w14:textId="77777777" w:rsidTr="004E363F">
        <w:tc>
          <w:tcPr>
            <w:tcW w:w="23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42D23FD" w14:textId="77777777" w:rsidR="00893F05" w:rsidRPr="008727A6" w:rsidRDefault="00893F05" w:rsidP="004E363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18</w:t>
            </w:r>
          </w:p>
        </w:tc>
        <w:tc>
          <w:tcPr>
            <w:tcW w:w="23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2CA7461" w14:textId="77777777" w:rsidR="00893F05" w:rsidRPr="008727A6" w:rsidRDefault="00893F05" w:rsidP="004E363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6.0 (1.8-20.0)</w:t>
            </w:r>
          </w:p>
        </w:tc>
        <w:tc>
          <w:tcPr>
            <w:tcW w:w="23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DF946A" w14:textId="77777777" w:rsidR="00893F05" w:rsidRPr="008727A6" w:rsidRDefault="00893F05" w:rsidP="004E363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16.7 (5.4–51.5)</w:t>
            </w:r>
          </w:p>
        </w:tc>
      </w:tr>
      <w:tr w:rsidR="00893F05" w:rsidRPr="008727A6" w14:paraId="53D20F3C" w14:textId="77777777" w:rsidTr="004E363F">
        <w:tc>
          <w:tcPr>
            <w:tcW w:w="23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7F3DFFC" w14:textId="77777777" w:rsidR="00893F05" w:rsidRPr="008727A6" w:rsidRDefault="00893F05" w:rsidP="004E363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45</w:t>
            </w:r>
          </w:p>
        </w:tc>
        <w:tc>
          <w:tcPr>
            <w:tcW w:w="23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1E4ACF9" w14:textId="77777777" w:rsidR="00893F05" w:rsidRPr="008727A6" w:rsidRDefault="00893F05" w:rsidP="004E363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6.9 (1.5-30.7)</w:t>
            </w:r>
          </w:p>
        </w:tc>
        <w:tc>
          <w:tcPr>
            <w:tcW w:w="23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CCCB1E8" w14:textId="77777777" w:rsidR="00893F05" w:rsidRPr="008727A6" w:rsidRDefault="00893F05" w:rsidP="004E363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 xml:space="preserve">9.1 (2.2–37.5) </w:t>
            </w:r>
          </w:p>
        </w:tc>
      </w:tr>
      <w:tr w:rsidR="00893F05" w:rsidRPr="008727A6" w14:paraId="5DD08C10" w14:textId="77777777" w:rsidTr="004E363F">
        <w:tc>
          <w:tcPr>
            <w:tcW w:w="233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C9F57AD" w14:textId="77777777" w:rsidR="00893F05" w:rsidRPr="008727A6" w:rsidRDefault="00893F05" w:rsidP="004E363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Other 9 oncogenic GTs</w:t>
            </w:r>
          </w:p>
        </w:tc>
        <w:tc>
          <w:tcPr>
            <w:tcW w:w="23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7F34A62" w14:textId="77777777" w:rsidR="00893F05" w:rsidRPr="008727A6" w:rsidRDefault="00893F05" w:rsidP="004E363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3.7 (1.3-10.4)</w:t>
            </w:r>
          </w:p>
        </w:tc>
        <w:tc>
          <w:tcPr>
            <w:tcW w:w="2338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B7976D4" w14:textId="77777777" w:rsidR="00893F05" w:rsidRPr="008727A6" w:rsidRDefault="00893F05" w:rsidP="004E363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5.6 (2.1–15.0)</w:t>
            </w:r>
          </w:p>
        </w:tc>
      </w:tr>
      <w:tr w:rsidR="00893F05" w:rsidRPr="008727A6" w14:paraId="6C312265" w14:textId="77777777" w:rsidTr="004E363F">
        <w:tc>
          <w:tcPr>
            <w:tcW w:w="2337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249A34FB" w14:textId="77777777" w:rsidR="00893F05" w:rsidRPr="008727A6" w:rsidRDefault="00893F05" w:rsidP="004E363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Non-oncogenic GTs</w:t>
            </w:r>
          </w:p>
        </w:tc>
        <w:tc>
          <w:tcPr>
            <w:tcW w:w="2338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AEF3BA1" w14:textId="77777777" w:rsidR="00893F05" w:rsidRPr="008727A6" w:rsidRDefault="00893F05" w:rsidP="004E363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  <w:tc>
          <w:tcPr>
            <w:tcW w:w="2338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6CF5D0A" w14:textId="77777777" w:rsidR="00893F05" w:rsidRPr="008727A6" w:rsidRDefault="00893F05" w:rsidP="004E363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  <w:tr w:rsidR="00893F05" w:rsidRPr="008727A6" w14:paraId="35DC8910" w14:textId="77777777" w:rsidTr="004E363F">
        <w:tc>
          <w:tcPr>
            <w:tcW w:w="7013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016DC2" w14:textId="77777777" w:rsidR="00893F05" w:rsidRPr="008727A6" w:rsidRDefault="00893F05" w:rsidP="004E363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727A6">
              <w:rPr>
                <w:rFonts w:asciiTheme="majorHAnsi" w:hAnsiTheme="majorHAnsi" w:cstheme="majorHAnsi"/>
                <w:b/>
                <w:sz w:val="22"/>
                <w:szCs w:val="22"/>
              </w:rPr>
              <w:t>Abbreviations:</w:t>
            </w: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 xml:space="preserve"> HR, hazard ratio; ≥CIN2, cervical intraepithelial neoplasia grade 2 or worse; GTs, genotypes</w:t>
            </w:r>
          </w:p>
        </w:tc>
      </w:tr>
      <w:tr w:rsidR="00893F05" w:rsidRPr="008727A6" w14:paraId="0495B502" w14:textId="77777777" w:rsidTr="004E363F">
        <w:tc>
          <w:tcPr>
            <w:tcW w:w="701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82FFA1" w14:textId="77777777" w:rsidR="00893F05" w:rsidRPr="008727A6" w:rsidRDefault="00893F05" w:rsidP="004E36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93F05" w:rsidRPr="008727A6" w14:paraId="73D344BF" w14:textId="77777777" w:rsidTr="004E363F">
        <w:tc>
          <w:tcPr>
            <w:tcW w:w="701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</w:tcPr>
          <w:p w14:paraId="7E4DC851" w14:textId="2FBC3358" w:rsidR="00893F05" w:rsidRPr="008727A6" w:rsidRDefault="00893F05" w:rsidP="004E363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8727A6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a</w:t>
            </w: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Multivariate</w:t>
            </w:r>
            <w:proofErr w:type="spellEnd"/>
            <w:r w:rsidRPr="008727A6">
              <w:rPr>
                <w:rFonts w:asciiTheme="majorHAnsi" w:hAnsiTheme="majorHAnsi" w:cstheme="majorHAnsi"/>
                <w:sz w:val="22"/>
                <w:szCs w:val="22"/>
              </w:rPr>
              <w:t xml:space="preserve"> analysis</w:t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ldData xml:space="preserve">PEVuZE5vdGU+PENpdGU+PEF1dGhvcj5KYWlzYW1yYXJuPC9BdXRob3I+PFllYXI+MjAxMzwvWWVh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</w:fldData>
              </w:fldChar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  <w:instrText xml:space="preserve"> ADDIN EN.CITE </w:instrText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ldData xml:space="preserve">PEVuZE5vdGU+PENpdGU+PEF1dGhvcj5KYWlzYW1yYXJuPC9BdXRob3I+PFllYXI+MjAxMzwvWWVh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</w:fldData>
              </w:fldChar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  <w:instrText xml:space="preserve"> ADDIN EN.CITE.DATA </w:instrText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0E2050" w:rsidRPr="008727A6">
              <w:rPr>
                <w:rFonts w:asciiTheme="majorHAnsi" w:hAnsiTheme="majorHAnsi" w:cstheme="majorHAnsi"/>
                <w:noProof/>
                <w:sz w:val="22"/>
                <w:szCs w:val="22"/>
              </w:rPr>
              <w:t>(</w:t>
            </w:r>
            <w:hyperlink w:anchor="_ENREF_7" w:tooltip="Jaisamrarn, 2013 #6188" w:history="1">
              <w:r w:rsidR="000E2050" w:rsidRPr="008727A6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7</w:t>
              </w:r>
            </w:hyperlink>
            <w:r w:rsidR="000E2050" w:rsidRPr="008727A6">
              <w:rPr>
                <w:rFonts w:asciiTheme="majorHAnsi" w:hAnsiTheme="majorHAnsi" w:cstheme="majorHAnsi"/>
                <w:noProof/>
                <w:sz w:val="22"/>
                <w:szCs w:val="22"/>
              </w:rPr>
              <w:t>)</w:t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  <w:p w14:paraId="090ACD48" w14:textId="210110B7" w:rsidR="00893F05" w:rsidRPr="008727A6" w:rsidRDefault="00893F05" w:rsidP="004E363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8727A6">
              <w:rPr>
                <w:rFonts w:asciiTheme="majorHAnsi" w:hAnsiTheme="majorHAnsi" w:cstheme="majorHAnsi"/>
                <w:b/>
                <w:sz w:val="22"/>
                <w:szCs w:val="22"/>
                <w:vertAlign w:val="superscript"/>
              </w:rPr>
              <w:t>b</w:t>
            </w:r>
            <w:r w:rsidRPr="008727A6">
              <w:rPr>
                <w:rFonts w:asciiTheme="majorHAnsi" w:hAnsiTheme="majorHAnsi" w:cstheme="majorHAnsi"/>
                <w:sz w:val="22"/>
                <w:szCs w:val="22"/>
              </w:rPr>
              <w:t>Mixed</w:t>
            </w:r>
            <w:proofErr w:type="spellEnd"/>
            <w:r w:rsidRPr="008727A6">
              <w:rPr>
                <w:rFonts w:asciiTheme="majorHAnsi" w:hAnsiTheme="majorHAnsi" w:cstheme="majorHAnsi"/>
                <w:sz w:val="22"/>
                <w:szCs w:val="22"/>
              </w:rPr>
              <w:t xml:space="preserve"> infection: same risk assigned to all genotypes</w:t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ldData xml:space="preserve">PEVuZE5vdGU+PENpdGU+PEF1dGhvcj5Ta2lubmVyPC9BdXRob3I+PFllYXI+MjAxNjwvWWVhcj48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</w:fldData>
              </w:fldChar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  <w:instrText xml:space="preserve"> ADDIN EN.CITE </w:instrText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ldData xml:space="preserve">PEVuZE5vdGU+PENpdGU+PEF1dGhvcj5Ta2lubmVyPC9BdXRob3I+PFllYXI+MjAxNjwvWWVhcj48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</w:fldData>
              </w:fldChar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  <w:instrText xml:space="preserve"> ADDIN EN.CITE.DATA </w:instrText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="000E2050" w:rsidRPr="008727A6">
              <w:rPr>
                <w:rFonts w:asciiTheme="majorHAnsi" w:hAnsiTheme="majorHAnsi" w:cstheme="majorHAnsi"/>
                <w:noProof/>
                <w:sz w:val="22"/>
                <w:szCs w:val="22"/>
              </w:rPr>
              <w:t>(</w:t>
            </w:r>
            <w:hyperlink w:anchor="_ENREF_8" w:tooltip="Skinner, 2016 #5408" w:history="1">
              <w:r w:rsidR="000E2050" w:rsidRPr="008727A6">
                <w:rPr>
                  <w:rStyle w:val="Hyperlink"/>
                  <w:rFonts w:asciiTheme="majorHAnsi" w:hAnsiTheme="majorHAnsi" w:cstheme="majorHAnsi"/>
                  <w:sz w:val="22"/>
                  <w:szCs w:val="22"/>
                </w:rPr>
                <w:t>8</w:t>
              </w:r>
            </w:hyperlink>
            <w:r w:rsidR="000E2050" w:rsidRPr="008727A6">
              <w:rPr>
                <w:rFonts w:asciiTheme="majorHAnsi" w:hAnsiTheme="majorHAnsi" w:cstheme="majorHAnsi"/>
                <w:noProof/>
                <w:sz w:val="22"/>
                <w:szCs w:val="22"/>
              </w:rPr>
              <w:t>)</w:t>
            </w:r>
            <w:r w:rsidR="000E2050" w:rsidRPr="008727A6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  <w:p w14:paraId="7E71EE63" w14:textId="77777777" w:rsidR="00893F05" w:rsidRPr="008727A6" w:rsidRDefault="00893F05" w:rsidP="004E363F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0B014C1A" w14:textId="4CE0BF23" w:rsidR="00893F05" w:rsidRPr="00A043FC" w:rsidRDefault="00893F05" w:rsidP="00893F05">
      <w:pPr>
        <w:pStyle w:val="Overskrift2"/>
        <w:rPr>
          <w:rFonts w:ascii="Arial" w:hAnsi="Arial" w:cs="Arial"/>
          <w:b/>
          <w:color w:val="FF0000"/>
          <w:sz w:val="12"/>
          <w:szCs w:val="12"/>
        </w:rPr>
      </w:pPr>
    </w:p>
    <w:p w14:paraId="4BD12689" w14:textId="77777777" w:rsidR="00893F05" w:rsidRPr="00A8507D" w:rsidRDefault="00893F05" w:rsidP="00893F05">
      <w:pPr>
        <w:tabs>
          <w:tab w:val="left" w:pos="1926"/>
        </w:tabs>
        <w:spacing w:after="0"/>
        <w:contextualSpacing/>
        <w:rPr>
          <w:rFonts w:ascii="Times New Roman" w:hAnsi="Times New Roman" w:cs="Times New Roman"/>
        </w:rPr>
      </w:pPr>
    </w:p>
    <w:p w14:paraId="31C02C3D" w14:textId="77777777" w:rsidR="00893F05" w:rsidRPr="00A8507D" w:rsidRDefault="00893F05" w:rsidP="00893F05">
      <w:pPr>
        <w:tabs>
          <w:tab w:val="left" w:pos="1926"/>
        </w:tabs>
        <w:spacing w:after="0"/>
        <w:contextualSpacing/>
        <w:rPr>
          <w:rFonts w:ascii="Times New Roman" w:hAnsi="Times New Roman" w:cs="Times New Roman"/>
        </w:rPr>
      </w:pPr>
    </w:p>
    <w:p w14:paraId="346DEB2A" w14:textId="77777777" w:rsidR="00893F05" w:rsidRPr="00A8507D" w:rsidRDefault="00893F05" w:rsidP="00893F05">
      <w:pPr>
        <w:tabs>
          <w:tab w:val="left" w:pos="1926"/>
        </w:tabs>
        <w:spacing w:after="0"/>
        <w:contextualSpacing/>
        <w:rPr>
          <w:rFonts w:ascii="Times New Roman" w:hAnsi="Times New Roman" w:cs="Times New Roman"/>
        </w:rPr>
      </w:pPr>
    </w:p>
    <w:p w14:paraId="77E37D46" w14:textId="77777777" w:rsidR="00893F05" w:rsidRPr="00A8507D" w:rsidRDefault="00893F05" w:rsidP="00893F05">
      <w:pPr>
        <w:tabs>
          <w:tab w:val="left" w:pos="1926"/>
        </w:tabs>
        <w:spacing w:after="0"/>
        <w:contextualSpacing/>
        <w:rPr>
          <w:rFonts w:ascii="Times New Roman" w:hAnsi="Times New Roman" w:cs="Times New Roman"/>
        </w:rPr>
      </w:pPr>
    </w:p>
    <w:p w14:paraId="6D49F085" w14:textId="77777777" w:rsidR="00893F05" w:rsidRPr="00A8507D" w:rsidRDefault="00893F05" w:rsidP="00893F05">
      <w:pPr>
        <w:tabs>
          <w:tab w:val="left" w:pos="1926"/>
        </w:tabs>
        <w:spacing w:after="0"/>
        <w:contextualSpacing/>
        <w:rPr>
          <w:rFonts w:ascii="Times New Roman" w:hAnsi="Times New Roman" w:cs="Times New Roman"/>
        </w:rPr>
      </w:pPr>
    </w:p>
    <w:p w14:paraId="489D1587" w14:textId="77777777" w:rsidR="00893F05" w:rsidRPr="00A8507D" w:rsidRDefault="00893F05" w:rsidP="00893F05">
      <w:pPr>
        <w:tabs>
          <w:tab w:val="left" w:pos="1926"/>
        </w:tabs>
        <w:spacing w:after="0"/>
        <w:contextualSpacing/>
        <w:rPr>
          <w:rFonts w:ascii="Times New Roman" w:hAnsi="Times New Roman" w:cs="Times New Roman"/>
        </w:rPr>
      </w:pPr>
    </w:p>
    <w:p w14:paraId="4D4FB595" w14:textId="77777777" w:rsidR="00893F05" w:rsidRPr="00A8507D" w:rsidRDefault="00893F05" w:rsidP="00893F05">
      <w:pPr>
        <w:tabs>
          <w:tab w:val="left" w:pos="1926"/>
        </w:tabs>
        <w:spacing w:after="0"/>
        <w:contextualSpacing/>
        <w:rPr>
          <w:rFonts w:ascii="Times New Roman" w:hAnsi="Times New Roman" w:cs="Times New Roman"/>
        </w:rPr>
      </w:pPr>
    </w:p>
    <w:p w14:paraId="05F5F14B" w14:textId="77777777" w:rsidR="00893F05" w:rsidRPr="00A8507D" w:rsidRDefault="00893F05" w:rsidP="00893F05">
      <w:pPr>
        <w:tabs>
          <w:tab w:val="left" w:pos="1926"/>
        </w:tabs>
        <w:spacing w:after="0"/>
        <w:contextualSpacing/>
        <w:rPr>
          <w:rFonts w:ascii="Times New Roman" w:hAnsi="Times New Roman" w:cs="Times New Roman"/>
        </w:rPr>
      </w:pPr>
    </w:p>
    <w:p w14:paraId="47368DC2" w14:textId="77777777" w:rsidR="00893F05" w:rsidRPr="00A8507D" w:rsidRDefault="00893F05" w:rsidP="00893F05">
      <w:pPr>
        <w:tabs>
          <w:tab w:val="left" w:pos="1926"/>
        </w:tabs>
        <w:spacing w:after="0"/>
        <w:contextualSpacing/>
        <w:rPr>
          <w:rFonts w:ascii="Times New Roman" w:hAnsi="Times New Roman" w:cs="Times New Roman"/>
        </w:rPr>
      </w:pPr>
    </w:p>
    <w:p w14:paraId="12E91835" w14:textId="77777777" w:rsidR="00893F05" w:rsidRPr="00A8507D" w:rsidRDefault="00893F05" w:rsidP="00893F05">
      <w:pPr>
        <w:tabs>
          <w:tab w:val="left" w:pos="1926"/>
        </w:tabs>
        <w:spacing w:after="0"/>
        <w:contextualSpacing/>
        <w:rPr>
          <w:rFonts w:ascii="Times New Roman" w:hAnsi="Times New Roman" w:cs="Times New Roman"/>
        </w:rPr>
      </w:pPr>
    </w:p>
    <w:p w14:paraId="13525CBC" w14:textId="77777777" w:rsidR="00893F05" w:rsidRPr="00A8507D" w:rsidRDefault="00893F05" w:rsidP="00893F05">
      <w:pPr>
        <w:tabs>
          <w:tab w:val="left" w:pos="1926"/>
        </w:tabs>
        <w:spacing w:after="0"/>
        <w:contextualSpacing/>
        <w:rPr>
          <w:rFonts w:ascii="Times New Roman" w:hAnsi="Times New Roman" w:cs="Times New Roman"/>
        </w:rPr>
      </w:pPr>
    </w:p>
    <w:p w14:paraId="59BC439B" w14:textId="77777777" w:rsidR="00893F05" w:rsidRPr="00A8507D" w:rsidRDefault="00893F05" w:rsidP="00893F05">
      <w:pPr>
        <w:tabs>
          <w:tab w:val="left" w:pos="1926"/>
        </w:tabs>
        <w:spacing w:after="0"/>
        <w:contextualSpacing/>
        <w:rPr>
          <w:rFonts w:ascii="Times New Roman" w:hAnsi="Times New Roman" w:cs="Times New Roman"/>
        </w:rPr>
      </w:pPr>
    </w:p>
    <w:p w14:paraId="267A6AB3" w14:textId="77777777" w:rsidR="00893F05" w:rsidRPr="00A8507D" w:rsidRDefault="00893F05" w:rsidP="00893F05">
      <w:pPr>
        <w:tabs>
          <w:tab w:val="left" w:pos="1926"/>
        </w:tabs>
        <w:spacing w:after="0"/>
        <w:contextualSpacing/>
        <w:rPr>
          <w:rFonts w:ascii="Times New Roman" w:hAnsi="Times New Roman" w:cs="Times New Roman"/>
        </w:rPr>
      </w:pPr>
    </w:p>
    <w:p w14:paraId="415C2341" w14:textId="77777777" w:rsidR="00893F05" w:rsidRPr="00A8507D" w:rsidRDefault="00893F05" w:rsidP="00893F05">
      <w:pPr>
        <w:tabs>
          <w:tab w:val="left" w:pos="1926"/>
        </w:tabs>
        <w:spacing w:after="0"/>
        <w:contextualSpacing/>
        <w:rPr>
          <w:rFonts w:ascii="Times New Roman" w:hAnsi="Times New Roman" w:cs="Times New Roman"/>
        </w:rPr>
      </w:pPr>
    </w:p>
    <w:p w14:paraId="06C1405F" w14:textId="77777777" w:rsidR="00893F05" w:rsidRPr="00A8507D" w:rsidRDefault="00893F05" w:rsidP="00893F05">
      <w:pPr>
        <w:tabs>
          <w:tab w:val="left" w:pos="1926"/>
        </w:tabs>
        <w:spacing w:after="0"/>
        <w:contextualSpacing/>
        <w:rPr>
          <w:rFonts w:ascii="Times New Roman" w:hAnsi="Times New Roman" w:cs="Times New Roman"/>
        </w:rPr>
      </w:pPr>
    </w:p>
    <w:p w14:paraId="4B26B8E1" w14:textId="77777777" w:rsidR="000E2050" w:rsidRDefault="000E2050" w:rsidP="00DF4D6B">
      <w:pPr>
        <w:spacing w:after="0"/>
        <w:contextualSpacing/>
        <w:rPr>
          <w:rFonts w:cs="Times New Roman"/>
        </w:rPr>
        <w:sectPr w:rsidR="000E2050" w:rsidSect="004E493F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nextColumn"/>
          <w:pgSz w:w="15840" w:h="12240" w:orient="landscape" w:code="1"/>
          <w:pgMar w:top="1440" w:right="1440" w:bottom="1440" w:left="1440" w:header="720" w:footer="720" w:gutter="0"/>
          <w:cols w:space="720"/>
          <w:docGrid w:linePitch="360"/>
        </w:sectPr>
      </w:pPr>
    </w:p>
    <w:p w14:paraId="00FA2FD4" w14:textId="77777777" w:rsidR="000E2050" w:rsidRPr="000E2050" w:rsidRDefault="000E2050" w:rsidP="000E2050">
      <w:pPr>
        <w:pStyle w:val="EndNoteBibliographyTitle"/>
        <w:rPr>
          <w:b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0E2050">
        <w:rPr>
          <w:b/>
        </w:rPr>
        <w:t>REFERENCES</w:t>
      </w:r>
    </w:p>
    <w:p w14:paraId="1EBA8CA1" w14:textId="77777777" w:rsidR="000E2050" w:rsidRPr="000E2050" w:rsidRDefault="000E2050" w:rsidP="000E2050">
      <w:pPr>
        <w:pStyle w:val="EndNoteBibliographyTitle"/>
        <w:rPr>
          <w:b/>
        </w:rPr>
      </w:pPr>
    </w:p>
    <w:p w14:paraId="010E907B" w14:textId="77777777" w:rsidR="000E2050" w:rsidRPr="000E2050" w:rsidRDefault="000E2050" w:rsidP="000E2050">
      <w:pPr>
        <w:pStyle w:val="EndNoteBibliography"/>
        <w:spacing w:after="480"/>
      </w:pPr>
      <w:bookmarkStart w:id="1" w:name="_ENREF_1"/>
      <w:r w:rsidRPr="000E2050">
        <w:t>1.</w:t>
      </w:r>
      <w:r w:rsidRPr="000E2050">
        <w:tab/>
        <w:t>Castle PE, Rodriguez AC, Burk RD, Herrero R, Wacholder S, Alfaro M, et al. Short term persistence of human papillomavirus and risk of cervical precancer and cancer: population based cohort study. BMJ (Clinical research ed). 2009 Jul 28;339:b2569.</w:t>
      </w:r>
      <w:bookmarkEnd w:id="1"/>
    </w:p>
    <w:p w14:paraId="4FD8E724" w14:textId="77777777" w:rsidR="000E2050" w:rsidRPr="000E2050" w:rsidRDefault="000E2050" w:rsidP="000E2050">
      <w:pPr>
        <w:pStyle w:val="EndNoteBibliography"/>
        <w:spacing w:after="480"/>
      </w:pPr>
      <w:bookmarkStart w:id="2" w:name="_ENREF_2"/>
      <w:r w:rsidRPr="000E2050">
        <w:t>2.</w:t>
      </w:r>
      <w:r w:rsidRPr="000E2050">
        <w:tab/>
        <w:t>Kitchener HC, Canfell K, Gilham C, Sargent A, Roberts C, Desai M, et al. The clinical effectiveness and cost-effectiveness of primary human papillomavirus cervical screening in England: extended follow-up of the ARTISTIC randomised trial cohort through three screening rounds. Health Technol Assess. 2014 Apr;18(23):1-196.</w:t>
      </w:r>
      <w:bookmarkEnd w:id="2"/>
    </w:p>
    <w:p w14:paraId="188FAC1E" w14:textId="77777777" w:rsidR="000E2050" w:rsidRPr="000E2050" w:rsidRDefault="000E2050" w:rsidP="000E2050">
      <w:pPr>
        <w:pStyle w:val="EndNoteBibliography"/>
        <w:spacing w:after="480"/>
      </w:pPr>
      <w:bookmarkStart w:id="3" w:name="_ENREF_3"/>
      <w:r w:rsidRPr="000E2050">
        <w:t>3.</w:t>
      </w:r>
      <w:r w:rsidRPr="000E2050">
        <w:tab/>
        <w:t>Gilham C, Sargent A, Kitchener HC, Peto J. HPV testing compared with routine cytology in cervical screening: long-term follow-up of ARTISTIC RCT. Health Technol Assess. 2019 Jun;23(28):1-44.</w:t>
      </w:r>
      <w:bookmarkEnd w:id="3"/>
    </w:p>
    <w:p w14:paraId="2DBB5D19" w14:textId="77777777" w:rsidR="000E2050" w:rsidRPr="005E2341" w:rsidRDefault="000E2050" w:rsidP="000E2050">
      <w:pPr>
        <w:pStyle w:val="EndNoteBibliography"/>
        <w:spacing w:after="480"/>
        <w:rPr>
          <w:lang w:val="da-DK"/>
        </w:rPr>
      </w:pPr>
      <w:bookmarkStart w:id="4" w:name="_ENREF_4"/>
      <w:r w:rsidRPr="000E2050">
        <w:t>4.</w:t>
      </w:r>
      <w:r w:rsidRPr="000E2050">
        <w:tab/>
        <w:t xml:space="preserve">Kjaer SK, Frederiksen K, Munk C, Iftner T. Long-term absolute risk of cervical intraepithelial neoplasia grade 3 or worse following human papillomavirus infection: role of persistence. </w:t>
      </w:r>
      <w:r w:rsidRPr="005E2341">
        <w:rPr>
          <w:lang w:val="da-DK"/>
        </w:rPr>
        <w:t>J Natl Cancer Inst. 2010 Oct 6;102(19):1478-88.</w:t>
      </w:r>
      <w:bookmarkEnd w:id="4"/>
    </w:p>
    <w:p w14:paraId="794CC972" w14:textId="77777777" w:rsidR="000E2050" w:rsidRPr="000E2050" w:rsidRDefault="000E2050" w:rsidP="000E2050">
      <w:pPr>
        <w:pStyle w:val="EndNoteBibliography"/>
        <w:spacing w:after="480"/>
      </w:pPr>
      <w:bookmarkStart w:id="5" w:name="_ENREF_5"/>
      <w:r w:rsidRPr="005E2341">
        <w:rPr>
          <w:lang w:val="da-DK"/>
        </w:rPr>
        <w:t>5.</w:t>
      </w:r>
      <w:r w:rsidRPr="005E2341">
        <w:rPr>
          <w:lang w:val="da-DK"/>
        </w:rPr>
        <w:tab/>
        <w:t xml:space="preserve">Sand FL, Munk C, Frederiksen K, Junge J, Iftner T, Dehlendorff C, et al. </w:t>
      </w:r>
      <w:r w:rsidRPr="000E2050">
        <w:t>Risk of CIN3 or worse with persistence of 13 individual oncogenic HPV types. International journal of cancer. 2019 Apr 15;144(8):1975-82.</w:t>
      </w:r>
      <w:bookmarkEnd w:id="5"/>
    </w:p>
    <w:p w14:paraId="66C41B06" w14:textId="77777777" w:rsidR="000E2050" w:rsidRPr="000E2050" w:rsidRDefault="000E2050" w:rsidP="000E2050">
      <w:pPr>
        <w:pStyle w:val="EndNoteBibliography"/>
        <w:spacing w:after="480"/>
      </w:pPr>
      <w:bookmarkStart w:id="6" w:name="_ENREF_6"/>
      <w:r w:rsidRPr="000E2050">
        <w:t>6.</w:t>
      </w:r>
      <w:r w:rsidRPr="000E2050">
        <w:tab/>
        <w:t>Schiffman M, Herrero R, Desalle R, Hildesheim A, Wacholder S, Rodriguez AC, et al. The carcinogenicity of human papillomavirus types reflects viral evolution. Virology. 2005 Jun 20;337(1):76-84.</w:t>
      </w:r>
      <w:bookmarkEnd w:id="6"/>
    </w:p>
    <w:p w14:paraId="2067C797" w14:textId="77777777" w:rsidR="000E2050" w:rsidRPr="000E2050" w:rsidRDefault="000E2050" w:rsidP="000E2050">
      <w:pPr>
        <w:pStyle w:val="EndNoteBibliography"/>
        <w:spacing w:after="480"/>
      </w:pPr>
      <w:bookmarkStart w:id="7" w:name="_ENREF_7"/>
      <w:r w:rsidRPr="000E2050">
        <w:t>7.</w:t>
      </w:r>
      <w:r w:rsidRPr="000E2050">
        <w:tab/>
        <w:t>Jaisamrarn U, Castellsague X, Garland SM, Naud P, Palmroth J, Del Rosario-Raymundo MR, et al. Natural history of progression of HPV infection to cervical lesion or clearance: analysis of the control arm of the large, randomised PATRICIA study. PLoS One. 2013;8(11):e79260.</w:t>
      </w:r>
      <w:bookmarkEnd w:id="7"/>
    </w:p>
    <w:p w14:paraId="0E15BC7D" w14:textId="77777777" w:rsidR="000E2050" w:rsidRPr="000E2050" w:rsidRDefault="000E2050" w:rsidP="000E2050">
      <w:pPr>
        <w:pStyle w:val="EndNoteBibliography"/>
      </w:pPr>
      <w:bookmarkStart w:id="8" w:name="_ENREF_8"/>
      <w:r w:rsidRPr="000E2050">
        <w:t>8.</w:t>
      </w:r>
      <w:r w:rsidRPr="000E2050">
        <w:tab/>
        <w:t>Skinner SR, Wheeler CM, Romanowski B, Castellsagué X, Lazcano-Ponce E, Del Rosario-Raymundo MR, et al. Progression of HPV infection to detectable cervical lesions or clearance in adult women: Analysis of the control arm of the VIVIANE study. International journal of cancer. 2016;138(10):2428-38.</w:t>
      </w:r>
      <w:bookmarkEnd w:id="8"/>
    </w:p>
    <w:p w14:paraId="4A47CB5E" w14:textId="41344A5E" w:rsidR="006A57F5" w:rsidRDefault="000E2050" w:rsidP="00DF4D6B">
      <w:pPr>
        <w:spacing w:after="0"/>
        <w:contextualSpacing/>
        <w:rPr>
          <w:rFonts w:cs="Times New Roman"/>
        </w:rPr>
      </w:pPr>
      <w:r>
        <w:rPr>
          <w:rFonts w:cs="Times New Roman"/>
        </w:rPr>
        <w:fldChar w:fldCharType="end"/>
      </w:r>
    </w:p>
    <w:sectPr w:rsidR="006A57F5" w:rsidSect="000E2050">
      <w:type w:val="nextColumn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542FC" w14:textId="77777777" w:rsidR="008606E0" w:rsidRDefault="008606E0" w:rsidP="00D63F08">
      <w:pPr>
        <w:spacing w:after="0"/>
      </w:pPr>
      <w:r>
        <w:separator/>
      </w:r>
    </w:p>
  </w:endnote>
  <w:endnote w:type="continuationSeparator" w:id="0">
    <w:p w14:paraId="6F97A1D8" w14:textId="77777777" w:rsidR="008606E0" w:rsidRDefault="008606E0" w:rsidP="00D63F08">
      <w:pPr>
        <w:spacing w:after="0"/>
      </w:pPr>
      <w:r>
        <w:continuationSeparator/>
      </w:r>
    </w:p>
  </w:endnote>
  <w:endnote w:type="continuationNotice" w:id="1">
    <w:p w14:paraId="60BA7E45" w14:textId="77777777" w:rsidR="008606E0" w:rsidRDefault="008606E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A382A" w14:textId="77777777" w:rsidR="005E2341" w:rsidRDefault="005E2341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5935577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0E328C86" w14:textId="7DAB6E2B" w:rsidR="00E77EB9" w:rsidRDefault="00E77EB9">
        <w:pPr>
          <w:pStyle w:val="Sidefod"/>
          <w:jc w:val="center"/>
          <w:rPr>
            <w:rFonts w:ascii="Times New Roman" w:hAnsi="Times New Roman" w:cs="Times New Roman"/>
            <w:noProof/>
          </w:rPr>
        </w:pPr>
        <w:r w:rsidRPr="003512CD">
          <w:rPr>
            <w:rFonts w:ascii="Times New Roman" w:hAnsi="Times New Roman" w:cs="Times New Roman"/>
          </w:rPr>
          <w:fldChar w:fldCharType="begin"/>
        </w:r>
        <w:r w:rsidRPr="003512CD">
          <w:rPr>
            <w:rFonts w:ascii="Times New Roman" w:hAnsi="Times New Roman" w:cs="Times New Roman"/>
          </w:rPr>
          <w:instrText xml:space="preserve"> PAGE   \* MERGEFORMAT </w:instrText>
        </w:r>
        <w:r w:rsidRPr="003512CD">
          <w:rPr>
            <w:rFonts w:ascii="Times New Roman" w:hAnsi="Times New Roman" w:cs="Times New Roman"/>
          </w:rPr>
          <w:fldChar w:fldCharType="separate"/>
        </w:r>
        <w:r w:rsidR="000E2050">
          <w:rPr>
            <w:rFonts w:ascii="Times New Roman" w:hAnsi="Times New Roman" w:cs="Times New Roman"/>
            <w:noProof/>
          </w:rPr>
          <w:t>1</w:t>
        </w:r>
        <w:r w:rsidRPr="003512CD">
          <w:rPr>
            <w:rFonts w:ascii="Times New Roman" w:hAnsi="Times New Roman" w:cs="Times New Roman"/>
            <w:noProof/>
          </w:rPr>
          <w:fldChar w:fldCharType="end"/>
        </w:r>
      </w:p>
      <w:p w14:paraId="4D8100CF" w14:textId="44BC8875" w:rsidR="00E77EB9" w:rsidRPr="003512CD" w:rsidRDefault="008606E0" w:rsidP="00135FBB">
        <w:pPr>
          <w:pStyle w:val="Sidefod"/>
          <w:jc w:val="center"/>
          <w:rPr>
            <w:rFonts w:ascii="Times New Roman" w:hAnsi="Times New Roman" w:cs="Times New Roman"/>
          </w:rPr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2D7E8" w14:textId="77777777" w:rsidR="005E2341" w:rsidRDefault="005E234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B0F537" w14:textId="77777777" w:rsidR="008606E0" w:rsidRDefault="008606E0" w:rsidP="00D63F08">
      <w:pPr>
        <w:spacing w:after="0"/>
      </w:pPr>
      <w:r>
        <w:separator/>
      </w:r>
    </w:p>
  </w:footnote>
  <w:footnote w:type="continuationSeparator" w:id="0">
    <w:p w14:paraId="70DC6AE3" w14:textId="77777777" w:rsidR="008606E0" w:rsidRDefault="008606E0" w:rsidP="00D63F08">
      <w:pPr>
        <w:spacing w:after="0"/>
      </w:pPr>
      <w:r>
        <w:continuationSeparator/>
      </w:r>
    </w:p>
  </w:footnote>
  <w:footnote w:type="continuationNotice" w:id="1">
    <w:p w14:paraId="602A6236" w14:textId="77777777" w:rsidR="008606E0" w:rsidRDefault="008606E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9E98C" w14:textId="77777777" w:rsidR="005E2341" w:rsidRDefault="005E234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3C6D0" w14:textId="255CC5A6" w:rsidR="00E77EB9" w:rsidRPr="003512CD" w:rsidRDefault="00E77EB9" w:rsidP="003512CD">
    <w:pPr>
      <w:pStyle w:val="Sidefod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HPV genotype persistence and risk </w:t>
    </w:r>
    <w:r w:rsidRPr="003512CD">
      <w:rPr>
        <w:rFonts w:ascii="Times New Roman" w:hAnsi="Times New Roman" w:cs="Times New Roman"/>
        <w:i/>
      </w:rPr>
      <w:t>—</w:t>
    </w:r>
    <w:r>
      <w:rPr>
        <w:rFonts w:ascii="Times New Roman" w:hAnsi="Times New Roman" w:cs="Times New Roman"/>
        <w:i/>
      </w:rPr>
      <w:t>Bonde</w:t>
    </w:r>
    <w:r w:rsidRPr="003512CD">
      <w:rPr>
        <w:rFonts w:ascii="Times New Roman" w:hAnsi="Times New Roman" w:cs="Times New Roman"/>
        <w:i/>
      </w:rPr>
      <w:t xml:space="preserve"> et al. </w:t>
    </w:r>
    <w:r>
      <w:rPr>
        <w:rFonts w:ascii="Times New Roman" w:hAnsi="Times New Roman" w:cs="Times New Roman"/>
        <w:i/>
      </w:rPr>
      <w:t>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6222A" w14:textId="77777777" w:rsidR="005E2341" w:rsidRDefault="005E234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A4B63"/>
    <w:multiLevelType w:val="multilevel"/>
    <w:tmpl w:val="C11A7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6B7BA8"/>
    <w:multiLevelType w:val="hybridMultilevel"/>
    <w:tmpl w:val="E32EE3A2"/>
    <w:lvl w:ilvl="0" w:tplc="6E0647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84B3A"/>
    <w:multiLevelType w:val="hybridMultilevel"/>
    <w:tmpl w:val="8F285E8A"/>
    <w:lvl w:ilvl="0" w:tplc="28C8DD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844E36">
      <w:start w:val="55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CC176">
      <w:start w:val="55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24B5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54B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0C9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206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685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A40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1374DE"/>
    <w:multiLevelType w:val="hybridMultilevel"/>
    <w:tmpl w:val="613A75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15C37"/>
    <w:multiLevelType w:val="hybridMultilevel"/>
    <w:tmpl w:val="E32EE3A2"/>
    <w:lvl w:ilvl="0" w:tplc="6E0647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879A8"/>
    <w:multiLevelType w:val="hybridMultilevel"/>
    <w:tmpl w:val="E32EE3A2"/>
    <w:lvl w:ilvl="0" w:tplc="6E0647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97889"/>
    <w:multiLevelType w:val="hybridMultilevel"/>
    <w:tmpl w:val="6F6AC186"/>
    <w:lvl w:ilvl="0" w:tplc="EBC212E0">
      <w:start w:val="4"/>
      <w:numFmt w:val="lowerLetter"/>
      <w:lvlText w:val="(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034572"/>
    <w:multiLevelType w:val="hybridMultilevel"/>
    <w:tmpl w:val="E32EE3A2"/>
    <w:lvl w:ilvl="0" w:tplc="6E0647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944C8"/>
    <w:multiLevelType w:val="hybridMultilevel"/>
    <w:tmpl w:val="2A50CC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897EAF"/>
    <w:multiLevelType w:val="hybridMultilevel"/>
    <w:tmpl w:val="E32EE3A2"/>
    <w:lvl w:ilvl="0" w:tplc="6E0647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3C11F4"/>
    <w:multiLevelType w:val="hybridMultilevel"/>
    <w:tmpl w:val="93882BA6"/>
    <w:lvl w:ilvl="0" w:tplc="3A8C69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04F06"/>
    <w:multiLevelType w:val="hybridMultilevel"/>
    <w:tmpl w:val="E32EE3A2"/>
    <w:lvl w:ilvl="0" w:tplc="6E0647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A26DB"/>
    <w:multiLevelType w:val="hybridMultilevel"/>
    <w:tmpl w:val="4900D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47D1A"/>
    <w:multiLevelType w:val="hybridMultilevel"/>
    <w:tmpl w:val="2272B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F4F7E"/>
    <w:multiLevelType w:val="hybridMultilevel"/>
    <w:tmpl w:val="E32EE3A2"/>
    <w:lvl w:ilvl="0" w:tplc="6E0647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EE5140"/>
    <w:multiLevelType w:val="hybridMultilevel"/>
    <w:tmpl w:val="AE44EA80"/>
    <w:lvl w:ilvl="0" w:tplc="E16ED34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62012C"/>
    <w:multiLevelType w:val="hybridMultilevel"/>
    <w:tmpl w:val="2E142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6916B1"/>
    <w:multiLevelType w:val="hybridMultilevel"/>
    <w:tmpl w:val="1C98415C"/>
    <w:lvl w:ilvl="0" w:tplc="A888149C">
      <w:start w:val="10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A21B2E"/>
    <w:multiLevelType w:val="hybridMultilevel"/>
    <w:tmpl w:val="C622B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A77B7"/>
    <w:multiLevelType w:val="hybridMultilevel"/>
    <w:tmpl w:val="E32EE3A2"/>
    <w:lvl w:ilvl="0" w:tplc="6E0647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1B6E82"/>
    <w:multiLevelType w:val="hybridMultilevel"/>
    <w:tmpl w:val="E32EE3A2"/>
    <w:lvl w:ilvl="0" w:tplc="6E0647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0178D"/>
    <w:multiLevelType w:val="hybridMultilevel"/>
    <w:tmpl w:val="828A4E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05F7C"/>
    <w:multiLevelType w:val="hybridMultilevel"/>
    <w:tmpl w:val="B3EE4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0E427D"/>
    <w:multiLevelType w:val="hybridMultilevel"/>
    <w:tmpl w:val="E32EE3A2"/>
    <w:lvl w:ilvl="0" w:tplc="6E0647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4447C8"/>
    <w:multiLevelType w:val="hybridMultilevel"/>
    <w:tmpl w:val="93BC24B0"/>
    <w:lvl w:ilvl="0" w:tplc="6E06473E">
      <w:start w:val="1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BE54C9"/>
    <w:multiLevelType w:val="hybridMultilevel"/>
    <w:tmpl w:val="C7580A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1E5617"/>
    <w:multiLevelType w:val="hybridMultilevel"/>
    <w:tmpl w:val="B50AE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17CB1"/>
    <w:multiLevelType w:val="hybridMultilevel"/>
    <w:tmpl w:val="EA126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781DD3"/>
    <w:multiLevelType w:val="hybridMultilevel"/>
    <w:tmpl w:val="E33C1E44"/>
    <w:lvl w:ilvl="0" w:tplc="81A625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BE119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4218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728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A59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BC2E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308B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54F4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246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AD002C8"/>
    <w:multiLevelType w:val="hybridMultilevel"/>
    <w:tmpl w:val="E32EE3A2"/>
    <w:lvl w:ilvl="0" w:tplc="6E0647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670005"/>
    <w:multiLevelType w:val="hybridMultilevel"/>
    <w:tmpl w:val="E318D5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C6E87"/>
    <w:multiLevelType w:val="hybridMultilevel"/>
    <w:tmpl w:val="E32EE3A2"/>
    <w:lvl w:ilvl="0" w:tplc="6E0647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04A6C"/>
    <w:multiLevelType w:val="hybridMultilevel"/>
    <w:tmpl w:val="30D000EC"/>
    <w:lvl w:ilvl="0" w:tplc="79F0623C">
      <w:start w:val="14"/>
      <w:numFmt w:val="lowerLetter"/>
      <w:lvlText w:val="(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A017F4"/>
    <w:multiLevelType w:val="hybridMultilevel"/>
    <w:tmpl w:val="58B8E9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8"/>
  </w:num>
  <w:num w:numId="3">
    <w:abstractNumId w:val="2"/>
  </w:num>
  <w:num w:numId="4">
    <w:abstractNumId w:val="3"/>
  </w:num>
  <w:num w:numId="5">
    <w:abstractNumId w:val="0"/>
  </w:num>
  <w:num w:numId="6">
    <w:abstractNumId w:val="33"/>
  </w:num>
  <w:num w:numId="7">
    <w:abstractNumId w:val="15"/>
  </w:num>
  <w:num w:numId="8">
    <w:abstractNumId w:val="26"/>
  </w:num>
  <w:num w:numId="9">
    <w:abstractNumId w:val="12"/>
  </w:num>
  <w:num w:numId="10">
    <w:abstractNumId w:val="27"/>
  </w:num>
  <w:num w:numId="11">
    <w:abstractNumId w:val="21"/>
  </w:num>
  <w:num w:numId="1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2"/>
  </w:num>
  <w:num w:numId="15">
    <w:abstractNumId w:val="13"/>
  </w:num>
  <w:num w:numId="16">
    <w:abstractNumId w:val="16"/>
  </w:num>
  <w:num w:numId="17">
    <w:abstractNumId w:val="10"/>
  </w:num>
  <w:num w:numId="18">
    <w:abstractNumId w:val="20"/>
  </w:num>
  <w:num w:numId="19">
    <w:abstractNumId w:val="11"/>
  </w:num>
  <w:num w:numId="20">
    <w:abstractNumId w:val="29"/>
  </w:num>
  <w:num w:numId="21">
    <w:abstractNumId w:val="5"/>
  </w:num>
  <w:num w:numId="22">
    <w:abstractNumId w:val="6"/>
  </w:num>
  <w:num w:numId="23">
    <w:abstractNumId w:val="1"/>
  </w:num>
  <w:num w:numId="24">
    <w:abstractNumId w:val="19"/>
  </w:num>
  <w:num w:numId="25">
    <w:abstractNumId w:val="23"/>
  </w:num>
  <w:num w:numId="26">
    <w:abstractNumId w:val="14"/>
  </w:num>
  <w:num w:numId="27">
    <w:abstractNumId w:val="7"/>
  </w:num>
  <w:num w:numId="28">
    <w:abstractNumId w:val="9"/>
  </w:num>
  <w:num w:numId="29">
    <w:abstractNumId w:val="24"/>
  </w:num>
  <w:num w:numId="30">
    <w:abstractNumId w:val="4"/>
  </w:num>
  <w:num w:numId="31">
    <w:abstractNumId w:val="31"/>
  </w:num>
  <w:num w:numId="32">
    <w:abstractNumId w:val="32"/>
  </w:num>
  <w:num w:numId="33">
    <w:abstractNumId w:val="25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da-DK" w:vendorID="64" w:dllVersion="0" w:nlCheck="1" w:checkStyle="0"/>
  <w:proofState w:spelling="clean" w:grammar="clean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Uniform Requirements&lt;/Style&gt;&lt;LeftDelim&gt;{&lt;/LeftDelim&gt;&lt;RightDelim&gt;}&lt;/RightDelim&gt;&lt;FontName&gt;Times New Roman&lt;/FontName&gt;&lt;FontSize&gt;12&lt;/FontSize&gt;&lt;ReflistTitle&gt;&lt;style face=&quot;bold&quot;&gt;REFERENCES&lt;/style&gt;&lt;/ReflistTitle&gt;&lt;StartingRefnum&gt;1&lt;/StartingRefnum&gt;&lt;FirstLineIndent&gt;0&lt;/FirstLineIndent&gt;&lt;HangingIndent&gt;288&lt;/HangingIndent&gt;&lt;LineSpacing&gt;1&lt;/LineSpacing&gt;&lt;SpaceAfter&gt;3&lt;/SpaceAfter&gt;&lt;HyperlinksEnabled&gt;1&lt;/HyperlinksEnabled&gt;&lt;HyperlinksVisible&gt;1&lt;/HyperlinksVisible&gt;&lt;EnableBibliographyCategories&gt;0&lt;/EnableBibliographyCategories&gt;&lt;/ENLayout&gt;"/>
    <w:docVar w:name="EN.Libraries" w:val="&lt;Libraries&gt;&lt;item db-id=&quot;p5dwwavwc5xesceaazdxv9xf9ff5x2vtdsa2&quot;&gt;New MA&lt;record-ids&gt;&lt;item&gt;3671&lt;/item&gt;&lt;item&gt;3811&lt;/item&gt;&lt;item&gt;5348&lt;/item&gt;&lt;item&gt;5408&lt;/item&gt;&lt;item&gt;5883&lt;/item&gt;&lt;item&gt;5963&lt;/item&gt;&lt;item&gt;6188&lt;/item&gt;&lt;item&gt;6192&lt;/item&gt;&lt;/record-ids&gt;&lt;/item&gt;&lt;/Libraries&gt;"/>
  </w:docVars>
  <w:rsids>
    <w:rsidRoot w:val="004A2E8E"/>
    <w:rsid w:val="00000438"/>
    <w:rsid w:val="00001233"/>
    <w:rsid w:val="00001563"/>
    <w:rsid w:val="00002A4D"/>
    <w:rsid w:val="00002B4A"/>
    <w:rsid w:val="00002C83"/>
    <w:rsid w:val="000037A6"/>
    <w:rsid w:val="00004337"/>
    <w:rsid w:val="00004A4A"/>
    <w:rsid w:val="000056B4"/>
    <w:rsid w:val="000059EE"/>
    <w:rsid w:val="00005EDB"/>
    <w:rsid w:val="000069B9"/>
    <w:rsid w:val="000077D6"/>
    <w:rsid w:val="00007F1D"/>
    <w:rsid w:val="00010F3C"/>
    <w:rsid w:val="000123D4"/>
    <w:rsid w:val="00012DC8"/>
    <w:rsid w:val="00012EC9"/>
    <w:rsid w:val="00012FCB"/>
    <w:rsid w:val="000133DF"/>
    <w:rsid w:val="00014552"/>
    <w:rsid w:val="000153DC"/>
    <w:rsid w:val="000154FC"/>
    <w:rsid w:val="00015D2E"/>
    <w:rsid w:val="000172B0"/>
    <w:rsid w:val="0002003A"/>
    <w:rsid w:val="00021482"/>
    <w:rsid w:val="00021F99"/>
    <w:rsid w:val="000224E6"/>
    <w:rsid w:val="00022CD7"/>
    <w:rsid w:val="00023D63"/>
    <w:rsid w:val="00023EDC"/>
    <w:rsid w:val="00023F7A"/>
    <w:rsid w:val="0002609E"/>
    <w:rsid w:val="0002759B"/>
    <w:rsid w:val="00027855"/>
    <w:rsid w:val="00030C54"/>
    <w:rsid w:val="00031507"/>
    <w:rsid w:val="00031724"/>
    <w:rsid w:val="0003182D"/>
    <w:rsid w:val="00032AAE"/>
    <w:rsid w:val="00032B9E"/>
    <w:rsid w:val="000332BF"/>
    <w:rsid w:val="000333F2"/>
    <w:rsid w:val="00033477"/>
    <w:rsid w:val="00033D86"/>
    <w:rsid w:val="0003585D"/>
    <w:rsid w:val="00035B82"/>
    <w:rsid w:val="00036CDD"/>
    <w:rsid w:val="00037175"/>
    <w:rsid w:val="00037899"/>
    <w:rsid w:val="00040207"/>
    <w:rsid w:val="00041243"/>
    <w:rsid w:val="00041B71"/>
    <w:rsid w:val="00042313"/>
    <w:rsid w:val="000426B1"/>
    <w:rsid w:val="000437CD"/>
    <w:rsid w:val="000447BA"/>
    <w:rsid w:val="00047D3E"/>
    <w:rsid w:val="000500E0"/>
    <w:rsid w:val="000504C6"/>
    <w:rsid w:val="000511BB"/>
    <w:rsid w:val="000524F3"/>
    <w:rsid w:val="00052AC1"/>
    <w:rsid w:val="00053D34"/>
    <w:rsid w:val="00054285"/>
    <w:rsid w:val="0005471C"/>
    <w:rsid w:val="00054A2C"/>
    <w:rsid w:val="00054E43"/>
    <w:rsid w:val="00055289"/>
    <w:rsid w:val="0005559E"/>
    <w:rsid w:val="00056088"/>
    <w:rsid w:val="00056236"/>
    <w:rsid w:val="00056301"/>
    <w:rsid w:val="000570BD"/>
    <w:rsid w:val="00057A01"/>
    <w:rsid w:val="00060075"/>
    <w:rsid w:val="00061660"/>
    <w:rsid w:val="00061B48"/>
    <w:rsid w:val="000625B4"/>
    <w:rsid w:val="0006272B"/>
    <w:rsid w:val="00063212"/>
    <w:rsid w:val="00063454"/>
    <w:rsid w:val="000634D6"/>
    <w:rsid w:val="0006460E"/>
    <w:rsid w:val="00064B24"/>
    <w:rsid w:val="00064CBA"/>
    <w:rsid w:val="00067B24"/>
    <w:rsid w:val="00070B73"/>
    <w:rsid w:val="00071E6C"/>
    <w:rsid w:val="00071F2D"/>
    <w:rsid w:val="0007244C"/>
    <w:rsid w:val="00073419"/>
    <w:rsid w:val="000735C4"/>
    <w:rsid w:val="0007403A"/>
    <w:rsid w:val="00074267"/>
    <w:rsid w:val="000749DA"/>
    <w:rsid w:val="00074FBA"/>
    <w:rsid w:val="0007519C"/>
    <w:rsid w:val="00077051"/>
    <w:rsid w:val="000775DD"/>
    <w:rsid w:val="00077955"/>
    <w:rsid w:val="0008034A"/>
    <w:rsid w:val="00080C13"/>
    <w:rsid w:val="000815A1"/>
    <w:rsid w:val="00083E5B"/>
    <w:rsid w:val="00085BBD"/>
    <w:rsid w:val="000902E7"/>
    <w:rsid w:val="00090336"/>
    <w:rsid w:val="0009126A"/>
    <w:rsid w:val="0009169D"/>
    <w:rsid w:val="000916D0"/>
    <w:rsid w:val="000917FF"/>
    <w:rsid w:val="00091D5D"/>
    <w:rsid w:val="00092066"/>
    <w:rsid w:val="0009216A"/>
    <w:rsid w:val="00093074"/>
    <w:rsid w:val="00093BC3"/>
    <w:rsid w:val="00093E15"/>
    <w:rsid w:val="00096308"/>
    <w:rsid w:val="000A0F58"/>
    <w:rsid w:val="000A22AA"/>
    <w:rsid w:val="000A2623"/>
    <w:rsid w:val="000A34F0"/>
    <w:rsid w:val="000A45A0"/>
    <w:rsid w:val="000A55A7"/>
    <w:rsid w:val="000A594A"/>
    <w:rsid w:val="000A596D"/>
    <w:rsid w:val="000A6F59"/>
    <w:rsid w:val="000A7578"/>
    <w:rsid w:val="000A76B3"/>
    <w:rsid w:val="000A7B8A"/>
    <w:rsid w:val="000B0414"/>
    <w:rsid w:val="000B0477"/>
    <w:rsid w:val="000B0A2D"/>
    <w:rsid w:val="000B1D6A"/>
    <w:rsid w:val="000B283F"/>
    <w:rsid w:val="000B2B19"/>
    <w:rsid w:val="000B65DB"/>
    <w:rsid w:val="000B66AA"/>
    <w:rsid w:val="000B6EA7"/>
    <w:rsid w:val="000B6EBF"/>
    <w:rsid w:val="000C219F"/>
    <w:rsid w:val="000C234A"/>
    <w:rsid w:val="000C38A5"/>
    <w:rsid w:val="000C4535"/>
    <w:rsid w:val="000C470A"/>
    <w:rsid w:val="000C55A8"/>
    <w:rsid w:val="000C6517"/>
    <w:rsid w:val="000C6650"/>
    <w:rsid w:val="000D079E"/>
    <w:rsid w:val="000D19D0"/>
    <w:rsid w:val="000D37A6"/>
    <w:rsid w:val="000D3C4B"/>
    <w:rsid w:val="000D3F93"/>
    <w:rsid w:val="000D46F2"/>
    <w:rsid w:val="000D5CC3"/>
    <w:rsid w:val="000D5D44"/>
    <w:rsid w:val="000D6287"/>
    <w:rsid w:val="000D63DB"/>
    <w:rsid w:val="000D6CBE"/>
    <w:rsid w:val="000D7244"/>
    <w:rsid w:val="000E09F5"/>
    <w:rsid w:val="000E1A67"/>
    <w:rsid w:val="000E1F41"/>
    <w:rsid w:val="000E2050"/>
    <w:rsid w:val="000E3056"/>
    <w:rsid w:val="000E3C85"/>
    <w:rsid w:val="000E3E56"/>
    <w:rsid w:val="000E4017"/>
    <w:rsid w:val="000E427E"/>
    <w:rsid w:val="000E43EB"/>
    <w:rsid w:val="000E4804"/>
    <w:rsid w:val="000E56D6"/>
    <w:rsid w:val="000E7BEC"/>
    <w:rsid w:val="000F12C0"/>
    <w:rsid w:val="000F1972"/>
    <w:rsid w:val="000F2D10"/>
    <w:rsid w:val="000F356A"/>
    <w:rsid w:val="000F40F2"/>
    <w:rsid w:val="000F533B"/>
    <w:rsid w:val="000F5441"/>
    <w:rsid w:val="000F5D84"/>
    <w:rsid w:val="000F77B5"/>
    <w:rsid w:val="00100C2F"/>
    <w:rsid w:val="00101948"/>
    <w:rsid w:val="0010264B"/>
    <w:rsid w:val="00103B58"/>
    <w:rsid w:val="00103C3B"/>
    <w:rsid w:val="00103D83"/>
    <w:rsid w:val="001040DA"/>
    <w:rsid w:val="001041DB"/>
    <w:rsid w:val="00104863"/>
    <w:rsid w:val="001049A9"/>
    <w:rsid w:val="00107DD7"/>
    <w:rsid w:val="00110DCB"/>
    <w:rsid w:val="00111749"/>
    <w:rsid w:val="0011196C"/>
    <w:rsid w:val="00112506"/>
    <w:rsid w:val="0011297C"/>
    <w:rsid w:val="001135FF"/>
    <w:rsid w:val="00113952"/>
    <w:rsid w:val="0011521E"/>
    <w:rsid w:val="001153D7"/>
    <w:rsid w:val="001157CC"/>
    <w:rsid w:val="0011667D"/>
    <w:rsid w:val="00117061"/>
    <w:rsid w:val="00117775"/>
    <w:rsid w:val="00120727"/>
    <w:rsid w:val="00120CC4"/>
    <w:rsid w:val="00121C43"/>
    <w:rsid w:val="00121DB7"/>
    <w:rsid w:val="001239D8"/>
    <w:rsid w:val="00123ADF"/>
    <w:rsid w:val="00123F5A"/>
    <w:rsid w:val="00124CF2"/>
    <w:rsid w:val="001259B8"/>
    <w:rsid w:val="0012754F"/>
    <w:rsid w:val="00127999"/>
    <w:rsid w:val="00130719"/>
    <w:rsid w:val="00130FF9"/>
    <w:rsid w:val="001313F5"/>
    <w:rsid w:val="0013166F"/>
    <w:rsid w:val="00133013"/>
    <w:rsid w:val="00133BDD"/>
    <w:rsid w:val="00134550"/>
    <w:rsid w:val="001359CD"/>
    <w:rsid w:val="00135FBB"/>
    <w:rsid w:val="00136149"/>
    <w:rsid w:val="00136968"/>
    <w:rsid w:val="001370EE"/>
    <w:rsid w:val="00137244"/>
    <w:rsid w:val="00137567"/>
    <w:rsid w:val="00140501"/>
    <w:rsid w:val="0014134F"/>
    <w:rsid w:val="0014138C"/>
    <w:rsid w:val="00141B89"/>
    <w:rsid w:val="00145C87"/>
    <w:rsid w:val="0014619E"/>
    <w:rsid w:val="00146223"/>
    <w:rsid w:val="00147428"/>
    <w:rsid w:val="00147505"/>
    <w:rsid w:val="001478B2"/>
    <w:rsid w:val="001504ED"/>
    <w:rsid w:val="001514AD"/>
    <w:rsid w:val="001527FF"/>
    <w:rsid w:val="001537E0"/>
    <w:rsid w:val="00154D71"/>
    <w:rsid w:val="00154D92"/>
    <w:rsid w:val="00154E34"/>
    <w:rsid w:val="00155486"/>
    <w:rsid w:val="001555E7"/>
    <w:rsid w:val="00156FB2"/>
    <w:rsid w:val="00157676"/>
    <w:rsid w:val="00157893"/>
    <w:rsid w:val="00160F67"/>
    <w:rsid w:val="001611C8"/>
    <w:rsid w:val="001615B0"/>
    <w:rsid w:val="0016201D"/>
    <w:rsid w:val="00162943"/>
    <w:rsid w:val="0016323E"/>
    <w:rsid w:val="0016445F"/>
    <w:rsid w:val="001646FB"/>
    <w:rsid w:val="00164BB4"/>
    <w:rsid w:val="00165881"/>
    <w:rsid w:val="00167188"/>
    <w:rsid w:val="001671DE"/>
    <w:rsid w:val="00167935"/>
    <w:rsid w:val="00170182"/>
    <w:rsid w:val="00170479"/>
    <w:rsid w:val="001704AD"/>
    <w:rsid w:val="001705B4"/>
    <w:rsid w:val="00171CB0"/>
    <w:rsid w:val="00172556"/>
    <w:rsid w:val="00172B78"/>
    <w:rsid w:val="00172D81"/>
    <w:rsid w:val="001739C9"/>
    <w:rsid w:val="001749D8"/>
    <w:rsid w:val="00175D1E"/>
    <w:rsid w:val="001771AD"/>
    <w:rsid w:val="0017762C"/>
    <w:rsid w:val="001802FC"/>
    <w:rsid w:val="00181AC1"/>
    <w:rsid w:val="00182320"/>
    <w:rsid w:val="00182CFD"/>
    <w:rsid w:val="00183B6B"/>
    <w:rsid w:val="00184E55"/>
    <w:rsid w:val="001857D6"/>
    <w:rsid w:val="00185B7B"/>
    <w:rsid w:val="001874BB"/>
    <w:rsid w:val="00187C6E"/>
    <w:rsid w:val="001900F8"/>
    <w:rsid w:val="0019019C"/>
    <w:rsid w:val="00190767"/>
    <w:rsid w:val="00190E71"/>
    <w:rsid w:val="00192871"/>
    <w:rsid w:val="00194B38"/>
    <w:rsid w:val="001951DC"/>
    <w:rsid w:val="00195DC6"/>
    <w:rsid w:val="0019789B"/>
    <w:rsid w:val="001A0D06"/>
    <w:rsid w:val="001A0F9B"/>
    <w:rsid w:val="001A12A6"/>
    <w:rsid w:val="001A1FED"/>
    <w:rsid w:val="001A2B30"/>
    <w:rsid w:val="001A2B4F"/>
    <w:rsid w:val="001A2EB2"/>
    <w:rsid w:val="001A3244"/>
    <w:rsid w:val="001A3BD4"/>
    <w:rsid w:val="001A3CA9"/>
    <w:rsid w:val="001A4682"/>
    <w:rsid w:val="001A59F5"/>
    <w:rsid w:val="001A5C28"/>
    <w:rsid w:val="001A6521"/>
    <w:rsid w:val="001A74C8"/>
    <w:rsid w:val="001A7BEA"/>
    <w:rsid w:val="001B095D"/>
    <w:rsid w:val="001B202F"/>
    <w:rsid w:val="001B272C"/>
    <w:rsid w:val="001B34A9"/>
    <w:rsid w:val="001B3CE7"/>
    <w:rsid w:val="001B46DF"/>
    <w:rsid w:val="001B549E"/>
    <w:rsid w:val="001B6766"/>
    <w:rsid w:val="001B784F"/>
    <w:rsid w:val="001B7F0A"/>
    <w:rsid w:val="001C0A8A"/>
    <w:rsid w:val="001C0C06"/>
    <w:rsid w:val="001C0C1F"/>
    <w:rsid w:val="001C15E3"/>
    <w:rsid w:val="001C17BA"/>
    <w:rsid w:val="001C1FAC"/>
    <w:rsid w:val="001C2029"/>
    <w:rsid w:val="001C40B2"/>
    <w:rsid w:val="001C4BD4"/>
    <w:rsid w:val="001C7042"/>
    <w:rsid w:val="001C7905"/>
    <w:rsid w:val="001C7F73"/>
    <w:rsid w:val="001D0D29"/>
    <w:rsid w:val="001D190C"/>
    <w:rsid w:val="001D2229"/>
    <w:rsid w:val="001D285E"/>
    <w:rsid w:val="001D291B"/>
    <w:rsid w:val="001D382F"/>
    <w:rsid w:val="001D3E7F"/>
    <w:rsid w:val="001D430F"/>
    <w:rsid w:val="001D4E44"/>
    <w:rsid w:val="001D4FCF"/>
    <w:rsid w:val="001D5C15"/>
    <w:rsid w:val="001D75F7"/>
    <w:rsid w:val="001E0137"/>
    <w:rsid w:val="001E01D1"/>
    <w:rsid w:val="001E0C96"/>
    <w:rsid w:val="001E0E10"/>
    <w:rsid w:val="001E1939"/>
    <w:rsid w:val="001E2647"/>
    <w:rsid w:val="001E29D5"/>
    <w:rsid w:val="001E2F80"/>
    <w:rsid w:val="001E3100"/>
    <w:rsid w:val="001E3E72"/>
    <w:rsid w:val="001E3EF3"/>
    <w:rsid w:val="001E4A33"/>
    <w:rsid w:val="001E4F7D"/>
    <w:rsid w:val="001E524B"/>
    <w:rsid w:val="001E680A"/>
    <w:rsid w:val="001E74EA"/>
    <w:rsid w:val="001E7C6E"/>
    <w:rsid w:val="001F1064"/>
    <w:rsid w:val="001F173E"/>
    <w:rsid w:val="001F179D"/>
    <w:rsid w:val="001F29A5"/>
    <w:rsid w:val="001F3811"/>
    <w:rsid w:val="001F3E53"/>
    <w:rsid w:val="001F49B9"/>
    <w:rsid w:val="001F4B04"/>
    <w:rsid w:val="001F4D4C"/>
    <w:rsid w:val="001F6AF1"/>
    <w:rsid w:val="002008BA"/>
    <w:rsid w:val="00201E56"/>
    <w:rsid w:val="002022D8"/>
    <w:rsid w:val="002039A3"/>
    <w:rsid w:val="00203C6F"/>
    <w:rsid w:val="002059C4"/>
    <w:rsid w:val="00206088"/>
    <w:rsid w:val="0020735A"/>
    <w:rsid w:val="00207CE1"/>
    <w:rsid w:val="00210215"/>
    <w:rsid w:val="00211863"/>
    <w:rsid w:val="00211CED"/>
    <w:rsid w:val="00212D91"/>
    <w:rsid w:val="002130A0"/>
    <w:rsid w:val="00213D3E"/>
    <w:rsid w:val="0021412A"/>
    <w:rsid w:val="00214215"/>
    <w:rsid w:val="00214775"/>
    <w:rsid w:val="00215588"/>
    <w:rsid w:val="00217087"/>
    <w:rsid w:val="002172B7"/>
    <w:rsid w:val="00222C10"/>
    <w:rsid w:val="00223E89"/>
    <w:rsid w:val="0022409E"/>
    <w:rsid w:val="002247AF"/>
    <w:rsid w:val="002258BB"/>
    <w:rsid w:val="002259BE"/>
    <w:rsid w:val="00225A72"/>
    <w:rsid w:val="00225AFA"/>
    <w:rsid w:val="00226E64"/>
    <w:rsid w:val="00230259"/>
    <w:rsid w:val="00230B18"/>
    <w:rsid w:val="00230EC7"/>
    <w:rsid w:val="002320FE"/>
    <w:rsid w:val="002327F5"/>
    <w:rsid w:val="00233054"/>
    <w:rsid w:val="002334DD"/>
    <w:rsid w:val="00233BA3"/>
    <w:rsid w:val="002342A1"/>
    <w:rsid w:val="002347B3"/>
    <w:rsid w:val="00234C6B"/>
    <w:rsid w:val="00235128"/>
    <w:rsid w:val="00235B74"/>
    <w:rsid w:val="00236674"/>
    <w:rsid w:val="00236A2C"/>
    <w:rsid w:val="00236E08"/>
    <w:rsid w:val="00240E39"/>
    <w:rsid w:val="00241396"/>
    <w:rsid w:val="00242FE6"/>
    <w:rsid w:val="00243026"/>
    <w:rsid w:val="00245B6D"/>
    <w:rsid w:val="00246177"/>
    <w:rsid w:val="00246604"/>
    <w:rsid w:val="00247A5E"/>
    <w:rsid w:val="002514F5"/>
    <w:rsid w:val="0025191F"/>
    <w:rsid w:val="0025192F"/>
    <w:rsid w:val="0025401B"/>
    <w:rsid w:val="0025447D"/>
    <w:rsid w:val="002552B0"/>
    <w:rsid w:val="00255725"/>
    <w:rsid w:val="00255779"/>
    <w:rsid w:val="00255EAB"/>
    <w:rsid w:val="002568E3"/>
    <w:rsid w:val="00256ED1"/>
    <w:rsid w:val="00256F2B"/>
    <w:rsid w:val="0025768C"/>
    <w:rsid w:val="00257A3A"/>
    <w:rsid w:val="00257F36"/>
    <w:rsid w:val="0026052B"/>
    <w:rsid w:val="00261270"/>
    <w:rsid w:val="00262BB0"/>
    <w:rsid w:val="002635F9"/>
    <w:rsid w:val="00264451"/>
    <w:rsid w:val="002647F5"/>
    <w:rsid w:val="00264E22"/>
    <w:rsid w:val="002653D6"/>
    <w:rsid w:val="0026587F"/>
    <w:rsid w:val="0026739A"/>
    <w:rsid w:val="002719AA"/>
    <w:rsid w:val="00271CEF"/>
    <w:rsid w:val="00272FB9"/>
    <w:rsid w:val="002736F7"/>
    <w:rsid w:val="00273F79"/>
    <w:rsid w:val="00273FA6"/>
    <w:rsid w:val="00275309"/>
    <w:rsid w:val="00275376"/>
    <w:rsid w:val="00275D71"/>
    <w:rsid w:val="00276A6B"/>
    <w:rsid w:val="00276CB7"/>
    <w:rsid w:val="00277B65"/>
    <w:rsid w:val="002805A0"/>
    <w:rsid w:val="00282EC1"/>
    <w:rsid w:val="00282EFE"/>
    <w:rsid w:val="002866BC"/>
    <w:rsid w:val="00286A11"/>
    <w:rsid w:val="0028796B"/>
    <w:rsid w:val="0029018D"/>
    <w:rsid w:val="00291C26"/>
    <w:rsid w:val="00291F51"/>
    <w:rsid w:val="0029211B"/>
    <w:rsid w:val="002921D3"/>
    <w:rsid w:val="00292DD5"/>
    <w:rsid w:val="002935E4"/>
    <w:rsid w:val="00293786"/>
    <w:rsid w:val="00293BAC"/>
    <w:rsid w:val="00293C9E"/>
    <w:rsid w:val="00293D75"/>
    <w:rsid w:val="002944CD"/>
    <w:rsid w:val="00294B07"/>
    <w:rsid w:val="0029586B"/>
    <w:rsid w:val="0029589F"/>
    <w:rsid w:val="002960E6"/>
    <w:rsid w:val="00296A3A"/>
    <w:rsid w:val="00297467"/>
    <w:rsid w:val="002975BA"/>
    <w:rsid w:val="00297FAB"/>
    <w:rsid w:val="002A0360"/>
    <w:rsid w:val="002A09AB"/>
    <w:rsid w:val="002A1312"/>
    <w:rsid w:val="002A1708"/>
    <w:rsid w:val="002A3772"/>
    <w:rsid w:val="002A4359"/>
    <w:rsid w:val="002A43CF"/>
    <w:rsid w:val="002A65E9"/>
    <w:rsid w:val="002A660D"/>
    <w:rsid w:val="002A71E9"/>
    <w:rsid w:val="002A733F"/>
    <w:rsid w:val="002B136D"/>
    <w:rsid w:val="002B2542"/>
    <w:rsid w:val="002B32C5"/>
    <w:rsid w:val="002B3A23"/>
    <w:rsid w:val="002B3D84"/>
    <w:rsid w:val="002B3F0A"/>
    <w:rsid w:val="002B452E"/>
    <w:rsid w:val="002B590C"/>
    <w:rsid w:val="002B6558"/>
    <w:rsid w:val="002B6F87"/>
    <w:rsid w:val="002B6FC4"/>
    <w:rsid w:val="002B749E"/>
    <w:rsid w:val="002C07D0"/>
    <w:rsid w:val="002C0A47"/>
    <w:rsid w:val="002C0AF6"/>
    <w:rsid w:val="002C206A"/>
    <w:rsid w:val="002C237B"/>
    <w:rsid w:val="002C2DB0"/>
    <w:rsid w:val="002C3802"/>
    <w:rsid w:val="002C3BD9"/>
    <w:rsid w:val="002C49CD"/>
    <w:rsid w:val="002C599A"/>
    <w:rsid w:val="002C61BB"/>
    <w:rsid w:val="002C6243"/>
    <w:rsid w:val="002C6605"/>
    <w:rsid w:val="002C67F5"/>
    <w:rsid w:val="002C72C8"/>
    <w:rsid w:val="002C79FA"/>
    <w:rsid w:val="002D095B"/>
    <w:rsid w:val="002D1E22"/>
    <w:rsid w:val="002D237B"/>
    <w:rsid w:val="002D2B0E"/>
    <w:rsid w:val="002D37BB"/>
    <w:rsid w:val="002D40AE"/>
    <w:rsid w:val="002D4343"/>
    <w:rsid w:val="002D4741"/>
    <w:rsid w:val="002D4AA3"/>
    <w:rsid w:val="002D6597"/>
    <w:rsid w:val="002D6AA3"/>
    <w:rsid w:val="002D7D64"/>
    <w:rsid w:val="002E0A9E"/>
    <w:rsid w:val="002E1D34"/>
    <w:rsid w:val="002E41A7"/>
    <w:rsid w:val="002E5491"/>
    <w:rsid w:val="002E5555"/>
    <w:rsid w:val="002E5F64"/>
    <w:rsid w:val="002E6633"/>
    <w:rsid w:val="002E7FD2"/>
    <w:rsid w:val="002F0E7E"/>
    <w:rsid w:val="002F16C3"/>
    <w:rsid w:val="002F1F49"/>
    <w:rsid w:val="002F271E"/>
    <w:rsid w:val="002F2BC6"/>
    <w:rsid w:val="002F3209"/>
    <w:rsid w:val="002F3833"/>
    <w:rsid w:val="002F4F9B"/>
    <w:rsid w:val="002F6851"/>
    <w:rsid w:val="002F7269"/>
    <w:rsid w:val="002F7556"/>
    <w:rsid w:val="0030135F"/>
    <w:rsid w:val="00301E52"/>
    <w:rsid w:val="00302A50"/>
    <w:rsid w:val="003034B6"/>
    <w:rsid w:val="00303A4A"/>
    <w:rsid w:val="0030430D"/>
    <w:rsid w:val="00304AA4"/>
    <w:rsid w:val="00304C1D"/>
    <w:rsid w:val="00304CD0"/>
    <w:rsid w:val="00305828"/>
    <w:rsid w:val="00306037"/>
    <w:rsid w:val="00306903"/>
    <w:rsid w:val="00306A87"/>
    <w:rsid w:val="00306F6C"/>
    <w:rsid w:val="0030707F"/>
    <w:rsid w:val="00310296"/>
    <w:rsid w:val="00310B2C"/>
    <w:rsid w:val="00310CF8"/>
    <w:rsid w:val="00311E07"/>
    <w:rsid w:val="0031210E"/>
    <w:rsid w:val="00312DF8"/>
    <w:rsid w:val="003141CB"/>
    <w:rsid w:val="003142B1"/>
    <w:rsid w:val="003142B2"/>
    <w:rsid w:val="00314DA3"/>
    <w:rsid w:val="003152FD"/>
    <w:rsid w:val="00315834"/>
    <w:rsid w:val="00317313"/>
    <w:rsid w:val="00317E05"/>
    <w:rsid w:val="003202D1"/>
    <w:rsid w:val="00321DA2"/>
    <w:rsid w:val="0032212B"/>
    <w:rsid w:val="003226F3"/>
    <w:rsid w:val="00323496"/>
    <w:rsid w:val="00323FC7"/>
    <w:rsid w:val="00324027"/>
    <w:rsid w:val="003243A5"/>
    <w:rsid w:val="0032457F"/>
    <w:rsid w:val="00325088"/>
    <w:rsid w:val="0032578B"/>
    <w:rsid w:val="0032591D"/>
    <w:rsid w:val="0032660F"/>
    <w:rsid w:val="00326A7F"/>
    <w:rsid w:val="00326ABA"/>
    <w:rsid w:val="00326B42"/>
    <w:rsid w:val="00327F9B"/>
    <w:rsid w:val="0033017E"/>
    <w:rsid w:val="00330639"/>
    <w:rsid w:val="0033182D"/>
    <w:rsid w:val="0033184A"/>
    <w:rsid w:val="00332044"/>
    <w:rsid w:val="00332F88"/>
    <w:rsid w:val="003354AB"/>
    <w:rsid w:val="00336B8B"/>
    <w:rsid w:val="00336FDE"/>
    <w:rsid w:val="00337290"/>
    <w:rsid w:val="0033775C"/>
    <w:rsid w:val="00337763"/>
    <w:rsid w:val="00340AF4"/>
    <w:rsid w:val="00340CDB"/>
    <w:rsid w:val="00343069"/>
    <w:rsid w:val="00343905"/>
    <w:rsid w:val="00344408"/>
    <w:rsid w:val="00344B0D"/>
    <w:rsid w:val="00345763"/>
    <w:rsid w:val="00345D8B"/>
    <w:rsid w:val="003472D7"/>
    <w:rsid w:val="0034760F"/>
    <w:rsid w:val="00347E18"/>
    <w:rsid w:val="003505DB"/>
    <w:rsid w:val="00350BFD"/>
    <w:rsid w:val="003512CD"/>
    <w:rsid w:val="00351527"/>
    <w:rsid w:val="0035340C"/>
    <w:rsid w:val="0035398A"/>
    <w:rsid w:val="00355529"/>
    <w:rsid w:val="00355DF8"/>
    <w:rsid w:val="00357A91"/>
    <w:rsid w:val="00360670"/>
    <w:rsid w:val="00360F2A"/>
    <w:rsid w:val="00361702"/>
    <w:rsid w:val="00361B41"/>
    <w:rsid w:val="0036285B"/>
    <w:rsid w:val="00364268"/>
    <w:rsid w:val="00364542"/>
    <w:rsid w:val="00365C11"/>
    <w:rsid w:val="003665C7"/>
    <w:rsid w:val="0036720A"/>
    <w:rsid w:val="00367288"/>
    <w:rsid w:val="00367594"/>
    <w:rsid w:val="003715DC"/>
    <w:rsid w:val="00371BB7"/>
    <w:rsid w:val="003723AC"/>
    <w:rsid w:val="00373C80"/>
    <w:rsid w:val="00374949"/>
    <w:rsid w:val="00374D25"/>
    <w:rsid w:val="00375769"/>
    <w:rsid w:val="00375A4D"/>
    <w:rsid w:val="00375AF2"/>
    <w:rsid w:val="00375EC4"/>
    <w:rsid w:val="0037627A"/>
    <w:rsid w:val="00376C4F"/>
    <w:rsid w:val="00376C76"/>
    <w:rsid w:val="00376E24"/>
    <w:rsid w:val="0037768F"/>
    <w:rsid w:val="00377D1D"/>
    <w:rsid w:val="003809A8"/>
    <w:rsid w:val="0038199C"/>
    <w:rsid w:val="00381AA2"/>
    <w:rsid w:val="003829B7"/>
    <w:rsid w:val="00382DDF"/>
    <w:rsid w:val="00384547"/>
    <w:rsid w:val="00385B59"/>
    <w:rsid w:val="00386EEE"/>
    <w:rsid w:val="0038718F"/>
    <w:rsid w:val="0038721D"/>
    <w:rsid w:val="003875FA"/>
    <w:rsid w:val="00387623"/>
    <w:rsid w:val="00387875"/>
    <w:rsid w:val="00387EDC"/>
    <w:rsid w:val="003904F9"/>
    <w:rsid w:val="00390D77"/>
    <w:rsid w:val="00393B5F"/>
    <w:rsid w:val="00393F84"/>
    <w:rsid w:val="00394410"/>
    <w:rsid w:val="003952B8"/>
    <w:rsid w:val="00395719"/>
    <w:rsid w:val="003960D2"/>
    <w:rsid w:val="00397415"/>
    <w:rsid w:val="003979F0"/>
    <w:rsid w:val="003A02A7"/>
    <w:rsid w:val="003A25FB"/>
    <w:rsid w:val="003A3BDC"/>
    <w:rsid w:val="003A3DA8"/>
    <w:rsid w:val="003A54E4"/>
    <w:rsid w:val="003A5595"/>
    <w:rsid w:val="003A56A3"/>
    <w:rsid w:val="003A5AE6"/>
    <w:rsid w:val="003A6D33"/>
    <w:rsid w:val="003A6D83"/>
    <w:rsid w:val="003B121C"/>
    <w:rsid w:val="003B1252"/>
    <w:rsid w:val="003B1EBE"/>
    <w:rsid w:val="003B2C30"/>
    <w:rsid w:val="003B3B51"/>
    <w:rsid w:val="003B4F22"/>
    <w:rsid w:val="003B563F"/>
    <w:rsid w:val="003B5687"/>
    <w:rsid w:val="003B5AE9"/>
    <w:rsid w:val="003C0220"/>
    <w:rsid w:val="003C167D"/>
    <w:rsid w:val="003C1DC5"/>
    <w:rsid w:val="003C3958"/>
    <w:rsid w:val="003C618B"/>
    <w:rsid w:val="003C68D8"/>
    <w:rsid w:val="003C72F9"/>
    <w:rsid w:val="003D0C84"/>
    <w:rsid w:val="003D56F7"/>
    <w:rsid w:val="003D5DE9"/>
    <w:rsid w:val="003D6098"/>
    <w:rsid w:val="003D658E"/>
    <w:rsid w:val="003D7F12"/>
    <w:rsid w:val="003E300F"/>
    <w:rsid w:val="003E3663"/>
    <w:rsid w:val="003E38F6"/>
    <w:rsid w:val="003E3BBC"/>
    <w:rsid w:val="003E4011"/>
    <w:rsid w:val="003E43B1"/>
    <w:rsid w:val="003E450F"/>
    <w:rsid w:val="003E4AB8"/>
    <w:rsid w:val="003E513A"/>
    <w:rsid w:val="003E53D5"/>
    <w:rsid w:val="003E6E65"/>
    <w:rsid w:val="003E73A4"/>
    <w:rsid w:val="003E7D23"/>
    <w:rsid w:val="003F06F5"/>
    <w:rsid w:val="003F0A05"/>
    <w:rsid w:val="003F144A"/>
    <w:rsid w:val="003F2A6F"/>
    <w:rsid w:val="003F42F9"/>
    <w:rsid w:val="003F54BC"/>
    <w:rsid w:val="003F5524"/>
    <w:rsid w:val="003F5A21"/>
    <w:rsid w:val="003F6B5F"/>
    <w:rsid w:val="003F6FD3"/>
    <w:rsid w:val="003F7F4F"/>
    <w:rsid w:val="0040084C"/>
    <w:rsid w:val="004009AE"/>
    <w:rsid w:val="00400D9B"/>
    <w:rsid w:val="00401AA2"/>
    <w:rsid w:val="00401F2A"/>
    <w:rsid w:val="00402066"/>
    <w:rsid w:val="004058E6"/>
    <w:rsid w:val="00407BB4"/>
    <w:rsid w:val="00410C20"/>
    <w:rsid w:val="00411019"/>
    <w:rsid w:val="00411A1F"/>
    <w:rsid w:val="00411F10"/>
    <w:rsid w:val="004120E8"/>
    <w:rsid w:val="00412139"/>
    <w:rsid w:val="0041384D"/>
    <w:rsid w:val="00413B01"/>
    <w:rsid w:val="00414468"/>
    <w:rsid w:val="00414630"/>
    <w:rsid w:val="00414E65"/>
    <w:rsid w:val="004166A7"/>
    <w:rsid w:val="004168CD"/>
    <w:rsid w:val="004172AA"/>
    <w:rsid w:val="004173E7"/>
    <w:rsid w:val="004175CB"/>
    <w:rsid w:val="00420979"/>
    <w:rsid w:val="00421475"/>
    <w:rsid w:val="00421CF1"/>
    <w:rsid w:val="00423E78"/>
    <w:rsid w:val="00424465"/>
    <w:rsid w:val="00424BB1"/>
    <w:rsid w:val="004256B2"/>
    <w:rsid w:val="00425766"/>
    <w:rsid w:val="00425FC3"/>
    <w:rsid w:val="00427D96"/>
    <w:rsid w:val="004300A2"/>
    <w:rsid w:val="00430CD2"/>
    <w:rsid w:val="0043168A"/>
    <w:rsid w:val="00431E89"/>
    <w:rsid w:val="00432A96"/>
    <w:rsid w:val="00432F32"/>
    <w:rsid w:val="004339C9"/>
    <w:rsid w:val="00433AE8"/>
    <w:rsid w:val="00434BB9"/>
    <w:rsid w:val="00435EBD"/>
    <w:rsid w:val="00435EC9"/>
    <w:rsid w:val="0043662E"/>
    <w:rsid w:val="00437E9B"/>
    <w:rsid w:val="00440030"/>
    <w:rsid w:val="00440287"/>
    <w:rsid w:val="00440997"/>
    <w:rsid w:val="00441831"/>
    <w:rsid w:val="004426DE"/>
    <w:rsid w:val="00442D73"/>
    <w:rsid w:val="00443B9B"/>
    <w:rsid w:val="00443E66"/>
    <w:rsid w:val="0044436A"/>
    <w:rsid w:val="00444837"/>
    <w:rsid w:val="00447E74"/>
    <w:rsid w:val="00447EAA"/>
    <w:rsid w:val="00451BAD"/>
    <w:rsid w:val="00452905"/>
    <w:rsid w:val="00453038"/>
    <w:rsid w:val="00454310"/>
    <w:rsid w:val="0045529F"/>
    <w:rsid w:val="00455993"/>
    <w:rsid w:val="00456172"/>
    <w:rsid w:val="00456641"/>
    <w:rsid w:val="004566BC"/>
    <w:rsid w:val="00457C9D"/>
    <w:rsid w:val="00460B98"/>
    <w:rsid w:val="00460E65"/>
    <w:rsid w:val="00461AB2"/>
    <w:rsid w:val="00461DDD"/>
    <w:rsid w:val="00462383"/>
    <w:rsid w:val="00463540"/>
    <w:rsid w:val="00463A8D"/>
    <w:rsid w:val="00464583"/>
    <w:rsid w:val="00465AB9"/>
    <w:rsid w:val="00466C0A"/>
    <w:rsid w:val="00466CC0"/>
    <w:rsid w:val="0046714E"/>
    <w:rsid w:val="0047078C"/>
    <w:rsid w:val="0047118F"/>
    <w:rsid w:val="00471A95"/>
    <w:rsid w:val="00471EC9"/>
    <w:rsid w:val="004723E3"/>
    <w:rsid w:val="004725CC"/>
    <w:rsid w:val="00472E72"/>
    <w:rsid w:val="0047373D"/>
    <w:rsid w:val="00474F26"/>
    <w:rsid w:val="004759F1"/>
    <w:rsid w:val="00480442"/>
    <w:rsid w:val="004819E3"/>
    <w:rsid w:val="00481EE2"/>
    <w:rsid w:val="00482051"/>
    <w:rsid w:val="00483A29"/>
    <w:rsid w:val="00483E27"/>
    <w:rsid w:val="00484506"/>
    <w:rsid w:val="00484BA9"/>
    <w:rsid w:val="00486A58"/>
    <w:rsid w:val="0048741B"/>
    <w:rsid w:val="004903FE"/>
    <w:rsid w:val="004909C8"/>
    <w:rsid w:val="00492967"/>
    <w:rsid w:val="00492E2E"/>
    <w:rsid w:val="0049345D"/>
    <w:rsid w:val="00493500"/>
    <w:rsid w:val="004942D5"/>
    <w:rsid w:val="00494322"/>
    <w:rsid w:val="004949B3"/>
    <w:rsid w:val="00494EBE"/>
    <w:rsid w:val="00495096"/>
    <w:rsid w:val="004959A8"/>
    <w:rsid w:val="004967D7"/>
    <w:rsid w:val="00496903"/>
    <w:rsid w:val="00496E77"/>
    <w:rsid w:val="00496F0A"/>
    <w:rsid w:val="00497115"/>
    <w:rsid w:val="004977A0"/>
    <w:rsid w:val="004A2E8E"/>
    <w:rsid w:val="004A3082"/>
    <w:rsid w:val="004A337C"/>
    <w:rsid w:val="004A3AC7"/>
    <w:rsid w:val="004A646E"/>
    <w:rsid w:val="004A6516"/>
    <w:rsid w:val="004A67F3"/>
    <w:rsid w:val="004A6B83"/>
    <w:rsid w:val="004A6E19"/>
    <w:rsid w:val="004A6FA2"/>
    <w:rsid w:val="004B0EB3"/>
    <w:rsid w:val="004B2695"/>
    <w:rsid w:val="004B2975"/>
    <w:rsid w:val="004B3AC5"/>
    <w:rsid w:val="004B6CA3"/>
    <w:rsid w:val="004B6DD9"/>
    <w:rsid w:val="004B704E"/>
    <w:rsid w:val="004B7094"/>
    <w:rsid w:val="004B712C"/>
    <w:rsid w:val="004B7617"/>
    <w:rsid w:val="004C05F2"/>
    <w:rsid w:val="004C0B42"/>
    <w:rsid w:val="004C0CFD"/>
    <w:rsid w:val="004C1999"/>
    <w:rsid w:val="004C283C"/>
    <w:rsid w:val="004C3C5C"/>
    <w:rsid w:val="004C447A"/>
    <w:rsid w:val="004C550B"/>
    <w:rsid w:val="004C79DB"/>
    <w:rsid w:val="004C7EA7"/>
    <w:rsid w:val="004D038D"/>
    <w:rsid w:val="004D0596"/>
    <w:rsid w:val="004D0A52"/>
    <w:rsid w:val="004D0F56"/>
    <w:rsid w:val="004D11E8"/>
    <w:rsid w:val="004D34F1"/>
    <w:rsid w:val="004D3AB7"/>
    <w:rsid w:val="004E0307"/>
    <w:rsid w:val="004E1190"/>
    <w:rsid w:val="004E363F"/>
    <w:rsid w:val="004E3E40"/>
    <w:rsid w:val="004E4890"/>
    <w:rsid w:val="004E493F"/>
    <w:rsid w:val="004E4E9A"/>
    <w:rsid w:val="004E4ED7"/>
    <w:rsid w:val="004E5CDA"/>
    <w:rsid w:val="004E66FB"/>
    <w:rsid w:val="004E7CC4"/>
    <w:rsid w:val="004E7E43"/>
    <w:rsid w:val="004F0423"/>
    <w:rsid w:val="004F1A3B"/>
    <w:rsid w:val="004F1C6B"/>
    <w:rsid w:val="004F2986"/>
    <w:rsid w:val="004F48FC"/>
    <w:rsid w:val="004F5E23"/>
    <w:rsid w:val="004F609E"/>
    <w:rsid w:val="00500D9A"/>
    <w:rsid w:val="00501279"/>
    <w:rsid w:val="00501C72"/>
    <w:rsid w:val="0050350F"/>
    <w:rsid w:val="00503D7A"/>
    <w:rsid w:val="00504D43"/>
    <w:rsid w:val="005056CD"/>
    <w:rsid w:val="00505917"/>
    <w:rsid w:val="00505DF0"/>
    <w:rsid w:val="005060E6"/>
    <w:rsid w:val="00507C7C"/>
    <w:rsid w:val="00510D8E"/>
    <w:rsid w:val="00510E15"/>
    <w:rsid w:val="00511342"/>
    <w:rsid w:val="005115D0"/>
    <w:rsid w:val="00511760"/>
    <w:rsid w:val="00511DDF"/>
    <w:rsid w:val="00512355"/>
    <w:rsid w:val="00512483"/>
    <w:rsid w:val="005126F8"/>
    <w:rsid w:val="00512772"/>
    <w:rsid w:val="00513589"/>
    <w:rsid w:val="00514FDE"/>
    <w:rsid w:val="0051548C"/>
    <w:rsid w:val="0051578D"/>
    <w:rsid w:val="00515A59"/>
    <w:rsid w:val="00516802"/>
    <w:rsid w:val="00516CD6"/>
    <w:rsid w:val="005172E2"/>
    <w:rsid w:val="0051730F"/>
    <w:rsid w:val="00517467"/>
    <w:rsid w:val="0052106A"/>
    <w:rsid w:val="005211BD"/>
    <w:rsid w:val="005214E6"/>
    <w:rsid w:val="0052199B"/>
    <w:rsid w:val="00521CFB"/>
    <w:rsid w:val="00521EFA"/>
    <w:rsid w:val="005238A2"/>
    <w:rsid w:val="005248D1"/>
    <w:rsid w:val="0052531A"/>
    <w:rsid w:val="00525DEE"/>
    <w:rsid w:val="00525FA7"/>
    <w:rsid w:val="005302ED"/>
    <w:rsid w:val="00530F00"/>
    <w:rsid w:val="005311A6"/>
    <w:rsid w:val="005313A7"/>
    <w:rsid w:val="00531F56"/>
    <w:rsid w:val="00532FB6"/>
    <w:rsid w:val="005339A1"/>
    <w:rsid w:val="00533F25"/>
    <w:rsid w:val="00534E54"/>
    <w:rsid w:val="005361BF"/>
    <w:rsid w:val="0053752B"/>
    <w:rsid w:val="005376A6"/>
    <w:rsid w:val="005378A6"/>
    <w:rsid w:val="00537929"/>
    <w:rsid w:val="00540B58"/>
    <w:rsid w:val="00542DEC"/>
    <w:rsid w:val="00542E65"/>
    <w:rsid w:val="00543ADD"/>
    <w:rsid w:val="00544220"/>
    <w:rsid w:val="00545A03"/>
    <w:rsid w:val="00545C0B"/>
    <w:rsid w:val="00546074"/>
    <w:rsid w:val="00552FD8"/>
    <w:rsid w:val="00555035"/>
    <w:rsid w:val="00555902"/>
    <w:rsid w:val="00555BD4"/>
    <w:rsid w:val="00555E2E"/>
    <w:rsid w:val="00556824"/>
    <w:rsid w:val="005579AA"/>
    <w:rsid w:val="00560174"/>
    <w:rsid w:val="0056189A"/>
    <w:rsid w:val="005618AE"/>
    <w:rsid w:val="00561C8B"/>
    <w:rsid w:val="00561D19"/>
    <w:rsid w:val="00561E04"/>
    <w:rsid w:val="00562D23"/>
    <w:rsid w:val="00563A70"/>
    <w:rsid w:val="00566B79"/>
    <w:rsid w:val="005725FB"/>
    <w:rsid w:val="005727E0"/>
    <w:rsid w:val="00573A21"/>
    <w:rsid w:val="00574A71"/>
    <w:rsid w:val="00574F23"/>
    <w:rsid w:val="0057538C"/>
    <w:rsid w:val="0057542B"/>
    <w:rsid w:val="00575D2A"/>
    <w:rsid w:val="005767ED"/>
    <w:rsid w:val="005800D3"/>
    <w:rsid w:val="00581393"/>
    <w:rsid w:val="00583560"/>
    <w:rsid w:val="00583E80"/>
    <w:rsid w:val="00583FDD"/>
    <w:rsid w:val="005844DF"/>
    <w:rsid w:val="00584EED"/>
    <w:rsid w:val="00586A67"/>
    <w:rsid w:val="00586F2A"/>
    <w:rsid w:val="0058795F"/>
    <w:rsid w:val="005905AB"/>
    <w:rsid w:val="00592AB0"/>
    <w:rsid w:val="00592B1F"/>
    <w:rsid w:val="00596971"/>
    <w:rsid w:val="00596F57"/>
    <w:rsid w:val="00597F11"/>
    <w:rsid w:val="005A076A"/>
    <w:rsid w:val="005A1921"/>
    <w:rsid w:val="005A1DC9"/>
    <w:rsid w:val="005A239D"/>
    <w:rsid w:val="005A3A79"/>
    <w:rsid w:val="005A41D2"/>
    <w:rsid w:val="005A4C4F"/>
    <w:rsid w:val="005A569D"/>
    <w:rsid w:val="005A5D7E"/>
    <w:rsid w:val="005A6EC2"/>
    <w:rsid w:val="005B0A6C"/>
    <w:rsid w:val="005B0AE2"/>
    <w:rsid w:val="005B1C95"/>
    <w:rsid w:val="005B22BE"/>
    <w:rsid w:val="005B2695"/>
    <w:rsid w:val="005B2879"/>
    <w:rsid w:val="005B435D"/>
    <w:rsid w:val="005B46AD"/>
    <w:rsid w:val="005B5115"/>
    <w:rsid w:val="005B5B67"/>
    <w:rsid w:val="005B70D1"/>
    <w:rsid w:val="005B7FD4"/>
    <w:rsid w:val="005C0E94"/>
    <w:rsid w:val="005C11E7"/>
    <w:rsid w:val="005C1465"/>
    <w:rsid w:val="005C176C"/>
    <w:rsid w:val="005C1E6B"/>
    <w:rsid w:val="005C2041"/>
    <w:rsid w:val="005C29FE"/>
    <w:rsid w:val="005C3A77"/>
    <w:rsid w:val="005C3B66"/>
    <w:rsid w:val="005C3C30"/>
    <w:rsid w:val="005C45FA"/>
    <w:rsid w:val="005C4BA7"/>
    <w:rsid w:val="005C55CA"/>
    <w:rsid w:val="005C58E4"/>
    <w:rsid w:val="005C67CC"/>
    <w:rsid w:val="005C6F47"/>
    <w:rsid w:val="005D2406"/>
    <w:rsid w:val="005D2C14"/>
    <w:rsid w:val="005D345F"/>
    <w:rsid w:val="005D3C10"/>
    <w:rsid w:val="005D498F"/>
    <w:rsid w:val="005D66D5"/>
    <w:rsid w:val="005D684C"/>
    <w:rsid w:val="005D68A6"/>
    <w:rsid w:val="005D6CC9"/>
    <w:rsid w:val="005D7048"/>
    <w:rsid w:val="005D724B"/>
    <w:rsid w:val="005D76CE"/>
    <w:rsid w:val="005E1162"/>
    <w:rsid w:val="005E13C6"/>
    <w:rsid w:val="005E1A4D"/>
    <w:rsid w:val="005E2341"/>
    <w:rsid w:val="005E2908"/>
    <w:rsid w:val="005E29EB"/>
    <w:rsid w:val="005E342B"/>
    <w:rsid w:val="005E3792"/>
    <w:rsid w:val="005E4546"/>
    <w:rsid w:val="005E575F"/>
    <w:rsid w:val="005E6C02"/>
    <w:rsid w:val="005E6D30"/>
    <w:rsid w:val="005F09EE"/>
    <w:rsid w:val="005F1507"/>
    <w:rsid w:val="005F1ACC"/>
    <w:rsid w:val="005F3111"/>
    <w:rsid w:val="005F4544"/>
    <w:rsid w:val="005F4C30"/>
    <w:rsid w:val="005F7FA1"/>
    <w:rsid w:val="005F7FDB"/>
    <w:rsid w:val="00600598"/>
    <w:rsid w:val="00600A11"/>
    <w:rsid w:val="00600A55"/>
    <w:rsid w:val="00600EDC"/>
    <w:rsid w:val="006014C0"/>
    <w:rsid w:val="006024E0"/>
    <w:rsid w:val="0060278C"/>
    <w:rsid w:val="00602B0A"/>
    <w:rsid w:val="00602DEF"/>
    <w:rsid w:val="00603985"/>
    <w:rsid w:val="006039C9"/>
    <w:rsid w:val="00603AAC"/>
    <w:rsid w:val="00604067"/>
    <w:rsid w:val="006045A9"/>
    <w:rsid w:val="00604938"/>
    <w:rsid w:val="00605BC9"/>
    <w:rsid w:val="00605C96"/>
    <w:rsid w:val="0060688A"/>
    <w:rsid w:val="00606BD5"/>
    <w:rsid w:val="0060724B"/>
    <w:rsid w:val="0060732F"/>
    <w:rsid w:val="006073D4"/>
    <w:rsid w:val="006075E8"/>
    <w:rsid w:val="006125DE"/>
    <w:rsid w:val="00612641"/>
    <w:rsid w:val="00615E40"/>
    <w:rsid w:val="0061783F"/>
    <w:rsid w:val="00617E6E"/>
    <w:rsid w:val="00617F8C"/>
    <w:rsid w:val="00622378"/>
    <w:rsid w:val="00622529"/>
    <w:rsid w:val="0062271B"/>
    <w:rsid w:val="00622872"/>
    <w:rsid w:val="00622E82"/>
    <w:rsid w:val="006230A7"/>
    <w:rsid w:val="006236F5"/>
    <w:rsid w:val="006253B7"/>
    <w:rsid w:val="00625816"/>
    <w:rsid w:val="00625880"/>
    <w:rsid w:val="0062588A"/>
    <w:rsid w:val="00625A68"/>
    <w:rsid w:val="00625CE3"/>
    <w:rsid w:val="0062656A"/>
    <w:rsid w:val="00627BB0"/>
    <w:rsid w:val="006301ED"/>
    <w:rsid w:val="00630DA2"/>
    <w:rsid w:val="006314FE"/>
    <w:rsid w:val="00631921"/>
    <w:rsid w:val="00631FC0"/>
    <w:rsid w:val="00632EFE"/>
    <w:rsid w:val="006334F1"/>
    <w:rsid w:val="00633BBF"/>
    <w:rsid w:val="00634250"/>
    <w:rsid w:val="006348F9"/>
    <w:rsid w:val="00635081"/>
    <w:rsid w:val="00635D82"/>
    <w:rsid w:val="00635E30"/>
    <w:rsid w:val="0063671E"/>
    <w:rsid w:val="00637135"/>
    <w:rsid w:val="00637A3A"/>
    <w:rsid w:val="00637E73"/>
    <w:rsid w:val="00640CFC"/>
    <w:rsid w:val="0064146A"/>
    <w:rsid w:val="00641CE9"/>
    <w:rsid w:val="00641D91"/>
    <w:rsid w:val="00642F1B"/>
    <w:rsid w:val="0064301A"/>
    <w:rsid w:val="00644704"/>
    <w:rsid w:val="006449A0"/>
    <w:rsid w:val="00644A5D"/>
    <w:rsid w:val="00644E54"/>
    <w:rsid w:val="00645676"/>
    <w:rsid w:val="00645BC4"/>
    <w:rsid w:val="00646B01"/>
    <w:rsid w:val="00646D49"/>
    <w:rsid w:val="006472CF"/>
    <w:rsid w:val="0064764D"/>
    <w:rsid w:val="006476AC"/>
    <w:rsid w:val="00647827"/>
    <w:rsid w:val="00650B59"/>
    <w:rsid w:val="006513D6"/>
    <w:rsid w:val="006521B7"/>
    <w:rsid w:val="006522B0"/>
    <w:rsid w:val="00653629"/>
    <w:rsid w:val="006554FD"/>
    <w:rsid w:val="006557B9"/>
    <w:rsid w:val="00655983"/>
    <w:rsid w:val="00656486"/>
    <w:rsid w:val="00656C48"/>
    <w:rsid w:val="00656C67"/>
    <w:rsid w:val="00656D6A"/>
    <w:rsid w:val="00656E18"/>
    <w:rsid w:val="00657724"/>
    <w:rsid w:val="00657B18"/>
    <w:rsid w:val="006619F4"/>
    <w:rsid w:val="00662647"/>
    <w:rsid w:val="00662841"/>
    <w:rsid w:val="00663E02"/>
    <w:rsid w:val="006653E0"/>
    <w:rsid w:val="006658F6"/>
    <w:rsid w:val="006659C4"/>
    <w:rsid w:val="00665C22"/>
    <w:rsid w:val="00666A18"/>
    <w:rsid w:val="00666BF3"/>
    <w:rsid w:val="00666C54"/>
    <w:rsid w:val="00667B94"/>
    <w:rsid w:val="00667E48"/>
    <w:rsid w:val="00667F77"/>
    <w:rsid w:val="0067026A"/>
    <w:rsid w:val="006703AA"/>
    <w:rsid w:val="006709D4"/>
    <w:rsid w:val="00672C67"/>
    <w:rsid w:val="00673452"/>
    <w:rsid w:val="00674B30"/>
    <w:rsid w:val="0067505B"/>
    <w:rsid w:val="0067539F"/>
    <w:rsid w:val="0067573B"/>
    <w:rsid w:val="006757C8"/>
    <w:rsid w:val="00675916"/>
    <w:rsid w:val="0067758B"/>
    <w:rsid w:val="00677FE9"/>
    <w:rsid w:val="006807BC"/>
    <w:rsid w:val="00681728"/>
    <w:rsid w:val="00681AD6"/>
    <w:rsid w:val="0068332A"/>
    <w:rsid w:val="00685503"/>
    <w:rsid w:val="006855C1"/>
    <w:rsid w:val="0068570A"/>
    <w:rsid w:val="00685AB9"/>
    <w:rsid w:val="00686021"/>
    <w:rsid w:val="00686241"/>
    <w:rsid w:val="006870DB"/>
    <w:rsid w:val="00687877"/>
    <w:rsid w:val="00690839"/>
    <w:rsid w:val="00690ACA"/>
    <w:rsid w:val="0069160A"/>
    <w:rsid w:val="00691834"/>
    <w:rsid w:val="00691A1D"/>
    <w:rsid w:val="00691CA4"/>
    <w:rsid w:val="00692482"/>
    <w:rsid w:val="00693630"/>
    <w:rsid w:val="00694F2F"/>
    <w:rsid w:val="0069505C"/>
    <w:rsid w:val="006A0431"/>
    <w:rsid w:val="006A05FE"/>
    <w:rsid w:val="006A107F"/>
    <w:rsid w:val="006A13B2"/>
    <w:rsid w:val="006A2D0C"/>
    <w:rsid w:val="006A2D25"/>
    <w:rsid w:val="006A4CB0"/>
    <w:rsid w:val="006A4DBF"/>
    <w:rsid w:val="006A5762"/>
    <w:rsid w:val="006A57F5"/>
    <w:rsid w:val="006A69F8"/>
    <w:rsid w:val="006A6AF9"/>
    <w:rsid w:val="006A704E"/>
    <w:rsid w:val="006A7AB0"/>
    <w:rsid w:val="006A7CD4"/>
    <w:rsid w:val="006B0072"/>
    <w:rsid w:val="006B25A9"/>
    <w:rsid w:val="006B5309"/>
    <w:rsid w:val="006B6616"/>
    <w:rsid w:val="006B7047"/>
    <w:rsid w:val="006B7D15"/>
    <w:rsid w:val="006C06B7"/>
    <w:rsid w:val="006C079B"/>
    <w:rsid w:val="006C23B5"/>
    <w:rsid w:val="006C2DAB"/>
    <w:rsid w:val="006C36EB"/>
    <w:rsid w:val="006C448A"/>
    <w:rsid w:val="006C55F6"/>
    <w:rsid w:val="006C58BC"/>
    <w:rsid w:val="006C6351"/>
    <w:rsid w:val="006C6CFB"/>
    <w:rsid w:val="006D060F"/>
    <w:rsid w:val="006D0E37"/>
    <w:rsid w:val="006D1E2F"/>
    <w:rsid w:val="006D2868"/>
    <w:rsid w:val="006D5668"/>
    <w:rsid w:val="006D62F2"/>
    <w:rsid w:val="006E237D"/>
    <w:rsid w:val="006E6CC4"/>
    <w:rsid w:val="006E6F7D"/>
    <w:rsid w:val="006E7EA7"/>
    <w:rsid w:val="006F03D4"/>
    <w:rsid w:val="006F10EC"/>
    <w:rsid w:val="006F1951"/>
    <w:rsid w:val="006F240F"/>
    <w:rsid w:val="006F2DFD"/>
    <w:rsid w:val="006F3557"/>
    <w:rsid w:val="006F4463"/>
    <w:rsid w:val="006F4DE4"/>
    <w:rsid w:val="006F56CD"/>
    <w:rsid w:val="006F626F"/>
    <w:rsid w:val="006F6E32"/>
    <w:rsid w:val="006F752E"/>
    <w:rsid w:val="00700A02"/>
    <w:rsid w:val="007013C7"/>
    <w:rsid w:val="0070143A"/>
    <w:rsid w:val="00701528"/>
    <w:rsid w:val="007034BC"/>
    <w:rsid w:val="007045E8"/>
    <w:rsid w:val="0070469F"/>
    <w:rsid w:val="00704773"/>
    <w:rsid w:val="00704EBC"/>
    <w:rsid w:val="0070575D"/>
    <w:rsid w:val="00706743"/>
    <w:rsid w:val="0070714D"/>
    <w:rsid w:val="00710757"/>
    <w:rsid w:val="00710BAA"/>
    <w:rsid w:val="00712478"/>
    <w:rsid w:val="007152A3"/>
    <w:rsid w:val="007159FB"/>
    <w:rsid w:val="007175CF"/>
    <w:rsid w:val="00717FB8"/>
    <w:rsid w:val="0072035B"/>
    <w:rsid w:val="00721107"/>
    <w:rsid w:val="00721323"/>
    <w:rsid w:val="00721815"/>
    <w:rsid w:val="00722639"/>
    <w:rsid w:val="007230FD"/>
    <w:rsid w:val="00724CAE"/>
    <w:rsid w:val="007257E2"/>
    <w:rsid w:val="0072636D"/>
    <w:rsid w:val="00727828"/>
    <w:rsid w:val="00727BCB"/>
    <w:rsid w:val="00727E7E"/>
    <w:rsid w:val="007320B2"/>
    <w:rsid w:val="00733EC2"/>
    <w:rsid w:val="00733F48"/>
    <w:rsid w:val="00735EC9"/>
    <w:rsid w:val="00736091"/>
    <w:rsid w:val="00736732"/>
    <w:rsid w:val="00736F34"/>
    <w:rsid w:val="00741281"/>
    <w:rsid w:val="00744811"/>
    <w:rsid w:val="0074522F"/>
    <w:rsid w:val="00745DD5"/>
    <w:rsid w:val="0074783E"/>
    <w:rsid w:val="00750034"/>
    <w:rsid w:val="007500CB"/>
    <w:rsid w:val="007500F8"/>
    <w:rsid w:val="007523E1"/>
    <w:rsid w:val="00752D3B"/>
    <w:rsid w:val="00753AD5"/>
    <w:rsid w:val="00754750"/>
    <w:rsid w:val="007553B3"/>
    <w:rsid w:val="007560D9"/>
    <w:rsid w:val="00756776"/>
    <w:rsid w:val="007574EA"/>
    <w:rsid w:val="00760ADA"/>
    <w:rsid w:val="00761582"/>
    <w:rsid w:val="00761A59"/>
    <w:rsid w:val="00762485"/>
    <w:rsid w:val="0076262D"/>
    <w:rsid w:val="007627B5"/>
    <w:rsid w:val="00763753"/>
    <w:rsid w:val="0076559B"/>
    <w:rsid w:val="00765778"/>
    <w:rsid w:val="00765B63"/>
    <w:rsid w:val="007671B4"/>
    <w:rsid w:val="00767C49"/>
    <w:rsid w:val="00767E3C"/>
    <w:rsid w:val="007706BE"/>
    <w:rsid w:val="00771FC0"/>
    <w:rsid w:val="0077339B"/>
    <w:rsid w:val="0077398D"/>
    <w:rsid w:val="00775002"/>
    <w:rsid w:val="007755B6"/>
    <w:rsid w:val="007756EC"/>
    <w:rsid w:val="00776608"/>
    <w:rsid w:val="0077700F"/>
    <w:rsid w:val="00777963"/>
    <w:rsid w:val="00777A9D"/>
    <w:rsid w:val="007800F9"/>
    <w:rsid w:val="007803EE"/>
    <w:rsid w:val="007809AC"/>
    <w:rsid w:val="00780C49"/>
    <w:rsid w:val="00780CDB"/>
    <w:rsid w:val="007820D5"/>
    <w:rsid w:val="00782756"/>
    <w:rsid w:val="00783242"/>
    <w:rsid w:val="0078385F"/>
    <w:rsid w:val="00784720"/>
    <w:rsid w:val="00784769"/>
    <w:rsid w:val="007856B1"/>
    <w:rsid w:val="0078589C"/>
    <w:rsid w:val="00786092"/>
    <w:rsid w:val="00787EE3"/>
    <w:rsid w:val="0079002C"/>
    <w:rsid w:val="00790722"/>
    <w:rsid w:val="0079093C"/>
    <w:rsid w:val="00791F55"/>
    <w:rsid w:val="00792415"/>
    <w:rsid w:val="0079265C"/>
    <w:rsid w:val="00792815"/>
    <w:rsid w:val="00792E70"/>
    <w:rsid w:val="0079312B"/>
    <w:rsid w:val="00794DE6"/>
    <w:rsid w:val="00796CB4"/>
    <w:rsid w:val="007972C8"/>
    <w:rsid w:val="007973EB"/>
    <w:rsid w:val="00797D91"/>
    <w:rsid w:val="00797E1C"/>
    <w:rsid w:val="00797F1D"/>
    <w:rsid w:val="007A04C5"/>
    <w:rsid w:val="007A17F9"/>
    <w:rsid w:val="007A181B"/>
    <w:rsid w:val="007A4958"/>
    <w:rsid w:val="007A4F25"/>
    <w:rsid w:val="007A60D7"/>
    <w:rsid w:val="007A744E"/>
    <w:rsid w:val="007B0284"/>
    <w:rsid w:val="007B22A1"/>
    <w:rsid w:val="007B346B"/>
    <w:rsid w:val="007B39D1"/>
    <w:rsid w:val="007B401F"/>
    <w:rsid w:val="007B45E9"/>
    <w:rsid w:val="007B48C1"/>
    <w:rsid w:val="007B4A18"/>
    <w:rsid w:val="007B4C27"/>
    <w:rsid w:val="007B5618"/>
    <w:rsid w:val="007B62E7"/>
    <w:rsid w:val="007B64FF"/>
    <w:rsid w:val="007B68D8"/>
    <w:rsid w:val="007B6AE9"/>
    <w:rsid w:val="007B6C11"/>
    <w:rsid w:val="007C2B3C"/>
    <w:rsid w:val="007C424B"/>
    <w:rsid w:val="007C4AF6"/>
    <w:rsid w:val="007C4C50"/>
    <w:rsid w:val="007C514A"/>
    <w:rsid w:val="007C5938"/>
    <w:rsid w:val="007C5F05"/>
    <w:rsid w:val="007C626A"/>
    <w:rsid w:val="007C65CA"/>
    <w:rsid w:val="007C6CF7"/>
    <w:rsid w:val="007C7437"/>
    <w:rsid w:val="007C7638"/>
    <w:rsid w:val="007C7918"/>
    <w:rsid w:val="007C7E65"/>
    <w:rsid w:val="007D04DD"/>
    <w:rsid w:val="007D1B17"/>
    <w:rsid w:val="007D2650"/>
    <w:rsid w:val="007D275A"/>
    <w:rsid w:val="007D2B97"/>
    <w:rsid w:val="007D34FD"/>
    <w:rsid w:val="007D3933"/>
    <w:rsid w:val="007D5334"/>
    <w:rsid w:val="007D60B7"/>
    <w:rsid w:val="007D61FF"/>
    <w:rsid w:val="007D6C8F"/>
    <w:rsid w:val="007D7177"/>
    <w:rsid w:val="007D724D"/>
    <w:rsid w:val="007D72A4"/>
    <w:rsid w:val="007D7C2A"/>
    <w:rsid w:val="007E2DDF"/>
    <w:rsid w:val="007E31D9"/>
    <w:rsid w:val="007E35E0"/>
    <w:rsid w:val="007E3F1F"/>
    <w:rsid w:val="007E5166"/>
    <w:rsid w:val="007E53EB"/>
    <w:rsid w:val="007E5793"/>
    <w:rsid w:val="007E599A"/>
    <w:rsid w:val="007E67EC"/>
    <w:rsid w:val="007E7693"/>
    <w:rsid w:val="007F032D"/>
    <w:rsid w:val="007F048D"/>
    <w:rsid w:val="007F1E77"/>
    <w:rsid w:val="007F25C1"/>
    <w:rsid w:val="007F25DC"/>
    <w:rsid w:val="007F25F8"/>
    <w:rsid w:val="007F2869"/>
    <w:rsid w:val="007F2872"/>
    <w:rsid w:val="007F3169"/>
    <w:rsid w:val="007F4A5D"/>
    <w:rsid w:val="007F5C49"/>
    <w:rsid w:val="007F7419"/>
    <w:rsid w:val="007F74FE"/>
    <w:rsid w:val="007F7721"/>
    <w:rsid w:val="0080027F"/>
    <w:rsid w:val="00800615"/>
    <w:rsid w:val="00801463"/>
    <w:rsid w:val="008025FF"/>
    <w:rsid w:val="008039CA"/>
    <w:rsid w:val="00804210"/>
    <w:rsid w:val="008046E1"/>
    <w:rsid w:val="00805376"/>
    <w:rsid w:val="00806798"/>
    <w:rsid w:val="00806C30"/>
    <w:rsid w:val="00807A89"/>
    <w:rsid w:val="008102FF"/>
    <w:rsid w:val="008125BA"/>
    <w:rsid w:val="008128C4"/>
    <w:rsid w:val="00812D38"/>
    <w:rsid w:val="0081362A"/>
    <w:rsid w:val="00813A1F"/>
    <w:rsid w:val="00813FC6"/>
    <w:rsid w:val="008163AD"/>
    <w:rsid w:val="0081651F"/>
    <w:rsid w:val="00817056"/>
    <w:rsid w:val="008171B0"/>
    <w:rsid w:val="00817548"/>
    <w:rsid w:val="00817681"/>
    <w:rsid w:val="0082088D"/>
    <w:rsid w:val="008211DD"/>
    <w:rsid w:val="0082474F"/>
    <w:rsid w:val="008255BA"/>
    <w:rsid w:val="00825C9D"/>
    <w:rsid w:val="008301D2"/>
    <w:rsid w:val="00830CAD"/>
    <w:rsid w:val="00830F0A"/>
    <w:rsid w:val="008316B7"/>
    <w:rsid w:val="00831E3F"/>
    <w:rsid w:val="00832021"/>
    <w:rsid w:val="0083279F"/>
    <w:rsid w:val="0083284A"/>
    <w:rsid w:val="0083331D"/>
    <w:rsid w:val="008333B1"/>
    <w:rsid w:val="008339F5"/>
    <w:rsid w:val="008360C8"/>
    <w:rsid w:val="00837109"/>
    <w:rsid w:val="00837279"/>
    <w:rsid w:val="0084075B"/>
    <w:rsid w:val="00840D6A"/>
    <w:rsid w:val="008434FF"/>
    <w:rsid w:val="00843A6D"/>
    <w:rsid w:val="008467D5"/>
    <w:rsid w:val="00846897"/>
    <w:rsid w:val="00847C2D"/>
    <w:rsid w:val="0085035E"/>
    <w:rsid w:val="00850893"/>
    <w:rsid w:val="008511A8"/>
    <w:rsid w:val="00851C7A"/>
    <w:rsid w:val="00851DD2"/>
    <w:rsid w:val="00852A24"/>
    <w:rsid w:val="008536A2"/>
    <w:rsid w:val="00853DF0"/>
    <w:rsid w:val="00855358"/>
    <w:rsid w:val="00855C0A"/>
    <w:rsid w:val="008562A9"/>
    <w:rsid w:val="00856B19"/>
    <w:rsid w:val="0086041F"/>
    <w:rsid w:val="008606E0"/>
    <w:rsid w:val="00860E0E"/>
    <w:rsid w:val="0086147E"/>
    <w:rsid w:val="008616B5"/>
    <w:rsid w:val="008619E0"/>
    <w:rsid w:val="00861A0F"/>
    <w:rsid w:val="00861A5B"/>
    <w:rsid w:val="0086201C"/>
    <w:rsid w:val="008622A7"/>
    <w:rsid w:val="00862C85"/>
    <w:rsid w:val="0086324C"/>
    <w:rsid w:val="008632A2"/>
    <w:rsid w:val="0086374E"/>
    <w:rsid w:val="00863951"/>
    <w:rsid w:val="00863C30"/>
    <w:rsid w:val="00866306"/>
    <w:rsid w:val="0086757A"/>
    <w:rsid w:val="00867BC3"/>
    <w:rsid w:val="0087015B"/>
    <w:rsid w:val="00871301"/>
    <w:rsid w:val="00871CE7"/>
    <w:rsid w:val="00872190"/>
    <w:rsid w:val="00872456"/>
    <w:rsid w:val="008727A6"/>
    <w:rsid w:val="00872A42"/>
    <w:rsid w:val="00873E1F"/>
    <w:rsid w:val="0087427D"/>
    <w:rsid w:val="00876256"/>
    <w:rsid w:val="00876816"/>
    <w:rsid w:val="008768B0"/>
    <w:rsid w:val="00876B2A"/>
    <w:rsid w:val="00877625"/>
    <w:rsid w:val="00877789"/>
    <w:rsid w:val="00877CCB"/>
    <w:rsid w:val="008804BC"/>
    <w:rsid w:val="00880B34"/>
    <w:rsid w:val="00880D81"/>
    <w:rsid w:val="00880D8A"/>
    <w:rsid w:val="00881148"/>
    <w:rsid w:val="0088160F"/>
    <w:rsid w:val="00881BFE"/>
    <w:rsid w:val="008850F3"/>
    <w:rsid w:val="0088546D"/>
    <w:rsid w:val="00885BFC"/>
    <w:rsid w:val="008861CC"/>
    <w:rsid w:val="00887905"/>
    <w:rsid w:val="00890209"/>
    <w:rsid w:val="00890749"/>
    <w:rsid w:val="00890754"/>
    <w:rsid w:val="00890F3A"/>
    <w:rsid w:val="00891875"/>
    <w:rsid w:val="00893F05"/>
    <w:rsid w:val="00894CAF"/>
    <w:rsid w:val="00894E01"/>
    <w:rsid w:val="00895AE6"/>
    <w:rsid w:val="00896739"/>
    <w:rsid w:val="00897089"/>
    <w:rsid w:val="008971E2"/>
    <w:rsid w:val="008A047C"/>
    <w:rsid w:val="008A0605"/>
    <w:rsid w:val="008A1FCD"/>
    <w:rsid w:val="008A2232"/>
    <w:rsid w:val="008A2DA6"/>
    <w:rsid w:val="008A3151"/>
    <w:rsid w:val="008A31B8"/>
    <w:rsid w:val="008A4173"/>
    <w:rsid w:val="008A48DA"/>
    <w:rsid w:val="008A5B44"/>
    <w:rsid w:val="008A60CF"/>
    <w:rsid w:val="008A684C"/>
    <w:rsid w:val="008A72FF"/>
    <w:rsid w:val="008A7B53"/>
    <w:rsid w:val="008B0862"/>
    <w:rsid w:val="008B0E36"/>
    <w:rsid w:val="008B1C41"/>
    <w:rsid w:val="008B2F37"/>
    <w:rsid w:val="008B4DD2"/>
    <w:rsid w:val="008B6BF1"/>
    <w:rsid w:val="008B6F10"/>
    <w:rsid w:val="008B6FD2"/>
    <w:rsid w:val="008B7258"/>
    <w:rsid w:val="008B7AE4"/>
    <w:rsid w:val="008C01F7"/>
    <w:rsid w:val="008C0F93"/>
    <w:rsid w:val="008C1459"/>
    <w:rsid w:val="008C28EA"/>
    <w:rsid w:val="008C3953"/>
    <w:rsid w:val="008C3C40"/>
    <w:rsid w:val="008C3FBF"/>
    <w:rsid w:val="008C4711"/>
    <w:rsid w:val="008C4FD8"/>
    <w:rsid w:val="008C63B5"/>
    <w:rsid w:val="008C6AAD"/>
    <w:rsid w:val="008C6B91"/>
    <w:rsid w:val="008C7956"/>
    <w:rsid w:val="008C7A4E"/>
    <w:rsid w:val="008D0636"/>
    <w:rsid w:val="008D06FB"/>
    <w:rsid w:val="008D20E2"/>
    <w:rsid w:val="008D23D4"/>
    <w:rsid w:val="008D2818"/>
    <w:rsid w:val="008D2D4D"/>
    <w:rsid w:val="008D42D8"/>
    <w:rsid w:val="008D438C"/>
    <w:rsid w:val="008D5561"/>
    <w:rsid w:val="008E05E0"/>
    <w:rsid w:val="008E122F"/>
    <w:rsid w:val="008E15F4"/>
    <w:rsid w:val="008E1EE4"/>
    <w:rsid w:val="008E3AEE"/>
    <w:rsid w:val="008E5008"/>
    <w:rsid w:val="008E5465"/>
    <w:rsid w:val="008E664D"/>
    <w:rsid w:val="008E6708"/>
    <w:rsid w:val="008E6DB6"/>
    <w:rsid w:val="008E6FB6"/>
    <w:rsid w:val="008F02E8"/>
    <w:rsid w:val="008F0E50"/>
    <w:rsid w:val="008F313C"/>
    <w:rsid w:val="008F35CC"/>
    <w:rsid w:val="008F3EEF"/>
    <w:rsid w:val="008F41E4"/>
    <w:rsid w:val="008F4951"/>
    <w:rsid w:val="008F4977"/>
    <w:rsid w:val="008F4D8D"/>
    <w:rsid w:val="008F52AF"/>
    <w:rsid w:val="008F6D77"/>
    <w:rsid w:val="008F78BC"/>
    <w:rsid w:val="00900F97"/>
    <w:rsid w:val="009013D8"/>
    <w:rsid w:val="0090166C"/>
    <w:rsid w:val="009025F4"/>
    <w:rsid w:val="0090393E"/>
    <w:rsid w:val="0090430E"/>
    <w:rsid w:val="009046B1"/>
    <w:rsid w:val="00905A4C"/>
    <w:rsid w:val="0091011D"/>
    <w:rsid w:val="00910F52"/>
    <w:rsid w:val="00911D0C"/>
    <w:rsid w:val="0091264B"/>
    <w:rsid w:val="00913610"/>
    <w:rsid w:val="009138DB"/>
    <w:rsid w:val="00914DFA"/>
    <w:rsid w:val="00915481"/>
    <w:rsid w:val="009155EF"/>
    <w:rsid w:val="009165C6"/>
    <w:rsid w:val="00916897"/>
    <w:rsid w:val="00916D26"/>
    <w:rsid w:val="00917754"/>
    <w:rsid w:val="00917784"/>
    <w:rsid w:val="00917B35"/>
    <w:rsid w:val="0092071A"/>
    <w:rsid w:val="00922573"/>
    <w:rsid w:val="00923691"/>
    <w:rsid w:val="00924282"/>
    <w:rsid w:val="00926513"/>
    <w:rsid w:val="00927EE0"/>
    <w:rsid w:val="00930272"/>
    <w:rsid w:val="00930B79"/>
    <w:rsid w:val="0093160C"/>
    <w:rsid w:val="00931B53"/>
    <w:rsid w:val="0093220F"/>
    <w:rsid w:val="009324BB"/>
    <w:rsid w:val="00932BE3"/>
    <w:rsid w:val="0093430C"/>
    <w:rsid w:val="009346DB"/>
    <w:rsid w:val="0093643F"/>
    <w:rsid w:val="00937108"/>
    <w:rsid w:val="00941E81"/>
    <w:rsid w:val="00942528"/>
    <w:rsid w:val="009437CF"/>
    <w:rsid w:val="009456EF"/>
    <w:rsid w:val="00945CCE"/>
    <w:rsid w:val="0094687E"/>
    <w:rsid w:val="0094778E"/>
    <w:rsid w:val="00947C73"/>
    <w:rsid w:val="0095042F"/>
    <w:rsid w:val="00951505"/>
    <w:rsid w:val="00951B7E"/>
    <w:rsid w:val="00951C59"/>
    <w:rsid w:val="009538BF"/>
    <w:rsid w:val="00953F2D"/>
    <w:rsid w:val="00954BDD"/>
    <w:rsid w:val="0095746B"/>
    <w:rsid w:val="00957B97"/>
    <w:rsid w:val="0096006E"/>
    <w:rsid w:val="009600FF"/>
    <w:rsid w:val="00960298"/>
    <w:rsid w:val="00960354"/>
    <w:rsid w:val="009604B9"/>
    <w:rsid w:val="00960A6B"/>
    <w:rsid w:val="00960E9A"/>
    <w:rsid w:val="00961642"/>
    <w:rsid w:val="0096188C"/>
    <w:rsid w:val="00961953"/>
    <w:rsid w:val="0096241B"/>
    <w:rsid w:val="009624A5"/>
    <w:rsid w:val="00963424"/>
    <w:rsid w:val="00963A65"/>
    <w:rsid w:val="00963A79"/>
    <w:rsid w:val="009643FF"/>
    <w:rsid w:val="009647EF"/>
    <w:rsid w:val="00964848"/>
    <w:rsid w:val="009650BA"/>
    <w:rsid w:val="00966459"/>
    <w:rsid w:val="0096676C"/>
    <w:rsid w:val="009671F6"/>
    <w:rsid w:val="00970355"/>
    <w:rsid w:val="00970691"/>
    <w:rsid w:val="009709B2"/>
    <w:rsid w:val="00970D25"/>
    <w:rsid w:val="009719C0"/>
    <w:rsid w:val="00971C75"/>
    <w:rsid w:val="00971F19"/>
    <w:rsid w:val="009720CA"/>
    <w:rsid w:val="0097344F"/>
    <w:rsid w:val="00973DF3"/>
    <w:rsid w:val="009746C8"/>
    <w:rsid w:val="00975085"/>
    <w:rsid w:val="009757BB"/>
    <w:rsid w:val="00976D80"/>
    <w:rsid w:val="009773D4"/>
    <w:rsid w:val="009773F9"/>
    <w:rsid w:val="009777CE"/>
    <w:rsid w:val="0098201E"/>
    <w:rsid w:val="009831DF"/>
    <w:rsid w:val="00985B8A"/>
    <w:rsid w:val="00987A67"/>
    <w:rsid w:val="009908CC"/>
    <w:rsid w:val="00990FE7"/>
    <w:rsid w:val="009912CF"/>
    <w:rsid w:val="00992451"/>
    <w:rsid w:val="009924DA"/>
    <w:rsid w:val="0099433B"/>
    <w:rsid w:val="00994FD7"/>
    <w:rsid w:val="00996117"/>
    <w:rsid w:val="00996B47"/>
    <w:rsid w:val="00997485"/>
    <w:rsid w:val="00997E7D"/>
    <w:rsid w:val="009A17E4"/>
    <w:rsid w:val="009A30D3"/>
    <w:rsid w:val="009A34A1"/>
    <w:rsid w:val="009A3763"/>
    <w:rsid w:val="009A3861"/>
    <w:rsid w:val="009A43FA"/>
    <w:rsid w:val="009A4AB3"/>
    <w:rsid w:val="009A5106"/>
    <w:rsid w:val="009A595F"/>
    <w:rsid w:val="009A7151"/>
    <w:rsid w:val="009A73E1"/>
    <w:rsid w:val="009A7CC5"/>
    <w:rsid w:val="009B0316"/>
    <w:rsid w:val="009B0622"/>
    <w:rsid w:val="009B10FE"/>
    <w:rsid w:val="009B207A"/>
    <w:rsid w:val="009B2892"/>
    <w:rsid w:val="009B3058"/>
    <w:rsid w:val="009B357A"/>
    <w:rsid w:val="009B457D"/>
    <w:rsid w:val="009B55CD"/>
    <w:rsid w:val="009B5A99"/>
    <w:rsid w:val="009B6ABD"/>
    <w:rsid w:val="009B73B2"/>
    <w:rsid w:val="009B7A3E"/>
    <w:rsid w:val="009B7F9C"/>
    <w:rsid w:val="009C0353"/>
    <w:rsid w:val="009C0586"/>
    <w:rsid w:val="009C05C2"/>
    <w:rsid w:val="009C0B40"/>
    <w:rsid w:val="009C1D7F"/>
    <w:rsid w:val="009C2100"/>
    <w:rsid w:val="009C2361"/>
    <w:rsid w:val="009C342A"/>
    <w:rsid w:val="009C4350"/>
    <w:rsid w:val="009C518D"/>
    <w:rsid w:val="009C62B5"/>
    <w:rsid w:val="009C6BFB"/>
    <w:rsid w:val="009D10FE"/>
    <w:rsid w:val="009D1137"/>
    <w:rsid w:val="009D13C4"/>
    <w:rsid w:val="009D27AB"/>
    <w:rsid w:val="009D2ADF"/>
    <w:rsid w:val="009D2EA6"/>
    <w:rsid w:val="009D4D6D"/>
    <w:rsid w:val="009D5D12"/>
    <w:rsid w:val="009E08CD"/>
    <w:rsid w:val="009E08D6"/>
    <w:rsid w:val="009E0CD2"/>
    <w:rsid w:val="009E13BB"/>
    <w:rsid w:val="009E15A1"/>
    <w:rsid w:val="009E2130"/>
    <w:rsid w:val="009E4874"/>
    <w:rsid w:val="009E66C7"/>
    <w:rsid w:val="009E6BE8"/>
    <w:rsid w:val="009E76A3"/>
    <w:rsid w:val="009F024B"/>
    <w:rsid w:val="009F14AB"/>
    <w:rsid w:val="009F27F9"/>
    <w:rsid w:val="009F29B5"/>
    <w:rsid w:val="009F3E05"/>
    <w:rsid w:val="009F4170"/>
    <w:rsid w:val="009F45F3"/>
    <w:rsid w:val="009F4D4D"/>
    <w:rsid w:val="009F4DE6"/>
    <w:rsid w:val="009F5431"/>
    <w:rsid w:val="009F559B"/>
    <w:rsid w:val="009F599F"/>
    <w:rsid w:val="009F66F2"/>
    <w:rsid w:val="00A00B4E"/>
    <w:rsid w:val="00A00C02"/>
    <w:rsid w:val="00A0169C"/>
    <w:rsid w:val="00A02111"/>
    <w:rsid w:val="00A02BC4"/>
    <w:rsid w:val="00A03774"/>
    <w:rsid w:val="00A039D5"/>
    <w:rsid w:val="00A043FC"/>
    <w:rsid w:val="00A046C2"/>
    <w:rsid w:val="00A06869"/>
    <w:rsid w:val="00A07B59"/>
    <w:rsid w:val="00A10279"/>
    <w:rsid w:val="00A10728"/>
    <w:rsid w:val="00A12593"/>
    <w:rsid w:val="00A12838"/>
    <w:rsid w:val="00A13EE5"/>
    <w:rsid w:val="00A15486"/>
    <w:rsid w:val="00A1613B"/>
    <w:rsid w:val="00A1660E"/>
    <w:rsid w:val="00A174D7"/>
    <w:rsid w:val="00A209F5"/>
    <w:rsid w:val="00A20B0C"/>
    <w:rsid w:val="00A20CB3"/>
    <w:rsid w:val="00A22798"/>
    <w:rsid w:val="00A24360"/>
    <w:rsid w:val="00A2459B"/>
    <w:rsid w:val="00A25076"/>
    <w:rsid w:val="00A2552C"/>
    <w:rsid w:val="00A265C7"/>
    <w:rsid w:val="00A26FCA"/>
    <w:rsid w:val="00A27190"/>
    <w:rsid w:val="00A27798"/>
    <w:rsid w:val="00A30DDC"/>
    <w:rsid w:val="00A310FC"/>
    <w:rsid w:val="00A3140C"/>
    <w:rsid w:val="00A32210"/>
    <w:rsid w:val="00A32D1E"/>
    <w:rsid w:val="00A335E8"/>
    <w:rsid w:val="00A33ADE"/>
    <w:rsid w:val="00A33B15"/>
    <w:rsid w:val="00A341DC"/>
    <w:rsid w:val="00A3524B"/>
    <w:rsid w:val="00A352EF"/>
    <w:rsid w:val="00A3581D"/>
    <w:rsid w:val="00A35CAE"/>
    <w:rsid w:val="00A37360"/>
    <w:rsid w:val="00A37751"/>
    <w:rsid w:val="00A37FBD"/>
    <w:rsid w:val="00A409FE"/>
    <w:rsid w:val="00A4152E"/>
    <w:rsid w:val="00A42A6F"/>
    <w:rsid w:val="00A43382"/>
    <w:rsid w:val="00A4353E"/>
    <w:rsid w:val="00A43819"/>
    <w:rsid w:val="00A440FD"/>
    <w:rsid w:val="00A44867"/>
    <w:rsid w:val="00A44CDA"/>
    <w:rsid w:val="00A45204"/>
    <w:rsid w:val="00A46F6E"/>
    <w:rsid w:val="00A47C88"/>
    <w:rsid w:val="00A503BE"/>
    <w:rsid w:val="00A51E66"/>
    <w:rsid w:val="00A525A5"/>
    <w:rsid w:val="00A53208"/>
    <w:rsid w:val="00A53C2B"/>
    <w:rsid w:val="00A56867"/>
    <w:rsid w:val="00A56CE9"/>
    <w:rsid w:val="00A5778E"/>
    <w:rsid w:val="00A57AC4"/>
    <w:rsid w:val="00A57BE2"/>
    <w:rsid w:val="00A61DEE"/>
    <w:rsid w:val="00A623DA"/>
    <w:rsid w:val="00A627AC"/>
    <w:rsid w:val="00A631BA"/>
    <w:rsid w:val="00A63408"/>
    <w:rsid w:val="00A637DB"/>
    <w:rsid w:val="00A63880"/>
    <w:rsid w:val="00A638A4"/>
    <w:rsid w:val="00A64649"/>
    <w:rsid w:val="00A676BE"/>
    <w:rsid w:val="00A67DED"/>
    <w:rsid w:val="00A7018B"/>
    <w:rsid w:val="00A71A1F"/>
    <w:rsid w:val="00A7201E"/>
    <w:rsid w:val="00A72187"/>
    <w:rsid w:val="00A733A4"/>
    <w:rsid w:val="00A73464"/>
    <w:rsid w:val="00A73C65"/>
    <w:rsid w:val="00A741A7"/>
    <w:rsid w:val="00A74954"/>
    <w:rsid w:val="00A762B2"/>
    <w:rsid w:val="00A76669"/>
    <w:rsid w:val="00A77056"/>
    <w:rsid w:val="00A77DAA"/>
    <w:rsid w:val="00A805DF"/>
    <w:rsid w:val="00A805EA"/>
    <w:rsid w:val="00A80620"/>
    <w:rsid w:val="00A81CC7"/>
    <w:rsid w:val="00A821D3"/>
    <w:rsid w:val="00A82A37"/>
    <w:rsid w:val="00A82E51"/>
    <w:rsid w:val="00A83082"/>
    <w:rsid w:val="00A833CA"/>
    <w:rsid w:val="00A842F9"/>
    <w:rsid w:val="00A845A3"/>
    <w:rsid w:val="00A84C7F"/>
    <w:rsid w:val="00A84DD4"/>
    <w:rsid w:val="00A8507D"/>
    <w:rsid w:val="00A85947"/>
    <w:rsid w:val="00A85CD9"/>
    <w:rsid w:val="00A864E2"/>
    <w:rsid w:val="00A86FC9"/>
    <w:rsid w:val="00A86FCD"/>
    <w:rsid w:val="00A90C2B"/>
    <w:rsid w:val="00A919A6"/>
    <w:rsid w:val="00A91DA4"/>
    <w:rsid w:val="00A92E51"/>
    <w:rsid w:val="00A94866"/>
    <w:rsid w:val="00A94A7E"/>
    <w:rsid w:val="00A95A6D"/>
    <w:rsid w:val="00A9606B"/>
    <w:rsid w:val="00A96750"/>
    <w:rsid w:val="00AA0E1E"/>
    <w:rsid w:val="00AA0EC3"/>
    <w:rsid w:val="00AA0ED6"/>
    <w:rsid w:val="00AA1BCB"/>
    <w:rsid w:val="00AA27FB"/>
    <w:rsid w:val="00AA2887"/>
    <w:rsid w:val="00AA39D0"/>
    <w:rsid w:val="00AA3E28"/>
    <w:rsid w:val="00AA4997"/>
    <w:rsid w:val="00AA5287"/>
    <w:rsid w:val="00AA5296"/>
    <w:rsid w:val="00AA541A"/>
    <w:rsid w:val="00AA595D"/>
    <w:rsid w:val="00AA5C75"/>
    <w:rsid w:val="00AA5E0B"/>
    <w:rsid w:val="00AA5F89"/>
    <w:rsid w:val="00AA6686"/>
    <w:rsid w:val="00AA6A91"/>
    <w:rsid w:val="00AB00C7"/>
    <w:rsid w:val="00AB039F"/>
    <w:rsid w:val="00AB03CE"/>
    <w:rsid w:val="00AB1615"/>
    <w:rsid w:val="00AB22D1"/>
    <w:rsid w:val="00AB2D21"/>
    <w:rsid w:val="00AB383D"/>
    <w:rsid w:val="00AB5AEB"/>
    <w:rsid w:val="00AB6057"/>
    <w:rsid w:val="00AB68DE"/>
    <w:rsid w:val="00AC046C"/>
    <w:rsid w:val="00AC049D"/>
    <w:rsid w:val="00AC04DB"/>
    <w:rsid w:val="00AC0EC8"/>
    <w:rsid w:val="00AC3E68"/>
    <w:rsid w:val="00AC42EF"/>
    <w:rsid w:val="00AC47AB"/>
    <w:rsid w:val="00AC6158"/>
    <w:rsid w:val="00AC625E"/>
    <w:rsid w:val="00AC7670"/>
    <w:rsid w:val="00AD0C94"/>
    <w:rsid w:val="00AD115E"/>
    <w:rsid w:val="00AD231C"/>
    <w:rsid w:val="00AD25E6"/>
    <w:rsid w:val="00AD4EBF"/>
    <w:rsid w:val="00AD541A"/>
    <w:rsid w:val="00AD55E9"/>
    <w:rsid w:val="00AD6161"/>
    <w:rsid w:val="00AD683B"/>
    <w:rsid w:val="00AD69E8"/>
    <w:rsid w:val="00AD71AC"/>
    <w:rsid w:val="00AE20E0"/>
    <w:rsid w:val="00AE220C"/>
    <w:rsid w:val="00AE235E"/>
    <w:rsid w:val="00AE2AEB"/>
    <w:rsid w:val="00AE3711"/>
    <w:rsid w:val="00AE4DA7"/>
    <w:rsid w:val="00AE57AA"/>
    <w:rsid w:val="00AE5936"/>
    <w:rsid w:val="00AE6D99"/>
    <w:rsid w:val="00AF0CB1"/>
    <w:rsid w:val="00AF297B"/>
    <w:rsid w:val="00AF3813"/>
    <w:rsid w:val="00AF4801"/>
    <w:rsid w:val="00AF567F"/>
    <w:rsid w:val="00AF64B1"/>
    <w:rsid w:val="00AF687E"/>
    <w:rsid w:val="00B0003C"/>
    <w:rsid w:val="00B00E59"/>
    <w:rsid w:val="00B01702"/>
    <w:rsid w:val="00B025C9"/>
    <w:rsid w:val="00B03680"/>
    <w:rsid w:val="00B036CB"/>
    <w:rsid w:val="00B03C11"/>
    <w:rsid w:val="00B0489C"/>
    <w:rsid w:val="00B04C8B"/>
    <w:rsid w:val="00B04E31"/>
    <w:rsid w:val="00B05187"/>
    <w:rsid w:val="00B05D56"/>
    <w:rsid w:val="00B0664B"/>
    <w:rsid w:val="00B06C7B"/>
    <w:rsid w:val="00B075BA"/>
    <w:rsid w:val="00B07833"/>
    <w:rsid w:val="00B07AE8"/>
    <w:rsid w:val="00B07D7A"/>
    <w:rsid w:val="00B105C3"/>
    <w:rsid w:val="00B12D44"/>
    <w:rsid w:val="00B13292"/>
    <w:rsid w:val="00B135A7"/>
    <w:rsid w:val="00B147DE"/>
    <w:rsid w:val="00B14BEC"/>
    <w:rsid w:val="00B156AF"/>
    <w:rsid w:val="00B159AB"/>
    <w:rsid w:val="00B17B56"/>
    <w:rsid w:val="00B21EE2"/>
    <w:rsid w:val="00B23441"/>
    <w:rsid w:val="00B23E13"/>
    <w:rsid w:val="00B2488A"/>
    <w:rsid w:val="00B25590"/>
    <w:rsid w:val="00B25EE0"/>
    <w:rsid w:val="00B26D33"/>
    <w:rsid w:val="00B3074E"/>
    <w:rsid w:val="00B32463"/>
    <w:rsid w:val="00B326BD"/>
    <w:rsid w:val="00B330CE"/>
    <w:rsid w:val="00B3452F"/>
    <w:rsid w:val="00B345D5"/>
    <w:rsid w:val="00B34832"/>
    <w:rsid w:val="00B3507A"/>
    <w:rsid w:val="00B3659D"/>
    <w:rsid w:val="00B36997"/>
    <w:rsid w:val="00B37A4B"/>
    <w:rsid w:val="00B4014B"/>
    <w:rsid w:val="00B403CF"/>
    <w:rsid w:val="00B421D1"/>
    <w:rsid w:val="00B42E03"/>
    <w:rsid w:val="00B431FA"/>
    <w:rsid w:val="00B43E62"/>
    <w:rsid w:val="00B44760"/>
    <w:rsid w:val="00B45233"/>
    <w:rsid w:val="00B45336"/>
    <w:rsid w:val="00B5045D"/>
    <w:rsid w:val="00B50B14"/>
    <w:rsid w:val="00B50CCF"/>
    <w:rsid w:val="00B5109B"/>
    <w:rsid w:val="00B52B8D"/>
    <w:rsid w:val="00B53395"/>
    <w:rsid w:val="00B53CFB"/>
    <w:rsid w:val="00B540F1"/>
    <w:rsid w:val="00B5417F"/>
    <w:rsid w:val="00B5497F"/>
    <w:rsid w:val="00B54BBA"/>
    <w:rsid w:val="00B558A9"/>
    <w:rsid w:val="00B55D0E"/>
    <w:rsid w:val="00B55D7F"/>
    <w:rsid w:val="00B57A11"/>
    <w:rsid w:val="00B57A8E"/>
    <w:rsid w:val="00B6000E"/>
    <w:rsid w:val="00B606F0"/>
    <w:rsid w:val="00B61646"/>
    <w:rsid w:val="00B61836"/>
    <w:rsid w:val="00B628D7"/>
    <w:rsid w:val="00B63ACB"/>
    <w:rsid w:val="00B63BFF"/>
    <w:rsid w:val="00B64A8A"/>
    <w:rsid w:val="00B64E69"/>
    <w:rsid w:val="00B6539B"/>
    <w:rsid w:val="00B6572F"/>
    <w:rsid w:val="00B659D8"/>
    <w:rsid w:val="00B676FE"/>
    <w:rsid w:val="00B67F88"/>
    <w:rsid w:val="00B67FA5"/>
    <w:rsid w:val="00B70082"/>
    <w:rsid w:val="00B70704"/>
    <w:rsid w:val="00B70BD9"/>
    <w:rsid w:val="00B7179A"/>
    <w:rsid w:val="00B71B08"/>
    <w:rsid w:val="00B72742"/>
    <w:rsid w:val="00B73951"/>
    <w:rsid w:val="00B73B3C"/>
    <w:rsid w:val="00B7493F"/>
    <w:rsid w:val="00B75D52"/>
    <w:rsid w:val="00B76317"/>
    <w:rsid w:val="00B76780"/>
    <w:rsid w:val="00B768D6"/>
    <w:rsid w:val="00B774DD"/>
    <w:rsid w:val="00B80092"/>
    <w:rsid w:val="00B80526"/>
    <w:rsid w:val="00B808B9"/>
    <w:rsid w:val="00B827F0"/>
    <w:rsid w:val="00B84CB3"/>
    <w:rsid w:val="00B92962"/>
    <w:rsid w:val="00B92B59"/>
    <w:rsid w:val="00B930EC"/>
    <w:rsid w:val="00B93309"/>
    <w:rsid w:val="00B933CB"/>
    <w:rsid w:val="00B93E65"/>
    <w:rsid w:val="00B941A8"/>
    <w:rsid w:val="00B946CB"/>
    <w:rsid w:val="00B94820"/>
    <w:rsid w:val="00B94861"/>
    <w:rsid w:val="00B952C0"/>
    <w:rsid w:val="00B9683B"/>
    <w:rsid w:val="00B973C0"/>
    <w:rsid w:val="00BA04A7"/>
    <w:rsid w:val="00BA1627"/>
    <w:rsid w:val="00BA2794"/>
    <w:rsid w:val="00BA2B22"/>
    <w:rsid w:val="00BA347A"/>
    <w:rsid w:val="00BA38C4"/>
    <w:rsid w:val="00BA4015"/>
    <w:rsid w:val="00BA49DF"/>
    <w:rsid w:val="00BA4AC0"/>
    <w:rsid w:val="00BA4C89"/>
    <w:rsid w:val="00BA58B1"/>
    <w:rsid w:val="00BA5BD2"/>
    <w:rsid w:val="00BA65B5"/>
    <w:rsid w:val="00BA6C1A"/>
    <w:rsid w:val="00BA7B7F"/>
    <w:rsid w:val="00BA7C70"/>
    <w:rsid w:val="00BB0858"/>
    <w:rsid w:val="00BB0BF1"/>
    <w:rsid w:val="00BB1AD9"/>
    <w:rsid w:val="00BB2502"/>
    <w:rsid w:val="00BB3107"/>
    <w:rsid w:val="00BB334C"/>
    <w:rsid w:val="00BB4C8F"/>
    <w:rsid w:val="00BB528D"/>
    <w:rsid w:val="00BB538B"/>
    <w:rsid w:val="00BB5571"/>
    <w:rsid w:val="00BB5E89"/>
    <w:rsid w:val="00BB5FF1"/>
    <w:rsid w:val="00BB67FE"/>
    <w:rsid w:val="00BC0609"/>
    <w:rsid w:val="00BC09B4"/>
    <w:rsid w:val="00BC164B"/>
    <w:rsid w:val="00BC2550"/>
    <w:rsid w:val="00BC2559"/>
    <w:rsid w:val="00BC4F7F"/>
    <w:rsid w:val="00BC50EE"/>
    <w:rsid w:val="00BC6194"/>
    <w:rsid w:val="00BC6B82"/>
    <w:rsid w:val="00BC6F26"/>
    <w:rsid w:val="00BD0305"/>
    <w:rsid w:val="00BD0633"/>
    <w:rsid w:val="00BD0D9C"/>
    <w:rsid w:val="00BD14BA"/>
    <w:rsid w:val="00BD1FFD"/>
    <w:rsid w:val="00BD2FD5"/>
    <w:rsid w:val="00BD3189"/>
    <w:rsid w:val="00BD35D3"/>
    <w:rsid w:val="00BD3CC3"/>
    <w:rsid w:val="00BD43FD"/>
    <w:rsid w:val="00BD44B6"/>
    <w:rsid w:val="00BD5761"/>
    <w:rsid w:val="00BD59E2"/>
    <w:rsid w:val="00BD795E"/>
    <w:rsid w:val="00BE0573"/>
    <w:rsid w:val="00BE190E"/>
    <w:rsid w:val="00BE33A1"/>
    <w:rsid w:val="00BE419E"/>
    <w:rsid w:val="00BE4CDB"/>
    <w:rsid w:val="00BE51F8"/>
    <w:rsid w:val="00BE5EBC"/>
    <w:rsid w:val="00BE6168"/>
    <w:rsid w:val="00BE697A"/>
    <w:rsid w:val="00BE7C87"/>
    <w:rsid w:val="00BE7F85"/>
    <w:rsid w:val="00BF2F0C"/>
    <w:rsid w:val="00BF307F"/>
    <w:rsid w:val="00BF3CB4"/>
    <w:rsid w:val="00BF52DF"/>
    <w:rsid w:val="00BF64E8"/>
    <w:rsid w:val="00BF6E4C"/>
    <w:rsid w:val="00BF700A"/>
    <w:rsid w:val="00C00358"/>
    <w:rsid w:val="00C00A06"/>
    <w:rsid w:val="00C00BD8"/>
    <w:rsid w:val="00C01CE3"/>
    <w:rsid w:val="00C020B1"/>
    <w:rsid w:val="00C02273"/>
    <w:rsid w:val="00C0344B"/>
    <w:rsid w:val="00C0434D"/>
    <w:rsid w:val="00C04D0D"/>
    <w:rsid w:val="00C05EC0"/>
    <w:rsid w:val="00C06AF1"/>
    <w:rsid w:val="00C06F80"/>
    <w:rsid w:val="00C07CE8"/>
    <w:rsid w:val="00C103F9"/>
    <w:rsid w:val="00C10BC6"/>
    <w:rsid w:val="00C10F98"/>
    <w:rsid w:val="00C1105E"/>
    <w:rsid w:val="00C11090"/>
    <w:rsid w:val="00C1173A"/>
    <w:rsid w:val="00C126A3"/>
    <w:rsid w:val="00C14577"/>
    <w:rsid w:val="00C148EA"/>
    <w:rsid w:val="00C16097"/>
    <w:rsid w:val="00C2166B"/>
    <w:rsid w:val="00C2189D"/>
    <w:rsid w:val="00C21C41"/>
    <w:rsid w:val="00C22F29"/>
    <w:rsid w:val="00C2378E"/>
    <w:rsid w:val="00C23EB9"/>
    <w:rsid w:val="00C24572"/>
    <w:rsid w:val="00C26121"/>
    <w:rsid w:val="00C274EB"/>
    <w:rsid w:val="00C30375"/>
    <w:rsid w:val="00C30789"/>
    <w:rsid w:val="00C30CCF"/>
    <w:rsid w:val="00C3150C"/>
    <w:rsid w:val="00C3195E"/>
    <w:rsid w:val="00C335FF"/>
    <w:rsid w:val="00C337E2"/>
    <w:rsid w:val="00C346AF"/>
    <w:rsid w:val="00C3588B"/>
    <w:rsid w:val="00C36898"/>
    <w:rsid w:val="00C370D8"/>
    <w:rsid w:val="00C37D19"/>
    <w:rsid w:val="00C42104"/>
    <w:rsid w:val="00C427DF"/>
    <w:rsid w:val="00C432DA"/>
    <w:rsid w:val="00C441E6"/>
    <w:rsid w:val="00C44749"/>
    <w:rsid w:val="00C44BFD"/>
    <w:rsid w:val="00C44D4D"/>
    <w:rsid w:val="00C44E3D"/>
    <w:rsid w:val="00C46579"/>
    <w:rsid w:val="00C4672B"/>
    <w:rsid w:val="00C467D6"/>
    <w:rsid w:val="00C46B87"/>
    <w:rsid w:val="00C46ECF"/>
    <w:rsid w:val="00C4752A"/>
    <w:rsid w:val="00C47909"/>
    <w:rsid w:val="00C50074"/>
    <w:rsid w:val="00C53B30"/>
    <w:rsid w:val="00C55256"/>
    <w:rsid w:val="00C55445"/>
    <w:rsid w:val="00C5566A"/>
    <w:rsid w:val="00C5684E"/>
    <w:rsid w:val="00C57137"/>
    <w:rsid w:val="00C576EB"/>
    <w:rsid w:val="00C578A5"/>
    <w:rsid w:val="00C57D8B"/>
    <w:rsid w:val="00C6079C"/>
    <w:rsid w:val="00C607FA"/>
    <w:rsid w:val="00C60D9B"/>
    <w:rsid w:val="00C60EFE"/>
    <w:rsid w:val="00C623DC"/>
    <w:rsid w:val="00C63754"/>
    <w:rsid w:val="00C63DE0"/>
    <w:rsid w:val="00C6481E"/>
    <w:rsid w:val="00C65F45"/>
    <w:rsid w:val="00C664CE"/>
    <w:rsid w:val="00C66907"/>
    <w:rsid w:val="00C66B46"/>
    <w:rsid w:val="00C71FA7"/>
    <w:rsid w:val="00C71FDD"/>
    <w:rsid w:val="00C722F6"/>
    <w:rsid w:val="00C733C1"/>
    <w:rsid w:val="00C77060"/>
    <w:rsid w:val="00C8041E"/>
    <w:rsid w:val="00C80A60"/>
    <w:rsid w:val="00C82657"/>
    <w:rsid w:val="00C83DA2"/>
    <w:rsid w:val="00C84A1D"/>
    <w:rsid w:val="00C86793"/>
    <w:rsid w:val="00C86A3D"/>
    <w:rsid w:val="00C8701E"/>
    <w:rsid w:val="00C87C77"/>
    <w:rsid w:val="00C9001E"/>
    <w:rsid w:val="00C923EF"/>
    <w:rsid w:val="00C923F0"/>
    <w:rsid w:val="00C92882"/>
    <w:rsid w:val="00C9291F"/>
    <w:rsid w:val="00C93510"/>
    <w:rsid w:val="00C936F8"/>
    <w:rsid w:val="00C942F4"/>
    <w:rsid w:val="00C94F82"/>
    <w:rsid w:val="00CA031E"/>
    <w:rsid w:val="00CA0698"/>
    <w:rsid w:val="00CA0D4A"/>
    <w:rsid w:val="00CA3DBB"/>
    <w:rsid w:val="00CA5467"/>
    <w:rsid w:val="00CA5712"/>
    <w:rsid w:val="00CA58A7"/>
    <w:rsid w:val="00CA5A25"/>
    <w:rsid w:val="00CA622D"/>
    <w:rsid w:val="00CA6624"/>
    <w:rsid w:val="00CA6AF7"/>
    <w:rsid w:val="00CA6D23"/>
    <w:rsid w:val="00CA73ED"/>
    <w:rsid w:val="00CA76FD"/>
    <w:rsid w:val="00CB07AD"/>
    <w:rsid w:val="00CB1528"/>
    <w:rsid w:val="00CB1D4D"/>
    <w:rsid w:val="00CB1DCE"/>
    <w:rsid w:val="00CB22EF"/>
    <w:rsid w:val="00CB2593"/>
    <w:rsid w:val="00CB2884"/>
    <w:rsid w:val="00CB3CD7"/>
    <w:rsid w:val="00CB3F32"/>
    <w:rsid w:val="00CB464C"/>
    <w:rsid w:val="00CB4D14"/>
    <w:rsid w:val="00CB6D64"/>
    <w:rsid w:val="00CB6FE0"/>
    <w:rsid w:val="00CC1671"/>
    <w:rsid w:val="00CC2EB5"/>
    <w:rsid w:val="00CC4AC3"/>
    <w:rsid w:val="00CC5B65"/>
    <w:rsid w:val="00CC5FC2"/>
    <w:rsid w:val="00CC6377"/>
    <w:rsid w:val="00CC6D34"/>
    <w:rsid w:val="00CC793E"/>
    <w:rsid w:val="00CC7B4E"/>
    <w:rsid w:val="00CD0E88"/>
    <w:rsid w:val="00CD2721"/>
    <w:rsid w:val="00CD345F"/>
    <w:rsid w:val="00CD3713"/>
    <w:rsid w:val="00CD3BB2"/>
    <w:rsid w:val="00CD40CE"/>
    <w:rsid w:val="00CD4865"/>
    <w:rsid w:val="00CD5590"/>
    <w:rsid w:val="00CD5767"/>
    <w:rsid w:val="00CD591A"/>
    <w:rsid w:val="00CD6D6F"/>
    <w:rsid w:val="00CD6EB4"/>
    <w:rsid w:val="00CE0383"/>
    <w:rsid w:val="00CE0A2B"/>
    <w:rsid w:val="00CE39E3"/>
    <w:rsid w:val="00CE3DBF"/>
    <w:rsid w:val="00CE4822"/>
    <w:rsid w:val="00CE4B4A"/>
    <w:rsid w:val="00CE5DC4"/>
    <w:rsid w:val="00CE6807"/>
    <w:rsid w:val="00CF039C"/>
    <w:rsid w:val="00CF099E"/>
    <w:rsid w:val="00CF0D99"/>
    <w:rsid w:val="00CF0F9D"/>
    <w:rsid w:val="00CF3AFB"/>
    <w:rsid w:val="00CF4145"/>
    <w:rsid w:val="00CF4403"/>
    <w:rsid w:val="00CF5898"/>
    <w:rsid w:val="00CF59EF"/>
    <w:rsid w:val="00CF5CA5"/>
    <w:rsid w:val="00CF5E76"/>
    <w:rsid w:val="00CF6489"/>
    <w:rsid w:val="00CF74E7"/>
    <w:rsid w:val="00CF7972"/>
    <w:rsid w:val="00D00162"/>
    <w:rsid w:val="00D00322"/>
    <w:rsid w:val="00D0110F"/>
    <w:rsid w:val="00D0136D"/>
    <w:rsid w:val="00D01A04"/>
    <w:rsid w:val="00D01E13"/>
    <w:rsid w:val="00D01EC8"/>
    <w:rsid w:val="00D02087"/>
    <w:rsid w:val="00D02637"/>
    <w:rsid w:val="00D02A80"/>
    <w:rsid w:val="00D02DCC"/>
    <w:rsid w:val="00D0397A"/>
    <w:rsid w:val="00D04203"/>
    <w:rsid w:val="00D0466B"/>
    <w:rsid w:val="00D05095"/>
    <w:rsid w:val="00D0579A"/>
    <w:rsid w:val="00D05CFF"/>
    <w:rsid w:val="00D068DE"/>
    <w:rsid w:val="00D06D16"/>
    <w:rsid w:val="00D07696"/>
    <w:rsid w:val="00D07B24"/>
    <w:rsid w:val="00D10281"/>
    <w:rsid w:val="00D10AC1"/>
    <w:rsid w:val="00D10B53"/>
    <w:rsid w:val="00D12C72"/>
    <w:rsid w:val="00D12E1D"/>
    <w:rsid w:val="00D1656D"/>
    <w:rsid w:val="00D1660D"/>
    <w:rsid w:val="00D17940"/>
    <w:rsid w:val="00D17C05"/>
    <w:rsid w:val="00D20449"/>
    <w:rsid w:val="00D207B0"/>
    <w:rsid w:val="00D220EC"/>
    <w:rsid w:val="00D225C1"/>
    <w:rsid w:val="00D250A4"/>
    <w:rsid w:val="00D250DC"/>
    <w:rsid w:val="00D26E6D"/>
    <w:rsid w:val="00D26EBE"/>
    <w:rsid w:val="00D26F14"/>
    <w:rsid w:val="00D27877"/>
    <w:rsid w:val="00D303C0"/>
    <w:rsid w:val="00D305EB"/>
    <w:rsid w:val="00D30C02"/>
    <w:rsid w:val="00D30E35"/>
    <w:rsid w:val="00D32150"/>
    <w:rsid w:val="00D32153"/>
    <w:rsid w:val="00D321DF"/>
    <w:rsid w:val="00D32AF5"/>
    <w:rsid w:val="00D33035"/>
    <w:rsid w:val="00D33E4B"/>
    <w:rsid w:val="00D33FCC"/>
    <w:rsid w:val="00D34514"/>
    <w:rsid w:val="00D345CF"/>
    <w:rsid w:val="00D369A5"/>
    <w:rsid w:val="00D36D23"/>
    <w:rsid w:val="00D37CC6"/>
    <w:rsid w:val="00D40B81"/>
    <w:rsid w:val="00D4175B"/>
    <w:rsid w:val="00D417D9"/>
    <w:rsid w:val="00D4268E"/>
    <w:rsid w:val="00D43C52"/>
    <w:rsid w:val="00D440EE"/>
    <w:rsid w:val="00D4452F"/>
    <w:rsid w:val="00D45338"/>
    <w:rsid w:val="00D45400"/>
    <w:rsid w:val="00D46DEA"/>
    <w:rsid w:val="00D47279"/>
    <w:rsid w:val="00D47E93"/>
    <w:rsid w:val="00D47EF7"/>
    <w:rsid w:val="00D5074E"/>
    <w:rsid w:val="00D508A3"/>
    <w:rsid w:val="00D51DCA"/>
    <w:rsid w:val="00D52C28"/>
    <w:rsid w:val="00D53950"/>
    <w:rsid w:val="00D53C39"/>
    <w:rsid w:val="00D54DFA"/>
    <w:rsid w:val="00D554BE"/>
    <w:rsid w:val="00D559F7"/>
    <w:rsid w:val="00D55B41"/>
    <w:rsid w:val="00D56CA2"/>
    <w:rsid w:val="00D577E2"/>
    <w:rsid w:val="00D57DB9"/>
    <w:rsid w:val="00D60C45"/>
    <w:rsid w:val="00D620B4"/>
    <w:rsid w:val="00D623CB"/>
    <w:rsid w:val="00D6328B"/>
    <w:rsid w:val="00D63CFE"/>
    <w:rsid w:val="00D63F08"/>
    <w:rsid w:val="00D64931"/>
    <w:rsid w:val="00D64AC6"/>
    <w:rsid w:val="00D660DA"/>
    <w:rsid w:val="00D6752C"/>
    <w:rsid w:val="00D67784"/>
    <w:rsid w:val="00D715C3"/>
    <w:rsid w:val="00D71E4A"/>
    <w:rsid w:val="00D72A03"/>
    <w:rsid w:val="00D73265"/>
    <w:rsid w:val="00D743A8"/>
    <w:rsid w:val="00D75022"/>
    <w:rsid w:val="00D7695D"/>
    <w:rsid w:val="00D769A1"/>
    <w:rsid w:val="00D773A8"/>
    <w:rsid w:val="00D775D6"/>
    <w:rsid w:val="00D807DA"/>
    <w:rsid w:val="00D8103D"/>
    <w:rsid w:val="00D81626"/>
    <w:rsid w:val="00D82A4F"/>
    <w:rsid w:val="00D82D86"/>
    <w:rsid w:val="00D83663"/>
    <w:rsid w:val="00D84373"/>
    <w:rsid w:val="00D86353"/>
    <w:rsid w:val="00D8695D"/>
    <w:rsid w:val="00D86D87"/>
    <w:rsid w:val="00D87E11"/>
    <w:rsid w:val="00D93080"/>
    <w:rsid w:val="00D93B3D"/>
    <w:rsid w:val="00D944EA"/>
    <w:rsid w:val="00D94823"/>
    <w:rsid w:val="00D94F69"/>
    <w:rsid w:val="00D95089"/>
    <w:rsid w:val="00D95F53"/>
    <w:rsid w:val="00D96AE0"/>
    <w:rsid w:val="00DA0410"/>
    <w:rsid w:val="00DA0464"/>
    <w:rsid w:val="00DA12BF"/>
    <w:rsid w:val="00DA1387"/>
    <w:rsid w:val="00DA1B1B"/>
    <w:rsid w:val="00DA2FC6"/>
    <w:rsid w:val="00DA37AF"/>
    <w:rsid w:val="00DA3C76"/>
    <w:rsid w:val="00DA44E8"/>
    <w:rsid w:val="00DA4845"/>
    <w:rsid w:val="00DA49B0"/>
    <w:rsid w:val="00DA4DBF"/>
    <w:rsid w:val="00DA6149"/>
    <w:rsid w:val="00DA6949"/>
    <w:rsid w:val="00DA6F37"/>
    <w:rsid w:val="00DA7682"/>
    <w:rsid w:val="00DA7CE9"/>
    <w:rsid w:val="00DB1236"/>
    <w:rsid w:val="00DB268E"/>
    <w:rsid w:val="00DB58EC"/>
    <w:rsid w:val="00DB62A9"/>
    <w:rsid w:val="00DC03E4"/>
    <w:rsid w:val="00DC0B36"/>
    <w:rsid w:val="00DC118D"/>
    <w:rsid w:val="00DC159D"/>
    <w:rsid w:val="00DC200F"/>
    <w:rsid w:val="00DC29B1"/>
    <w:rsid w:val="00DC73C2"/>
    <w:rsid w:val="00DC758E"/>
    <w:rsid w:val="00DC795C"/>
    <w:rsid w:val="00DC7D82"/>
    <w:rsid w:val="00DD07AE"/>
    <w:rsid w:val="00DD2863"/>
    <w:rsid w:val="00DD28BD"/>
    <w:rsid w:val="00DD321A"/>
    <w:rsid w:val="00DD4098"/>
    <w:rsid w:val="00DD4235"/>
    <w:rsid w:val="00DD43B5"/>
    <w:rsid w:val="00DD590A"/>
    <w:rsid w:val="00DD66B0"/>
    <w:rsid w:val="00DD70CA"/>
    <w:rsid w:val="00DD71B1"/>
    <w:rsid w:val="00DD7764"/>
    <w:rsid w:val="00DE05D6"/>
    <w:rsid w:val="00DE0DD1"/>
    <w:rsid w:val="00DE16E8"/>
    <w:rsid w:val="00DE33EE"/>
    <w:rsid w:val="00DE3815"/>
    <w:rsid w:val="00DE44BD"/>
    <w:rsid w:val="00DE460A"/>
    <w:rsid w:val="00DE5022"/>
    <w:rsid w:val="00DE57F2"/>
    <w:rsid w:val="00DE5B80"/>
    <w:rsid w:val="00DE6101"/>
    <w:rsid w:val="00DE718A"/>
    <w:rsid w:val="00DF167E"/>
    <w:rsid w:val="00DF19A0"/>
    <w:rsid w:val="00DF4076"/>
    <w:rsid w:val="00DF40FF"/>
    <w:rsid w:val="00DF4B91"/>
    <w:rsid w:val="00DF4D6B"/>
    <w:rsid w:val="00DF4D88"/>
    <w:rsid w:val="00E00271"/>
    <w:rsid w:val="00E0105D"/>
    <w:rsid w:val="00E022FA"/>
    <w:rsid w:val="00E02E80"/>
    <w:rsid w:val="00E03B2D"/>
    <w:rsid w:val="00E06299"/>
    <w:rsid w:val="00E10237"/>
    <w:rsid w:val="00E10359"/>
    <w:rsid w:val="00E109BB"/>
    <w:rsid w:val="00E11052"/>
    <w:rsid w:val="00E11DBE"/>
    <w:rsid w:val="00E11ED6"/>
    <w:rsid w:val="00E12E93"/>
    <w:rsid w:val="00E139E2"/>
    <w:rsid w:val="00E142FB"/>
    <w:rsid w:val="00E14F7D"/>
    <w:rsid w:val="00E1574F"/>
    <w:rsid w:val="00E15B98"/>
    <w:rsid w:val="00E17318"/>
    <w:rsid w:val="00E20148"/>
    <w:rsid w:val="00E20787"/>
    <w:rsid w:val="00E21115"/>
    <w:rsid w:val="00E211EA"/>
    <w:rsid w:val="00E216B4"/>
    <w:rsid w:val="00E218B8"/>
    <w:rsid w:val="00E231B7"/>
    <w:rsid w:val="00E237AD"/>
    <w:rsid w:val="00E24924"/>
    <w:rsid w:val="00E266EA"/>
    <w:rsid w:val="00E320DD"/>
    <w:rsid w:val="00E321C2"/>
    <w:rsid w:val="00E325D1"/>
    <w:rsid w:val="00E32747"/>
    <w:rsid w:val="00E32A7D"/>
    <w:rsid w:val="00E32CE2"/>
    <w:rsid w:val="00E3355E"/>
    <w:rsid w:val="00E3391B"/>
    <w:rsid w:val="00E34032"/>
    <w:rsid w:val="00E35E12"/>
    <w:rsid w:val="00E361A5"/>
    <w:rsid w:val="00E40AAA"/>
    <w:rsid w:val="00E40EB7"/>
    <w:rsid w:val="00E424CB"/>
    <w:rsid w:val="00E438D9"/>
    <w:rsid w:val="00E44B7C"/>
    <w:rsid w:val="00E459E0"/>
    <w:rsid w:val="00E46786"/>
    <w:rsid w:val="00E50250"/>
    <w:rsid w:val="00E51AAA"/>
    <w:rsid w:val="00E55876"/>
    <w:rsid w:val="00E563BA"/>
    <w:rsid w:val="00E56EAE"/>
    <w:rsid w:val="00E57F44"/>
    <w:rsid w:val="00E6121F"/>
    <w:rsid w:val="00E61C8F"/>
    <w:rsid w:val="00E61CC9"/>
    <w:rsid w:val="00E6498D"/>
    <w:rsid w:val="00E64BFD"/>
    <w:rsid w:val="00E64D9A"/>
    <w:rsid w:val="00E65136"/>
    <w:rsid w:val="00E66052"/>
    <w:rsid w:val="00E66AD1"/>
    <w:rsid w:val="00E66B6C"/>
    <w:rsid w:val="00E67632"/>
    <w:rsid w:val="00E708B9"/>
    <w:rsid w:val="00E732B9"/>
    <w:rsid w:val="00E75B7A"/>
    <w:rsid w:val="00E75D71"/>
    <w:rsid w:val="00E76029"/>
    <w:rsid w:val="00E77B8A"/>
    <w:rsid w:val="00E77EB9"/>
    <w:rsid w:val="00E77F1D"/>
    <w:rsid w:val="00E80188"/>
    <w:rsid w:val="00E81439"/>
    <w:rsid w:val="00E81C59"/>
    <w:rsid w:val="00E81F38"/>
    <w:rsid w:val="00E8204C"/>
    <w:rsid w:val="00E82B7D"/>
    <w:rsid w:val="00E830AC"/>
    <w:rsid w:val="00E8498A"/>
    <w:rsid w:val="00E8532A"/>
    <w:rsid w:val="00E86667"/>
    <w:rsid w:val="00E8694C"/>
    <w:rsid w:val="00E8706D"/>
    <w:rsid w:val="00E87F94"/>
    <w:rsid w:val="00E9048E"/>
    <w:rsid w:val="00E907A6"/>
    <w:rsid w:val="00E90BE9"/>
    <w:rsid w:val="00E91095"/>
    <w:rsid w:val="00E91485"/>
    <w:rsid w:val="00E92C8F"/>
    <w:rsid w:val="00E9346D"/>
    <w:rsid w:val="00E945FE"/>
    <w:rsid w:val="00E946D6"/>
    <w:rsid w:val="00E956EA"/>
    <w:rsid w:val="00E958F8"/>
    <w:rsid w:val="00E9641F"/>
    <w:rsid w:val="00E96B8B"/>
    <w:rsid w:val="00E970FE"/>
    <w:rsid w:val="00E9720B"/>
    <w:rsid w:val="00E97768"/>
    <w:rsid w:val="00EA0386"/>
    <w:rsid w:val="00EA0D69"/>
    <w:rsid w:val="00EA1854"/>
    <w:rsid w:val="00EA1D8A"/>
    <w:rsid w:val="00EA29C5"/>
    <w:rsid w:val="00EA3A99"/>
    <w:rsid w:val="00EA435A"/>
    <w:rsid w:val="00EA6499"/>
    <w:rsid w:val="00EA6618"/>
    <w:rsid w:val="00EA6721"/>
    <w:rsid w:val="00EA686C"/>
    <w:rsid w:val="00EB0877"/>
    <w:rsid w:val="00EB1144"/>
    <w:rsid w:val="00EB1C1E"/>
    <w:rsid w:val="00EB1DBD"/>
    <w:rsid w:val="00EB2F1F"/>
    <w:rsid w:val="00EB597F"/>
    <w:rsid w:val="00EB5BE0"/>
    <w:rsid w:val="00EB6044"/>
    <w:rsid w:val="00EB6320"/>
    <w:rsid w:val="00EB664B"/>
    <w:rsid w:val="00EB7198"/>
    <w:rsid w:val="00EC05D1"/>
    <w:rsid w:val="00EC07E5"/>
    <w:rsid w:val="00EC177D"/>
    <w:rsid w:val="00EC1C07"/>
    <w:rsid w:val="00EC2BF8"/>
    <w:rsid w:val="00EC5120"/>
    <w:rsid w:val="00EC54B8"/>
    <w:rsid w:val="00EC646D"/>
    <w:rsid w:val="00ED1495"/>
    <w:rsid w:val="00ED1835"/>
    <w:rsid w:val="00ED18B0"/>
    <w:rsid w:val="00ED1ED4"/>
    <w:rsid w:val="00ED1EF9"/>
    <w:rsid w:val="00ED22FD"/>
    <w:rsid w:val="00ED34B2"/>
    <w:rsid w:val="00ED3E86"/>
    <w:rsid w:val="00ED3EC0"/>
    <w:rsid w:val="00EE358F"/>
    <w:rsid w:val="00EE3D4F"/>
    <w:rsid w:val="00EE4D8E"/>
    <w:rsid w:val="00EE4FB0"/>
    <w:rsid w:val="00EE52EB"/>
    <w:rsid w:val="00EE75F4"/>
    <w:rsid w:val="00EE77E7"/>
    <w:rsid w:val="00EF02E6"/>
    <w:rsid w:val="00EF0F86"/>
    <w:rsid w:val="00EF38E9"/>
    <w:rsid w:val="00EF4CEF"/>
    <w:rsid w:val="00EF515E"/>
    <w:rsid w:val="00EF51A2"/>
    <w:rsid w:val="00EF5F88"/>
    <w:rsid w:val="00EF68CA"/>
    <w:rsid w:val="00EF77E4"/>
    <w:rsid w:val="00F0152E"/>
    <w:rsid w:val="00F01C92"/>
    <w:rsid w:val="00F01FC1"/>
    <w:rsid w:val="00F0250A"/>
    <w:rsid w:val="00F0299E"/>
    <w:rsid w:val="00F02CDE"/>
    <w:rsid w:val="00F03A44"/>
    <w:rsid w:val="00F04217"/>
    <w:rsid w:val="00F056F3"/>
    <w:rsid w:val="00F05931"/>
    <w:rsid w:val="00F06F78"/>
    <w:rsid w:val="00F071D4"/>
    <w:rsid w:val="00F10F6A"/>
    <w:rsid w:val="00F113F3"/>
    <w:rsid w:val="00F13343"/>
    <w:rsid w:val="00F13BB8"/>
    <w:rsid w:val="00F1479A"/>
    <w:rsid w:val="00F15497"/>
    <w:rsid w:val="00F1549E"/>
    <w:rsid w:val="00F1558B"/>
    <w:rsid w:val="00F15899"/>
    <w:rsid w:val="00F168B3"/>
    <w:rsid w:val="00F16906"/>
    <w:rsid w:val="00F17FE4"/>
    <w:rsid w:val="00F208DF"/>
    <w:rsid w:val="00F20CFB"/>
    <w:rsid w:val="00F2172B"/>
    <w:rsid w:val="00F21779"/>
    <w:rsid w:val="00F22673"/>
    <w:rsid w:val="00F2304C"/>
    <w:rsid w:val="00F2331F"/>
    <w:rsid w:val="00F23DAF"/>
    <w:rsid w:val="00F24697"/>
    <w:rsid w:val="00F24D8C"/>
    <w:rsid w:val="00F27044"/>
    <w:rsid w:val="00F27A6B"/>
    <w:rsid w:val="00F27B76"/>
    <w:rsid w:val="00F302E8"/>
    <w:rsid w:val="00F303FF"/>
    <w:rsid w:val="00F30582"/>
    <w:rsid w:val="00F30ED6"/>
    <w:rsid w:val="00F30FE9"/>
    <w:rsid w:val="00F31311"/>
    <w:rsid w:val="00F3132D"/>
    <w:rsid w:val="00F314EF"/>
    <w:rsid w:val="00F331F4"/>
    <w:rsid w:val="00F33B60"/>
    <w:rsid w:val="00F33FAE"/>
    <w:rsid w:val="00F3436D"/>
    <w:rsid w:val="00F34728"/>
    <w:rsid w:val="00F349D6"/>
    <w:rsid w:val="00F34A88"/>
    <w:rsid w:val="00F355D6"/>
    <w:rsid w:val="00F35CA2"/>
    <w:rsid w:val="00F3640D"/>
    <w:rsid w:val="00F370F6"/>
    <w:rsid w:val="00F3780D"/>
    <w:rsid w:val="00F37E6A"/>
    <w:rsid w:val="00F40B04"/>
    <w:rsid w:val="00F41D86"/>
    <w:rsid w:val="00F41E54"/>
    <w:rsid w:val="00F42E03"/>
    <w:rsid w:val="00F4437C"/>
    <w:rsid w:val="00F44784"/>
    <w:rsid w:val="00F45799"/>
    <w:rsid w:val="00F4685B"/>
    <w:rsid w:val="00F47974"/>
    <w:rsid w:val="00F50B04"/>
    <w:rsid w:val="00F51523"/>
    <w:rsid w:val="00F51887"/>
    <w:rsid w:val="00F5198D"/>
    <w:rsid w:val="00F540E7"/>
    <w:rsid w:val="00F56243"/>
    <w:rsid w:val="00F56550"/>
    <w:rsid w:val="00F56628"/>
    <w:rsid w:val="00F56716"/>
    <w:rsid w:val="00F5696B"/>
    <w:rsid w:val="00F570AC"/>
    <w:rsid w:val="00F57556"/>
    <w:rsid w:val="00F57C54"/>
    <w:rsid w:val="00F607FC"/>
    <w:rsid w:val="00F61207"/>
    <w:rsid w:val="00F61237"/>
    <w:rsid w:val="00F62E22"/>
    <w:rsid w:val="00F64E36"/>
    <w:rsid w:val="00F66117"/>
    <w:rsid w:val="00F665F5"/>
    <w:rsid w:val="00F67DDE"/>
    <w:rsid w:val="00F7030D"/>
    <w:rsid w:val="00F70342"/>
    <w:rsid w:val="00F70E9F"/>
    <w:rsid w:val="00F720D7"/>
    <w:rsid w:val="00F73F87"/>
    <w:rsid w:val="00F742C2"/>
    <w:rsid w:val="00F74B00"/>
    <w:rsid w:val="00F755E8"/>
    <w:rsid w:val="00F756C8"/>
    <w:rsid w:val="00F765FC"/>
    <w:rsid w:val="00F7670E"/>
    <w:rsid w:val="00F769A1"/>
    <w:rsid w:val="00F76C1B"/>
    <w:rsid w:val="00F773CC"/>
    <w:rsid w:val="00F80738"/>
    <w:rsid w:val="00F8098B"/>
    <w:rsid w:val="00F81130"/>
    <w:rsid w:val="00F81CE7"/>
    <w:rsid w:val="00F8212C"/>
    <w:rsid w:val="00F83C73"/>
    <w:rsid w:val="00F83F84"/>
    <w:rsid w:val="00F84CD3"/>
    <w:rsid w:val="00F8535D"/>
    <w:rsid w:val="00F8595C"/>
    <w:rsid w:val="00F86503"/>
    <w:rsid w:val="00F8683F"/>
    <w:rsid w:val="00F86E06"/>
    <w:rsid w:val="00F874D3"/>
    <w:rsid w:val="00F87AA3"/>
    <w:rsid w:val="00F90025"/>
    <w:rsid w:val="00F906E7"/>
    <w:rsid w:val="00F920A1"/>
    <w:rsid w:val="00F93706"/>
    <w:rsid w:val="00F93F75"/>
    <w:rsid w:val="00F940B5"/>
    <w:rsid w:val="00F941AE"/>
    <w:rsid w:val="00F944C7"/>
    <w:rsid w:val="00F95C6E"/>
    <w:rsid w:val="00F96033"/>
    <w:rsid w:val="00F96EC6"/>
    <w:rsid w:val="00F96F21"/>
    <w:rsid w:val="00FA0EF9"/>
    <w:rsid w:val="00FA107B"/>
    <w:rsid w:val="00FA164E"/>
    <w:rsid w:val="00FA3B91"/>
    <w:rsid w:val="00FA5B35"/>
    <w:rsid w:val="00FA5E57"/>
    <w:rsid w:val="00FA60AE"/>
    <w:rsid w:val="00FA7B38"/>
    <w:rsid w:val="00FB0015"/>
    <w:rsid w:val="00FB0A0F"/>
    <w:rsid w:val="00FB0BD7"/>
    <w:rsid w:val="00FB146C"/>
    <w:rsid w:val="00FB177D"/>
    <w:rsid w:val="00FB1C21"/>
    <w:rsid w:val="00FB286B"/>
    <w:rsid w:val="00FB2F74"/>
    <w:rsid w:val="00FB3347"/>
    <w:rsid w:val="00FB3528"/>
    <w:rsid w:val="00FB3562"/>
    <w:rsid w:val="00FB37EF"/>
    <w:rsid w:val="00FB4017"/>
    <w:rsid w:val="00FB439F"/>
    <w:rsid w:val="00FB490C"/>
    <w:rsid w:val="00FB51FC"/>
    <w:rsid w:val="00FB560B"/>
    <w:rsid w:val="00FB5E5E"/>
    <w:rsid w:val="00FB7992"/>
    <w:rsid w:val="00FB79BD"/>
    <w:rsid w:val="00FC06A4"/>
    <w:rsid w:val="00FC0B60"/>
    <w:rsid w:val="00FC1A34"/>
    <w:rsid w:val="00FC1D0C"/>
    <w:rsid w:val="00FC4A1B"/>
    <w:rsid w:val="00FC4A97"/>
    <w:rsid w:val="00FC4DBC"/>
    <w:rsid w:val="00FC506D"/>
    <w:rsid w:val="00FC572A"/>
    <w:rsid w:val="00FC611A"/>
    <w:rsid w:val="00FC7F82"/>
    <w:rsid w:val="00FD108A"/>
    <w:rsid w:val="00FD11F7"/>
    <w:rsid w:val="00FD2358"/>
    <w:rsid w:val="00FD34AB"/>
    <w:rsid w:val="00FD4271"/>
    <w:rsid w:val="00FD4FA7"/>
    <w:rsid w:val="00FD5364"/>
    <w:rsid w:val="00FD5AF7"/>
    <w:rsid w:val="00FD5EFC"/>
    <w:rsid w:val="00FD6350"/>
    <w:rsid w:val="00FE17C6"/>
    <w:rsid w:val="00FE1D7E"/>
    <w:rsid w:val="00FE2900"/>
    <w:rsid w:val="00FE49A3"/>
    <w:rsid w:val="00FE4B70"/>
    <w:rsid w:val="00FE5008"/>
    <w:rsid w:val="00FE5E99"/>
    <w:rsid w:val="00FE6357"/>
    <w:rsid w:val="00FE6A60"/>
    <w:rsid w:val="00FE6F79"/>
    <w:rsid w:val="00FF1295"/>
    <w:rsid w:val="00FF1C1C"/>
    <w:rsid w:val="00FF43F8"/>
    <w:rsid w:val="00FF4DD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71249E"/>
  <w15:docId w15:val="{7593F4CB-1FE7-4D61-BD0D-6BCAB0E8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81BFE"/>
    <w:pPr>
      <w:keepNext/>
      <w:keepLines/>
      <w:spacing w:after="0" w:line="480" w:lineRule="auto"/>
      <w:contextualSpacing/>
      <w:outlineLvl w:val="0"/>
    </w:pPr>
    <w:rPr>
      <w:rFonts w:ascii="Times New Roman" w:eastAsiaTheme="majorEastAsia" w:hAnsi="Times New Roman" w:cstheme="majorBidi"/>
      <w:b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81BFE"/>
    <w:pPr>
      <w:keepNext/>
      <w:keepLines/>
      <w:spacing w:after="0" w:line="480" w:lineRule="auto"/>
      <w:contextualSpacing/>
      <w:outlineLvl w:val="1"/>
    </w:pPr>
    <w:rPr>
      <w:rFonts w:ascii="Times New Roman" w:eastAsiaTheme="majorEastAsia" w:hAnsi="Times New Roman" w:cstheme="majorBidi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1"/>
    <w:qFormat/>
    <w:rsid w:val="001E7C6E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1746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17467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D63F08"/>
    <w:pPr>
      <w:tabs>
        <w:tab w:val="center" w:pos="4680"/>
        <w:tab w:val="right" w:pos="9360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D63F08"/>
  </w:style>
  <w:style w:type="paragraph" w:styleId="Sidefod">
    <w:name w:val="footer"/>
    <w:basedOn w:val="Normal"/>
    <w:link w:val="SidefodTegn"/>
    <w:uiPriority w:val="99"/>
    <w:unhideWhenUsed/>
    <w:rsid w:val="00D63F08"/>
    <w:pPr>
      <w:tabs>
        <w:tab w:val="center" w:pos="4680"/>
        <w:tab w:val="right" w:pos="9360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D63F08"/>
  </w:style>
  <w:style w:type="character" w:styleId="Kommentarhenvisning">
    <w:name w:val="annotation reference"/>
    <w:basedOn w:val="Standardskrifttypeiafsnit"/>
    <w:uiPriority w:val="99"/>
    <w:semiHidden/>
    <w:unhideWhenUsed/>
    <w:rsid w:val="002647F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2647F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2647F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647F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647F5"/>
    <w:rPr>
      <w:b/>
      <w:bCs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A352EF"/>
    <w:rPr>
      <w:color w:val="0000FF" w:themeColor="hyperlink"/>
      <w:u w:val="single"/>
    </w:rPr>
  </w:style>
  <w:style w:type="character" w:styleId="Fremhv">
    <w:name w:val="Emphasis"/>
    <w:basedOn w:val="Standardskrifttypeiafsnit"/>
    <w:uiPriority w:val="20"/>
    <w:qFormat/>
    <w:rsid w:val="00311E07"/>
    <w:rPr>
      <w:i/>
      <w:iCs/>
    </w:rPr>
  </w:style>
  <w:style w:type="character" w:styleId="BesgtLink">
    <w:name w:val="FollowedHyperlink"/>
    <w:basedOn w:val="Standardskrifttypeiafsnit"/>
    <w:uiPriority w:val="99"/>
    <w:semiHidden/>
    <w:unhideWhenUsed/>
    <w:rsid w:val="00AA5F89"/>
    <w:rPr>
      <w:color w:val="800080" w:themeColor="followedHyperlink"/>
      <w:u w:val="single"/>
    </w:rPr>
  </w:style>
  <w:style w:type="character" w:styleId="Linjenummer">
    <w:name w:val="line number"/>
    <w:basedOn w:val="Standardskrifttypeiafsnit"/>
    <w:uiPriority w:val="99"/>
    <w:semiHidden/>
    <w:unhideWhenUsed/>
    <w:rsid w:val="007E3F1F"/>
  </w:style>
  <w:style w:type="character" w:styleId="Strk">
    <w:name w:val="Strong"/>
    <w:basedOn w:val="Standardskrifttypeiafsnit"/>
    <w:uiPriority w:val="22"/>
    <w:qFormat/>
    <w:rsid w:val="001A2EB2"/>
    <w:rPr>
      <w:b/>
      <w:bCs/>
    </w:rPr>
  </w:style>
  <w:style w:type="character" w:styleId="Pladsholdertekst">
    <w:name w:val="Placeholder Text"/>
    <w:basedOn w:val="Standardskrifttypeiafsnit"/>
    <w:uiPriority w:val="99"/>
    <w:semiHidden/>
    <w:rsid w:val="00CD591A"/>
    <w:rPr>
      <w:color w:val="808080"/>
    </w:rPr>
  </w:style>
  <w:style w:type="character" w:customStyle="1" w:styleId="current-selection">
    <w:name w:val="current-selection"/>
    <w:basedOn w:val="Standardskrifttypeiafsnit"/>
    <w:rsid w:val="003E43B1"/>
  </w:style>
  <w:style w:type="character" w:customStyle="1" w:styleId="a">
    <w:name w:val="_"/>
    <w:basedOn w:val="Standardskrifttypeiafsnit"/>
    <w:rsid w:val="003E43B1"/>
  </w:style>
  <w:style w:type="table" w:styleId="Tabel-Gitter">
    <w:name w:val="Table Grid"/>
    <w:basedOn w:val="Tabel-Normal"/>
    <w:uiPriority w:val="39"/>
    <w:rsid w:val="000E43E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B0A2D"/>
    <w:pPr>
      <w:spacing w:before="100" w:beforeAutospacing="1" w:after="225"/>
    </w:pPr>
    <w:rPr>
      <w:rFonts w:ascii="Times New Roman" w:eastAsia="Times New Roman" w:hAnsi="Times New Roman" w:cs="Times New Roman"/>
      <w:sz w:val="38"/>
      <w:szCs w:val="38"/>
      <w:lang w:eastAsia="zh-CN"/>
    </w:rPr>
  </w:style>
  <w:style w:type="paragraph" w:styleId="Korrektur">
    <w:name w:val="Revision"/>
    <w:hidden/>
    <w:uiPriority w:val="99"/>
    <w:semiHidden/>
    <w:rsid w:val="00B973C0"/>
    <w:pPr>
      <w:spacing w:after="0"/>
    </w:pPr>
  </w:style>
  <w:style w:type="paragraph" w:styleId="Ingenafstand">
    <w:name w:val="No Spacing"/>
    <w:uiPriority w:val="1"/>
    <w:qFormat/>
    <w:rsid w:val="00BC50EE"/>
    <w:pPr>
      <w:spacing w:after="0"/>
    </w:pPr>
    <w:rPr>
      <w:sz w:val="22"/>
      <w:szCs w:val="22"/>
      <w:lang w:eastAsia="zh-CN"/>
    </w:rPr>
  </w:style>
  <w:style w:type="paragraph" w:customStyle="1" w:styleId="EndNoteBibliographyTitle">
    <w:name w:val="EndNote Bibliography Title"/>
    <w:basedOn w:val="Normal"/>
    <w:link w:val="EndNoteBibliographyTitleChar"/>
    <w:rsid w:val="00E325D1"/>
    <w:pPr>
      <w:spacing w:after="0"/>
      <w:jc w:val="center"/>
    </w:pPr>
    <w:rPr>
      <w:rFonts w:ascii="Times New Roman" w:hAnsi="Times New Roman" w:cs="Times New Roman"/>
      <w:noProof/>
    </w:rPr>
  </w:style>
  <w:style w:type="character" w:customStyle="1" w:styleId="EndNoteBibliographyTitleChar">
    <w:name w:val="EndNote Bibliography Title Char"/>
    <w:basedOn w:val="Standardskrifttypeiafsnit"/>
    <w:link w:val="EndNoteBibliographyTitle"/>
    <w:rsid w:val="00E325D1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E325D1"/>
    <w:pPr>
      <w:spacing w:line="360" w:lineRule="auto"/>
    </w:pPr>
    <w:rPr>
      <w:rFonts w:ascii="Times New Roman" w:hAnsi="Times New Roman" w:cs="Times New Roman"/>
      <w:noProof/>
    </w:rPr>
  </w:style>
  <w:style w:type="character" w:customStyle="1" w:styleId="EndNoteBibliographyChar">
    <w:name w:val="EndNote Bibliography Char"/>
    <w:basedOn w:val="Standardskrifttypeiafsnit"/>
    <w:link w:val="EndNoteBibliography"/>
    <w:rsid w:val="00E325D1"/>
    <w:rPr>
      <w:rFonts w:ascii="Times New Roman" w:hAnsi="Times New Roman" w:cs="Times New Roman"/>
      <w:noProof/>
    </w:rPr>
  </w:style>
  <w:style w:type="paragraph" w:customStyle="1" w:styleId="p1">
    <w:name w:val="p1"/>
    <w:basedOn w:val="Normal"/>
    <w:rsid w:val="00054E43"/>
    <w:pPr>
      <w:spacing w:after="0"/>
      <w:ind w:left="540" w:hanging="540"/>
    </w:pPr>
    <w:rPr>
      <w:rFonts w:ascii="Helvetica" w:hAnsi="Helvetica" w:cs="Times New Roman"/>
      <w:sz w:val="18"/>
      <w:szCs w:val="18"/>
      <w:lang w:eastAsia="en-US"/>
    </w:rPr>
  </w:style>
  <w:style w:type="character" w:customStyle="1" w:styleId="apple-tab-span">
    <w:name w:val="apple-tab-span"/>
    <w:basedOn w:val="Standardskrifttypeiafsnit"/>
    <w:rsid w:val="00054E43"/>
  </w:style>
  <w:style w:type="paragraph" w:customStyle="1" w:styleId="TableParagraph">
    <w:name w:val="Table Paragraph"/>
    <w:basedOn w:val="Normal"/>
    <w:uiPriority w:val="1"/>
    <w:qFormat/>
    <w:rsid w:val="00C80A60"/>
    <w:pPr>
      <w:widowControl w:val="0"/>
      <w:spacing w:after="0"/>
    </w:pPr>
    <w:rPr>
      <w:rFonts w:eastAsiaTheme="minorHAnsi"/>
      <w:sz w:val="22"/>
      <w:szCs w:val="22"/>
      <w:lang w:eastAsia="en-US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F31311"/>
  </w:style>
  <w:style w:type="character" w:customStyle="1" w:styleId="DatoTegn">
    <w:name w:val="Dato Tegn"/>
    <w:basedOn w:val="Standardskrifttypeiafsnit"/>
    <w:link w:val="Dato"/>
    <w:uiPriority w:val="99"/>
    <w:semiHidden/>
    <w:rsid w:val="00F31311"/>
  </w:style>
  <w:style w:type="table" w:customStyle="1" w:styleId="Grigliatabellachiara1">
    <w:name w:val="Griglia tabella chiara1"/>
    <w:basedOn w:val="Tabel-Normal"/>
    <w:uiPriority w:val="40"/>
    <w:rsid w:val="003F0A05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2C0A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2C0A47"/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ManuscriptTitlepage">
    <w:name w:val="Manuscript Title page"/>
    <w:basedOn w:val="Normal"/>
    <w:link w:val="ManuscriptTitlepageChar"/>
    <w:qFormat/>
    <w:rsid w:val="001C17BA"/>
    <w:pPr>
      <w:spacing w:after="0" w:line="360" w:lineRule="auto"/>
      <w:contextualSpacing/>
    </w:pPr>
    <w:rPr>
      <w:rFonts w:ascii="Times New Roman" w:hAnsi="Times New Roman"/>
      <w:szCs w:val="22"/>
      <w:lang w:eastAsia="zh-CN"/>
    </w:rPr>
  </w:style>
  <w:style w:type="character" w:customStyle="1" w:styleId="ManuscriptTitlepageChar">
    <w:name w:val="Manuscript Title page Char"/>
    <w:basedOn w:val="Standardskrifttypeiafsnit"/>
    <w:link w:val="ManuscriptTitlepage"/>
    <w:rsid w:val="001C17BA"/>
    <w:rPr>
      <w:rFonts w:ascii="Times New Roman" w:hAnsi="Times New Roman"/>
      <w:szCs w:val="22"/>
      <w:lang w:eastAsia="zh-CN"/>
    </w:rPr>
  </w:style>
  <w:style w:type="paragraph" w:customStyle="1" w:styleId="HeadingAbstract">
    <w:name w:val="Heading Abstract"/>
    <w:basedOn w:val="Overskrift1"/>
    <w:link w:val="HeadingAbstractChar"/>
    <w:qFormat/>
    <w:rsid w:val="001C17BA"/>
    <w:rPr>
      <w:b w:val="0"/>
      <w:lang w:eastAsia="zh-CN"/>
    </w:rPr>
  </w:style>
  <w:style w:type="character" w:customStyle="1" w:styleId="HeadingAbstractChar">
    <w:name w:val="Heading Abstract Char"/>
    <w:basedOn w:val="Standardskrifttypeiafsnit"/>
    <w:link w:val="HeadingAbstract"/>
    <w:rsid w:val="001C17BA"/>
    <w:rPr>
      <w:rFonts w:ascii="Times New Roman" w:eastAsiaTheme="majorEastAsia" w:hAnsi="Times New Roman" w:cstheme="majorBidi"/>
      <w:b/>
      <w:szCs w:val="32"/>
      <w:lang w:eastAsia="zh-CN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1BFE"/>
    <w:rPr>
      <w:rFonts w:ascii="Times New Roman" w:eastAsiaTheme="majorEastAsia" w:hAnsi="Times New Roman" w:cstheme="majorBidi"/>
      <w:b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81BFE"/>
    <w:rPr>
      <w:rFonts w:ascii="Times New Roman" w:eastAsiaTheme="majorEastAsia" w:hAnsi="Times New Roman" w:cstheme="majorBidi"/>
      <w:szCs w:val="26"/>
    </w:rPr>
  </w:style>
  <w:style w:type="table" w:customStyle="1" w:styleId="TableGrid4">
    <w:name w:val="Table Grid4"/>
    <w:basedOn w:val="Tabel-Normal"/>
    <w:next w:val="Tabel-Gitter"/>
    <w:uiPriority w:val="39"/>
    <w:rsid w:val="00F0250A"/>
    <w:pPr>
      <w:spacing w:after="0"/>
    </w:pPr>
    <w:rPr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guno">
    <w:name w:val="Ninguno"/>
    <w:rsid w:val="00255779"/>
    <w:rPr>
      <w:lang w:val="en-US"/>
    </w:rPr>
  </w:style>
  <w:style w:type="paragraph" w:styleId="Almindeligtekst">
    <w:name w:val="Plain Text"/>
    <w:basedOn w:val="Normal"/>
    <w:link w:val="AlmindeligtekstTegn"/>
    <w:uiPriority w:val="99"/>
    <w:unhideWhenUsed/>
    <w:rsid w:val="00242FE6"/>
    <w:pPr>
      <w:spacing w:after="0"/>
    </w:pPr>
    <w:rPr>
      <w:rFonts w:ascii="Bookman Old Style" w:eastAsiaTheme="minorHAnsi" w:hAnsi="Bookman Old Style"/>
      <w:sz w:val="22"/>
      <w:szCs w:val="21"/>
      <w:lang w:eastAsia="en-U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242FE6"/>
    <w:rPr>
      <w:rFonts w:ascii="Bookman Old Style" w:eastAsiaTheme="minorHAnsi" w:hAnsi="Bookman Old Style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9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73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3929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73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091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534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691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735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2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293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3874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6876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235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3408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3523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8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8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3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31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36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89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087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319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0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98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4560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68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2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90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40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90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36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8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2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2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71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5159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DCD548823174DB8200A2A572CE738" ma:contentTypeVersion="13" ma:contentTypeDescription="Create a new document." ma:contentTypeScope="" ma:versionID="021b10becec73af1bbf537d7e1aa2441">
  <xsd:schema xmlns:xsd="http://www.w3.org/2001/XMLSchema" xmlns:xs="http://www.w3.org/2001/XMLSchema" xmlns:p="http://schemas.microsoft.com/office/2006/metadata/properties" xmlns:ns3="5ae9e3a1-1ee4-4c0c-8311-d1ac40b99861" xmlns:ns4="be8e6bfc-f4b3-4edc-b28e-9a8715dd7abe" targetNamespace="http://schemas.microsoft.com/office/2006/metadata/properties" ma:root="true" ma:fieldsID="bf8cd4f22da27c1f284f48424b612571" ns3:_="" ns4:_="">
    <xsd:import namespace="5ae9e3a1-1ee4-4c0c-8311-d1ac40b99861"/>
    <xsd:import namespace="be8e6bfc-f4b3-4edc-b28e-9a8715dd7a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9e3a1-1ee4-4c0c-8311-d1ac40b998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8e6bfc-f4b3-4edc-b28e-9a8715dd7a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E5327-5FF2-4C74-BCA3-CCCBE7716A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e9e3a1-1ee4-4c0c-8311-d1ac40b99861"/>
    <ds:schemaRef ds:uri="be8e6bfc-f4b3-4edc-b28e-9a8715dd7a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B123E7-6642-4737-8553-DA3DB27CEB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974898A-30D2-49FB-92DD-6B1DBFDEB41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B017227-A5F3-4420-8FE4-826728970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1061</Words>
  <Characters>6474</Characters>
  <Application>Microsoft Office Word</Application>
  <DocSecurity>0</DocSecurity>
  <Lines>53</Lines>
  <Paragraphs>15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Overskrifter</vt:lpstr>
      </vt:variant>
      <vt:variant>
        <vt:i4>6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9" baseType="lpstr">
      <vt:lpstr/>
      <vt:lpstr>Supplemental</vt:lpstr>
      <vt:lpstr>    Table S1</vt:lpstr>
      <vt:lpstr>    Table S2</vt:lpstr>
      <vt:lpstr>    Table S3</vt:lpstr>
      <vt:lpstr>    Table S4</vt:lpstr>
      <vt:lpstr>    Table S5</vt:lpstr>
      <vt:lpstr/>
      <vt:lpstr/>
    </vt:vector>
  </TitlesOfParts>
  <Company>University of North Carolina at Chapel Hill</Company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Jones</dc:creator>
  <cp:keywords/>
  <dc:description/>
  <cp:lastModifiedBy>Jesper Hansen Bonde</cp:lastModifiedBy>
  <cp:revision>4</cp:revision>
  <cp:lastPrinted>2020-05-07T23:12:00Z</cp:lastPrinted>
  <dcterms:created xsi:type="dcterms:W3CDTF">2020-05-13T17:45:00Z</dcterms:created>
  <dcterms:modified xsi:type="dcterms:W3CDTF">2020-05-19T10:33:00Z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0x010100931DCD548823174DB8200A2A572CE738</vt:lpwstr>
  </property>
</Properties>
</file>