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78C" w:rsidRDefault="002D478C">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ccS1 Figure</w:t>
      </w:r>
      <w:r>
        <w:rPr>
          <w:rFonts w:ascii="Times New Roman" w:hAnsi="Times New Roman" w:cs="Times New Roman"/>
          <w:sz w:val="24"/>
          <w:szCs w:val="24"/>
          <w:lang w:val="en-US"/>
        </w:rPr>
        <w:t>: Location of the tertiary centers where patients were enrolled</w:t>
      </w:r>
      <w:r>
        <w:rPr>
          <w:rFonts w:ascii="Times New Roman" w:hAnsi="Times New Roman" w:cs="Times New Roman"/>
          <w:b/>
          <w:bCs/>
          <w:sz w:val="24"/>
          <w:szCs w:val="24"/>
          <w:lang w:val="en-US"/>
        </w:rPr>
        <w:t>.</w:t>
      </w:r>
    </w:p>
    <w:p w:rsidR="002D478C" w:rsidRDefault="002D478C">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34.5pt">
            <v:imagedata r:id="rId4" o:title="S1_Figure"/>
          </v:shape>
        </w:pic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br w:type="page"/>
        <w:t>S1 Table</w:t>
      </w:r>
      <w:r>
        <w:rPr>
          <w:rFonts w:ascii="Times New Roman" w:hAnsi="Times New Roman" w:cs="Times New Roman"/>
          <w:sz w:val="24"/>
          <w:szCs w:val="24"/>
          <w:lang w:val="en-US"/>
        </w:rPr>
        <w:t>: Clinical characteristics of the patients included in this study.</w:t>
      </w:r>
    </w:p>
    <w:p w:rsidR="002D478C" w:rsidRDefault="002D478C">
      <w:pPr>
        <w:spacing w:after="0" w:line="240" w:lineRule="auto"/>
        <w:rPr>
          <w:rFonts w:ascii="Times New Roman" w:hAnsi="Times New Roman" w:cs="Times New Roman"/>
          <w:sz w:val="24"/>
          <w:szCs w:val="24"/>
          <w:lang w:val="en-US"/>
        </w:rPr>
      </w:pPr>
    </w:p>
    <w:tbl>
      <w:tblPr>
        <w:tblW w:w="11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4"/>
        <w:gridCol w:w="1390"/>
        <w:gridCol w:w="1182"/>
        <w:gridCol w:w="1272"/>
        <w:gridCol w:w="1603"/>
        <w:gridCol w:w="1169"/>
        <w:gridCol w:w="1216"/>
      </w:tblGrid>
      <w:tr w:rsidR="002D478C">
        <w:trPr>
          <w:jc w:val="center"/>
        </w:trPr>
        <w:tc>
          <w:tcPr>
            <w:tcW w:w="3454"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Variables</w:t>
            </w:r>
          </w:p>
        </w:tc>
        <w:tc>
          <w:tcPr>
            <w:tcW w:w="1390"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Rheumatoid arthritis</w:t>
            </w:r>
          </w:p>
        </w:tc>
        <w:tc>
          <w:tcPr>
            <w:tcW w:w="1182"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Psoriatic arthritis</w:t>
            </w:r>
          </w:p>
        </w:tc>
        <w:tc>
          <w:tcPr>
            <w:tcW w:w="1272"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Psoriasis</w:t>
            </w:r>
          </w:p>
        </w:tc>
        <w:tc>
          <w:tcPr>
            <w:tcW w:w="160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Systemic lupus erythematosus</w:t>
            </w:r>
          </w:p>
        </w:tc>
        <w:tc>
          <w:tcPr>
            <w:tcW w:w="1169"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Crohn’s disease</w:t>
            </w:r>
          </w:p>
        </w:tc>
        <w:tc>
          <w:tcPr>
            <w:tcW w:w="1216"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sz w:val="24"/>
                <w:szCs w:val="24"/>
                <w:lang w:val="en-US"/>
              </w:rPr>
              <w:t>Ulcerative colitis</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Presence  of </w:t>
            </w:r>
            <w:r>
              <w:rPr>
                <w:rFonts w:ascii="Times New Roman" w:hAnsi="Times New Roman" w:cs="Times New Roman"/>
                <w:sz w:val="24"/>
                <w:szCs w:val="24"/>
                <w:lang w:val="en-US"/>
              </w:rPr>
              <w:t>rheumatoid factor</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1842 (85.6)</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Presence  of </w:t>
            </w:r>
            <w:r>
              <w:rPr>
                <w:rFonts w:ascii="Times New Roman" w:hAnsi="Times New Roman" w:cs="Times New Roman"/>
                <w:sz w:val="24"/>
                <w:szCs w:val="24"/>
                <w:lang w:val="en-US"/>
              </w:rPr>
              <w:t>anti citrullinated peptide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862 (50.4)</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Anti citrullinated peptide antibodies</w:t>
            </w:r>
            <w:r>
              <w:rPr>
                <w:rFonts w:ascii="Times New Roman" w:hAnsi="Times New Roman" w:cs="Times New Roman"/>
                <w:color w:val="000000"/>
                <w:sz w:val="24"/>
                <w:szCs w:val="24"/>
                <w:lang w:val="en-US"/>
              </w:rPr>
              <w:t xml:space="preserve"> levels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trHeight w:val="80"/>
          <w:jc w:val="center"/>
        </w:trPr>
        <w:tc>
          <w:tcPr>
            <w:tcW w:w="3454"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366 (21.4)</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1 - 49</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484 (28.3)</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trHeight w:val="80"/>
          <w:jc w:val="center"/>
        </w:trPr>
        <w:tc>
          <w:tcPr>
            <w:tcW w:w="3454"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50 - 349</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450 (26.3)</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350</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412 (24.1)</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Erosive disease</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1925 (89.5)</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Subcutaneous nodules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328 (15.2)</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Pulmonary fibrosis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 (1.9)</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Pleuritis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 (1.2)</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Pericarditis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 (0.9)</w:t>
            </w:r>
          </w:p>
        </w:tc>
        <w:tc>
          <w:tcPr>
            <w:tcW w:w="118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Vasculitis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 (1.3)</w:t>
            </w:r>
          </w:p>
        </w:tc>
        <w:tc>
          <w:tcPr>
            <w:tcW w:w="118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Amyloidosis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 (1.4)</w:t>
            </w:r>
          </w:p>
        </w:tc>
        <w:tc>
          <w:tcPr>
            <w:tcW w:w="118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Sjogren syndrome</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361 (16.8)</w:t>
            </w:r>
          </w:p>
        </w:tc>
        <w:tc>
          <w:tcPr>
            <w:tcW w:w="118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Axial involvement</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235 (21.3)</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Moderate/severe cutaneous </w:t>
            </w:r>
            <w:r>
              <w:rPr>
                <w:rFonts w:ascii="Times New Roman" w:hAnsi="Times New Roman" w:cs="Times New Roman"/>
                <w:sz w:val="24"/>
                <w:szCs w:val="24"/>
                <w:lang w:val="en-US"/>
              </w:rPr>
              <w:t>psoriasis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219 (19.6)</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1.516 (61.0)</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Presence of </w:t>
            </w:r>
            <w:r>
              <w:rPr>
                <w:rFonts w:ascii="Times New Roman" w:hAnsi="Times New Roman" w:cs="Times New Roman"/>
                <w:sz w:val="24"/>
                <w:szCs w:val="24"/>
                <w:lang w:val="en-US"/>
              </w:rPr>
              <w:t>psoriatic arthritis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370 (15.0)</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Vitiligo</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 (0.5)</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Family history of autoimmune thyroiditis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 (2.5)</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Acute psychosis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 (2.8)</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Seizures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43 (5.7)</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Organic cerebral syndrome</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 (1.6)</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Severe arthritis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 (10.8)</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Mild arthritis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499 (65.7)</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Jaccoud arthropathy</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 (4.1)</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Pericarditis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147 (19.3)</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Pleuritis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153 (20.1)</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anti-DNA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543 (71.5)</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anti-Sm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148 (19.5)</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tabs>
                <w:tab w:val="left" w:pos="210"/>
                <w:tab w:val="center" w:pos="2069"/>
              </w:tabs>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anti-phospholipids syndrome</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132 (17.4)</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Lupic anticoagulant</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 (19.5)</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 cardiolipine IgG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145 (26.9)</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 cardiolipine IgM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 (19.0)</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anti-B2GPI IgG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67 (12.7)</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anti-B2GPI IgM antibodies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 (11.7)</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False positive test for syphilis</w:t>
            </w:r>
          </w:p>
        </w:tc>
        <w:tc>
          <w:tcPr>
            <w:tcW w:w="139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60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 (3.1)</w:t>
            </w:r>
          </w:p>
        </w:tc>
        <w:tc>
          <w:tcPr>
            <w:tcW w:w="1169"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D478C">
        <w:trPr>
          <w:jc w:val="center"/>
        </w:trPr>
        <w:tc>
          <w:tcPr>
            <w:tcW w:w="3454"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Extraintestinal manifestations</w:t>
            </w:r>
          </w:p>
        </w:tc>
        <w:tc>
          <w:tcPr>
            <w:tcW w:w="1390"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82"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272"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0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338 (26.2)</w:t>
            </w:r>
          </w:p>
        </w:tc>
        <w:tc>
          <w:tcPr>
            <w:tcW w:w="121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145 (14.9)</w:t>
            </w:r>
          </w:p>
        </w:tc>
      </w:tr>
    </w:tbl>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S2 Table</w:t>
      </w:r>
      <w:r>
        <w:rPr>
          <w:rFonts w:ascii="Times New Roman" w:hAnsi="Times New Roman" w:cs="Times New Roman"/>
          <w:sz w:val="24"/>
          <w:szCs w:val="24"/>
          <w:lang w:val="en-US"/>
        </w:rPr>
        <w:t xml:space="preserve">: Bivariate logistic regression models to analyze the association between demographic and clinical characteristics, and cardiovascular disease in rheumatoid arthritis patients. </w:t>
      </w:r>
    </w:p>
    <w:p w:rsidR="002D478C" w:rsidRDefault="002D478C">
      <w:pPr>
        <w:spacing w:after="0" w:line="480" w:lineRule="auto"/>
        <w:rPr>
          <w:rFonts w:ascii="Times New Roman" w:hAnsi="Times New Roman" w:cs="Times New Roman"/>
          <w:sz w:val="24"/>
          <w:szCs w:val="24"/>
          <w:highlight w:val="green"/>
          <w:lang w:val="en-US"/>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6"/>
        <w:gridCol w:w="2051"/>
        <w:gridCol w:w="1283"/>
      </w:tblGrid>
      <w:tr w:rsidR="002D478C">
        <w:trPr>
          <w:jc w:val="center"/>
        </w:trPr>
        <w:tc>
          <w:tcPr>
            <w:tcW w:w="5386"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Variables</w:t>
            </w:r>
          </w:p>
        </w:tc>
        <w:tc>
          <w:tcPr>
            <w:tcW w:w="2051"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w:t>
            </w:r>
            <w:r>
              <w:rPr>
                <w:rFonts w:ascii="Times New Roman" w:hAnsi="Times New Roman" w:cs="Times New Roman"/>
                <w:b/>
                <w:bCs/>
                <w:color w:val="000000"/>
                <w:sz w:val="24"/>
                <w:szCs w:val="24"/>
                <w:lang w:val="en-US"/>
              </w:rPr>
              <w:br w:type="column"/>
              <w:t xml:space="preserve"> [95% CI]</w:t>
            </w:r>
          </w:p>
        </w:tc>
        <w:tc>
          <w:tcPr>
            <w:tcW w:w="128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0.26 [0.17 to 0.40]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1.05 [1.03 to 1.07]</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onset</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1.04 [1.02 to 1.06]</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w:t>
            </w:r>
          </w:p>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Primary/none education</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0.60 [0.36 to 1.01]</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0.056</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Arterial Hypertension</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5.51 [3.51 to 8·66]</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3.33 [2.17 to 5·11]</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3.29 [1.93 to 5·60]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1.16 [0.67 to 2·00]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0.60</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2.20 [1.33 to 3.65]</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0.002</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Presence of R</w:t>
            </w:r>
            <w:r>
              <w:rPr>
                <w:rFonts w:ascii="Times New Roman" w:hAnsi="Times New Roman" w:cs="Times New Roman"/>
                <w:sz w:val="24"/>
                <w:szCs w:val="24"/>
                <w:lang w:val="en-US"/>
              </w:rPr>
              <w:t>heumatoid factor</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0.78 [0.45 to 1.36]</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0.38</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Presence of </w:t>
            </w:r>
            <w:r>
              <w:rPr>
                <w:rFonts w:ascii="Times New Roman" w:hAnsi="Times New Roman" w:cs="Times New Roman"/>
                <w:sz w:val="24"/>
                <w:szCs w:val="24"/>
                <w:lang w:val="en-US"/>
              </w:rPr>
              <w:t>anti citrullinated peptide antibodies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1.23 [0.75 to 2.00]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0.42</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350 vs. &lt; 350 UI/ml of </w:t>
            </w:r>
            <w:r>
              <w:rPr>
                <w:rFonts w:ascii="Times New Roman" w:hAnsi="Times New Roman" w:cs="Times New Roman"/>
                <w:sz w:val="24"/>
                <w:szCs w:val="24"/>
                <w:lang w:val="en-US"/>
              </w:rPr>
              <w:t>anti citrullinated peptide antibodies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1.69 [1.01 to 2.83]</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0.047</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Erosive disease</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1.23 [0.59 to 2.57]</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0.59</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Subcutaneous nodules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1.95 [1.20 to 3.17]</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0.007</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Pulmonary fibrosis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4.09 [1.67 to 9.98]</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0.002</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Pleuritis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0.94 [0.13 to 7.05]</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0.95</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Pericarditis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6.27 [2.04 to 19.29]</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Vasculitis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2.89 [0.86 to 9.79]</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0.088</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Amyloidosis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1.63 [0.38 to 6.96]</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Sjogren syndrome</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1.33 [0.79 to 2.23]</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0.29</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p>
        </w:tc>
      </w:tr>
      <w:tr w:rsidR="002D478C">
        <w:trPr>
          <w:jc w:val="center"/>
        </w:trPr>
        <w:tc>
          <w:tcPr>
            <w:tcW w:w="5386"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vs. ≤ 2 disease-modifying drugs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1.26 [0.75 to 2.11]</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0.38</w:t>
            </w:r>
          </w:p>
        </w:tc>
      </w:tr>
      <w:tr w:rsidR="002D478C">
        <w:trPr>
          <w:jc w:val="center"/>
        </w:trPr>
        <w:tc>
          <w:tcPr>
            <w:tcW w:w="5386"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4 vs. ≤ 2 disease-modifying drugs</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1.31 [0.78 to 2.22]</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0.31</w:t>
            </w:r>
          </w:p>
        </w:tc>
      </w:tr>
      <w:tr w:rsidR="002D478C">
        <w:trPr>
          <w:jc w:val="center"/>
        </w:trPr>
        <w:tc>
          <w:tcPr>
            <w:tcW w:w="5386"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Biological therapy</w:t>
            </w:r>
          </w:p>
        </w:tc>
        <w:tc>
          <w:tcPr>
            <w:tcW w:w="2051"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0.73 [0.47 to 1.12]</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0.15</w:t>
            </w:r>
          </w:p>
        </w:tc>
      </w:tr>
    </w:tbl>
    <w:p w:rsidR="002D478C" w:rsidRDefault="002D478C">
      <w:pPr>
        <w:rPr>
          <w:rFonts w:ascii="Times New Roman" w:hAnsi="Times New Roman" w:cs="Times New Roman"/>
          <w:sz w:val="24"/>
          <w:szCs w:val="24"/>
        </w:rPr>
      </w:pPr>
    </w:p>
    <w:p w:rsidR="002D478C" w:rsidRDefault="002D478C">
      <w:pPr>
        <w:rPr>
          <w:rFonts w:ascii="Times New Roman" w:hAnsi="Times New Roman" w:cs="Times New Roman"/>
          <w:lang w:val="en-US"/>
        </w:rPr>
      </w:pPr>
      <w:r>
        <w:rPr>
          <w:rFonts w:ascii="Times New Roman" w:hAnsi="Times New Roman" w:cs="Times New Roman"/>
          <w:sz w:val="24"/>
          <w:szCs w:val="24"/>
          <w:lang w:val="en-US"/>
        </w:rPr>
        <w:t>CI: Confidence interval; IMID: immune-mediated inflammatory disease; OR: Odds ratio.</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S3 Table</w:t>
      </w:r>
      <w:r>
        <w:rPr>
          <w:rFonts w:ascii="Times New Roman" w:hAnsi="Times New Roman" w:cs="Times New Roman"/>
          <w:sz w:val="24"/>
          <w:szCs w:val="24"/>
          <w:lang w:val="en-US"/>
        </w:rPr>
        <w:t>: Bivariate logistic regression models to analyze the association between demographic and clinical characteristics, and cardiovascular disease in psoriatic arthritis patients.</w:t>
      </w:r>
    </w:p>
    <w:p w:rsidR="002D478C" w:rsidRDefault="002D478C">
      <w:pPr>
        <w:spacing w:after="0" w:line="240" w:lineRule="auto"/>
        <w:rPr>
          <w:rFonts w:ascii="Times New Roman" w:hAnsi="Times New Roman" w:cs="Times New Roman"/>
          <w:sz w:val="24"/>
          <w:szCs w:val="24"/>
          <w:highlight w:val="green"/>
          <w:lang w:val="en-US"/>
        </w:rPr>
      </w:pP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9"/>
        <w:gridCol w:w="2243"/>
        <w:gridCol w:w="1155"/>
      </w:tblGrid>
      <w:tr w:rsidR="002D478C">
        <w:trPr>
          <w:jc w:val="center"/>
        </w:trPr>
        <w:tc>
          <w:tcPr>
            <w:tcW w:w="4749"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Variables</w:t>
            </w:r>
          </w:p>
        </w:tc>
        <w:tc>
          <w:tcPr>
            <w:tcW w:w="224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w:t>
            </w:r>
            <w:r>
              <w:rPr>
                <w:rFonts w:ascii="Times New Roman" w:hAnsi="Times New Roman" w:cs="Times New Roman"/>
                <w:b/>
                <w:bCs/>
                <w:color w:val="000000"/>
                <w:sz w:val="24"/>
                <w:szCs w:val="24"/>
                <w:lang w:val="en-US"/>
              </w:rPr>
              <w:br w:type="column"/>
              <w:t xml:space="preserve"> [95% CI]</w:t>
            </w:r>
          </w:p>
        </w:tc>
        <w:tc>
          <w:tcPr>
            <w:tcW w:w="1155"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0.06 [0.01 to 0.43]</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0.005</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1.07 [1.03 to 1.10]</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diagnosis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1.06 [1.02 to 1.10]</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w:t>
            </w:r>
          </w:p>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Primary/none education</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0.52 [0.18 to 1.47]</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0.22</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3.95 [1.70 to 9.20]</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5.03 [2.03 to 12.46]</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1.98 [0.76 to 5.17]</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0.16</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1.17 [0.46 to 3.00]</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0.75</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Axial involvement</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0.31 [0.07 to 1.34]</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0.12</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Moderate/severe cutaneous </w:t>
            </w:r>
            <w:r>
              <w:rPr>
                <w:rFonts w:ascii="Times New Roman" w:hAnsi="Times New Roman" w:cs="Times New Roman"/>
                <w:sz w:val="24"/>
                <w:szCs w:val="24"/>
                <w:lang w:val="en-US"/>
              </w:rPr>
              <w:t>Psoriasis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 [0.40 to 2.94]</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0.87</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p>
        </w:tc>
      </w:tr>
      <w:tr w:rsidR="002D478C">
        <w:trPr>
          <w:jc w:val="center"/>
        </w:trPr>
        <w:tc>
          <w:tcPr>
            <w:tcW w:w="4749"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vs. 0 disease-modifying drugs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3.79 [0.48 to 30.09]</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0.21</w:t>
            </w:r>
          </w:p>
        </w:tc>
      </w:tr>
      <w:tr w:rsidR="002D478C">
        <w:trPr>
          <w:jc w:val="center"/>
        </w:trPr>
        <w:tc>
          <w:tcPr>
            <w:tcW w:w="4749"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2 vs. 0 disease-modifying drugs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7.38 [0.96 to 56.51]</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0.054</w:t>
            </w:r>
          </w:p>
        </w:tc>
      </w:tr>
      <w:tr w:rsidR="002D478C">
        <w:trPr>
          <w:jc w:val="center"/>
        </w:trPr>
        <w:tc>
          <w:tcPr>
            <w:tcW w:w="474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Biological therapy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1.43 [0.61 to 3.38]</w:t>
            </w:r>
          </w:p>
        </w:tc>
        <w:tc>
          <w:tcPr>
            <w:tcW w:w="115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0.42</w:t>
            </w:r>
          </w:p>
        </w:tc>
      </w:tr>
    </w:tbl>
    <w:p w:rsidR="002D478C" w:rsidRDefault="002D478C">
      <w:pPr>
        <w:spacing w:after="0" w:line="48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CI: Confidence interval; IMID: immune-mediated inflammatory disease; OR: Odds ratio. </w:t>
      </w:r>
    </w:p>
    <w:p w:rsidR="002D478C" w:rsidRDefault="002D478C">
      <w:pPr>
        <w:rPr>
          <w:rFonts w:ascii="Times New Roman" w:hAnsi="Times New Roman" w:cs="Times New Roman"/>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S4 Table</w:t>
      </w:r>
      <w:r>
        <w:rPr>
          <w:rFonts w:ascii="Times New Roman" w:hAnsi="Times New Roman" w:cs="Times New Roman"/>
          <w:sz w:val="24"/>
          <w:szCs w:val="24"/>
          <w:lang w:val="en-US"/>
        </w:rPr>
        <w:t xml:space="preserve">: Bivariate logistic regression models to analyze the association between demographic and clinical characteristics, and cardiovascular disease in Psoriasis patients. </w:t>
      </w:r>
    </w:p>
    <w:p w:rsidR="002D478C" w:rsidRDefault="002D478C">
      <w:pPr>
        <w:spacing w:after="0" w:line="24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sz w:val="24"/>
          <w:szCs w:val="24"/>
          <w:lang w:val="en-US"/>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2243"/>
        <w:gridCol w:w="1283"/>
      </w:tblGrid>
      <w:tr w:rsidR="002D478C">
        <w:trPr>
          <w:jc w:val="center"/>
        </w:trPr>
        <w:tc>
          <w:tcPr>
            <w:tcW w:w="4975"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Variables</w:t>
            </w:r>
          </w:p>
        </w:tc>
        <w:tc>
          <w:tcPr>
            <w:tcW w:w="224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 [95% CI]</w:t>
            </w:r>
          </w:p>
        </w:tc>
        <w:tc>
          <w:tcPr>
            <w:tcW w:w="128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0.33 [0.20 to 0.54]</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1.09 [1.07 to 1.11]</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onset</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1.04 [1.03 to 1.05]</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Late vs. early onset of Ps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3.49 [2.22 to 5.48]</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 Primary/none education</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0.26 [0.16 to 0.42]</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Arterial Hypertension</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8.43 [5.46 to 13.01]</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8.23 [5.36 to 12.62]</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5.72 [3.59 to 9.09]</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1.89 [1.22 to 2.94]</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1.46 [0.88 to 2.43]</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Moderate/severe cutaneous </w:t>
            </w:r>
            <w:r>
              <w:rPr>
                <w:rFonts w:ascii="Times New Roman" w:hAnsi="Times New Roman" w:cs="Times New Roman"/>
                <w:sz w:val="24"/>
                <w:szCs w:val="24"/>
                <w:lang w:val="en-US"/>
              </w:rPr>
              <w:t>disease</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0.86 [0.57 to 1.30]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0.47</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Presence of </w:t>
            </w:r>
            <w:r>
              <w:rPr>
                <w:rFonts w:ascii="Times New Roman" w:hAnsi="Times New Roman" w:cs="Times New Roman"/>
                <w:sz w:val="24"/>
                <w:szCs w:val="24"/>
                <w:lang w:val="en-US"/>
              </w:rPr>
              <w:t>Psoriatic arthritis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1.70 [1.03 to 2.80]</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0.037</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p>
        </w:tc>
      </w:tr>
      <w:tr w:rsidR="002D478C">
        <w:trPr>
          <w:jc w:val="center"/>
        </w:trPr>
        <w:tc>
          <w:tcPr>
            <w:tcW w:w="4975"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1 vs. 0 disease-modifying drugs</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0.74 [0.43 to 1.28]</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0.28</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Biological therapy</w:t>
            </w:r>
          </w:p>
        </w:tc>
        <w:tc>
          <w:tcPr>
            <w:tcW w:w="224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0.89 [0.52 to 1.53]</w:t>
            </w:r>
          </w:p>
        </w:tc>
        <w:tc>
          <w:tcPr>
            <w:tcW w:w="12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0.68</w:t>
            </w:r>
          </w:p>
        </w:tc>
      </w:tr>
    </w:tbl>
    <w:p w:rsidR="002D478C" w:rsidRDefault="002D478C">
      <w:pPr>
        <w:spacing w:after="0" w:line="480" w:lineRule="auto"/>
        <w:rPr>
          <w:rFonts w:ascii="Times New Roman" w:hAnsi="Times New Roman" w:cs="Times New Roman"/>
          <w:color w:val="000000"/>
          <w:sz w:val="24"/>
          <w:szCs w:val="24"/>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CI: Confidence interval; IMID: immune-mediated inflammatory disease; OR: Odds ratio.</w:t>
      </w:r>
    </w:p>
    <w:p w:rsidR="002D478C" w:rsidRDefault="002D478C">
      <w:pPr>
        <w:rPr>
          <w:rFonts w:ascii="Times New Roman" w:hAnsi="Times New Roman" w:cs="Times New Roman"/>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S5 Table:</w:t>
      </w:r>
      <w:r>
        <w:rPr>
          <w:rFonts w:ascii="Times New Roman" w:hAnsi="Times New Roman" w:cs="Times New Roman"/>
          <w:sz w:val="24"/>
          <w:szCs w:val="24"/>
          <w:lang w:val="en-US"/>
        </w:rPr>
        <w:t xml:space="preserve"> Bivariate logistic regression models to analyze the association between demographic and clinical characteristics, and cardiovascular disease among systemic lupus erythematosus patients.</w:t>
      </w:r>
    </w:p>
    <w:p w:rsidR="002D478C" w:rsidRDefault="002D478C">
      <w:pPr>
        <w:spacing w:after="0" w:line="24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sz w:val="24"/>
          <w:szCs w:val="24"/>
          <w:lang w:val="en-US"/>
        </w:rPr>
      </w:pPr>
    </w:p>
    <w:tbl>
      <w:tblPr>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2483"/>
        <w:gridCol w:w="828"/>
      </w:tblGrid>
      <w:tr w:rsidR="002D478C">
        <w:trPr>
          <w:jc w:val="center"/>
        </w:trPr>
        <w:tc>
          <w:tcPr>
            <w:tcW w:w="4975"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Variables</w:t>
            </w:r>
          </w:p>
        </w:tc>
        <w:tc>
          <w:tcPr>
            <w:tcW w:w="248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 [95% CI]</w:t>
            </w:r>
          </w:p>
        </w:tc>
        <w:tc>
          <w:tcPr>
            <w:tcW w:w="828"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0.19 [0.07 to 0.50]</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1.05 [1.02 to 1.08]</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onset</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 [1.03 to 1.14]</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 Primary/none education</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0.71 [0.31 to 1.61]</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0.42</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Arterial Hypertension</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2.88 [1.27 to 6.55]</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0.012</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2.16 [0.88 to 5.31]</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0.095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1.35 [0.17 to 10.41]</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0.78</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2.00 [0.77 to 5.21]</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0.54 [0.22 to 1.35]</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0.19</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Vitiligo</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10.62 [1.06 to 106.05]</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0.044</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Family history of Autoimmune thyroiditis </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4.52 [0.53 to 38.28]</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0.17</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Acute psychosis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3.43 [0.75 to 15.65]</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0.11</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Seizures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3.57 [1.17 to 10.96]</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0.026</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Organic cerebral syndrome</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6.60 [1.36 to 31.92]</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0.019</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Severe arthritis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1.69 [0.56 to 5.06]</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Mild arthritis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0.87 [0.37 to 2.01]</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0.74</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Jaccoud arthropathy</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5.25 [1.68 to 16.43]</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0.004</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Serositis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3.10 [1.23 to 7.83]</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0.017</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Anti-DNA antibodies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2.04 [0.69 to 6.03]</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0.20</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Anti-Sm antibodies </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3.10 [1.35 to 7.12]</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0.008</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Antiphospolipid syndrome</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3.58 [1.55 to 8.24]</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0.003</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Lupus anticoagulant</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2.31 [0.90 to 5.92]</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0.083</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IgG anti Cardiolipins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1.77 [0.67 to 4.66]</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0.25</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IgM anti Cardiolipins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1.35 [0.48 to 3.78]</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0.56</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IgG anti β</w:t>
            </w:r>
            <w:r>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 xml:space="preserve"> GPI</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2.78 [0.96 to 8.06]</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0.060</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IgM anti β</w:t>
            </w:r>
            <w:r>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 xml:space="preserve"> GPI</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2.23 [0.71 to 6.99]</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0.17</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False positive test for syphilis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4.20 [0.87 to 20.24]</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0.074</w:t>
            </w:r>
          </w:p>
        </w:tc>
      </w:tr>
      <w:tr w:rsidR="002D478C">
        <w:trPr>
          <w:jc w:val="center"/>
        </w:trPr>
        <w:tc>
          <w:tcPr>
            <w:tcW w:w="49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p>
        </w:tc>
      </w:tr>
      <w:tr w:rsidR="002D478C">
        <w:trPr>
          <w:jc w:val="center"/>
        </w:trPr>
        <w:tc>
          <w:tcPr>
            <w:tcW w:w="4975"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vs. ≤ 1 disease-modifying drugs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0.42 [0.12 to 1.49]</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0.18</w:t>
            </w:r>
          </w:p>
        </w:tc>
      </w:tr>
      <w:tr w:rsidR="002D478C">
        <w:trPr>
          <w:jc w:val="center"/>
        </w:trPr>
        <w:tc>
          <w:tcPr>
            <w:tcW w:w="4975"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3 vs. ≤ 1 disease-modifying drugs</w:t>
            </w:r>
          </w:p>
        </w:tc>
        <w:tc>
          <w:tcPr>
            <w:tcW w:w="248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1.85 [0.76 to 4.48]</w:t>
            </w:r>
          </w:p>
        </w:tc>
        <w:tc>
          <w:tcPr>
            <w:tcW w:w="82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0.17</w:t>
            </w:r>
          </w:p>
        </w:tc>
      </w:tr>
    </w:tbl>
    <w:p w:rsidR="002D478C" w:rsidRDefault="002D478C">
      <w:pPr>
        <w:spacing w:after="0" w:line="240" w:lineRule="auto"/>
        <w:rPr>
          <w:rFonts w:ascii="Times New Roman" w:hAnsi="Times New Roman" w:cs="Times New Roman"/>
          <w:color w:val="000000"/>
          <w:sz w:val="24"/>
          <w:szCs w:val="24"/>
          <w:lang w:val="en-US"/>
        </w:rPr>
      </w:pPr>
    </w:p>
    <w:p w:rsidR="002D478C" w:rsidRDefault="002D478C">
      <w:pPr>
        <w:rPr>
          <w:rFonts w:ascii="Times New Roman" w:hAnsi="Times New Roman" w:cs="Times New Roman"/>
          <w:lang w:val="en-US"/>
        </w:rPr>
      </w:pPr>
      <w:r>
        <w:rPr>
          <w:rFonts w:ascii="Times New Roman" w:hAnsi="Times New Roman" w:cs="Times New Roman"/>
          <w:sz w:val="24"/>
          <w:szCs w:val="24"/>
          <w:lang w:val="en-US"/>
        </w:rPr>
        <w:t>CI: Confidence interval; IMID: immune-mediated inflammatory disease; OR: Odds ratio.</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S6 Table</w:t>
      </w:r>
      <w:r>
        <w:rPr>
          <w:rFonts w:ascii="Times New Roman" w:hAnsi="Times New Roman" w:cs="Times New Roman"/>
          <w:sz w:val="24"/>
          <w:szCs w:val="24"/>
          <w:lang w:val="en-US"/>
        </w:rPr>
        <w:t>: Logistic regression models to analyze the association between demographic and clinical characteristics, and cardiovascular disease among ulcerative colitis and Crohn’s disease patients.</w:t>
      </w:r>
    </w:p>
    <w:p w:rsidR="002D478C" w:rsidRDefault="002D478C">
      <w:pPr>
        <w:spacing w:after="0" w:line="24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sz w:val="24"/>
          <w:szCs w:val="24"/>
          <w:lang w:val="en-U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8"/>
        <w:gridCol w:w="2273"/>
        <w:gridCol w:w="1130"/>
        <w:gridCol w:w="2363"/>
        <w:gridCol w:w="1130"/>
      </w:tblGrid>
      <w:tr w:rsidR="002D478C">
        <w:trPr>
          <w:jc w:val="center"/>
        </w:trPr>
        <w:tc>
          <w:tcPr>
            <w:tcW w:w="3198" w:type="dxa"/>
            <w:vAlign w:val="center"/>
          </w:tcPr>
          <w:p w:rsidR="002D478C" w:rsidRDefault="002D478C">
            <w:pPr>
              <w:spacing w:after="0" w:line="240" w:lineRule="auto"/>
              <w:rPr>
                <w:rFonts w:ascii="Times New Roman" w:hAnsi="Times New Roman" w:cs="Times New Roman"/>
                <w:b/>
                <w:bCs/>
                <w:color w:val="000000"/>
                <w:sz w:val="24"/>
                <w:szCs w:val="24"/>
                <w:lang w:val="en-US"/>
              </w:rPr>
            </w:pPr>
          </w:p>
        </w:tc>
        <w:tc>
          <w:tcPr>
            <w:tcW w:w="227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Ulcerative colitis</w:t>
            </w:r>
          </w:p>
        </w:tc>
        <w:tc>
          <w:tcPr>
            <w:tcW w:w="1130" w:type="dxa"/>
            <w:vAlign w:val="center"/>
          </w:tcPr>
          <w:p w:rsidR="002D478C" w:rsidRDefault="002D478C">
            <w:pPr>
              <w:spacing w:after="0" w:line="240" w:lineRule="auto"/>
              <w:rPr>
                <w:rFonts w:ascii="Times New Roman" w:hAnsi="Times New Roman" w:cs="Times New Roman"/>
                <w:b/>
                <w:bCs/>
                <w:color w:val="000000"/>
                <w:sz w:val="24"/>
                <w:szCs w:val="24"/>
                <w:lang w:val="en-US"/>
              </w:rPr>
            </w:pPr>
          </w:p>
        </w:tc>
        <w:tc>
          <w:tcPr>
            <w:tcW w:w="236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Crohn’s disease</w:t>
            </w:r>
          </w:p>
        </w:tc>
        <w:tc>
          <w:tcPr>
            <w:tcW w:w="1130" w:type="dxa"/>
            <w:vAlign w:val="center"/>
          </w:tcPr>
          <w:p w:rsidR="002D478C" w:rsidRDefault="002D478C">
            <w:pPr>
              <w:spacing w:after="0" w:line="240" w:lineRule="auto"/>
              <w:rPr>
                <w:rFonts w:ascii="Times New Roman" w:hAnsi="Times New Roman" w:cs="Times New Roman"/>
                <w:b/>
                <w:bCs/>
                <w:color w:val="000000"/>
                <w:sz w:val="24"/>
                <w:szCs w:val="24"/>
                <w:lang w:val="en-US"/>
              </w:rPr>
            </w:pPr>
          </w:p>
        </w:tc>
      </w:tr>
      <w:tr w:rsidR="002D478C">
        <w:trPr>
          <w:jc w:val="center"/>
        </w:trPr>
        <w:tc>
          <w:tcPr>
            <w:tcW w:w="3198"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Variables</w:t>
            </w:r>
          </w:p>
        </w:tc>
        <w:tc>
          <w:tcPr>
            <w:tcW w:w="227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w:t>
            </w:r>
            <w:r>
              <w:rPr>
                <w:rFonts w:ascii="Times New Roman" w:hAnsi="Times New Roman" w:cs="Times New Roman"/>
                <w:b/>
                <w:bCs/>
                <w:color w:val="000000"/>
                <w:sz w:val="24"/>
                <w:szCs w:val="24"/>
                <w:lang w:val="en-US"/>
              </w:rPr>
              <w:br w:type="column"/>
              <w:t xml:space="preserve"> [95% CI]</w:t>
            </w:r>
          </w:p>
        </w:tc>
        <w:tc>
          <w:tcPr>
            <w:tcW w:w="1130"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c>
          <w:tcPr>
            <w:tcW w:w="2363"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OR</w:t>
            </w:r>
            <w:r>
              <w:rPr>
                <w:rFonts w:ascii="Times New Roman" w:hAnsi="Times New Roman" w:cs="Times New Roman"/>
                <w:b/>
                <w:bCs/>
                <w:color w:val="000000"/>
                <w:sz w:val="24"/>
                <w:szCs w:val="24"/>
                <w:lang w:val="en-US"/>
              </w:rPr>
              <w:br w:type="column"/>
              <w:t xml:space="preserve"> [95% CI]</w:t>
            </w:r>
          </w:p>
        </w:tc>
        <w:tc>
          <w:tcPr>
            <w:tcW w:w="1130"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0.11 [0.03 to 0.49]</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0.004</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0.56 [0.19 to 1.67]</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0.30</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1.07 [1.04 to 1.10]</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1.09 [1.06 to 1.14]</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onset</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1.04 [0.99 to 1.09]</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0.12</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 [1.05 to 1.17]</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w:t>
            </w:r>
          </w:p>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Primary/none education</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0.32 [0.12 to 0.82]</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0.018</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0.59 [0.19 to 1.84]</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0.36</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Arterial Hypertension</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7.83 [3.32 to 18.46]</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20.79 [7.16 to 61.46]</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7.73 [3.24 to 18.45]</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7.80 [2.13 to 28.63]</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0.002</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10.61 [3.98 to 28.28]</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12.16 [2.59 to 57.10]</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0.002</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2.63 [1.00 to 6.92]</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0.051</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2.74 [0.75 to 10.04]</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0.13</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2.00 [0.65 to 6.18]</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0.23</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1.02 [0.28 to 3.79]</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0.98</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Extradigestive manifestations</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0.76 [0.17 to 3.35]</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0.72</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0.25 [0.03 to 1.98]</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0.19</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p>
        </w:tc>
      </w:tr>
      <w:tr w:rsidR="002D478C">
        <w:trPr>
          <w:jc w:val="center"/>
        </w:trPr>
        <w:tc>
          <w:tcPr>
            <w:tcW w:w="3198" w:type="dxa"/>
            <w:vAlign w:val="center"/>
          </w:tcPr>
          <w:p w:rsidR="002D478C" w:rsidRDefault="002D478C">
            <w:pPr>
              <w:spacing w:after="0" w:line="240" w:lineRule="auto"/>
              <w:ind w:left="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1 vs. 0 disease-modifying drugs</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0.80 [0.29 to 2.18]</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0.66</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0.64 [0.22 to 1.85]</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0.41</w:t>
            </w:r>
          </w:p>
        </w:tc>
      </w:tr>
      <w:tr w:rsidR="002D478C">
        <w:trPr>
          <w:jc w:val="center"/>
        </w:trPr>
        <w:tc>
          <w:tcPr>
            <w:tcW w:w="3198"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Biological therapy</w:t>
            </w:r>
          </w:p>
        </w:tc>
        <w:tc>
          <w:tcPr>
            <w:tcW w:w="227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0.94 [0.12 to 7.11]</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0.95</w:t>
            </w:r>
          </w:p>
        </w:tc>
        <w:tc>
          <w:tcPr>
            <w:tcW w:w="2363"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0.98 [0.22 to 4.40]</w:t>
            </w:r>
          </w:p>
        </w:tc>
        <w:tc>
          <w:tcPr>
            <w:tcW w:w="1130"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0.98</w:t>
            </w:r>
          </w:p>
        </w:tc>
      </w:tr>
    </w:tbl>
    <w:p w:rsidR="002D478C" w:rsidRDefault="002D478C">
      <w:pPr>
        <w:spacing w:after="0" w:line="480" w:lineRule="auto"/>
        <w:rPr>
          <w:rFonts w:ascii="Times New Roman" w:hAnsi="Times New Roman" w:cs="Times New Roman"/>
          <w:color w:val="000000"/>
          <w:sz w:val="24"/>
          <w:szCs w:val="24"/>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CI: Confidence interval; IMID: immune-mediated inflammatory disease; OR: Odds ratio.</w:t>
      </w:r>
    </w:p>
    <w:p w:rsidR="002D478C" w:rsidRDefault="002D478C">
      <w:pPr>
        <w:rPr>
          <w:rFonts w:ascii="Times New Roman" w:hAnsi="Times New Roman" w:cs="Times New Roman"/>
          <w:lang w:val="en-US"/>
        </w:rPr>
      </w:pPr>
    </w:p>
    <w:p w:rsidR="002D478C" w:rsidRDefault="002D478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S7 Table</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Bivariate and multivariate mixed-effects logistic regression analysis to assess the overall association between demographic and clinical variables and cardiovascular disease.</w:t>
      </w:r>
    </w:p>
    <w:p w:rsidR="002D478C" w:rsidRDefault="002D478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0"/>
        <w:gridCol w:w="2123"/>
        <w:gridCol w:w="1116"/>
        <w:gridCol w:w="2123"/>
        <w:gridCol w:w="1116"/>
      </w:tblGrid>
      <w:tr w:rsidR="002D478C">
        <w:trPr>
          <w:jc w:val="center"/>
        </w:trPr>
        <w:tc>
          <w:tcPr>
            <w:tcW w:w="3680" w:type="dxa"/>
            <w:vAlign w:val="center"/>
          </w:tcPr>
          <w:p w:rsidR="002D478C" w:rsidRDefault="002D478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Variables</w:t>
            </w:r>
          </w:p>
        </w:tc>
        <w:tc>
          <w:tcPr>
            <w:tcW w:w="2123"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OR [95% CI]</w:t>
            </w:r>
          </w:p>
        </w:tc>
        <w:tc>
          <w:tcPr>
            <w:tcW w:w="1116"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w:t>
            </w:r>
          </w:p>
        </w:tc>
        <w:tc>
          <w:tcPr>
            <w:tcW w:w="2123"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OR [95% CI]</w:t>
            </w:r>
            <w:r>
              <w:rPr>
                <w:rFonts w:ascii="Times New Roman" w:hAnsi="Times New Roman" w:cs="Times New Roman"/>
                <w:b/>
                <w:bCs/>
                <w:sz w:val="24"/>
                <w:szCs w:val="24"/>
                <w:vertAlign w:val="superscript"/>
                <w:lang w:val="en-US"/>
              </w:rPr>
              <w:t>a</w:t>
            </w:r>
          </w:p>
        </w:tc>
        <w:tc>
          <w:tcPr>
            <w:tcW w:w="1116" w:type="dxa"/>
            <w:vAlign w:val="center"/>
          </w:tcPr>
          <w:p w:rsidR="002D478C" w:rsidRDefault="002D478C">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w:t>
            </w:r>
            <w:r>
              <w:rPr>
                <w:rFonts w:ascii="Times New Roman" w:hAnsi="Times New Roman" w:cs="Times New Roman"/>
                <w:b/>
                <w:bCs/>
                <w:sz w:val="24"/>
                <w:szCs w:val="24"/>
                <w:vertAlign w:val="superscript"/>
                <w:lang w:val="en-US"/>
              </w:rPr>
              <w:t>a</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0.26 [0.20 to 0.35]</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0.32 [0.21 to 0.48]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1.07 [1.06 to 1.08]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1.07 [1.05 to 1.08]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Elapsed time from IMID diagnosis to study</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1.04 [1.06 to 1.05]</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1.03 [1.02 to 1.04]</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Current/past smoker</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1.50 [1.11 to 2.01]</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0.007</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1.49 [1.00 to 2.21]</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0.052</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5.09 [3.95 to 6.56]</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3.39 [2.46 to 4.66]</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4.81 [3.56 to 6.48]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2.19 [1.49 to 3.21]</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1.73 [1.31 to 2.30]</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1.57 [1.12 to 2.21]</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0.009</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Secondary or higher vs.</w:t>
            </w:r>
          </w:p>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Primary/no education</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0.41 [0.31 to 0.54]</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&lt;0.001</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0.84 [0.59 to 1.19]</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0.32</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(tertiles):</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p>
        </w:tc>
        <w:tc>
          <w:tcPr>
            <w:tcW w:w="1116" w:type="dxa"/>
            <w:vAlign w:val="center"/>
          </w:tcPr>
          <w:p w:rsidR="002D478C" w:rsidRDefault="002D478C">
            <w:pPr>
              <w:spacing w:after="0" w:line="240" w:lineRule="auto"/>
              <w:rPr>
                <w:rFonts w:ascii="Times New Roman" w:hAnsi="Times New Roman" w:cs="Times New Roman"/>
                <w:sz w:val="24"/>
                <w:szCs w:val="24"/>
                <w:lang w:val="en-US"/>
              </w:rPr>
            </w:pPr>
          </w:p>
        </w:tc>
        <w:tc>
          <w:tcPr>
            <w:tcW w:w="2123" w:type="dxa"/>
            <w:vAlign w:val="center"/>
          </w:tcPr>
          <w:p w:rsidR="002D478C" w:rsidRDefault="002D478C">
            <w:pPr>
              <w:spacing w:after="0" w:line="240" w:lineRule="auto"/>
              <w:rPr>
                <w:rFonts w:ascii="Times New Roman" w:hAnsi="Times New Roman" w:cs="Times New Roman"/>
                <w:sz w:val="24"/>
                <w:szCs w:val="24"/>
                <w:lang w:val="en-US"/>
              </w:rPr>
            </w:pPr>
          </w:p>
        </w:tc>
        <w:tc>
          <w:tcPr>
            <w:tcW w:w="1116" w:type="dxa"/>
            <w:vAlign w:val="center"/>
          </w:tcPr>
          <w:p w:rsidR="002D478C" w:rsidRDefault="002D478C">
            <w:pPr>
              <w:spacing w:after="0" w:line="240" w:lineRule="auto"/>
              <w:rPr>
                <w:rFonts w:ascii="Times New Roman" w:hAnsi="Times New Roman" w:cs="Times New Roman"/>
                <w:sz w:val="24"/>
                <w:szCs w:val="24"/>
                <w:lang w:val="en-US"/>
              </w:rPr>
            </w:pPr>
          </w:p>
        </w:tc>
      </w:tr>
      <w:tr w:rsidR="002D478C">
        <w:trPr>
          <w:jc w:val="center"/>
        </w:trPr>
        <w:tc>
          <w:tcPr>
            <w:tcW w:w="3680" w:type="dxa"/>
            <w:vAlign w:val="center"/>
          </w:tcPr>
          <w:p w:rsidR="002D478C" w:rsidRDefault="002D478C">
            <w:pPr>
              <w:spacing w:after="0" w:line="240" w:lineRule="auto"/>
              <w:ind w:left="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2nd vs. 1st</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0.91 [0.61 to 1.38]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0.67</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0.82 [0.48 to 1.40]</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0.47</w:t>
            </w:r>
          </w:p>
        </w:tc>
      </w:tr>
      <w:tr w:rsidR="002D478C">
        <w:trPr>
          <w:jc w:val="center"/>
        </w:trPr>
        <w:tc>
          <w:tcPr>
            <w:tcW w:w="3680" w:type="dxa"/>
            <w:vAlign w:val="center"/>
          </w:tcPr>
          <w:p w:rsidR="002D478C" w:rsidRDefault="002D478C">
            <w:pPr>
              <w:spacing w:after="0" w:line="240" w:lineRule="auto"/>
              <w:ind w:left="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3rd vs. 1st</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1.08 [0.81 to 1.45]</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0.60</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1.16 [0.79 to 1.70]</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0.46</w:t>
            </w:r>
          </w:p>
        </w:tc>
      </w:tr>
      <w:tr w:rsidR="002D478C">
        <w:trPr>
          <w:jc w:val="center"/>
        </w:trPr>
        <w:tc>
          <w:tcPr>
            <w:tcW w:w="3680" w:type="dxa"/>
            <w:vAlign w:val="center"/>
          </w:tcPr>
          <w:p w:rsidR="002D478C" w:rsidRDefault="002D478C">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Biological therapy</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0.84 [0.62 to 1.14]</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0.26</w:t>
            </w:r>
          </w:p>
        </w:tc>
        <w:tc>
          <w:tcPr>
            <w:tcW w:w="2123"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1.13 [0.76 to 1.68]</w:t>
            </w:r>
          </w:p>
        </w:tc>
        <w:tc>
          <w:tcPr>
            <w:tcW w:w="1116" w:type="dxa"/>
            <w:vAlign w:val="center"/>
          </w:tcPr>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0.54</w:t>
            </w:r>
          </w:p>
        </w:tc>
      </w:tr>
    </w:tbl>
    <w:p w:rsidR="002D478C" w:rsidRDefault="002D478C">
      <w:pPr>
        <w:spacing w:after="0" w:line="480" w:lineRule="auto"/>
        <w:jc w:val="both"/>
        <w:rPr>
          <w:rFonts w:ascii="Times New Roman" w:hAnsi="Times New Roman" w:cs="Times New Roman"/>
          <w:sz w:val="24"/>
          <w:szCs w:val="24"/>
          <w:lang w:val="en-US"/>
        </w:rPr>
      </w:pPr>
    </w:p>
    <w:p w:rsidR="002D478C" w:rsidRDefault="002D478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xml:space="preserve"> Model adjusted for demographic variables, traditional cardiovascular risk factors and educational level.</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CI: Confidence interval; IMID: immune-mediated inflammatory disease; OR: Odds ratio.</w:t>
      </w:r>
    </w:p>
    <w:p w:rsidR="002D478C" w:rsidRDefault="002D478C">
      <w:pPr>
        <w:rPr>
          <w:rFonts w:ascii="Times New Roman" w:hAnsi="Times New Roman" w:cs="Times New Roman"/>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S8 Table</w:t>
      </w:r>
      <w:r>
        <w:rPr>
          <w:rFonts w:ascii="Times New Roman" w:hAnsi="Times New Roman" w:cs="Times New Roman"/>
          <w:sz w:val="24"/>
          <w:szCs w:val="24"/>
          <w:lang w:val="en-US"/>
        </w:rPr>
        <w:t>: Comparison between psoriatic arthritis patient from the psoriatic arthritis cohort and from the psoriasis cohort.</w:t>
      </w:r>
    </w:p>
    <w:p w:rsidR="002D478C" w:rsidRDefault="002D478C">
      <w:pPr>
        <w:spacing w:after="0" w:line="24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sz w:val="24"/>
          <w:szCs w:val="24"/>
          <w:lang w:val="en-US"/>
        </w:rPr>
      </w:pP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93"/>
        <w:gridCol w:w="1275"/>
        <w:gridCol w:w="1219"/>
        <w:gridCol w:w="869"/>
      </w:tblGrid>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Variable</w:t>
            </w:r>
          </w:p>
        </w:tc>
        <w:tc>
          <w:tcPr>
            <w:tcW w:w="1275"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Psoriatic arthritis</w:t>
            </w:r>
            <w:r>
              <w:rPr>
                <w:rFonts w:ascii="Times New Roman" w:hAnsi="Times New Roman" w:cs="Times New Roman"/>
                <w:b/>
                <w:bCs/>
                <w:color w:val="000000"/>
                <w:sz w:val="24"/>
                <w:szCs w:val="24"/>
                <w:lang w:val="en-US"/>
              </w:rPr>
              <w:t xml:space="preserve"> cohort</w:t>
            </w:r>
          </w:p>
        </w:tc>
        <w:tc>
          <w:tcPr>
            <w:tcW w:w="1219"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Psoriasis</w:t>
            </w:r>
            <w:r>
              <w:rPr>
                <w:rFonts w:ascii="Times New Roman" w:hAnsi="Times New Roman" w:cs="Times New Roman"/>
                <w:b/>
                <w:bCs/>
                <w:color w:val="000000"/>
                <w:sz w:val="24"/>
                <w:szCs w:val="24"/>
                <w:lang w:val="en-US"/>
              </w:rPr>
              <w:t xml:space="preserve"> cohort</w:t>
            </w:r>
          </w:p>
        </w:tc>
        <w:tc>
          <w:tcPr>
            <w:tcW w:w="869" w:type="dxa"/>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522 (47.3)</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177 (49.2)</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0.54</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 median (IQR)</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52 (41-63)</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 (40-60)</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0.019</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Moderate/severe cutaneous </w:t>
            </w:r>
            <w:r>
              <w:rPr>
                <w:rFonts w:ascii="Times New Roman" w:hAnsi="Times New Roman" w:cs="Times New Roman"/>
                <w:sz w:val="24"/>
                <w:szCs w:val="24"/>
                <w:lang w:val="en-US"/>
              </w:rPr>
              <w:t>psoriasis</w:t>
            </w:r>
            <w:r>
              <w:rPr>
                <w:rFonts w:ascii="Times New Roman" w:hAnsi="Times New Roman" w:cs="Times New Roman"/>
                <w:color w:val="000000"/>
                <w:sz w:val="24"/>
                <w:szCs w:val="24"/>
                <w:lang w:val="en-US"/>
              </w:rPr>
              <w:t>,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219 (19.6)</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285 (77.5)</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Guttate,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 (5.4)</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37 (10.0)</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0.003</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Erythrodermic,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 (2.0)</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 (5.1)</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0.003</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Pustular,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 (1.52)</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 (3.5)</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0.030</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Peripheral involvement,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1082 (95.7)</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320 (86.5)</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Axial involvement,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248 (22.2)</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109 (29.5)</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0.006</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Distal interphalangeal involvement,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139 (12.1)</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 (9.2)</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0.13</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Arthritis mutilans,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56 (5.4)</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 (1.4)</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HLAB27, presence,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127 (17.5)</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 (13.3)</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0.48</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Onychopathy,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478 (42.5)</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218 (60.1)</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86"/>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Cardiovascular disease,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 (2.1)</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 (5.7)</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92 (8.0)</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 (7.3)</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0.74</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157 (13.7)</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71 (19.2)</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0.012</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250 (24.6)</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112 (31.6)</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0.012</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Ever smoker,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533 (59.6)</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194 (65.5)</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0.074</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median [IQR]</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(1 to 2)</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 (0 to 1)</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Patients with biological drugs, n (%)</w:t>
            </w:r>
          </w:p>
        </w:tc>
        <w:tc>
          <w:tcPr>
            <w:tcW w:w="1275"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299 (26.1)</w:t>
            </w:r>
          </w:p>
        </w:tc>
        <w:tc>
          <w:tcPr>
            <w:tcW w:w="121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126 (34.1)</w:t>
            </w:r>
          </w:p>
        </w:tc>
        <w:tc>
          <w:tcPr>
            <w:tcW w:w="869" w:type="dxa"/>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0.003</w:t>
            </w:r>
          </w:p>
        </w:tc>
      </w:tr>
    </w:tbl>
    <w:p w:rsidR="002D478C" w:rsidRDefault="002D478C">
      <w:pPr>
        <w:rPr>
          <w:rFonts w:ascii="Times New Roman" w:hAnsi="Times New Roman" w:cs="Times New Roman"/>
          <w:b/>
          <w:bCs/>
          <w:sz w:val="24"/>
          <w:szCs w:val="24"/>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CI: Confidence interval; IMID: immune-mediated inflammatory disease; IQR: interquartile rank; OR: Odds ratio.</w:t>
      </w:r>
    </w:p>
    <w:p w:rsidR="002D478C" w:rsidRDefault="002D478C">
      <w:pPr>
        <w:rPr>
          <w:rFonts w:ascii="Times New Roman" w:hAnsi="Times New Roman" w:cs="Times New Roman"/>
          <w:lang w:val="en-US"/>
        </w:rPr>
      </w:pP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S9 Table</w:t>
      </w:r>
      <w:r>
        <w:rPr>
          <w:rFonts w:ascii="Times New Roman" w:hAnsi="Times New Roman" w:cs="Times New Roman"/>
          <w:sz w:val="24"/>
          <w:szCs w:val="24"/>
          <w:lang w:val="en-US"/>
        </w:rPr>
        <w:t>: Comparison between the psoriasis cohort, excluding those patients with psoriatic arthritis, with the psoriatic arthritis cohort.</w:t>
      </w:r>
    </w:p>
    <w:p w:rsidR="002D478C" w:rsidRDefault="002D478C">
      <w:pPr>
        <w:spacing w:after="0" w:line="480" w:lineRule="auto"/>
        <w:rPr>
          <w:rFonts w:ascii="Times New Roman" w:hAnsi="Times New Roman" w:cs="Times New Roman"/>
          <w:sz w:val="24"/>
          <w:szCs w:val="24"/>
          <w:lang w:val="en-US"/>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93"/>
        <w:gridCol w:w="1230"/>
        <w:gridCol w:w="1275"/>
        <w:gridCol w:w="869"/>
      </w:tblGrid>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Variable</w:t>
            </w:r>
          </w:p>
        </w:tc>
        <w:tc>
          <w:tcPr>
            <w:tcW w:w="1230" w:type="dxa"/>
            <w:vAlign w:val="center"/>
          </w:tcPr>
          <w:p w:rsidR="002D478C" w:rsidRDefault="002D478C">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Psoriatic arthritis</w:t>
            </w:r>
            <w:r>
              <w:rPr>
                <w:rFonts w:ascii="Times New Roman" w:hAnsi="Times New Roman" w:cs="Times New Roman"/>
                <w:b/>
                <w:bCs/>
                <w:color w:val="000000"/>
                <w:sz w:val="24"/>
                <w:szCs w:val="24"/>
                <w:lang w:val="en-US"/>
              </w:rPr>
              <w:t xml:space="preserve"> cohort</w:t>
            </w:r>
          </w:p>
        </w:tc>
        <w:tc>
          <w:tcPr>
            <w:tcW w:w="1275" w:type="dxa"/>
            <w:vAlign w:val="center"/>
          </w:tcPr>
          <w:p w:rsidR="002D478C" w:rsidRDefault="002D478C">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Psoriasis</w:t>
            </w:r>
            <w:r>
              <w:rPr>
                <w:rFonts w:ascii="Times New Roman" w:hAnsi="Times New Roman" w:cs="Times New Roman"/>
                <w:b/>
                <w:bCs/>
                <w:color w:val="000000"/>
                <w:sz w:val="24"/>
                <w:szCs w:val="24"/>
                <w:lang w:val="en-US"/>
              </w:rPr>
              <w:t xml:space="preserve"> cohort</w:t>
            </w:r>
          </w:p>
        </w:tc>
        <w:tc>
          <w:tcPr>
            <w:tcW w:w="869" w:type="dxa"/>
            <w:vAlign w:val="center"/>
          </w:tcPr>
          <w:p w:rsidR="002D478C" w:rsidRDefault="002D478C">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w:t>
            </w:r>
          </w:p>
        </w:tc>
      </w:tr>
      <w:tr w:rsidR="002D478C">
        <w:trPr>
          <w:trHeight w:val="75"/>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Women,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522 (47.3)</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880 (42.5)</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Age at inclusion in the study, median [IQR]</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52 (41-63)</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47 (32-59)</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Moderate/severe cutaneous </w:t>
            </w:r>
            <w:r>
              <w:rPr>
                <w:rFonts w:ascii="Times New Roman" w:hAnsi="Times New Roman" w:cs="Times New Roman"/>
                <w:sz w:val="24"/>
                <w:szCs w:val="24"/>
                <w:lang w:val="en-US"/>
              </w:rPr>
              <w:t>psoriasis</w:t>
            </w:r>
            <w:r>
              <w:rPr>
                <w:rFonts w:ascii="Times New Roman" w:hAnsi="Times New Roman" w:cs="Times New Roman"/>
                <w:color w:val="000000"/>
                <w:sz w:val="24"/>
                <w:szCs w:val="24"/>
                <w:lang w:val="en-US"/>
              </w:rPr>
              <w:t>,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219 (19.6)</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1231 (58.1)</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Guttate,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 (5.4)</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211 (9.9)</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Erythrodermic,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 (2.0)</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77 (3.6)</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0.007</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Pustular,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 (1.5)</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78 (3.7)</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Onychopathy,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478 (42.5)</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900 (42.8)</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0.86</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Cardiovascular disease,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 (2.1)</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73 (3.4)</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0.027</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Type 2 diabetes,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92 (8.0)</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176 (8.3)</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0.80</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Dyslipidemia,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157 (13.7)</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365 (17.2)</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Obesity,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250 (24.6)</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500 (24.8)</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0.88</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Ever smoker,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533 (59.6)</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1217 (70.4)</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disease-modifying drugs, median [IQR]</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(2-3)</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(1-1)</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r w:rsidR="002D478C">
        <w:trPr>
          <w:trHeight w:val="70"/>
          <w:jc w:val="center"/>
        </w:trPr>
        <w:tc>
          <w:tcPr>
            <w:tcW w:w="5193" w:type="dxa"/>
            <w:noWrap/>
            <w:vAlign w:val="center"/>
          </w:tcPr>
          <w:p w:rsidR="002D478C" w:rsidRDefault="002D478C">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Patients with biological drugs, n (%)</w:t>
            </w:r>
          </w:p>
        </w:tc>
        <w:tc>
          <w:tcPr>
            <w:tcW w:w="1230"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299 (26.1)</w:t>
            </w:r>
          </w:p>
        </w:tc>
        <w:tc>
          <w:tcPr>
            <w:tcW w:w="1275"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367 (17.3)</w:t>
            </w:r>
          </w:p>
        </w:tc>
        <w:tc>
          <w:tcPr>
            <w:tcW w:w="869" w:type="dxa"/>
            <w:vAlign w:val="center"/>
          </w:tcPr>
          <w:p w:rsidR="002D478C" w:rsidRDefault="002D478C">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&lt;0.001</w:t>
            </w:r>
          </w:p>
        </w:tc>
      </w:tr>
    </w:tbl>
    <w:p w:rsidR="002D478C" w:rsidRDefault="002D478C">
      <w:pPr>
        <w:rPr>
          <w:rFonts w:ascii="Times New Roman" w:hAnsi="Times New Roman" w:cs="Times New Roman"/>
          <w:sz w:val="24"/>
          <w:szCs w:val="24"/>
          <w:lang w:val="en-US"/>
        </w:rPr>
      </w:pPr>
    </w:p>
    <w:p w:rsidR="002D478C" w:rsidRDefault="002D478C">
      <w:pPr>
        <w:rPr>
          <w:rFonts w:ascii="Times New Roman" w:hAnsi="Times New Roman" w:cs="Times New Roman"/>
          <w:sz w:val="24"/>
          <w:szCs w:val="24"/>
          <w:lang w:val="en-US"/>
        </w:rPr>
      </w:pPr>
      <w:r>
        <w:rPr>
          <w:rFonts w:ascii="Times New Roman" w:hAnsi="Times New Roman" w:cs="Times New Roman"/>
          <w:sz w:val="24"/>
          <w:szCs w:val="24"/>
          <w:lang w:val="en-US"/>
        </w:rPr>
        <w:t>CI: Confidence interval; IMID: immune-mediated inflammatory disease; IQR: interquartile rank; OR: Odds ratio.</w:t>
      </w:r>
    </w:p>
    <w:p w:rsidR="002D478C" w:rsidRDefault="002D478C">
      <w:pPr>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t>S Discussion and References</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Several studies have been published in the last 20 years, analyzing the role of different immune-mediated inflammatory disease (IMIDs) in the prevalence and incidence of cardiovascular disease (CVD) and traditional cardiovascular risk factors. A comparison cohort of non-IMID subjects was commonly used to assess the relative risk of suffering or developing CVD or different traditional cardiovascular risk factors, adjusting for demographic and clinical variables, including other traditional cardiovascular risk factors. In most studies, the IMID was associated with a higher risk of CVD, regardless the presence of traditional cardiovascular risk factors. At the same time, several traditional cardiovascular risk factors were more prevalent in these IMIDs, compared with the general population. However, fewer studies analyzed which demographic or clinical-related variables contribute to the CV risk in these conditions, analyzed together or separately, and many of those studies did not perform a direct comparison among IMIDs, adjusted for the presence clinical-related variables or traditional cardiovascular risk factors.</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rheumatoid arthritis patients, clinically overt CVD was associated with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"10.1136/annrheumdis-2013-204531", "ISSN" : "1468-2060", "PMID" : "24458537", "abstract" : "OBJECTIVE: Disease duration and disease activity may be associated with an increased risk of cardiovascular disease (CVD) in rheumatoid arthritis (RA). The objectives of this study were to investigate (1) the relationship between duration of inflammation and the development of CVD in RA patients and (2) the relationship between RA disease activity over time and CVD in patients with RA. METHODS: RA patients with a follow-up of \u22656 months in the Nijmegen early RA cohort without prior CVD were included. Disease activity over time was calculated using the time-averaged 28 joint disease activity score (DAS28) for each patient. Kaplan-Meier survival analysis and Cox proportional hazards regression were used for the analyses. RESULTS: During follow-up of the 855 patients that were included, 154 CV events occurred. The course of hazards over time did not indicate a change in the risk of CVD over the course of RA (disease duration), which is also reflected by the absence of a deflection in the survival curves. The survival distributions did not differ between patients with a disease duration of &lt;10 years or &gt;10 years (Log-rank test: p=0.82). Time-averaged DAS28 was significantly associated with CVD (p=0.002) after correction for confounders. CONCLUSIONS: Disease duration does not appear to independently affect the risk of CVD. The risk of CVD in RA patients was not increased after 10 years of disease duration compared with the first 10 years. Disease activity over time may contribute to the risk of CVD.", "author" : [ { "dropping-particle" : "", "family" : "Arts", "given" : "Elke E A", "non-dropping-particle" : "", "parse-names" : false, "suffix" : "" }, { "dropping-particle" : "", "family" : "Fransen", "given" : "Jaap", "non-dropping-particle" : "", "parse-names" : false, "suffix" : "" }, { "dropping-particle" : "", "family" : "Broeder", "given" : "Alfons A", "non-dropping-particle" : "den", "parse-names" : false, "suffix" : "" }, { "dropping-particle" : "", "family" : "Popa", "given" : "Calin D", "non-dropping-particle" : "", "parse-names" : false, "suffix" : "" }, { "dropping-particle" : "", "family" : "Riel", "given" : "Piet L C M", "non-dropping-particle" : "van", "parse-names" : false, "suffix" : "" } ], "container-title" : "Annals of the rheumatic diseases", "id" : "ITEM-1", "issued" : { "date-parts" : [ [ "2014", "1", "23" ] ] }, "title" : "The effect of disease duration and disease activity on the risk of cardiovascular disease in rheumatoid arthritis patients.", "type" : "article-journal" }, "uris" : [ "http://www.mendeley.com/documents/?uuid=9df84fa6-c512-40d5-928a-cad1f2459ea0" ] }, { "id" : "ITEM-2", "itemData" : { "DOI" : "10.1186/ar2383", "ISSN" : "1478-6362", "PMID" : "18325087", "abstract" : "INTRODUCTION: We analyzed the prevalence of cardiovascular (CV) disease in patients with rheumatoid arthritis (RA) and its association with traditional CV risk factors, clinical features of RA, and the use of disease-modifying antirheumatic drugs (DMARDs) in a multinational cross-sectional cohort of nonselected consecutive outpatients with RA (The Questionnaires in Standard Monitoring of Patients with Rheumatoid Arthritis Program, or QUEST-RA) who were receiving regular clinical care. METHODS: The study involved a clinical assessment by a rheumatologist and a self-report questionnaire by patients. The clinical assessment included a review of clinical features of RA and exposure to DMARDs over the course of RA. Comorbidities were recorded; CV morbidity included myocardial infarction, angina, coronary disease, coronary bypass surgery, and stroke. Traditional risk factors recorded were hypertension, hyperlipidemia, diabetes mellitus, smoking, physical inactivity, and body mass index. Unadjusted and adjusted hazard ratios (HRs) (95% confidence interval [CI]) for CV morbidity were calculated using Cox proportional hazard regression models. RESULTS: Between January 2005 and October 2006, the QUEST-RA project included 4,363 patients from 48 sites in 15 countries; 78% were female, more than 90% were Caucasian, and the mean age was 57 years. The prevalence for lifetime CV events in the entire sample was 3.2% for myocardial infarction, 1.9% for stroke, and 9.3% for any CV event. The prevalence for CV risk factors was 32% for hypertension, 14% for hyperlipidemia, 8% for diabetes, 43% for ever-smoking, 73% for physical inactivity, and 18% for obesity. Traditional risk factors except obesity and physical inactivity were significantly associated with CV morbidity. There was an association between any CV event and age and male gender and between extra-articular disease and myocardial infarction. Prolonged exposure to methotrexate (HR 0.85; 95% CI 0.81 to 0.89), leflunomide (HR 0.59; 95% CI 0.43 to 0.79), sulfasalazine (HR 0.92; 95% CI 0.87 to 0.98), glucocorticoids (HR 0.95; 95% CI 0.92 to 0.98), and biologic agents (HR 0.42; 95% CI 0.21 to 0.81; P &lt; 0.05) was associated with a reduction of the risk of CV morbidity; analyses were adjusted for traditional risk factors and countries. CONCLUSION: In conclusion, prolonged use of treatments such as methotrexate, sulfasalazine, leflunomide, glucocorticoids, and tumor necrosis factor-alpha blockers appears to be associated w\u2026", "author" : [ { "dropping-particle" : "", "family" : "Naranjo", "given" : "Antonio", "non-dropping-particle" : "", "parse-names" : false, "suffix" : "" }, { "dropping-particle" : "", "family" : "Sokka", "given" : "Tuulikki", "non-dropping-particle" : "", "parse-names" : false, "suffix" : "" }, { "dropping-particle" : "", "family" : "Descalzo", "given" : "Miguel A", "non-dropping-particle" : "", "parse-names" : false, "suffix" : "" }, { "dropping-particle" : "", "family" : "Calvo-Al\u00e9n", "given" : "Jaime", "non-dropping-particle" : "", "parse-names" : false, "suffix" : "" }, { "dropping-particle" : "", "family" : "H\u00f8rslev-Petersen", "given" : "Kim", "non-dropping-particle" : "", "parse-names" : false, "suffix" : "" }, { "dropping-particle" : "", "family" : "Luukkainen", "given" : "Reijo K", "non-dropping-particle" : "", "parse-names" : false, "suffix" : "" }, { "dropping-particle" : "", "family" : "Combe", "given" : "Bernard", "non-dropping-particle" : "", "parse-names" : false, "suffix" : "" }, { "dropping-particle" : "", "family" : "Burmester", "given" : "Gerd R", "non-dropping-particle" : "", "parse-names" : false, "suffix" : "" }, { "dropping-particle" : "", "family" : "Devlin", "given" : "Joe", "non-dropping-particle" : "", "parse-names" : false, "suffix" : "" }, { "dropping-particle" : "", "family" : "Ferraccioli", "given" : "Gianfranco", "non-dropping-particle" : "", "parse-names" : false, "suffix" : "" }, { "dropping-particle" : "", "family" : "Morelli", "given" : "Alessia", "non-dropping-particle" : "", "parse-names" : false, "suffix" : "" }, { "dropping-particle" : "", "family" : "Hoekstra", "given" : "Monique", "non-dropping-particle" : "", "parse-names" : false, "suffix" : "" }, { "dropping-particle" : "", "family" : "Majdan", "given" : "Maria", "non-dropping-particle" : "", "parse-names" : false, "suffix" : "" }, { "dropping-particle" : "", "family" : "Sadkiewicz", "given" : "Stefan", "non-dropping-particle" : "", "parse-names" : false, "suffix" : "" }, { "dropping-particle" : "", "family" : "Belmonte", "given" : "Miguel", "non-dropping-particle" : "", "parse-names" : false, "suffix" : "" }, { "dropping-particle" : "", "family" : "Holmqvist", "given" : "Ann-Carin", "non-dropping-particle" : "", "parse-names" : false, "suffix" : "" }, { "dropping-particle" : "", "family" : "Choy", "given" : "Ernest", "non-dropping-particle" : "", "parse-names" : false, "suffix" : "" }, { "dropping-particle" : "", "family" : "Tunc", "given" : "Recep", "non-dropping-particle" : "", "parse-names" : false, "suffix" : "" }, { "dropping-particle" : "", "family" : "Dimic", "given" : "Aleksander", "non-dropping-particle" : "", "parse-names" : false, "suffix" : "" }, { "dropping-particle" : "", "family" : "Bergman", "given" : "Martin", "non-dropping-particle" : "", "parse-names" : false, "suffix" : "" }, { "dropping-particle" : "", "family" : "Toloza", "given" : "Sergio", "non-dropping-particle" : "", "parse-names" : false, "suffix" : "" }, { "dropping-particle" : "", "family" : "Pincus", "given" : "Theodore", "non-dropping-particle" : "", "parse-names" : false, "suffix" : "" } ], "container-title" : "Arthritis research &amp; therapy", "id" : "ITEM-2", "issue" : "2", "issued" : { "date-parts" : [ [ "2008", "1" ] ] }, "page" : "R30", "title" : "Cardiovascular disease in patients with rheumatoid arthritis: results from the QUEST-RA study.", "type" : "article-journal", "volume" : "10" }, "uris" : [ "http://www.mendeley.com/documents/?uuid=dd5c045c-d1eb-4d1d-b7f1-85819187f76a" ] }, { "id" : "ITEM-3",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"ITEM-3",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"&lt;sup&gt;1\u20133&lt;/sup&gt;", "plainTextFormattedCitation" : "1\u20133", "previouslyFormattedCitation" : "&lt;sup&gt;1\u20133&lt;/sup&gt;"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male sex,</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"10.1136/annrheumdis-2013-204531", "ISSN" : "1468-2060", "PMID" : "24458537", "abstract" : "OBJECTIVE: Disease duration and disease activity may be associated with an increased risk of cardiovascular disease (CVD) in rheumatoid arthritis (RA). The objectives of this study were to investigate (1) the relationship between duration of inflammation and the development of CVD in RA patients and (2) the relationship between RA disease activity over time and CVD in patients with RA. METHODS: RA patients with a follow-up of \u22656 months in the Nijmegen early RA cohort without prior CVD were included. Disease activity over time was calculated using the time-averaged 28 joint disease activity score (DAS28) for each patient. Kaplan-Meier survival analysis and Cox proportional hazards regression were used for the analyses. RESULTS: During follow-up of the 855 patients that were included, 154 CV events occurred. The course of hazards over time did not indicate a change in the risk of CVD over the course of RA (disease duration), which is also reflected by the absence of a deflection in the survival curves. The survival distributions did not differ between patients with a disease duration of &lt;10 years or &gt;10 years (Log-rank test: p=0.82). Time-averaged DAS28 was significantly associated with CVD (p=0.002) after correction for confounders. CONCLUSIONS: Disease duration does not appear to independently affect the risk of CVD. The risk of CVD in RA patients was not increased after 10 years of disease duration compared with the first 10 years. Disease activity over time may contribute to the risk of CVD.", "author" : [ { "dropping-particle" : "", "family" : "Arts", "given" : "Elke E A", "non-dropping-particle" : "", "parse-names" : false, "suffix" : "" }, { "dropping-particle" : "", "family" : "Fransen", "given" : "Jaap", "non-dropping-particle" : "", "parse-names" : false, "suffix" : "" }, { "dropping-particle" : "", "family" : "Broeder", "given" : "Alfons A", "non-dropping-particle" : "den", "parse-names" : false, "suffix" : "" }, { "dropping-particle" : "", "family" : "Popa", "given" : "Calin D", "non-dropping-particle" : "", "parse-names" : false, "suffix" : "" }, { "dropping-particle" : "", "family" : "Riel", "given" : "Piet L C M", "non-dropping-particle" : "van", "parse-names" : false, "suffix" : "" } ], "container-title" : "Annals of the rheumatic diseases", "id" : "ITEM-1", "issued" : { "date-parts" : [ [ "2014", "1", "23" ] ] }, "title" : "The effect of disease duration and disease activity on the risk of cardiovascular disease in rheumatoid arthritis patients.", "type" : "article-journal" }, "uris" : [ "http://www.mendeley.com/documents/?uuid=9df84fa6-c512-40d5-928a-cad1f2459ea0" ] }, { "id" : "ITEM-2",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"ITEM-2",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"ITEM-3", "itemData" : { "DOI" : "10.1186/ar2383", "ISSN" : "1478-6362", "PMID" : "18325087", "abstract" : "INTRODUCTION: We analyzed the prevalence of cardiovascular (CV) disease in patients with rheumatoid arthritis (RA) and its association with traditional CV risk factors, clinical features of RA, and the use of disease-modifying antirheumatic drugs (DMARDs) in a multinational cross-sectional cohort of nonselected consecutive outpatients with RA (The Questionnaires in Standard Monitoring of Patients with Rheumatoid Arthritis Program, or QUEST-RA) who were receiving regular clinical care. METHODS: The study involved a clinical assessment by a rheumatologist and a self-report questionnaire by patients. The clinical assessment included a review of clinical features of RA and exposure to DMARDs over the course of RA. Comorbidities were recorded; CV morbidity included myocardial infarction, angina, coronary disease, coronary bypass surgery, and stroke. Traditional risk factors recorded were hypertension, hyperlipidemia, diabetes mellitus, smoking, physical inactivity, and body mass index. Unadjusted and adjusted hazard ratios (HRs) (95% confidence interval [CI]) for CV morbidity were calculated using Cox proportional hazard regression models. RESULTS: Between January 2005 and October 2006, the QUEST-RA project included 4,363 patients from 48 sites in 15 countries; 78% were female, more than 90% were Caucasian, and the mean age was 57 years. The prevalence for lifetime CV events in the entire sample was 3.2% for myocardial infarction, 1.9% for stroke, and 9.3% for any CV event. The prevalence for CV risk factors was 32% for hypertension, 14% for hyperlipidemia, 8% for diabetes, 43% for ever-smoking, 73% for physical inactivity, and 18% for obesity. Traditional risk factors except obesity and physical inactivity were significantly associated with CV morbidity. There was an association between any CV event and age and male gender and between extra-articular disease and myocardial infarction. Prolonged exposure to methotrexate (HR 0.85; 95% CI 0.81 to 0.89), leflunomide (HR 0.59; 95% CI 0.43 to 0.79), sulfasalazine (HR 0.92; 95% CI 0.87 to 0.98), glucocorticoids (HR 0.95; 95% CI 0.92 to 0.98), and biologic agents (HR 0.42; 95% CI 0.21 to 0.81; P &lt; 0.05) was associated with a reduction of the risk of CV morbidity; analyses were adjusted for traditional risk factors and countries. CONCLUSION: In conclusion, prolonged use of treatments such as methotrexate, sulfasalazine, leflunomide, glucocorticoids, and tumor necrosis factor-alpha blockers appears to be associated w\u2026", "author" : [ { "dropping-particle" : "", "family" : "Naranjo", "given" : "Antonio", "non-dropping-particle" : "", "parse-names" : false, "suffix" : "" }, { "dropping-particle" : "", "family" : "Sokka", "given" : "Tuulikki", "non-dropping-particle" : "", "parse-names" : false, "suffix" : "" }, { "dropping-particle" : "", "family" : "Descalzo", "given" : "Miguel A", "non-dropping-particle" : "", "parse-names" : false, "suffix" : "" }, { "dropping-particle" : "", "family" : "Calvo-Al\u00e9n", "given" : "Jaime", "non-dropping-particle" : "", "parse-names" : false, "suffix" : "" }, { "dropping-particle" : "", "family" : "H\u00f8rslev-Petersen", "given" : "Kim", "non-dropping-particle" : "", "parse-names" : false, "suffix" : "" }, { "dropping-particle" : "", "family" : "Luukkainen", "given" : "Reijo K", "non-dropping-particle" : "", "parse-names" : false, "suffix" : "" }, { "dropping-particle" : "", "family" : "Combe", "given" : "Bernard", "non-dropping-particle" : "", "parse-names" : false, "suffix" : "" }, { "dropping-particle" : "", "family" : "Burmester", "given" : "Gerd R", "non-dropping-particle" : "", "parse-names" : false, "suffix" : "" }, { "dropping-particle" : "", "family" : "Devlin", "given" : "Joe", "non-dropping-particle" : "", "parse-names" : false, "suffix" : "" }, { "dropping-particle" : "", "family" : "Ferraccioli", "given" : "Gianfranco", "non-dropping-particle" : "", "parse-names" : false, "suffix" : "" }, { "dropping-particle" : "", "family" : "Morelli", "given" : "Alessia", "non-dropping-particle" : "", "parse-names" : false, "suffix" : "" }, { "dropping-particle" : "", "family" : "Hoekstra", "given" : "Monique", "non-dropping-particle" : "", "parse-names" : false, "suffix" : "" }, { "dropping-particle" : "", "family" : "Majdan", "given" : "Maria", "non-dropping-particle" : "", "parse-names" : false, "suffix" : "" }, { "dropping-particle" : "", "family" : "Sadkiewicz", "given" : "Stefan", "non-dropping-particle" : "", "parse-names" : false, "suffix" : "" }, { "dropping-particle" : "", "family" : "Belmonte", "given" : "Miguel", "non-dropping-particle" : "", "parse-names" : false, "suffix" : "" }, { "dropping-particle" : "", "family" : "Holmqvist", "given" : "Ann-Carin", "non-dropping-particle" : "", "parse-names" : false, "suffix" : "" }, { "dropping-particle" : "", "family" : "Choy", "given" : "Ernest", "non-dropping-particle" : "", "parse-names" : false, "suffix" : "" }, { "dropping-particle" : "", "family" : "Tunc", "given" : "Recep", "non-dropping-particle" : "", "parse-names" : false, "suffix" : "" }, { "dropping-particle" : "", "family" : "Dimic", "given" : "Aleksander", "non-dropping-particle" : "", "parse-names" : false, "suffix" : "" }, { "dropping-particle" : "", "family" : "Bergman", "given" : "Martin", "non-dropping-particle" : "", "parse-names" : false, "suffix" : "" }, { "dropping-particle" : "", "family" : "Toloza", "given" : "Sergio", "non-dropping-particle" : "", "parse-names" : false, "suffix" : "" }, { "dropping-particle" : "", "family" : "Pincus", "given" : "Theodore", "non-dropping-particle" : "", "parse-names" : false, "suffix" : "" } ], "container-title" : "Arthritis research &amp; therapy", "id" : "ITEM-3", "issue" : "2", "issued" : { "date-parts" : [ [ "2008", "1" ] ] }, "page" : "R30", "title" : "Cardiovascular disease in patients with rheumatoid arthritis: results from the QUEST-RA study.", "type" : "article-journal", "volume" : "10" }, "uris" : [ "http://www.mendeley.com/documents/?uuid=dd5c045c-d1eb-4d1d-b7f1-85819187f76a" ] }, { "id" : "ITEM-4",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"ITEM-4",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"&lt;sup&gt;1\u20134&lt;/sup&gt;", "plainTextFormattedCitation" : "1\u20134", "previouslyFormattedCitation" : "&lt;sup&gt;1\u20134&lt;/sup&gt;"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older age at disease onset,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"ITEM-1",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"mendeley" : { "formattedCitation" : "&lt;sup&gt;4&lt;/sup&gt;", "plainTextFormattedCitation" : "4", "previouslyFormattedCitation" : "&lt;sup&gt;4&lt;/sup&gt;"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longer rheumatoid arthritis duration,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"10.1016/j.jjcc.2014.02.018", "ISSN" : "1876-4738", "PMID" : "24685688", "abstract" : "BACKGROUND: Rheumatoid arthritis (RA) increases the mortality and morbidity of cardiovascular disease (CVD). However, the relationship between RA and the risk of CVD in the Japanese population remains unclear. METHODS AND RESULTS: This study comprised 571 RA patients who were admitted to Juntendo University Hospital from January 1990 to December 2000. Cardiovascular events (CVEs) were defined as cardiac death, acute coronary syndrome (ACS), symptomatic stroke, and congestive heart failure. During follow-up (mean 11.7\u00b15.8 years), 7.5% of the patients died from all causes and 11.0% experienced CVEs. The morbidity of stroke and ACS was 3.6 and 2.5 per 1000 person-years, respectively. The mean RA disease duration at enrolment was significantly longer in patients who experienced CVEs than in those who did not experience CVEs (15.0\u00b112.7 years vs. 10.8\u00b19.7 years; p=0.01). Physical disabilities due to RA were more severe in patients who experienced CVEs than in those who did not experience CVEs. Patients with a long RA disease duration showed significantly higher event rates (p=0.033). Cox proportional hazards analysis identified a longer RA duration as an independent risk factor for CVD (hazard ratio 1.57, 95% CI 1.09-2.30, p=0.02). CONCLUSION: Japanese RA patients showed a relatively high incidence of CVD, despite the fact that they had few coronary risk factors. The RA disease duration was an independent risk factor for CVEs.", "author" : [ { "dropping-particle" : "", "family" : "Masuda", "given" : "Hiroshi", "non-dropping-particle" : "", "parse-names" : false, "suffix" : "" }, { "dropping-particle" : "", "family" : "Miyazaki", "given" : "Tetsuro", "non-dropping-particle" : "", "parse-names" : false, "suffix" : "" }, { "dropping-particle" : "", "family" : "Shimada", "given" : "Kazunori", "non-dropping-particle" : "", "parse-names" : false, "suffix" : "" }, { "dropping-particle" : "", "family" : "Tamura", "given" : "Naoto", "non-dropping-particle" : "", "parse-names" : false, "suffix" : "" }, { "dropping-particle" : "", "family" : "Matsudaira", "given" : "Ran", "non-dropping-particle" : "", "parse-names" : false, "suffix" : "" }, { "dropping-particle" : "", "family" : "Yoshihara", "given" : "Takuma", "non-dropping-particle" : "", "parse-names" : false, "suffix" : "" }, { "dropping-particle" : "", "family" : "Ohsaka", "given" : "Hiromichi", "non-dropping-particle" : "", "parse-names" : false, "suffix" : "" }, { "dropping-particle" : "", "family" : "Sai", "given" : "Eiryu", "non-dropping-particle" : "", "parse-names" : false, "suffix" : "" }, { "dropping-particle" : "", "family" : "Matsumori", "given" : "Rie", "non-dropping-particle" : "", "parse-names" : false, "suffix" : "" }, { "dropping-particle" : "", "family" : "Fukao", "given" : "Kosuke", "non-dropping-particle" : "", "parse-names" : false, "suffix" : "" }, { "dropping-particle" : "", "family" : "Hiki", "given" : "Makoto", "non-dropping-particle" : "", "parse-names" : false, "suffix" : "" }, { "dropping-particle" : "", "family" : "Kume", "given" : "Atsumi", "non-dropping-particle" : "", "parse-names" : false, "suffix" : "" }, { "dropping-particle" : "", "family" : "Kiyanagi", "given" : "Takashi", "non-dropping-particle" : "", "parse-names" : false, "suffix" : "" }, { "dropping-particle" : "", "family" : "Takasaki", "given" : "Yoshinari", "non-dropping-particle" : "", "parse-names" : false, "suffix" : "" }, { "dropping-particle" : "", "family" : "Daida", "given" : "Hiroyuki", "non-dropping-particle" : "", "parse-names" : false, "suffix" : "" } ], "container-title" : "Journal of cardiology", "id" : "ITEM-1", "issued" : { "date-parts" : [ [ "2014", "3", "28" ] ] }, "title" : "Disease duration and severity impacts on long-term cardiovascular events in Japanese patients with rheumatoid arthritis.", "type" : "article-journal" }, "uris" : [ "http://www.mendeley.com/documents/?uuid=f91ecfa8-ccf5-45e2-83b0-9faf78f71de3" ] }, { "id" : "ITEM-2", "itemData" : { "DOI" : "10.1007/s12026-013-8398-7", "ISSN" : "1559-0755", "PMID" : "23584985", "abstract" : "Since cardiovascular disease (CVD) is the most common cause of mortality in patients with rheumatoid arthritis (RA), we aimed to determine factors associated with such a complication in a large series of Colombian patients. This was a cross-sectional analytical study in which 800 consecutive Colombian patients with RA were assessed for variables associated with CVD. Furthermore, a systematic literature review was performed to address the state of the art about non-traditional risk factors for CVD in RA. The preferred reporting items for systematic reviews and meta-analyses guidelines were followed in data extraction, analysis, and reporting of articles selected. Hypercholesterolemia, type 2 diabetes mellitus, abnormal body mass index, abdominal obesity, and current smoking were all traditional risk factors significantly associated with CVD in Colombians. As non-traditional risk factors, familial autoimmunity, more than 10 years of duration of the disease, patients working on household duties, use of systemic steroids, and low education level were associated with CVD in the studied population. Out of a total of 9,812 articles identified in PubMed and Scopus databases, 140 fulfilled the eligibility criteria and were included. Through this systematic review, several factors and outcomes related to CVD were confirmed and identified. These were categorized into genetics, RA-related, and others. Traditional risk factors do not completely explain the high rates of CVD in patients with RA; thus, novel risk factors related to autoimmunity are now recognized predicting the presence of CVD as strong as traditional risk factors. Our results may assist health professionals and policymakers in making decisions about CVD in patients with RA.", "author" : [ { "dropping-particle" : "", "family" : "Amaya-Amaya", "given" : "Jenny", "non-dropping-particle" : "", "parse-names" : false, "suffix" : "" }, { "dropping-particle" : "", "family" : "Sarmiento-Monroy", "given" : "Juan Camilo", "non-dropping-particle" : "", "parse-names" : false, "suffix" : "" }, { "dropping-particle" : "", "family" : "Mantilla", "given" : "Ruben-Dario", "non-dropping-particle" : "", "parse-names" : false, "suffix" : "" }, { "dropping-particle" : "", "family" : "Pineda-Tamayo", "given" : "Ricardo", "non-dropping-particle" : "", "parse-names" : false, "suffix" : "" }, { "dropping-particle" : "", "family" : "Rojas-Villarraga", "given" : "Adriana", "non-dropping-particle" : "", "parse-names" : false, "suffix" : "" }, { "dropping-particle" : "", "family" : "Anaya", "given" : "Juan-Manuel", "non-dropping-particle" : "", "parse-names" : false, "suffix" : "" } ], "container-title" : "Immunologic research", "id" : "ITEM-2", "issue" : "2-3", "issued" : { "date-parts" : [ [ "2013", "7" ] ] }, "page" : "267-86", "title" : "Novel risk factors for cardiovascular disease in rheumatoid arthritis.", "type" : "article-journal", "volume" : "56" }, "uris" : [ "http://www.mendeley.com/documents/?uuid=dbf526fc-f0da-4669-a12f-f690332cef7b" ] } ], "mendeley" : { "formattedCitation" : "&lt;sup&gt;5,6&lt;/sup&gt;", "plainTextFormattedCitation" : "5,6", "previouslyFormattedCitation" : "&lt;sup&gt;5,6&lt;/sup&gt;"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the presence of obesity,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"10.1136/annrheumdis-2013-204531", "ISSN" : "1468-2060", "PMID" : "24458537", "abstract" : "OBJECTIVE: Disease duration and disease activity may be associated with an increased risk of cardiovascular disease (CVD) in rheumatoid arthritis (RA). The objectives of this study were to investigate (1) the relationship between duration of inflammation and the development of CVD in RA patients and (2) the relationship between RA disease activity over time and CVD in patients with RA. METHODS: RA patients with a follow-up of \u22656 months in the Nijmegen early RA cohort without prior CVD were included. Disease activity over time was calculated using the time-averaged 28 joint disease activity score (DAS28) for each patient. Kaplan-Meier survival analysis and Cox proportional hazards regression were used for the analyses. RESULTS: During follow-up of the 855 patients that were included, 154 CV events occurred. The course of hazards over time did not indicate a change in the risk of CVD over the course of RA (disease duration), which is also reflected by the absence of a deflection in the survival curves. The survival distributions did not differ between patients with a disease duration of &lt;10 years or &gt;10 years (Log-rank test: p=0.82). Time-averaged DAS28 was significantly associated with CVD (p=0.002) after correction for confounders. CONCLUSIONS: Disease duration does not appear to independently affect the risk of CVD. The risk of CVD in RA patients was not increased after 10 years of disease duration compared with the first 10 years. Disease activity over time may contribute to the risk of CVD.", "author" : [ { "dropping-particle" : "", "family" : "Arts", "given" : "Elke E A", "non-dropping-particle" : "", "parse-names" : false, "suffix" : "" }, { "dropping-particle" : "", "family" : "Fransen", "given" : "Jaap", "non-dropping-particle" : "", "parse-names" : false, "suffix" : "" }, { "dropping-particle" : "", "family" : "Broeder", "given" : "Alfons A", "non-dropping-particle" : "den", "parse-names" : false, "suffix" : "" }, { "dropping-particle" : "", "family" : "Popa", "given" : "Calin D", "non-dropping-particle" : "", "parse-names" : false, "suffix" : "" }, { "dropping-particle" : "", "family" : "Riel", "given" : "Piet L C M", "non-dropping-particle" : "van", "parse-names" : false, "suffix" : "" } ], "container-title" : "Annals of the rheumatic diseases", "id" : "ITEM-1", "issued" : { "date-parts" : [ [ "2014", "1", "23" ] ] }, "title" : "The effect of disease duration and disease activity on the risk of cardiovascular disease in rheumatoid arthritis patients.", "type" : "article-journal" }, "uris" : [ "http://www.mendeley.com/documents/?uuid=9df84fa6-c512-40d5-928a-cad1f2459ea0" ] } ], "mendeley" : { "formattedCitation" : "&lt;sup&gt;1&lt;/sup&gt;", "plainTextFormattedCitation" : "1", "previouslyFormattedCitation" : "&lt;sup&gt;1&lt;/sup&gt;"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type 2 diabetes mellitus,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"ITEM-1",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"ITEM-2",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"ITEM-2",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"&lt;sup&gt;3,4&lt;/sup&gt;", "plainTextFormattedCitation" : "3,4", "previouslyFormattedCitation" : "&lt;sup&gt;3,4&lt;/sup&gt;"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arterial hypertension,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"ITEM-1",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"ITEM-2", "itemData" : { "DOI" : "10.1186/ar2383", "ISSN" : "1478-6362", "PMID" : "18325087", "abstract" : "INTRODUCTION: We analyzed the prevalence of cardiovascular (CV) disease in patients with rheumatoid arthritis (RA) and its association with traditional CV risk factors, clinical features of RA, and the use of disease-modifying antirheumatic drugs (DMARDs) in a multinational cross-sectional cohort of nonselected consecutive outpatients with RA (The Questionnaires in Standard Monitoring of Patients with Rheumatoid Arthritis Program, or QUEST-RA) who were receiving regular clinical care. METHODS: The study involved a clinical assessment by a rheumatologist and a self-report questionnaire by patients. The clinical assessment included a review of clinical features of RA and exposure to DMARDs over the course of RA. Comorbidities were recorded; CV morbidity included myocardial infarction, angina, coronary disease, coronary bypass surgery, and stroke. Traditional risk factors recorded were hypertension, hyperlipidemia, diabetes mellitus, smoking, physical inactivity, and body mass index. Unadjusted and adjusted hazard ratios (HRs) (95% confidence interval [CI]) for CV morbidity were calculated using Cox proportional hazard regression models. RESULTS: Between January 2005 and October 2006, the QUEST-RA project included 4,363 patients from 48 sites in 15 countries; 78% were female, more than 90% were Caucasian, and the mean age was 57 years. The prevalence for lifetime CV events in the entire sample was 3.2% for myocardial infarction, 1.9% for stroke, and 9.3% for any CV event. The prevalence for CV risk factors was 32% for hypertension, 14% for hyperlipidemia, 8% for diabetes, 43% for ever-smoking, 73% for physical inactivity, and 18% for obesity. Traditional risk factors except obesity and physical inactivity were significantly associated with CV morbidity. There was an association between any CV event and age and male gender and between extra-articular disease and myocardial infarction. Prolonged exposure to methotrexate (HR 0.85; 95% CI 0.81 to 0.89), leflunomide (HR 0.59; 95% CI 0.43 to 0.79), sulfasalazine (HR 0.92; 95% CI 0.87 to 0.98), glucocorticoids (HR 0.95; 95% CI 0.92 to 0.98), and biologic agents (HR 0.42; 95% CI 0.21 to 0.81; P &lt; 0.05) was associated with a reduction of the risk of CV morbidity; analyses were adjusted for traditional risk factors and countries. CONCLUSION: In conclusion, prolonged use of treatments such as methotrexate, sulfasalazine, leflunomide, glucocorticoids, and tumor necrosis factor-alpha blockers appears to be associated w\u2026", "author" : [ { "dropping-particle" : "", "family" : "Naranjo", "given" : "Antonio", "non-dropping-particle" : "", "parse-names" : false, "suffix" : "" }, { "dropping-particle" : "", "family" : "Sokka", "given" : "Tuulikki", "non-dropping-particle" : "", "parse-names" : false, "suffix" : "" }, { "dropping-particle" : "", "family" : "Descalzo", "given" : "Miguel A", "non-dropping-particle" : "", "parse-names" : false, "suffix" : "" }, { "dropping-particle" : "", "family" : "Calvo-Al\u00e9n", "given" : "Jaime", "non-dropping-particle" : "", "parse-names" : false, "suffix" : "" }, { "dropping-particle" : "", "family" : "H\u00f8rslev-Petersen", "given" : "Kim", "non-dropping-particle" : "", "parse-names" : false, "suffix" : "" }, { "dropping-particle" : "", "family" : "Luukkainen", "given" : "Reijo K", "non-dropping-particle" : "", "parse-names" : false, "suffix" : "" }, { "dropping-particle" : "", "family" : "Combe", "given" : "Bernard", "non-dropping-particle" : "", "parse-names" : false, "suffix" : "" }, { "dropping-particle" : "", "family" : "Burmester", "given" : "Gerd R", "non-dropping-particle" : "", "parse-names" : false, "suffix" : "" }, { "dropping-particle" : "", "family" : "Devlin", "given" : "Joe", "non-dropping-particle" : "", "parse-names" : false, "suffix" : "" }, { "dropping-particle" : "", "family" : "Ferraccioli", "given" : "Gianfranco", "non-dropping-particle" : "", "parse-names" : false, "suffix" : "" }, { "dropping-particle" : "", "family" : "Morelli", "given" : "Alessia", "non-dropping-particle" : "", "parse-names" : false, "suffix" : "" }, { "dropping-particle" : "", "family" : "Hoekstra", "given" : "Monique", "non-dropping-particle" : "", "parse-names" : false, "suffix" : "" }, { "dropping-particle" : "", "family" : "Majdan", "given" : "Maria", "non-dropping-particle" : "", "parse-names" : false, "suffix" : "" }, { "dropping-particle" : "", "family" : "Sadkiewicz", "given" : "Stefan", "non-dropping-particle" : "", "parse-names" : false, "suffix" : "" }, { "dropping-particle" : "", "family" : "Belmonte", "given" : "Miguel", "non-dropping-particle" : "", "parse-names" : false, "suffix" : "" }, { "dropping-particle" : "", "family" : "Holmqvist", "given" : "Ann-Carin", "non-dropping-particle" : "", "parse-names" : false, "suffix" : "" }, { "dropping-particle" : "", "family" : "Choy", "given" : "Ernest", "non-dropping-particle" : "", "parse-names" : false, "suffix" : "" }, { "dropping-particle" : "", "family" : "Tunc", "given" : "Recep", "non-dropping-particle" : "", "parse-names" : false, "suffix" : "" }, { "dropping-particle" : "", "family" : "Dimic", "given" : "Aleksander", "non-dropping-particle" : "", "parse-names" : false, "suffix" : "" }, { "dropping-particle" : "", "family" : "Bergman", "given" : "Martin", "non-dropping-particle" : "", "parse-names" : false, "suffix" : "" }, { "dropping-particle" : "", "family" : "Toloza", "given" : "Sergio", "non-dropping-particle" : "", "parse-names" : false, "suffix" : "" }, { "dropping-particle" : "", "family" : "Pincus", "given" : "Theodore", "non-dropping-particle" : "", "parse-names" : false, "suffix" : "" } ], "container-title" : "Arthritis research &amp; therapy", "id" : "ITEM-2", "issue" : "2", "issued" : { "date-parts" : [ [ "2008", "1" ] ] }, "page" : "R30", "title" : "Cardiovascular disease in patients with rheumatoid arthritis: results from the QUEST-RA study.", "type" : "article-journal", "volume" : "10" }, "uris" : [ "http://www.mendeley.com/documents/?uuid=dd5c045c-d1eb-4d1d-b7f1-85819187f76a" ] }, { "id" : "ITEM-3",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"ITEM-3",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"&lt;sup&gt;2\u20134&lt;/sup&gt;", "plainTextFormattedCitation" : "2\u20134", "previouslyFormattedCitation" : "&lt;sup&gt;2\u20134&lt;/sup&gt;"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dyslipidemia,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"10.1136/annrheumdis-2013-204715", "ISSN" : "1468-2060", "PMID" : "24796336", "abstract" : "OBJECTIVE: To examine the association of serum inflammatory markers (erythrocyte sedimentation rate (ESR) and C-reactive protein (CRP)) and serum lipid measures (low-density lipoprotein (LDL)- and high-density lipoprotein (HDL)-cholesterol) with risk of myocardial infarction (MI) and ischaemic stroke (IS) among rheumatoid arthritis (RA) patients. METHODS: We conducted a retrospective cohort study using 2005-2010 data from a US commercial health plan. Eligible patients had two or more physician diagnoses of RA during a baseline period of at least 180 days with continuous medical and pharmacy coverage. We computed age-adjusted incidence rates of MI and IS, and used spline regression to assess non-linear associations and Cox-regression to quantify the independent association between the laboratory values and the outcomes. RESULTS: We identified 44 418 eligible RA patients (mean age 49 years; 76% women). CRP&gt;10 mg/L compared with &lt;1 mg/L was associated with increased MI risk (HR 2.12; 95% CI 1.02 to 4.38). ESR&gt;42 mm/h compared with &lt;14 mm/h was associated with increased risk of MI (HR 2.53; 95% CI 1.48 to 4.31) and IS (HR 2.51; 95% CI 1.33 to 4.75) risk. HDL-cholesterol \u226560 mg/dL (1.6 mmol/L) compared with &lt;40 mg/dL (1.0 mmol/L) was associated with reduced MI risk (HR 0.37; 0.21 to 0.66). The association between LDL and MI was not linear; the lowest risk was observed among patients with LDL between 70 mg/L (1.8 mmol/L) and 100 mg/L (2.6 mmol/L). We did not observe a significant association between LDL and IS. CONCLUSIONS: This study provides evidence supporting the hypothesis that RA-related systemic inflammation plays a role in determining cardiovascular risk and a complex relationship between LDL and cardiovascular risk.", "author" : [ { "dropping-particle" : "", "family" : "Zhang", "given" : "Jie", "non-dropping-particle" : "", "parse-names" : false, "suffix" : "" }, { "dropping-particle" : "", "family" : "Chen", "given" : "Lang", "non-dropping-particle" : "", "parse-names" : false, "suffix" : "" }, { "dropping-particle" : "", "family" : "Delzell", "given" : "Elizabeth", "non-dropping-particle" : "", "parse-names" : false, "suffix" : "" }, { "dropping-particle" : "", "family" : "Muntner", "given" : "Paul", "non-dropping-particle" : "", "parse-names" : false, "suffix" : "" }, { "dropping-particle" : "", "family" : "Hillegass", "given" : "William B", "non-dropping-particle" : "", "parse-names" : false, "suffix" : "" }, { "dropping-particle" : "", "family" : "Safford", "given" : "Monika M", "non-dropping-particle" : "", "parse-names" : false, "suffix" : "" }, { "dropping-particle" : "", "family" : "Millan", "given" : "Iris Yolanda Navarro", "non-dropping-particle" : "", "parse-names" : false, "suffix" : "" }, { "dropping-particle" : "", "family" : "Crowson", "given" : "Cynthia S", "non-dropping-particle" : "", "parse-names" : false, "suffix" : "" }, { "dropping-particle" : "", "family" : "Curtis", "given" : "Jeffrey R", "non-dropping-particle" : "", "parse-names" : false, "suffix" : "" } ], "container-title" : "Annals of the rheumatic diseases", "id" : "ITEM-1", "issue" : "7", "issued" : { "date-parts" : [ [ "2014", "7" ] ] }, "page" : "1301-8", "title" : "The association between inflammatory markers, serum lipids and the risk of cardiovascular events in patients with rheumatoid arthritis.", "type" : "article-journal", "volume" : "73" }, "uris" : [ "http://www.mendeley.com/documents/?uuid=42d4925c-c947-45e9-8346-5ee5d48a7a43" ] }, { "id" : "ITEM-2",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"ITEM-2",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"ITEM-3", "itemData" : { "DOI" : "10.1186/ar2383", "ISSN" : "1478-6362", "PMID" : "18325087", "abstract" : "INTRODUCTION: We analyzed the prevalence of cardiovascular (CV) disease in patients with rheumatoid arthritis (RA) and its association with traditional CV risk factors, clinical features of RA, and the use of disease-modifying antirheumatic drugs (DMARDs) in a multinational cross-sectional cohort of nonselected consecutive outpatients with RA (The Questionnaires in Standard Monitoring of Patients with Rheumatoid Arthritis Program, or QUEST-RA) who were receiving regular clinical care. METHODS: The study involved a clinical assessment by a rheumatologist and a self-report questionnaire by patients. The clinical assessment included a review of clinical features of RA and exposure to DMARDs over the course of RA. Comorbidities were recorded; CV morbidity included myocardial infarction, angina, coronary disease, coronary bypass surgery, and stroke. Traditional risk factors recorded were hypertension, hyperlipidemia, diabetes mellitus, smoking, physical inactivity, and body mass index. Unadjusted and adjusted hazard ratios (HRs) (95% confidence interval [CI]) for CV morbidity were calculated using Cox proportional hazard regression models. RESULTS: Between January 2005 and October 2006, the QUEST-RA project included 4,363 patients from 48 sites in 15 countries; 78% were female, more than 90% were Caucasian, and the mean age was 57 years. The prevalence for lifetime CV events in the entire sample was 3.2% for myocardial infarction, 1.9% for stroke, and 9.3% for any CV event. The prevalence for CV risk factors was 32% for hypertension, 14% for hyperlipidemia, 8% for diabetes, 43% for ever-smoking, 73% for physical inactivity, and 18% for obesity. Traditional risk factors except obesity and physical inactivity were significantly associated with CV morbidity. There was an association between any CV event and age and male gender and between extra-articular disease and myocardial infarction. Prolonged exposure to methotrexate (HR 0.85; 95% CI 0.81 to 0.89), leflunomide (HR 0.59; 95% CI 0.43 to 0.79), sulfasalazine (HR 0.92; 95% CI 0.87 to 0.98), glucocorticoids (HR 0.95; 95% CI 0.92 to 0.98), and biologic agents (HR 0.42; 95% CI 0.21 to 0.81; P &lt; 0.05) was associated with a reduction of the risk of CV morbidity; analyses were adjusted for traditional risk factors and countries. CONCLUSION: In conclusion, prolonged use of treatments such as methotrexate, sulfasalazine, leflunomide, glucocorticoids, and tumor necrosis factor-alpha blockers appears to be associated w\u2026", "author" : [ { "dropping-particle" : "", "family" : "Naranjo", "given" : "Antonio", "non-dropping-particle" : "", "parse-names" : false, "suffix" : "" }, { "dropping-particle" : "", "family" : "Sokka", "given" : "Tuulikki", "non-dropping-particle" : "", "parse-names" : false, "suffix" : "" }, { "dropping-particle" : "", "family" : "Descalzo", "given" : "Miguel A", "non-dropping-particle" : "", "parse-names" : false, "suffix" : "" }, { "dropping-particle" : "", "family" : "Calvo-Al\u00e9n", "given" : "Jaime", "non-dropping-particle" : "", "parse-names" : false, "suffix" : "" }, { "dropping-particle" : "", "family" : "H\u00f8rslev-Petersen", "given" : "Kim", "non-dropping-particle" : "", "parse-names" : false, "suffix" : "" }, { "dropping-particle" : "", "family" : "Luukkainen", "given" : "Reijo K", "non-dropping-particle" : "", "parse-names" : false, "suffix" : "" }, { "dropping-particle" : "", "family" : "Combe", "given" : "Bernard", "non-dropping-particle" : "", "parse-names" : false, "suffix" : "" }, { "dropping-particle" : "", "family" : "Burmester", "given" : "Gerd R", "non-dropping-particle" : "", "parse-names" : false, "suffix" : "" }, { "dropping-particle" : "", "family" : "Devlin", "given" : "Joe", "non-dropping-particle" : "", "parse-names" : false, "suffix" : "" }, { "dropping-particle" : "", "family" : "Ferraccioli", "given" : "Gianfranco", "non-dropping-particle" : "", "parse-names" : false, "suffix" : "" }, { "dropping-particle" : "", "family" : "Morelli", "given" : "Alessia", "non-dropping-particle" : "", "parse-names" : false, "suffix" : "" }, { "dropping-particle" : "", "family" : "Hoekstra", "given" : "Monique", "non-dropping-particle" : "", "parse-names" : false, "suffix" : "" }, { "dropping-particle" : "", "family" : "Majdan", "given" : "Maria", "non-dropping-particle" : "", "parse-names" : false, "suffix" : "" }, { "dropping-particle" : "", "family" : "Sadkiewicz", "given" : "Stefan", "non-dropping-particle" : "", "parse-names" : false, "suffix" : "" }, { "dropping-particle" : "", "family" : "Belmonte", "given" : "Miguel", "non-dropping-particle" : "", "parse-names" : false, "suffix" : "" }, { "dropping-particle" : "", "family" : "Holmqvist", "given" : "Ann-Carin", "non-dropping-particle" : "", "parse-names" : false, "suffix" : "" }, { "dropping-particle" : "", "family" : "Choy", "given" : "Ernest", "non-dropping-particle" : "", "parse-names" : false, "suffix" : "" }, { "dropping-particle" : "", "family" : "Tunc", "given" : "Recep", "non-dropping-particle" : "", "parse-names" : false, "suffix" : "" }, { "dropping-particle" : "", "family" : "Dimic", "given" : "Aleksander", "non-dropping-particle" : "", "parse-names" : false, "suffix" : "" }, { "dropping-particle" : "", "family" : "Bergman", "given" : "Martin", "non-dropping-particle" : "", "parse-names" : false, "suffix" : "" }, { "dropping-particle" : "", "family" : "Toloza", "given" : "Sergio", "non-dropping-particle" : "", "parse-names" : false, "suffix" : "" }, { "dropping-particle" : "", "family" : "Pincus", "given" : "Theodore", "non-dropping-particle" : "", "parse-names" : false, "suffix" : "" } ], "container-title" : "Arthritis research &amp; therapy", "id" : "ITEM-3", "issue" : "2", "issued" : { "date-parts" : [ [ "2008", "1" ] ] }, "page" : "R30", "title" : "Cardiovascular disease in patients with rheumatoid arthritis: results from the QUEST-RA study.", "type" : "article-journal", "volume" : "10" }, "uris" : [ "http://www.mendeley.com/documents/?uuid=dd5c045c-d1eb-4d1d-b7f1-85819187f76a" ] } ], "mendeley" : { "formattedCitation" : "&lt;sup&gt;2,4,7&lt;/sup&gt;", "plainTextFormattedCitation" : "2,4,7", "previouslyFormattedCitation" : "&lt;sup&gt;2,4,7&lt;/sup&gt;"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2,4,7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history of smoking,</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"10.1186/ar2383", "ISSN" : "1478-6362", "PMID" : "18325087", "abstract" : "INTRODUCTION: We analyzed the prevalence of cardiovascular (CV) disease in patients with rheumatoid arthritis (RA) and its association with traditional CV risk factors, clinical features of RA, and the use of disease-modifying antirheumatic drugs (DMARDs) in a multinational cross-sectional cohort of nonselected consecutive outpatients with RA (The Questionnaires in Standard Monitoring of Patients with Rheumatoid Arthritis Program, or QUEST-RA) who were receiving regular clinical care. METHODS: The study involved a clinical assessment by a rheumatologist and a self-report questionnaire by patients. The clinical assessment included a review of clinical features of RA and exposure to DMARDs over the course of RA. Comorbidities were recorded; CV morbidity included myocardial infarction, angina, coronary disease, coronary bypass surgery, and stroke. Traditional risk factors recorded were hypertension, hyperlipidemia, diabetes mellitus, smoking, physical inactivity, and body mass index. Unadjusted and adjusted hazard ratios (HRs) (95% confidence interval [CI]) for CV morbidity were calculated using Cox proportional hazard regression models. RESULTS: Between January 2005 and October 2006, the QUEST-RA project included 4,363 patients from 48 sites in 15 countries; 78% were female, more than 90% were Caucasian, and the mean age was 57 years. The prevalence for lifetime CV events in the entire sample was 3.2% for myocardial infarction, 1.9% for stroke, and 9.3% for any CV event. The prevalence for CV risk factors was 32% for hypertension, 14% for hyperlipidemia, 8% for diabetes, 43% for ever-smoking, 73% for physical inactivity, and 18% for obesity. Traditional risk factors except obesity and physical inactivity were significantly associated with CV morbidity. There was an association between any CV event and age and male gender and between extra-articular disease and myocardial infarction. Prolonged exposure to methotrexate (HR 0.85; 95% CI 0.81 to 0.89), leflunomide (HR 0.59; 95% CI 0.43 to 0.79), sulfasalazine (HR 0.92; 95% CI 0.87 to 0.98), glucocorticoids (HR 0.95; 95% CI 0.92 to 0.98), and biologic agents (HR 0.42; 95% CI 0.21 to 0.81; P &lt; 0.05) was associated with a reduction of the risk of CV morbidity; analyses were adjusted for traditional risk factors and countries. CONCLUSION: In conclusion, prolonged use of treatments such as methotrexate, sulfasalazine, leflunomide, glucocorticoids, and tumor necrosis factor-alpha blockers appears to be associated w\u2026", "author" : [ { "dropping-particle" : "", "family" : "Naranjo", "given" : "Antonio", "non-dropping-particle" : "", "parse-names" : false, "suffix" : "" }, { "dropping-particle" : "", "family" : "Sokka", "given" : "Tuulikki", "non-dropping-particle" : "", "parse-names" : false, "suffix" : "" }, { "dropping-particle" : "", "family" : "Descalzo", "given" : "Miguel A", "non-dropping-particle" : "", "parse-names" : false, "suffix" : "" }, { "dropping-particle" : "", "family" : "Calvo-Al\u00e9n", "given" : "Jaime", "non-dropping-particle" : "", "parse-names" : false, "suffix" : "" }, { "dropping-particle" : "", "family" : "H\u00f8rslev-Petersen", "given" : "Kim", "non-dropping-particle" : "", "parse-names" : false, "suffix" : "" }, { "dropping-particle" : "", "family" : "Luukkainen", "given" : "Reijo K", "non-dropping-particle" : "", "parse-names" : false, "suffix" : "" }, { "dropping-particle" : "", "family" : "Combe", "given" : "Bernard", "non-dropping-particle" : "", "parse-names" : false, "suffix" : "" }, { "dropping-particle" : "", "family" : "Burmester", "given" : "Gerd R", "non-dropping-particle" : "", "parse-names" : false, "suffix" : "" }, { "dropping-particle" : "", "family" : "Devlin", "given" : "Joe", "non-dropping-particle" : "", "parse-names" : false, "suffix" : "" }, { "dropping-particle" : "", "family" : "Ferraccioli", "given" : "Gianfranco", "non-dropping-particle" : "", "parse-names" : false, "suffix" : "" }, { "dropping-particle" : "", "family" : "Morelli", "given" : "Alessia", "non-dropping-particle" : "", "parse-names" : false, "suffix" : "" }, { "dropping-particle" : "", "family" : "Hoekstra", "given" : "Monique", "non-dropping-particle" : "", "parse-names" : false, "suffix" : "" }, { "dropping-particle" : "", "family" : "Majdan", "given" : "Maria", "non-dropping-particle" : "", "parse-names" : false, "suffix" : "" }, { "dropping-particle" : "", "family" : "Sadkiewicz", "given" : "Stefan", "non-dropping-particle" : "", "parse-names" : false, "suffix" : "" }, { "dropping-particle" : "", "family" : "Belmonte", "given" : "Miguel", "non-dropping-particle" : "", "parse-names" : false, "suffix" : "" }, { "dropping-particle" : "", "family" : "Holmqvist", "given" : "Ann-Carin", "non-dropping-particle" : "", "parse-names" : false, "suffix" : "" }, { "dropping-particle" : "", "family" : "Choy", "given" : "Ernest", "non-dropping-particle" : "", "parse-names" : false, "suffix" : "" }, { "dropping-particle" : "", "family" : "Tunc", "given" : "Recep", "non-dropping-particle" : "", "parse-names" : false, "suffix" : "" }, { "dropping-particle" : "", "family" : "Dimic", "given" : "Aleksander", "non-dropping-particle" : "", "parse-names" : false, "suffix" : "" }, { "dropping-particle" : "", "family" : "Bergman", "given" : "Martin", "non-dropping-particle" : "", "parse-names" : false, "suffix" : "" }, { "dropping-particle" : "", "family" : "Toloza", "given" : "Sergio", "non-dropping-particle" : "", "parse-names" : false, "suffix" : "" }, { "dropping-particle" : "", "family" : "Pincus", "given" : "Theodore", "non-dropping-particle" : "", "parse-names" : false, "suffix" : "" } ], "container-title" : "Arthritis research &amp; therapy", "id" : "ITEM-1", "issue" : "2", "issued" : { "date-parts" : [ [ "2008", "1" ] ] }, "page" : "R30", "title" : "Cardiovascular disease in patients with rheumatoid arthritis: results from the QUEST-RA study.", "type" : "article-journal", "volume" : "10" }, "uris" : [ "http://www.mendeley.com/documents/?uuid=dd5c045c-d1eb-4d1d-b7f1-85819187f76a" ] }, { "id" : "ITEM-2",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"ITEM-2",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"&lt;sup&gt;2,3&lt;/sup&gt;", "plainTextFormattedCitation" : "2,3", "previouslyFormattedCitation" : "&lt;sup&gt;2,3&lt;/sup&gt;"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higher disease activity,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"10.1136/annrheumdis-2013-204715", "ISSN" : "1468-2060", "PMID" : "24796336", "abstract" : "OBJECTIVE: To examine the association of serum inflammatory markers (erythrocyte sedimentation rate (ESR) and C-reactive protein (CRP)) and serum lipid measures (low-density lipoprotein (LDL)- and high-density lipoprotein (HDL)-cholesterol) with risk of myocardial infarction (MI) and ischaemic stroke (IS) among rheumatoid arthritis (RA) patients. METHODS: We conducted a retrospective cohort study using 2005-2010 data from a US commercial health plan. Eligible patients had two or more physician diagnoses of RA during a baseline period of at least 180 days with continuous medical and pharmacy coverage. We computed age-adjusted incidence rates of MI and IS, and used spline regression to assess non-linear associations and Cox-regression to quantify the independent association between the laboratory values and the outcomes. RESULTS: We identified 44 418 eligible RA patients (mean age 49 years; 76% women). CRP&gt;10 mg/L compared with &lt;1 mg/L was associated with increased MI risk (HR 2.12; 95% CI 1.02 to 4.38). ESR&gt;42 mm/h compared with &lt;14 mm/h was associated with increased risk of MI (HR 2.53; 95% CI 1.48 to 4.31) and IS (HR 2.51; 95% CI 1.33 to 4.75) risk. HDL-cholesterol \u226560 mg/dL (1.6 mmol/L) compared with &lt;40 mg/dL (1.0 mmol/L) was associated with reduced MI risk (HR 0.37; 0.21 to 0.66). The association between LDL and MI was not linear; the lowest risk was observed among patients with LDL between 70 mg/L (1.8 mmol/L) and 100 mg/L (2.6 mmol/L). We did not observe a significant association between LDL and IS. CONCLUSIONS: This study provides evidence supporting the hypothesis that RA-related systemic inflammation plays a role in determining cardiovascular risk and a complex relationship between LDL and cardiovascular risk.", "author" : [ { "dropping-particle" : "", "family" : "Zhang", "given" : "Jie", "non-dropping-particle" : "", "parse-names" : false, "suffix" : "" }, { "dropping-particle" : "", "family" : "Chen", "given" : "Lang", "non-dropping-particle" : "", "parse-names" : false, "suffix" : "" }, { "dropping-particle" : "", "family" : "Delzell", "given" : "Elizabeth", "non-dropping-particle" : "", "parse-names" : false, "suffix" : "" }, { "dropping-particle" : "", "family" : "Muntner", "given" : "Paul", "non-dropping-particle" : "", "parse-names" : false, "suffix" : "" }, { "dropping-particle" : "", "family" : "Hillegass", "given" : "William B", "non-dropping-particle" : "", "parse-names" : false, "suffix" : "" }, { "dropping-particle" : "", "family" : "Safford", "given" : "Monika M", "non-dropping-particle" : "", "parse-names" : false, "suffix" : "" }, { "dropping-particle" : "", "family" : "Millan", "given" : "Iris Yolanda Navarro", "non-dropping-particle" : "", "parse-names" : false, "suffix" : "" }, { "dropping-particle" : "", "family" : "Crowson", "given" : "Cynthia S", "non-dropping-particle" : "", "parse-names" : false, "suffix" : "" }, { "dropping-particle" : "", "family" : "Curtis", "given" : "Jeffrey R", "non-dropping-particle" : "", "parse-names" : false, "suffix" : "" } ], "container-title" : "Annals of the rheumatic diseases", "id" : "ITEM-1", "issue" : "7", "issued" : { "date-parts" : [ [ "2014", "7" ] ] }, "page" : "1301-8", "title" : "The association between inflammatory markers, serum lipids and the risk of cardiovascular events in patients with rheumatoid arthritis.", "type" : "article-journal", "volume" : "73" }, "uris" : [ "http://www.mendeley.com/documents/?uuid=42d4925c-c947-45e9-8346-5ee5d48a7a43" ] }, { "id" : "ITEM-2",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"ITEM-2",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"ITEM-3",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"ITEM-3",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"&lt;sup&gt;3,4,7&lt;/sup&gt;", "plainTextFormattedCitation" : "3,4,7", "previouslyFormattedCitation" : "&lt;sup&gt;3,4,7&lt;/sup&gt;"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3,4,7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extra-articular </w:t>
      </w:r>
      <w:r>
        <w:rPr>
          <w:rStyle w:val="highlight"/>
          <w:sz w:val="24"/>
          <w:szCs w:val="24"/>
          <w:lang w:val="en-US"/>
        </w:rPr>
        <w:t>disease</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"10.1186/ar3442", "ISSN" : "1478-6362", "PMID" : "21843325", "abstract" : "INTRODUCTION: Co-morbidity and mortality due to cardiovascular disease (CVD) are increased in patients with rheumatoid arthritis (RA). Most published studies in this field are retrospective or cross sectional. We investigated the presence of traditional and disease related risk factors for CVD at the onset of RA and during the first five years following diagnosis. We also evaluated their potential for predicting a new cardiovascular event (CVE) during the five-year follow-up period and the modulatory effect of pharmacological treatment. METHODS: All patients from the four northern-most counties of Sweden with early RA are, since December 1995, consecutively recruited at diagnosis (T0) into a large survey on the progress of the disease. Information regarding cardiovascular co-morbidity and related predictors was collected from clinical records and supplemented with questionnaires. By April 2008, 700 patients had been included of whom 442 patients had reached the five-year follow-up (T5). RESULTS: Among the 442 patients who reached T5 during the follow-up period, treatment for hypertension increased from 24.5 to 37.4% (P &lt; 0.001)), diagnosis of diabetes mellitus (DM) from 7.1 to 9.5% (P &lt; 0.01) whilst smoking decreased from 29.8 to 22.4% (P &lt; 0.001) and the BMI from 26.3 to 25.8 (P &lt; 0.05), respectively. By T5, 48 patients had suffered a new CVE of which 12 were fatal. A total of 23 patients died during the follow-up period. Age at disease onset, male sex, a previous CVE, DM, treatment for hypertension, triglyceride level, cumulative disease activity (area under the curve (AUC) disease activity score (DAS28)), extra-articular disease, corticosteroid use, shorter duration of treatment with disease modifying anti-rheumatic drugs (DMARDs) and use of COX-2 inhibitors increased the hazard rate for a new CVE. A raised erythrocyte sedimentation rate (ESR) at inclusion and AUC DAS28 at six months increased the hazard rate of CVE independently whilst DMARD treatment was protective in multiple Cox extended models adjusted for sex and CV risk factors. The risk of a CVE due to inflammation was potentiated by traditional CV risk factors. CONCLUSIONS: The occurrence of new CV events in very early RA was explained by traditional CV risk factors and was potentiated by high disease activity. Treatment with DMARDs decreased the risk. The results may have implications for cardio-protective strategies in RA.", "author" : [ { "dropping-particle" : "", "family" : "Innala", "given" : "Lena", "non-dropping-particle" : "", "parse-names" : false, "suffix" : "" }, { "dropping-particle" : "", "family" : "M\u00f6ller", "given" : "Bozena", "non-dropping-particle" : "", "parse-names" : false, "suffix" : "" }, { "dropping-particle" : "", "family" : "Ljung", "given" : "Lotta", "non-dropping-particle" : "", "parse-names" : false, "suffix" : "" }, { "dropping-particle" : "", "family" : "Magnusson", "given" : "Staffan", "non-dropping-particle" : "", "parse-names" : false, "suffix" : "" }, { "dropping-particle" : "", "family" : "Smedby", "given" : "Torgny", "non-dropping-particle" : "", "parse-names" : false, "suffix" : "" }, { "dropping-particle" : "", "family" : "S\u00f6dergren", "given" : "Anna", "non-dropping-particle" : "", "parse-names" : false, "suffix" : "" }, { "dropping-particle" : "", "family" : "\u00d6hman", "given" : "Marie-Louise", "non-dropping-particle" : "", "parse-names" : false, "suffix" : "" }, { "dropping-particle" : "", "family" : "Rantap\u00e4\u00e4-Dahlqvist", "given" : "Solbritt", "non-dropping-particle" : "", "parse-names" : false, "suffix" : "" }, { "dropping-particle" : "", "family" : "W\u00e5llberg-Jonsson", "given" : "Solveig", "non-dropping-particle" : "", "parse-names" : false, "suffix" : "" } ], "container-title" : "Arthritis research &amp; therapy", "id" : "ITEM-1", "issue" : "4", "issued" : { "date-parts" : [ [ "2011", "1" ] ] }, "page" : "R131", "title" : "Cardiovascular events in early RA are a result of inflammatory burden and traditional risk factors: a five year prospective study.", "type" : "article-journal", "volume" : "13" }, "uris" : [ "http://www.mendeley.com/documents/?uuid=af94a408-5cc8-4f21-9e9f-5083a4abd533" ] }, { "id" : "ITEM-2", "itemData" : { "DOI" : "10.1136/ard.2006.052506", "ISSN" : "0003-4967", "PMID" : "16877533", "abstract" : "BACKGROUND: Rheumatoid arthritis is associated with increased cardiovascular mortality and morbidity. OBJECTIVE: To assess the effect of severe extra-articular rheumatoid arthritis (ExRA) manifestations on the risk of cardiovascular disease (CVD) in patients with rheumatoid arthritis. METHODS: Patients with ExRA (n = 81) according to predefined criteria and controls (n = 184) without evidence of extra-articular disease were identified from a large research database of patients with rheumatoid arthritis. In a structured review of the medical records, the occurrence and the date of onset of clinically diagnosed CVD events were noted. Cox proportional hazards models were used to estimate the effect of ExRA on the risk of first ever CVD events after the diagnosis of rheumatoid arthritis. ExRA manifestations were modelled as time-dependent covariates, with adjustment for age, sex and smoking at the diagnosis of rheumatoid arthritis. Onset of erosive disease and rheumatoid factor seropositivity were entered as time-dependent variables. Patients were followed until onset of CVD, death or loss to follow-up. RESULTS: ExRA was associated with a significantly increased risk of first ever CVD events (p&lt;0.001), and also with an increased risk of new-onset coronary artery disease, adjusted for age, sex and smoking (hazard ratio (HR): 3.16; 95% confidence interval (95% CI: 1.58 to 6.33). The association between ExRA and any first ever CVD event remained significant when controlling for age, sex, smoking, rheumatoid factor and erosive disease (HR: 3.25; 95% CI: 1.59 to 6.64). CONCLUSION: Severe ExRA manifestations are associated with an increased risk of CVD events in patients with rheumatoid arthritis. This association is not due to differences in age, sex, smoking, rheumatoid factor or erosive joint damage. It is suggested that systemic extra-articular disease is a major determinant of cardiovascular morbidity in rheumatoid arthritis.", "author" : [ { "dropping-particle" : "", "family" : "Turesson", "given" : "C", "non-dropping-particle" : "", "parse-names" : false, "suffix" : "" }, { "dropping-particle" : "", "family" : "McClelland", "given" : "R L", "non-dropping-particle" : "", "parse-names" : false, "suffix" : "" }, { "dropping-particle" : "", "family" : "Christianson", "given" : "T J H", "non-dropping-particle" : "", "parse-names" : false, "suffix" : "" }, { "dropping-particle" : "", "family" : "Matteson", "given" : "E L", "non-dropping-particle" : "", "parse-names" : false, "suffix" : "" } ], "container-title" : "Annals of the rheumatic diseases", "id" : "ITEM-2", "issue" : "1", "issued" : { "date-parts" : [ [ "2007", "1" ] ] }, "page" : "70-5", "title" : "Severe extra-articular disease manifestations are associated with an increased risk of first ever cardiovascular events in patients with rheumatoid arthritis.", "type" : "article-journal", "volume" : "66" }, "uris" : [ "http://www.mendeley.com/documents/?uuid=eb49ff56-b661-471c-95c9-63411c62cc20" ] } ], "mendeley" : { "formattedCitation" : "&lt;sup&gt;4,8&lt;/sup&gt;", "plainTextFormattedCitation" : "4,8", "previouslyFormattedCitation" : "&lt;sup&gt;4,8&lt;/sup&gt;"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rheumatoid factor,</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"10.1186/ar2045", "ISSN" : "1478-6362", "PMID" : "16984661", "abstract" : "Rheumatoid arthritis (RA) is characterized by inflammation and an increased risk for cardiovascular disease (CVD). This study investigates possible associations between CVD and the use of conventional disease-modifying antirheumatic drugs (DMARDs) in RA. Using a case control design, 613 RA patients (5,649 patient-years) were studied, 72 with CVD and 541 without CVD. Data on RA, CVD and drug treatment were evaluated from time of RA diagnosis up to the first cardiovascular event or the end of the follow-up period. The dataset was categorized according to DMARD use: sulfasalazine (SSZ), hydroxychloroquine (HCQ) or methotrexate (MTX). Odds ratios (ORs) for CVD, corrected for age, gender, smoking and RA duration, were calculated per DMARD group. Patients who never used SSZ, HCQ or MTX were used as a reference group. MTX treatment was associated with a significant CVD risk reduction, with ORs (95% CI): 'MTX only', 0.16 (0.04 to 0.66); 'MTX and SSZ ever', 0.20 (0.08 to 0.51); and 'MTX, SSZ and HCQ ever', 0.20 (0.08 to 0.54). The risk reductions remained significant after additional correction for the presence of rheumatoid factor and erosions. After correction for hypertension, diabetes and hypercholesterolemia, 'MTX or SSZ ever' and 'MTX, SSZ and HCQ ever' showed significant CVD risk reduction. Rheumatoid factor positivity and erosions both increased CVD risk, with ORs of 2.04 (1.02 to 4.07) and 2.36 (0.92 to 6.08), respectively. MTX and, to a lesser extent, SSZ were associated with significantly lower CVD risk compared to RA patients who never used SSZ, HCQ or MTX. We hypothesize that DMARD use, in particular MTX use, results in powerful suppression of inflammation, thereby reducing the development of atherosclerosis and subsequently clinically overt CVD.", "author" : [ { "dropping-particle" : "", "family" : "Halm", "given" : "Vokko P", "non-dropping-particle" : "van", "parse-names" : false, "suffix" : "" }, { "dropping-particle" : "", "family" : "Nurmohamed", "given" : "Michael T", "non-dropping-particle" : "", "parse-names" : false, "suffix" : "" }, { "dropping-particle" : "", "family" : "Twisk", "given" : "Jos W R", "non-dropping-particle" : "", "parse-names" : false, "suffix" : "" }, { "dropping-particle" : "", "family" : "Dijkmans", "given" : "Ben A C", "non-dropping-particle" : "", "parse-names" : false, "suffix" : "" }, { "dropping-particle" : "", "family" : "Voskuyl", "given" : "Alexandre E", "non-dropping-particle" : "", "parse-names" : false, "suffix" : "" } ], "container-title" : "Arthritis research &amp; therapy", "id" : "ITEM-1", "issue" : "5", "issued" : { "date-parts" : [ [ "2006", "1" ] ] }, "page" : "R151", "title" : "Disease-modifying antirheumatic drugs are associated with a reduced risk for cardiovascular disease in patients with rheumatoid arthritis: a case control study.", "type" : "article-journal", "volume" : "8" }, "uris" : [ "http://www.mendeley.com/documents/?uuid=bcd6d78a-375a-4047-a9a5-b33f58daa0e0" ] }, { "id" : "ITEM-2", "itemData" : { "DOI" : "10.3899/jrheum.130365", "ISSN" : "0315-162X", "PMID" : "23950188", "abstract" : "OBJECTIVE: To investigate, within the first 2 years of diagnosis with rheumatoid arthritis (RA), associations between disease-related measures and cardiovascular disease (CVD) and mortality in patients with RA onset before and after 65 years of age. METHODS: The study population (n = 741; 67.5% women) was derived from the Better Anti-Rheumatic Pharmaco Therapy (BARFOT) early RA cohort, recruited 1993-1999. The mean age was 55 years (SD 14.7). The outcomes were incident CVD events and all-cause mortality until 2010. Area under the curve (AUC) for disease measures at inclusion, 1 and 2 years, and decrease in measures after 1 year were calculated. RESULTS: In all, 177 CVD events and 151 deaths occurred over 10 years of observation. In adjusted Cox regression analyses, seropositivity for rheumatoid factor (RF) or anticitrullinated protein antibodies (ACPA); white blood (cell) count at diagnosis; and AUC of C-reactive protein (CRP), erythrocyte sedimentation rate (ESR), and visual analog scale (VAS)-pain were associated with higher CVD risk among patients with disease onset before 65 years of age. Among patients with disease onset after 65 years, larger decreases in CRP, ESR, health assessment questionnaire (HAQ), and use of methotrexate decreased CVD risk, whereas use of glucocorticoids heightened CVD risk. AUC of CRP, ESR, HAQ, and HAQ after 2 years was related to risk of death in both age groups. Seropositivity and AUC for VAS-pain in the younger group and use of glucocorticoids in the elderly were associated with poorer survival. CONCLUSION: Early treatment of RA may improve longterm outcomes. Presence of RF or ACPA associates with CVD and mortality among RA patients with disease onset before 65 years. Age stratification may improve evaluation of risk for CVD and mortality in early RA.", "author" : [ { "dropping-particle" : "", "family" : "Ajeganova", "given" : "Sofia", "non-dropping-particle" : "", "parse-names" : false, "suffix" : "" }, { "dropping-particle" : "", "family" : "Andersson", "given" : "Maria L E", "non-dropping-particle" : "", "parse-names" : false, "suffix" : "" }, { "dropping-particle" : "", "family" : "Frosteg\u00e5rd", "given" : "Johan", "non-dropping-particle" : "", "parse-names" : false, "suffix" : "" }, { "dropping-particle" : "", "family" : "Hafstr\u00f6m", "given" : "Ingi\u00e4ld", "non-dropping-particle" : "", "parse-names" : false, "suffix" : "" } ], "container-title" : "The Journal of rheumatology", "id" : "ITEM-2", "issue" : "12", "issued" : { "date-parts" : [ [ "2013", "12" ] ] }, "page" : "1958-66", "title" : "Disease factors in early rheumatoid arthritis are associated with differential risks for cardiovascular events and mortality depending on age at onset: a 10-year observational cohort study.", "type" : "article-journal", "volume" : "40" }, "uris" : [ "http://www.mendeley.com/documents/?uuid=738c02bc-474d-4b7e-a5ef-0f5203021753" ] } ], "mendeley" : { "formattedCitation" : "&lt;sup&gt;9,10&lt;/sup&gt;", "plainTextFormattedCitation" : "9,10", "previouslyFormattedCitation" : "&lt;sup&gt;9,10&lt;/sup&gt;"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9,10</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anti-citrullinated peptide antibodies,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"10.3899/jrheum.130365", "ISSN" : "0315-162X", "PMID" : "23950188", "abstract" : "OBJECTIVE: To investigate, within the first 2 years of diagnosis with rheumatoid arthritis (RA), associations between disease-related measures and cardiovascular disease (CVD) and mortality in patients with RA onset before and after 65 years of age. METHODS: The study population (n = 741; 67.5% women) was derived from the Better Anti-Rheumatic Pharmaco Therapy (BARFOT) early RA cohort, recruited 1993-1999. The mean age was 55 years (SD 14.7). The outcomes were incident CVD events and all-cause mortality until 2010. Area under the curve (AUC) for disease measures at inclusion, 1 and 2 years, and decrease in measures after 1 year were calculated. RESULTS: In all, 177 CVD events and 151 deaths occurred over 10 years of observation. In adjusted Cox regression analyses, seropositivity for rheumatoid factor (RF) or anticitrullinated protein antibodies (ACPA); white blood (cell) count at diagnosis; and AUC of C-reactive protein (CRP), erythrocyte sedimentation rate (ESR), and visual analog scale (VAS)-pain were associated with higher CVD risk among patients with disease onset before 65 years of age. Among patients with disease onset after 65 years, larger decreases in CRP, ESR, health assessment questionnaire (HAQ), and use of methotrexate decreased CVD risk, whereas use of glucocorticoids heightened CVD risk. AUC of CRP, ESR, HAQ, and HAQ after 2 years was related to risk of death in both age groups. Seropositivity and AUC for VAS-pain in the younger group and use of glucocorticoids in the elderly were associated with poorer survival. CONCLUSION: Early treatment of RA may improve longterm outcomes. Presence of RF or ACPA associates with CVD and mortality among RA patients with disease onset before 65 years. Age stratification may improve evaluation of risk for CVD and mortality in early RA.", "author" : [ { "dropping-particle" : "", "family" : "Ajeganova", "given" : "Sofia", "non-dropping-particle" : "", "parse-names" : false, "suffix" : "" }, { "dropping-particle" : "", "family" : "Andersson", "given" : "Maria L E", "non-dropping-particle" : "", "parse-names" : false, "suffix" : "" }, { "dropping-particle" : "", "family" : "Frosteg\u00e5rd", "given" : "Johan", "non-dropping-particle" : "", "parse-names" : false, "suffix" : "" }, { "dropping-particle" : "", "family" : "Hafstr\u00f6m", "given" : "Ingi\u00e4ld", "non-dropping-particle" : "", "parse-names" : false, "suffix" : "" } ], "container-title" : "The Journal of rheumatology", "id" : "ITEM-1", "issue" : "12", "issued" : { "date-parts" : [ [ "2013", "12" ] ] }, "page" : "1958-66", "title" : "Disease factors in early rheumatoid arthritis are associated with differential risks for cardiovascular events and mortality depending on age at onset: a 10-year observational cohort study.", "type" : "article-journal", "volume" : "40" }, "uris" : [ "http://www.mendeley.com/documents/?uuid=738c02bc-474d-4b7e-a5ef-0f5203021753" ] } ], "mendeley" : { "formattedCitation" : "&lt;sup&gt;10&lt;/sup&gt;", "plainTextFormattedCitation" : "10", "previouslyFormattedCitation" : "&lt;sup&gt;10&lt;/sup&gt;"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erosive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"10.1186/ar2045", "ISSN" : "1478-6362", "PMID" : "16984661", "abstract" : "Rheumatoid arthritis (RA) is characterized by inflammation and an increased risk for cardiovascular disease (CVD). This study investigates possible associations between CVD and the use of conventional disease-modifying antirheumatic drugs (DMARDs) in RA. Using a case control design, 613 RA patients (5,649 patient-years) were studied, 72 with CVD and 541 without CVD. Data on RA, CVD and drug treatment were evaluated from time of RA diagnosis up to the first cardiovascular event or the end of the follow-up period. The dataset was categorized according to DMARD use: sulfasalazine (SSZ), hydroxychloroquine (HCQ) or methotrexate (MTX). Odds ratios (ORs) for CVD, corrected for age, gender, smoking and RA duration, were calculated per DMARD group. Patients who never used SSZ, HCQ or MTX were used as a reference group. MTX treatment was associated with a significant CVD risk reduction, with ORs (95% CI): 'MTX only', 0.16 (0.04 to 0.66); 'MTX and SSZ ever', 0.20 (0.08 to 0.51); and 'MTX, SSZ and HCQ ever', 0.20 (0.08 to 0.54). The risk reductions remained significant after additional correction for the presence of rheumatoid factor and erosions. After correction for hypertension, diabetes and hypercholesterolemia, 'MTX or SSZ ever' and 'MTX, SSZ and HCQ ever' showed significant CVD risk reduction. Rheumatoid factor positivity and erosions both increased CVD risk, with ORs of 2.04 (1.02 to 4.07) and 2.36 (0.92 to 6.08), respectively. MTX and, to a lesser extent, SSZ were associated with significantly lower CVD risk compared to RA patients who never used SSZ, HCQ or MTX. We hypothesize that DMARD use, in particular MTX use, results in powerful suppression of inflammation, thereby reducing the development of atherosclerosis and subsequently clinically overt CVD.", "author" : [ { "dropping-particle" : "", "family" : "Halm", "given" : "Vokko P", "non-dropping-particle" : "van", "parse-names" : false, "suffix" : "" }, { "dropping-particle" : "", "family" : "Nurmohamed", "given" : "Michael T", "non-dropping-particle" : "", "parse-names" : false, "suffix" : "" }, { "dropping-particle" : "", "family" : "Twisk", "given" : "Jos W R", "non-dropping-particle" : "", "parse-names" : false, "suffix" : "" }, { "dropping-particle" : "", "family" : "Dijkmans", "given" : "Ben A C", "non-dropping-particle" : "", "parse-names" : false, "suffix" : "" }, { "dropping-particle" : "", "family" : "Voskuyl", "given" : "Alexandre E", "non-dropping-particle" : "", "parse-names" : false, "suffix" : "" } ], "container-title" : "Arthritis research &amp; therapy", "id" : "ITEM-1", "issue" : "5", "issued" : { "date-parts" : [ [ "2006", "1" ] ] }, "page" : "R151", "title" : "Disease-modifying antirheumatic drugs are associated with a reduced risk for cardiovascular disease in patients with rheumatoid arthritis: a case control study.", "type" : "article-journal", "volume" : "8" }, "uris" : [ "http://www.mendeley.com/documents/?uuid=bcd6d78a-375a-4047-a9a5-b33f58daa0e0" ] } ], "mendeley" : { "formattedCitation" : "&lt;sup&gt;9&lt;/sup&gt;", "plainTextFormattedCitation" : "9", "previouslyFormattedCitation" : "&lt;sup&gt;9&lt;/sup&gt;"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lower education level.</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"10.1007/s12026-013-8398-7", "ISSN" : "1559-0755", "PMID" : "23584985", "abstract" : "Since cardiovascular disease (CVD) is the most common cause of mortality in patients with rheumatoid arthritis (RA), we aimed to determine factors associated with such a complication in a large series of Colombian patients. This was a cross-sectional analytical study in which 800 consecutive Colombian patients with RA were assessed for variables associated with CVD. Furthermore, a systematic literature review was performed to address the state of the art about non-traditional risk factors for CVD in RA. The preferred reporting items for systematic reviews and meta-analyses guidelines were followed in data extraction, analysis, and reporting of articles selected. Hypercholesterolemia, type 2 diabetes mellitus, abnormal body mass index, abdominal obesity, and current smoking were all traditional risk factors significantly associated with CVD in Colombians. As non-traditional risk factors, familial autoimmunity, more than 10 years of duration of the disease, patients working on household duties, use of systemic steroids, and low education level were associated with CVD in the studied population. Out of a total of 9,812 articles identified in PubMed and Scopus databases, 140 fulfilled the eligibility criteria and were included. Through this systematic review, several factors and outcomes related to CVD were confirmed and identified. These were categorized into genetics, RA-related, and others. Traditional risk factors do not completely explain the high rates of CVD in patients with RA; thus, novel risk factors related to autoimmunity are now recognized predicting the presence of CVD as strong as traditional risk factors. Our results may assist health professionals and policymakers in making decisions about CVD in patients with RA.", "author" : [ { "dropping-particle" : "", "family" : "Amaya-Amaya", "given" : "Jenny", "non-dropping-particle" : "", "parse-names" : false, "suffix" : "" }, { "dropping-particle" : "", "family" : "Sarmiento-Monroy", "given" : "Juan Camilo", "non-dropping-particle" : "", "parse-names" : false, "suffix" : "" }, { "dropping-particle" : "", "family" : "Mantilla", "given" : "Ruben-Dario", "non-dropping-particle" : "", "parse-names" : false, "suffix" : "" }, { "dropping-particle" : "", "family" : "Pineda-Tamayo", "given" : "Ricardo", "non-dropping-particle" : "", "parse-names" : false, "suffix" : "" }, { "dropping-particle" : "", "family" : "Rojas-Villarraga", "given" : "Adriana", "non-dropping-particle" : "", "parse-names" : false, "suffix" : "" }, { "dropping-particle" : "", "family" : "Anaya", "given" : "Juan-Manuel", "non-dropping-particle" : "", "parse-names" : false, "suffix" : "" } ], "container-title" : "Immunologic research", "id" : "ITEM-1", "issue" : "2-3", "issued" : { "date-parts" : [ [ "2013", "7" ] ] }, "page" : "267-86", "title" : "Novel risk factors for cardiovascular disease in rheumatoid arthritis.", "type" : "article-journal", "volume" : "56" }, "uris" : [ "http://www.mendeley.com/documents/?uuid=dbf526fc-f0da-4669-a12f-f690332cef7b" ] }, { "id" : "ITEM-2", "itemData" : { "DOI" : "10.1002/art.23811", "ISSN" : "1529-0131", "PMID" : "18759273", "abstract" : "OBJECTIVE: To determine the risk of myocardial infarction (MI) in patients with rheumatoid arthritis (RA) compared with that in patients with noninflammatory rheumatic disorders and to determine risk factors for MI in RA, the relationship between cardiovascular risk factors and corticosteroid use, and the relationship between RA treatment and MI. METHODS: We conducted a cohort study of MI in 17,738 patients with RA and 3,001 patients with noninflammatory rheumatic disorders who were assessed at 6-month intervals between 1999 and July 2006. We evaluated treatment effect in a nested case-control study of RA participants who were matched by age, sex, study duration, and date of study entry. RESULTS: The covariate-adjusted risk of first MI in RA versus that in noninflammatory rheumatic disorders was 1.9 (95% confidence interval 1.2-2.9) (P = 0.005). In RA, MI was predicted by age, sex, education level, hypertension, smoking, exercise, prior MI, diabetes, a comorbidity index, use of low-dose aspirin and antilipemic agents, RA severity and treatment variables, and corticosteroid use. Except for obesity, predictors were of equal strength in RA and noninflammatory rheumatic disorders. The increased risk for MI in RA compared with that in noninflammatory rheumatic disorders lessened when corticosteroid users were excluded. Use of corticosteroids was associated with future development of diabetes and hypertension. CONCLUSION: MI in RA is associated with demographic and cardiovascular risk factors and corticosteroid use. Study data support the hypothesis that RA activity causes MI and that corticosteroids are primarily a marker of RA activity. However, corticosteroids increase the risk of diabetes and hypertension and contribute to the overall risk of MI.", "author" : [ { "dropping-particle" : "", "family" : "Wolfe", "given" : "Frederick", "non-dropping-particle" : "", "parse-names" : false, "suffix" : "" }, { "dropping-particle" : "", "family" : "Michaud", "given" : "Kaleb", "non-dropping-particle" : "", "parse-names" : false, "suffix" : "" } ], "container-title" : "Arthritis and rheumatism", "id" : "ITEM-2", "issue" : "9", "issued" : { "date-parts" : [ [ "2008", "9" ] ] }, "page" : "2612-21", "title" : "The risk of myocardial infarction and pharmacologic and nonpharmacologic myocardial infarction predictors in rheumatoid arthritis: a cohort and nested case-control analysis.", "type" : "article-journal", "volume" : "58" }, "uris" : [ "http://www.mendeley.com/documents/?uuid=60335907-1bcb-4346-86f9-5e7f4eabb9d3" ] } ], "mendeley" : { "formattedCitation" : "&lt;sup&gt;3,6&lt;/sup&gt;", "plainTextFormattedCitation" : "3,6", "previouslyFormattedCitation" : "&lt;sup&gt;3,6&lt;/sup&gt;"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Moreover, patients with vasculitis or rheumatoid lung disease have a particularly increased risk of cardiovascular death.</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"10.1002/art.20878", "ISSN" : "0004-3591", "PMID" : "15751097", "abstract" : "OBJECTIVE: To determine whether systemic inflammation confers any additional risk for cardiovascular death among patients with rheumatoid arthritis (RA), after adjusting for traditional cardiovascular risk factors and comorbidities. METHODS: Using the population-based data resources of the Rochester Epidemiology Project, we assembled an incidence cohort of all Rochester, Minnesota residents ages &gt;or=18 years who first fulfilled the American College of Rheumatology 1987 criteria for RA between January 1, 1955 and January 1, 1995. All subjects were followed up longitudinally through their complete (inpatient, outpatient) medical records, beginning at age 18 years and continuing until death, migration, or January 1, 2001. Detailed information on the occurrence of various cardiovascular risk factors (personal history of coronary heart disease [CHD], congestive heart failure, smoking, hypertension, dyslipidemia, body mass index [BMI], diabetes mellitus, menopausal status) as well as indicators of systemic inflammation and RA disease severity (rheumatoid factor [RF] seropositivity, erythrocyte sedimentation rate [ESR], joint swelling, radiographic changes, RA nodules, RA complications, RA treatments, disease duration) and comorbidities were collected on all subjects. Causes of death were ascertained from death certificates and medical records. Cox regression models were used to estimate the independent predictors of cardiovascular death. RESULTS: This inception cohort comprised a total of 603 RA patients whose mean age was 58 years, of whom 73% were women. During a mean followup of 15 years, 354 patients died and cardiovascular disease was the primary cause of death in 176 patients. Personal history of CHD, smoking, hypertension, low BMI, and diabetes mellitus, as well as comorbidities, including peripheral vascular disease, cerebrovascular disease, chronic pulmonary disease, dementia, ulcers, malignancies, renal disease, liver disease, and history of alcoholism, were all significant risk factors for cardiovascular death (P &lt; 0.01 for each). Multivariable Cox regression analyses, controlled for cardiovascular risk factors and comorbidities, revealed that the risk of cardiovascular death was significantly higher among RA patients with at least 3 ESR values of &gt;or=60 mm/hour (hazard ratio [HR] 2.03, 95% confidence interval [95% CI] 1.45-2.83), RA vasculitis (HR 2.41, 95% CI 1.00-5.81), and RA lung disease (HR 2.32, 95% CI 1.11-4.84). CONCLUSION: These results i\u2026", "author" : [ { "dropping-particle" : "", "family" : "Maradit-Kremers", "given" : "Hilal", "non-dropping-particle" : "", "parse-names" : false, "suffix" : "" }, { "dropping-particle" : "", "family" : "Nicola", "given" : "Paulo J", "non-dropping-particle" : "", "parse-names" : false, "suffix" : "" }, { "dropping-particle" : "", "family" : "Crowson", "given" : "Cynthia S", "non-dropping-particle" : "", "parse-names" : false, "suffix" : "" }, { "dropping-particle" : "V", "family" : "Ballman", "given" : "Karla", "non-dropping-particle" : "", "parse-names" : false, "suffix" : "" }, { "dropping-particle" : "", "family" : "Gabriel", "given" : "Sherine E", "non-dropping-particle" : "", "parse-names" : false, "suffix" : "" } ], "container-title" : "Arthritis and rheumatism", "id" : "ITEM-1", "issue" : "3", "issued" : { "date-parts" : [ [ "2005", "3" ] ] }, "page" : "722-32", "title" : "Cardiovascular death in rheumatoid arthritis: a population-based study.", "type" : "article-journal", "volume" : "52" }, "uris" : [ "http://www.mendeley.com/documents/?uuid=c165ca35-4bae-4df3-947f-c84ad31ed537" ] } ], "mendeley" : { "formattedCitation" : "&lt;sup&gt;11&lt;/sup&gt;", "plainTextFormattedCitation" : "11", "previouslyFormattedCitation" : "&lt;sup&gt;11&lt;/sup&gt;"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Regarding subclinical CVD,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"10.3899/jrheum.140239", "ISSN" : "0315-162X", "PMID" : "25274891", "abstract" : "OBJECTIVE: To assess the influence of traditional cardiovascular (CV) risk factors, disease characteristics, and concomitant treatments in patients with rheumatoid arthritis (RA) on coronary artery calcification (CAC) and abdominal aorta calcification (AAC). METHODS: In our cross-sectional study, 75 patients with RA were compared with 75 age-matched and sex-matched control participants. The CAC and AAC scores were measured by computed tomography in patients with no clinical evidence of coronary artery disease. The relationships between the presence or absence of CAC and AAC and traditional CV risk factors, disease characteristics, and concomitant treatments in patients with RA were assessed in a multiple logistic regression analysis. RESULTS: The RA and control groups did not differ significantly in terms of age, sex composition, or the prevalence of traditional CV risk factors. AAC and CAC were more prevalent and severe in patients with RA than in controls. Older age (OR = 1.15, p &lt; 0.01) and hypertension (OR = 3.77, p = 0.04) were found to be independently associated with CAC, whereas current use of methotrexate (MTX; OR = 0.12, p = 0.01) was found to be associated with the absence of CAC. Older age (OR per yr = 1.17, p &lt; 0.001) and erosive arthritis (OR = 3.78, p = 0.03) were found to be independently associated with AAC. CONCLUSION: Our study demonstrates that in patients with RA, (1) CAC and AAC are more prevalent and more severe compared with age-matched and sex-matched control participants, (2) current use of MTX is a major determinant of the absence of CAC, and (3) erosive arthritis is a major determinant of AAC.", "author" : [ { "dropping-particle" : "", "family" : "Paccou", "given" : "Julien", "non-dropping-particle" : "", "parse-names" : false, "suffix" : "" }, { "dropping-particle" : "", "family" : "Renard", "given" : "C\u00e9dric", "non-dropping-particle" : "", "parse-names" : false, "suffix" : "" }, { "dropping-particle" : "", "family" : "Liabeuf", "given" : "Sophie", "non-dropping-particle" : "", "parse-names" : false, "suffix" : "" }, { "dropping-particle" : "", "family" : "Kamel", "given" : "Said", "non-dropping-particle" : "", "parse-names" : false, "suffix" : "" }, { "dropping-particle" : "", "family" : "Fardellone", "given" : "Patrice", "non-dropping-particle" : "", "parse-names" : false, "suffix" : "" }, { "dropping-particle" : "", "family" : "Massy", "given" : "Ziad A", "non-dropping-particle" : "", "parse-names" : false, "suffix" : "" }, { "dropping-particle" : "", "family" : "Brazier", "given" : "Michel", "non-dropping-particle" : "", "parse-names" : false, "suffix" : "" }, { "dropping-particle" : "", "family" : "Mentaverri", "given" : "Romuald", "non-dropping-particle" : "", "parse-names" : false, "suffix" : "" } ], "container-title" : "The Journal of rheumatology", "id" : "ITEM-1", "issue" : "11", "issued" : { "date-parts" : [ [ "2014", "11" ] ] }, "page" : "2137-44", "title" : "Coronary and abdominal aorta calcification in rheumatoid arthritis: relationships with traditional cardiovascular risk factors, disease characteristics, and concomitant treatments.", "type" : "article-journal", "volume" : "41" }, "uris" : [ "http://www.mendeley.com/documents/?uuid=af4557f6-46eb-42a6-9433-e79ebcfb208a" ] }, { "id" : "ITEM-2", "itemData" : { "DOI" : "10.1186/ar3757", "ISSN" : "1478-6362", "PMID" : "22390577", "abstract" : "INTRODUCTION: Rheumatoid arthritis (RA) is associated with increased cardiovascular morbidity and mortality attributed to both classical risk factors and chronic inflammation. We assessed longitudinally the factors associated with new carotid plaques in nondiabetic RA patients and apparently healthy individuals. METHODS: In our present prospective observational study, carotid plaques were identified by ultrasonography at baseline and follow-up end, separated by an average of 3.6 \u00b1 0.2 years, in 64 patients (mean age 59.2 \u00b1 12.0 and disease duration at baseline 7.8 \u00b1 6.2 years, 83% women, clinical and laboratory evaluation every 3 to 6 months). In a substudy, 35 of the patients were matched 1:1 for traditional cardiovascular risk factors with 'healthy' controls and were studied in parallel. RESULTS: New atherosclerotic plaques formed in 30% of patients (first plaque in 9%) who were significantly older than the remaining patients. Tobacco use, blood pressure, body mass index, average cumulative low-density lipoprotein, high-sensitivity C-reactive protein, erythrocyte sedimentation rate level, RA stage, functional class, disease duration and treatment modalities during follow-up did not differ significantly between subgroups after application of the Bonferroni correction. RA was in clinical remission, on average, for approximately 70% of the follow-up time and was not different between subgroups. Multivariate analysis including all the above parameters revealed that age (P = 0.006), smoking (P = 0.009) and duration of low-dose corticosteroid use (P = 0.016) associated independently with new plaque formation. RA patients displayed similar numbers of newly formed carotid plaques to the tightly matched for traditional cardiovascular risk factors 'healthy' controls, although more patients than controls had carotid plaques at baseline. CONCLUSIONS: Formation of new atherosclerotic plaques in this small cohort of patients with well-controlled RA depended mainly on traditional cardiovascular risk factors and corticosteroid use, whereas an adverse effect of residual systemic inflammation was not readily detectable.", "author" : [ { "dropping-particle" : "", "family" : "Zampeli", "given" : "Evangelia", "non-dropping-particle" : "", "parse-names" : false, "suffix" : "" }, { "dropping-particle" : "", "family" : "Protogerou", "given" : "Athanase", "non-dropping-particle" : "", "parse-names" : false, "suffix" : "" }, { "dropping-particle" : "", "family" : "Stamatelopoulos", "given" : "Kimon", "non-dropping-particle" : "", "parse-names" : false, "suffix" : "" }, { "dropping-particle" : "", "family" : "Fragiadaki", "given" : "Kalliopi", "non-dropping-particle" : "", "parse-names" : false, "suffix" : "" }, { "dropping-particle" : "", "family" : "Katsiari", "given" : "Christina G", "non-dropping-particle" : "", "parse-names" : false, "suffix" : "" }, { "dropping-particle" : "", "family" : "Kyrkou", "given" : "Katerina", "non-dropping-particle" : "", "parse-names" : false, "suffix" : "" }, { "dropping-particle" : "", "family" : "Papamichael", "given" : "Christos M", "non-dropping-particle" : "", "parse-names" : false, "suffix" : "" }, { "dropping-particle" : "", "family" : "Mavrikakis", "given" : "Myron", "non-dropping-particle" : "", "parse-names" : false, "suffix" : "" }, { "dropping-particle" : "", "family" : "Nightingale", "given" : "Peter", "non-dropping-particle" : "", "parse-names" : false, "suffix" : "" }, { "dropping-particle" : "", "family" : "Kitas", "given" : "George D", "non-dropping-particle" : "", "parse-names" : false, "suffix" : "" }, { "dropping-particle" : "", "family" : "Sfikakis", "given" : "Petros P", "non-dropping-particle" : "", "parse-names" : false, "suffix" : "" } ], "container-title" : "Arthritis research &amp; therapy", "id" : "ITEM-2", "issue" : "2", "issued" : { "date-parts" : [ [ "2012", "1" ] ] }, "page" : "R44", "title" : "Predictors of new atherosclerotic carotid plaque development in patients with rheumatoid arthritis: a longitudinal study.", "type" : "article-journal", "volume" : "14" }, "uris" : [ "http://www.mendeley.com/documents/?uuid=d2e7915c-2777-4995-afb8-2d33df85cd3c" ] }, { "id" : "ITEM-3", "itemData" : { "DOI" : "10.1186/ar4314", "ISSN" : "1478-6362", "PMID" : "24286380", "abstract" : "INTRODUCTION: In cross-sectional studies, patients with rheumatoid arthritis (RA) have higher coronary artery calcium (CAC) than controls. However, their rate of progression of CAC and the predictors of CAC progression have heretofore remained unknown. METHODS: Incidence and progression of CAC were compared in 155 patients with RA and 835 control participants. The association of demographic characteristics, traditional cardiovascular risk factors, RA disease characteristics and selected inflammatory markers with incidence and progression of CAC were evaluated. RESULTS: The incidence rate of newly detected CAC was 8.2/100 person-years in RA and 7.3/100 person-years in non-RA control subjects [IRR 1.1 (0.7-1.8)]. RA patients who developed newly detectable CAC were older (59 \u00b1 7 vs. 55 \u00b1 6 years old, p=0.03), had higher triglyceride levels (137 \u00b1 86 vs. 97 \u00b1 60 mg/dL, p=0.03), and higher systolic blood pressure (129 \u00b1 17 vs. 117 \u00b1 15 mm Hg, p=0.01) compared to those who did not develop incident CAC. Differences in blood pressure and triglyceride levels remained significant after adjustment for age (p&lt;=0.05). RA patients with any CAC at baseline had a median rate of yearly progression of 21 (7-62) compared to 21 (5-70) Agatston units in controls. No statistical differences between RA progressors and RA non-progressors were observed for inflammatory markers or for RA disease characteristics. CONCLUSIONS: The incidence and progression of CAC did not differ between RA and non-RA participants. In patients with RA, incident CAC was associated with older age, higher triglyceride levels, and higher blood pressure, but not with inflammatory markers or RA disease characteristics.", "author" : [ { "dropping-particle" : "", "family" : "Chung", "given" : "Cecilia P", "non-dropping-particle" : "", "parse-names" : false, "suffix" : "" }, { "dropping-particle" : "", "family" : "Giles", "given" : "Jon T", "non-dropping-particle" : "", "parse-names" : false, "suffix" : "" }, { "dropping-particle" : "", "family" : "Kronmal", "given" : "Richard A", "non-dropping-particle" : "", "parse-names" : false, "suffix" : "" }, { "dropping-particle" : "", "family" : "Post", "given" : "Wendy S", "non-dropping-particle" : "", "parse-names" : false, "suffix" : "" }, { "dropping-particle" : "", "family" : "Gelber", "given" : "Allan C", "non-dropping-particle" : "", "parse-names" : false, "suffix" : "" }, { "dropping-particle" : "", "family" : "Petri", "given" : "Michelle", "non-dropping-particle" : "", "parse-names" : false, "suffix" : "" }, { "dropping-particle" : "", "family" : "Szklo", "given" : "Moyses", "non-dropping-particle" : "", "parse-names" : false, "suffix" : "" }, { "dropping-particle" : "", "family" : "Detrano", "given" : "Robert", "non-dropping-particle" : "", "parse-names" : false, "suffix" : "" }, { "dropping-particle" : "", "family" : "Budoff", "given" : "Matthew J", "non-dropping-particle" : "", "parse-names" : false, "suffix" : "" }, { "dropping-particle" : "", "family" : "Blumenthal", "given" : "Roger S", "non-dropping-particle" : "", "parse-names" : false, "suffix" : "" }, { "dropping-particle" : "", "family" : "Ouyang", "given" : "Pamela", "non-dropping-particle" : "", "parse-names" : false, "suffix" : "" }, { "dropping-particle" : "", "family" : "Bush", "given" : "David", "non-dropping-particle" : "", "parse-names" : false, "suffix" : "" }, { "dropping-particle" : "", "family" : "Bathon", "given" : "Joan M", "non-dropping-particle" : "", "parse-names" : false, "suffix" : "" } ], "container-title" : "Arthritis research &amp; therapy", "id" : "ITEM-3", "issue" : "5", "issued" : { "date-parts" : [ [ "2013", "1" ] ] }, "page" : "R134", "title" : "Progression of coronary artery atherosclerosis in rheumatoid arthritis: comparison with participants from the Multi-Ethnic Study of Atherosclerosis.", "type" : "article-journal", "volume" : "15" }, "uris" : [ "http://www.mendeley.com/documents/?uuid=905cd1e1-c801-472d-b23e-a431185ec0b7" ] }, { "id" : "ITEM-4", "itemData" : { "DOI" : "10.1016/j.jcdr.2012.09.003", "ISSN" : "0975-3583", "PMID" : "24027365", "abstract" : "BACKGROUND: Rheumatoid arthritis (RA) is an independent risk factor for adverse cardiovascular (CV) events that accounts for a significant proportion of mortality among these patients. Anti-CCP antibodies are associated with higher frequency of extra-articular manifestations and poorer outcomes in RA. AIMS: To determine the role of anti-cyclic citrullinated peptide (CCP) antibody as an independent risk factor for developing CV complications as documented by carotid intima medial thickness and abnormal echocardiography in established RA patients. MATERIALS AND METHODS: Eighty patients of RA having disease duration of at least 3 years participated in this hospital-based, cross-sectional, and observational study. Forty patients were anti-CCP antibody positive. Patients of established RA having known CV risk factors, known heart disease, or family history of premature ischemic heart disease were excluded. RESULTS: Anti-CCP positive group had early morning stiffness, tender and swollen joint count, and c-reactive protein (CRP) level significantly higher than those in anti-CCP negative group. Average intima-medial thicknesses of common carotid arteries were also significantly higher among anti-CCP positive group (P = 0.029) and were positively correlated with patients' age and disease duration. Lower left ventricular ejection fraction and left ventricular diastolic dysfunction were more commonly dispersed among the anti-CCP positive patients with P values of 0.01 and 0.034, respectively. Mild pericardial thickening was documented among 12.5% patients of anti-CCP positive group, while none of the anti-CCP negative patients had similar findings in echocardiography. CONCLUSION: This study stressed on the important role of anti-CCP antibody in myocardial dysfunction due to inflammation in RA patients. Both atherosclerotic vascular involvement and cardiac abnormalities including pericardial, myocardial, and endocardial involvements were higher among anti-CCP positive RA patients. Hence, patients with high titer of anti-CCP antibody associated with prolonged disease duration and increased disease activity should be evaluated for CV morbidity more meticulously.", "author" : [ { "dropping-particle" : "", "family" : "Arnab", "given" : "Banerjee", "non-dropping-particle" : "", "parse-names" : false, "suffix" : "" }, { "dropping-particle" : "", "family" : "Biswadip", "given" : "Ghosh", "non-dropping-particle" : "", "parse-names" : false, "suffix" : "" }, { "dropping-particle" : "", "family" : "Arindam", "given" : "Pande", "non-dropping-particle" : "", "parse-names" : false, "suffix" : "" }, { "dropping-particle" : "", "family" : "Shyamash", "given" : "Mandal", "non-dropping-particle" : "", "parse-names" : false, "suffix" : "" }, { "dropping-particle" : "", "family" : "Anirban", "given" : "Ghosh", "non-dropping-particle" : "", "parse-names" : false, "suffix" : "" }, { "dropping-particle" : "", "family" : "Rajan", "given" : "Palui", "non-dropping-particle" : "", "parse-names" : false, "suffix" : "" } ], "container-title" : "Journal of cardiovascular disease research", "id" : "ITEM-4", "issue" : "2", "issued" : { "date-parts" : [ [ "2013", "6" ] ] }, "page" : "102-6", "title" : "Anti-CCP antibody in patients with established rheumatoid arthritis: Does it predict adverse cardiovascular profile?", "type" : "article-journal", "volume" : "4" }, "uris" : [ "http://www.mendeley.com/documents/?uuid=838944a1-944d-4dea-a4ce-7543cf5497f9" ] }, { "id" : "ITEM-5", "itemData" : { "DOI" : "10.1136/annrheumdis-2013-203617", "ISSN" : "1468-2060", "PMID" : "23887286", "abstract" : "OBJECTIVES: Accelerated cardiovascular morbidity and mortality occur in patients with rheumatoid arthritis (RA). We evaluated the presence, burden and compositional differences of coronary plaque in patients with RA without symptoms or diagnosis of coronary artery disease (CAD) compared against controls. METHODS: One hundred and fifty patients with RA and 150 matched controls underwent 64-slice CT angiography (CTA) for evaluation of coronary plaque. Numbers of segments with plaque per patient (Segment involvement score (SIS)), degree of segment stenosis (stenosis severity score (SSS)), plaque size (plaque burden score (PBS)), and composition were assessed using a standardised American Heart Association 15-segment model. Lesions were classified as non-calcified plaque (NCP), mixed (MP), and fully calcified plaque (CP). RESULTS: Higher proportion of patients with RA had plaque when compared with controls (71% vs 45%, p&lt;0.0001); 13.5% of total RA segments harboured plaque compared with 6% in controls (p&lt;0.0001), and all plaque types were higher (p&lt;0.001). Multivessel disease, both non-obstructive and obstructive, was more prevalent, and quantitative measures of stenotic plaque severity (SSS) and extent (PBS) were higher in RA, even after adjustments for cardiac risk factors (p&lt;0.01 for all). A steeper progression of plaque with age was seen in RA. Disease activity associated only with presence of NCP and MP, whereas patient age was the only predictor of fully CP. CONCLUSIONS: RA patients without CAD have higher prevalence, extent, and severity of all types of coronary plaque. Residual disease activity associates with presence of higher risk NCP and MP potentially contributing to future adverse cardiac events.", "author" : [ { "dropping-particle" : "", "family" : "Karpouzas", "given" : "George A", "non-dropping-particle" : "", "parse-names" : false, "suffix" : "" }, { "dropping-particle" : "", "family" : "Malpeso", "given" : "Jennifer", "non-dropping-particle" : "", "parse-names" : false, "suffix" : "" }, { "dropping-particle" : "", "family" : "Choi", "given" : "Tae-Young", "non-dropping-particle" : "", "parse-names" : false, "suffix" : "" }, { "dropping-particle" : "", "family" : "Li", "given" : "Dong", "non-dropping-particle" : "", "parse-names" : false, "suffix" : "" }, { "dropping-particle" : "", "family" : "Munoz", "given" : "Silvia", "non-dropping-particle" : "", "parse-names" : false, "suffix" : "" }, { "dropping-particle" : "", "family" : "Budoff", "given" : "Matthew J", "non-dropping-particle" : "", "parse-names" : false, "suffix" : "" } ], "container-title" : "Annals of the rheumatic diseases", "id" : "ITEM-5", "issue" : "10", "issued" : { "date-parts" : [ [ "2014", "10" ] ] }, "page" : "1797-804", "title" : "Prevalence, extent and composition of coronary plaque in patients with rheumatoid arthritis without symptoms or prior diagnosis of coronary artery disease.", "type" : "article-journal", "volume" : "73" }, "uris" : [ "http://www.mendeley.com/documents/?uuid=e6e47e00-1235-447a-a696-fd08fc423f30" ] } ], "mendeley" : { "formattedCitation" : "&lt;sup&gt;12\u201316&lt;/sup&gt;", "plainTextFormattedCitation" : "12\u201316", "previouslyFormattedCitation" : "&lt;sup&gt;12\u201316&lt;/sup&gt;"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12–16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male sex,</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"10.1186/ar3757", "ISSN" : "1478-6362", "PMID" : "22390577", "abstract" : "INTRODUCTION: Rheumatoid arthritis (RA) is associated with increased cardiovascular morbidity and mortality attributed to both classical risk factors and chronic inflammation. We assessed longitudinally the factors associated with new carotid plaques in nondiabetic RA patients and apparently healthy individuals. METHODS: In our present prospective observational study, carotid plaques were identified by ultrasonography at baseline and follow-up end, separated by an average of 3.6 \u00b1 0.2 years, in 64 patients (mean age 59.2 \u00b1 12.0 and disease duration at baseline 7.8 \u00b1 6.2 years, 83% women, clinical and laboratory evaluation every 3 to 6 months). In a substudy, 35 of the patients were matched 1:1 for traditional cardiovascular risk factors with 'healthy' controls and were studied in parallel. RESULTS: New atherosclerotic plaques formed in 30% of patients (first plaque in 9%) who were significantly older than the remaining patients. Tobacco use, blood pressure, body mass index, average cumulative low-density lipoprotein, high-sensitivity C-reactive protein, erythrocyte sedimentation rate level, RA stage, functional class, disease duration and treatment modalities during follow-up did not differ significantly between subgroups after application of the Bonferroni correction. RA was in clinical remission, on average, for approximately 70% of the follow-up time and was not different between subgroups. Multivariate analysis including all the above parameters revealed that age (P = 0.006), smoking (P = 0.009) and duration of low-dose corticosteroid use (P = 0.016) associated independently with new plaque formation. RA patients displayed similar numbers of newly formed carotid plaques to the tightly matched for traditional cardiovascular risk factors 'healthy' controls, although more patients than controls had carotid plaques at baseline. CONCLUSIONS: Formation of new atherosclerotic plaques in this small cohort of patients with well-controlled RA depended mainly on traditional cardiovascular risk factors and corticosteroid use, whereas an adverse effect of residual systemic inflammation was not readily detectable.", "author" : [ { "dropping-particle" : "", "family" : "Zampeli", "given" : "Evangelia", "non-dropping-particle" : "", "parse-names" : false, "suffix" : "" }, { "dropping-particle" : "", "family" : "Protogerou", "given" : "Athanase", "non-dropping-particle" : "", "parse-names" : false, "suffix" : "" }, { "dropping-particle" : "", "family" : "Stamatelopoulos", "given" : "Kimon", "non-dropping-particle" : "", "parse-names" : false, "suffix" : "" }, { "dropping-particle" : "", "family" : "Fragiadaki", "given" : "Kalliopi", "non-dropping-particle" : "", "parse-names" : false, "suffix" : "" }, { "dropping-particle" : "", "family" : "Katsiari", "given" : "Christina G", "non-dropping-particle" : "", "parse-names" : false, "suffix" : "" }, { "dropping-particle" : "", "family" : "Kyrkou", "given" : "Katerina", "non-dropping-particle" : "", "parse-names" : false, "suffix" : "" }, { "dropping-particle" : "", "family" : "Papamichael", "given" : "Christos M", "non-dropping-particle" : "", "parse-names" : false, "suffix" : "" }, { "dropping-particle" : "", "family" : "Mavrikakis", "given" : "Myron", "non-dropping-particle" : "", "parse-names" : false, "suffix" : "" }, { "dropping-particle" : "", "family" : "Nightingale", "given" : "Peter", "non-dropping-particle" : "", "parse-names" : false, "suffix" : "" }, { "dropping-particle" : "", "family" : "Kitas", "given" : "George D", "non-dropping-particle" : "", "parse-names" : false, "suffix" : "" }, { "dropping-particle" : "", "family" : "Sfikakis", "given" : "Petros P", "non-dropping-particle" : "", "parse-names" : false, "suffix" : "" } ], "container-title" : "Arthritis research &amp; therapy", "id" : "ITEM-1", "issue" : "2", "issued" : { "date-parts" : [ [ "2012", "1" ] ] }, "page" : "R44", "title" : "Predictors of new atherosclerotic carotid plaque development in patients with rheumatoid arthritis: a longitudinal study.", "type" : "article-journal", "volume" : "14" }, "uris" : [ "http://www.mendeley.com/documents/?uuid=d2e7915c-2777-4995-afb8-2d33df85cd3c" ] } ], "mendeley" : { "formattedCitation" : "&lt;sup&gt;13&lt;/sup&gt;", "plainTextFormattedCitation" : "13", "previouslyFormattedCitation" : "&lt;sup&gt;13&lt;/sup&gt;"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13</w:t>
      </w:r>
      <w:r>
        <w:rPr>
          <w:rFonts w:ascii="Times New Roman" w:hAnsi="Times New Roman" w:cs="Times New Roman"/>
          <w:sz w:val="24"/>
          <w:szCs w:val="24"/>
          <w:lang w:val="en-US"/>
        </w:rPr>
        <w:fldChar w:fldCharType="end"/>
      </w:r>
      <w:r>
        <w:rPr>
          <w:rStyle w:val="highlight"/>
          <w:sz w:val="24"/>
          <w:szCs w:val="24"/>
          <w:lang w:val="en-US"/>
        </w:rPr>
        <w:t xml:space="preserve"> longer duration of disease</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"10.1002/art.21288", "ISSN" : "0004-3591", "PMID" : "16200609", "abstract" : "OBJECTIVE: To compare the prevalence and severity of coronary-artery atherosclerosis in patients with early and established rheumatoid arthritis (RA) and controls. METHODS: Electron-beam computed tomography was used to measure the extent of coronary-artery calcification in 227 subjects, of whom 70 had early RA, 71 had established RA, and 86 were controls. Coronary-artery calcification calculated according to the Agatston calcium score was compared in patients and controls, and its relationship to clinical characteristics was examined. Adjusted odds ratios (ORs) were obtained with the use of proportional odds logistic regression models to determine independent associations of early and established RA and coronary-artery calcification. RESULTS: Calcium scores were higher in patients with established RA (median 40.2, interquartile range [IQR] 0-358.8) compared with those with early disease (median 0, IQR 0-42.6) and controls (median 0, IQR 0-19.2) (P = 0.001). Coronary-artery calcification occurred more frequently in patients with established RA (60.6%) than in patients with early RA (42.9%) and control subjects (38.4%) (P = 0.016) The OR for the likelihood of having more severe coronary-artery calcification (defined as an Agatston score &gt;109) in patients with established disease was 3.42 (P = 0.002) after adjusting for cardiovascular risk factors. Among patients with RA, smoking (OR 1.02, P = 0.04) and an elevated erythrocyte sedimentation rate (OR 1.02, P = 0.05) were associated with more severe coronary-artery calcification after adjustment for age and sex. CONCLUSION: The prevalence and severity of coronary calcification is increased in patients with established RA and is related, in part, to smoking and an increased erythrocyte sedimentation rate.", "author" : [ { "dropping-particle" : "", "family" : "Chung", "given" : "Cecilia P", "non-dropping-particle" : "", "parse-names" : false, "suffix" : "" }, { "dropping-particle" : "", "family" : "Oeser", "given" : "Annette", "non-dropping-particle" : "", "parse-names" : false, "suffix" : "" }, { "dropping-particle" : "", "family" : "Raggi", "given" : "Paolo", "non-dropping-particle" : "", "parse-names" : false, "suffix" : "" }, { "dropping-particle" : "", "family" : "Gebretsadik", "given" : "Tebeb", "non-dropping-particle" : "", "parse-names" : false, "suffix" : "" }, { "dropping-particle" : "", "family" : "Shintani", "given" : "Ayumi K", "non-dropping-particle" : "", "parse-names" : false, "suffix" : "" }, { "dropping-particle" : "", "family" : "Sokka", "given" : "Tuulikki", "non-dropping-particle" : "", "parse-names" : false, "suffix" : "" }, { "dropping-particle" : "", "family" : "Pincus", "given" : "Theodore", "non-dropping-particle" : "", "parse-names" : false, "suffix" : "" }, { "dropping-particle" : "", "family" : "Avalos", "given" : "Ingrid", "non-dropping-particle" : "", "parse-names" : false, "suffix" : "" }, { "dropping-particle" : "", "family" : "Stein", "given" : "C Michael", "non-dropping-particle" : "", "parse-names" : false, "suffix" : "" } ], "container-title" : "Arthritis and rheumatism", "id" : "ITEM-1", "issue" : "10", "issued" : { "date-parts" : [ [ "2005", "10" ] ] }, "page" : "3045-53", "title" : "Increased coronary-artery atherosclerosis in rheumatoid arthritis: relationship to disease duration and cardiovascular risk factors.", "type" : "article-journal", "volume" : "52" }, "uris" : [ "http://www.mendeley.com/documents/?uuid=e1563d14-7f19-4d92-b00c-f59845f85a08" ] }, { "id" : "ITEM-2", "itemData" : { "DOI" : "10.1016/j.jcdr.2012.09.003", "ISSN" : "0975-3583", "PMID" : "24027365", "abstract" : "BACKGROUND: Rheumatoid arthritis (RA) is an independent risk factor for adverse cardiovascular (CV) events that accounts for a significant proportion of mortality among these patients. Anti-CCP antibodies are associated with higher frequency of extra-articular manifestations and poorer outcomes in RA. AIMS: To determine the role of anti-cyclic citrullinated peptide (CCP) antibody as an independent risk factor for developing CV complications as documented by carotid intima medial thickness and abnormal echocardiography in established RA patients. MATERIALS AND METHODS: Eighty patients of RA having disease duration of at least 3 years participated in this hospital-based, cross-sectional, and observational study. Forty patients were anti-CCP antibody positive. Patients of established RA having known CV risk factors, known heart disease, or family history of premature ischemic heart disease were excluded. RESULTS: Anti-CCP positive group had early morning stiffness, tender and swollen joint count, and c-reactive protein (CRP) level significantly higher than those in anti-CCP negative group. Average intima-medial thicknesses of common carotid arteries were also significantly higher among anti-CCP positive group (P = 0.029) and were positively correlated with patients' age and disease duration. Lower left ventricular ejection fraction and left ventricular diastolic dysfunction were more commonly dispersed among the anti-CCP positive patients with P values of 0.01 and 0.034, respectively. Mild pericardial thickening was documented among 12.5% patients of anti-CCP positive group, while none of the anti-CCP negative patients had similar findings in echocardiography. CONCLUSION: This study stressed on the important role of anti-CCP antibody in myocardial dysfunction due to inflammation in RA patients. Both atherosclerotic vascular involvement and cardiac abnormalities including pericardial, myocardial, and endocardial involvements were higher among anti-CCP positive RA patients. Hence, patients with high titer of anti-CCP antibody associated with prolonged disease duration and increased disease activity should be evaluated for CV morbidity more meticulously.", "author" : [ { "dropping-particle" : "", "family" : "Arnab", "given" : "Banerjee", "non-dropping-particle" : "", "parse-names" : false, "suffix" : "" }, { "dropping-particle" : "", "family" : "Biswadip", "given" : "Ghosh", "non-dropping-particle" : "", "parse-names" : false, "suffix" : "" }, { "dropping-particle" : "", "family" : "Arindam", "given" : "Pande", "non-dropping-particle" : "", "parse-names" : false, "suffix" : "" }, { "dropping-particle" : "", "family" : "Shyamash", "given" : "Mandal", "non-dropping-particle" : "", "parse-names" : false, "suffix" : "" }, { "dropping-particle" : "", "family" : "Anirban", "given" : "Ghosh", "non-dropping-particle" : "", "parse-names" : false, "suffix" : "" }, { "dropping-particle" : "", "family" : "Rajan", "given" : "Palui", "non-dropping-particle" : "", "parse-names" : false, "suffix" : "" } ], "container-title" : "Journal of cardiovascular disease research", "id" : "ITEM-2", "issue" : "2", "issued" : { "date-parts" : [ [ "2013", "6" ] ] }, "page" : "102-6", "title" : "Anti-CCP antibody in patients with established rheumatoid arthritis: Does it predict adverse cardiovascular profile?", "type" : "article-journal", "volume" : "4" }, "uris" : [ "http://www.mendeley.com/documents/?uuid=838944a1-944d-4dea-a4ce-7543cf5497f9" ] } ], "mendeley" : { "formattedCitation" : "&lt;sup&gt;15,17&lt;/sup&gt;", "plainTextFormattedCitation" : "15,17", "previouslyFormattedCitation" : "&lt;sup&gt;15,17&lt;/sup&gt;"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15,17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traditional cardiovascular risk factors,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"10.1093/rheumatology/keu376", "ISSN" : "1462-0332", "PMID" : "25305139", "abstract" : "OBJECTIVE: Patients with RA have an increased risk of atherosclerosis and cardiovascular (CV) diseases compared with the general population. The aim of this study was to evaluate the role of inflammatory burden in the formation of carotid plaques in patients with RA. METHODS: We performed carotid artery US to measure the carotid intima-media thickness (IMT) and plaques in 406 patients with RA and 209 age- and sex-matched healthy controls. To assess the inflammatory burden, the area under the curve (AUC) of ESR over time was calculated. RESULTS: The carotid plaque frequency and mean IMT were significantly increased in patients with RA relative to controls. After adjustment for age and gender, the presence of carotid plaques in patients with RA was associated with HAQ score, tender joint count (TJC), swollen joint count (SJC), 28-joint DAS, ESR, CRP, LEF use, current corticosteroid dose and the number of conventional CV risk factors. After multivariate regression analysis, the factors significantly associated with plaque formation were TJC (P = 0.002), ESR (P = 0.002) and the number of conventional CV risk factors (P = 0.041). Among 194 RA patients with ESR AUC data, the presence of carotid plaque was independently associated with both the ESR AUC and number of conventional CV risk factors, which showed a synergistic interaction. CONCLUSION: Cumulative inflammatory burden contributes to the development of carotid atherosclerosis through a synergistic interaction with conventional CV risk factors in patients with RA.", "author" : [ { "dropping-particle" : "", "family" : "Im", "given" : "Churl Hyun", "non-dropping-particle" : "", "parse-names" : false, "suffix" : "" }, { "dropping-particle" : "", "family" : "Kim", "given" : "Na Ri", "non-dropping-particle" : "", "parse-names" : false, "suffix" : "" }, { "dropping-particle" : "", "family" : "Kang", "given" : "Jong Wan", "non-dropping-particle" : "", "parse-names" : false, "suffix" : "" }, { "dropping-particle" : "", "family" : "Kim", "given" : "Ji Hun", "non-dropping-particle" : "", "parse-names" : false, "suffix" : "" }, { "dropping-particle" : "", "family" : "Kang", "given" : "Jin Young", "non-dropping-particle" : "", "parse-names" : false, "suffix" : "" }, { "dropping-particle" : "", "family" : "Bae", "given" : "Gi Bum", "non-dropping-particle" : "", "parse-names" : false, "suffix" : "" }, { "dropping-particle" : "", "family" : "Nam", "given" : "Eon Jeong", "non-dropping-particle" : "", "parse-names" : false, "suffix" : "" }, { "dropping-particle" : "", "family" : "Kang", "given" : "Young Mo", "non-dropping-particle" : "", "parse-names" : false, "suffix" : "" } ], "container-title" : "Rheumatology (Oxford, England)", "id" : "ITEM-1", "issued" : { "date-parts" : [ [ "2014", "10", "9" ] ] }, "title" : "Inflammatory burden interacts with conventional cardiovascular risk factors for carotid plaque formation in rheumatoid arthritis.", "type" : "article-journal" }, "uris" : [ "http://www.mendeley.com/documents/?uuid=4eb146e6-e4e2-44ed-8078-422c064d144b" ] }, { "id" : "ITEM-2", "itemData" : { "DOI" : "10.1136/annrheumdis-2013-205058", "ISSN" : "1468-2060", "PMID" : "24845391", "abstract" : "OBJECTIVE: To estimate atherosclerosis progression and identify influencing factors in rheumatoid arthritis (RA). METHODS: We used carotid ultrasound to measure intima-media thickness (IMT) in RA patients, and ascertained cardiovascular (CV) risk factors, inflammation markers and medications. A second ultrasound was performed approximately 3 years later. We calculated the progression rate by subtracting the baseline from the follow-up IMT, divided by the time between the two scans. We used logistic regression to identify baseline factors predictive of rapid progression. We tested for interactions of erythrocyte sedimentation rate (ESR) with CV risk factors and medication use. RESULTS: Results were available for 487 RA patients. The mean (SD) common carotid IMT at baseline was 0.571 mm (0.151). After a mean of 2.8 years, the IMT increased by 0.050 mm (0.055), p\u22640.001, a progression rate of 0.018 mm/year (95% CI 0.016 to 0.020). Baseline factors associated with rapid progression included the number of CV risk factors (OR 1.27 per risk factor, 95% CI 1.01 to 1.61), and the ESR (OR 1.12 per 10 mm/h, 95% CI 1.02 to 1.23). The ESR\u00d7CV risk factor and ESR\u00d7medication product terms were significant, suggesting these variables modify the association between the ESR and IMT progression. CONCLUSIONS: Systemic inflammation and CV risk factors were associated with rapid IMT progression. CV risk factors may modify the role of systemic inflammation in determining IMT progression over time. Methotrexate and antitumour necrosis factor agents may influence IMT progression by reducing the effect of the systemic inflammation on the IMT.", "author" : [ { "dropping-particle" : "", "family" : "Rinc\u00f3n", "given" : "Inmaculada", "non-dropping-particle" : "Del", "parse-names" : false, "suffix" : "" }, { "dropping-particle" : "", "family" : "Polak", "given" : "Joseph F", "non-dropping-particle" : "", "parse-names" : false, "suffix" : "" }, { "dropping-particle" : "", "family" : "O'Leary", "given" : "Daniel H", "non-dropping-particle" : "", "parse-names" : false, "suffix" : "" }, { "dropping-particle" : "", "family" : "Battafarano", "given" : "Daniel F", "non-dropping-particle" : "", "parse-names" : false, "suffix" : "" }, { "dropping-particle" : "", "family" : "Erikson", "given" : "John M", "non-dropping-particle" : "", "parse-names" : false, "suffix" : "" }, { "dropping-particle" : "", "family" : "Restrepo", "given" : "Jose F", "non-dropping-particle" : "", "parse-names" : false, "suffix" : "" }, { "dropping-particle" : "", "family" : "Molina", "given" : "Emily", "non-dropping-particle" : "", "parse-names" : false, "suffix" : "" }, { "dropping-particle" : "", "family" : "Escalante", "given" : "Agust\u00edn", "non-dropping-particle" : "", "parse-names" : false, "suffix" : "" } ], "container-title" : "Annals of the rheumatic diseases", "id" : "ITEM-2", "issued" : { "date-parts" : [ [ "2014", "5", "20" ] ] }, "title" : "Systemic inflammation and cardiovascular risk factors predict rapid progression of atherosclerosis in rheumatoid arthritis.", "type" : "article-journal" }, "uris" : [ "http://www.mendeley.com/documents/?uuid=78623e88-e603-4ea9-90f6-ad1033f0b7b9" ] }, { "id" : "ITEM-3", "itemData" : { "DOI" : "10.1186/ar3847", "ISSN" : "1478-6362", "PMID" : "22594788", "abstract" : "INTRODUCTION: Rheumatoid arthritis (RA) is associated with an increased risk for cardiovascular disease (CVD), and it has been postulated that RA disease-related inflammation contributes to endothelial dysfunction. The aim of the present work was to examine predictors (RA-related and CVD risk factors) and anti-tumor necrosis factor-alpha (anti-TNF-\u03b1) treatment effects on endothelial function in different vascular beds. METHODS: Microvascular endothelial function (laser Doppler imaging with iontophoresis of acetylcholine and sodium-nitroprusside), and macrovascular endothelial function (flow-mediated dilatation and glyceryl-trinitrate-mediated dilatation) were analyzed in parallel with disease activity. Individual CVD risk factors and global CVD risk were assessed cross-sectionally in 99 unselected RA patients and longitudinally (baseline, 2 weeks, and 3 months) in 23 RA patients commencing anti-TNF-\u03b1 therapy. RESULTS: In this cross-sectional study, regression analyses revealed that markers of RA disease-related inflammation were not associated with microvascular or macrovascular endothelium-dependent function (P &gt; 0.05); global CVD risk inversely correlated with microvascular endothelium-dependent function (P &lt; 0.01) and with macrovascular endothelium-independent function (P &lt; 0.01). In the longitudinal study, only microvascular endothelium-dependent function showed an improvement after 2 weeks of anti-TNF-\u03b1 treatment when compared with baseline (437% \u00b1 247% versus 319% \u00b1 217%; P = 0.001), but no association was evident between change in endothelial function and change in inflammatory markers. CONCLUSIONS: Classical CVD risk may influence endothelial function more than disease-related markers of inflammation in RA. Classical CVD risk factors and anti-TNF-\u03b1 medication have different effects on microvascular and macrovascular endothelial function, suggesting that combined CVD-prevention approaches may be necessary. Prospective studies examining whether assessments of vascular function are predictive of long-term CV outcomes in RA are required.", "author" : [ { "dropping-particle" : "", "family" : "Sandoo", "given" : "Aamer", "non-dropping-particle" : "", "parse-names" : false, "suffix" : "" }, { "dropping-particle" : "", "family" : "Kitas", "given" : "George D", "non-dropping-particle" : "", "parse-names" : false, "suffix" : "" }, { "dropping-particle" : "", "family" : "Carroll", "given" : "Douglas", "non-dropping-particle" : "", "parse-names" : false, "suffix" : "" }, { "dropping-particle" : "", "family" : "Veldhuijzen van Zanten", "given" : "Jet J C S", "non-dropping-particle" : "", "parse-names" : false, "suffix" : "" } ], "container-title" : "Arthritis research &amp; therapy", "id" : "ITEM-3", "issue" : "3", "issued" : { "date-parts" : [ [ "2012", "1" ] ] }, "page" : "R117", "title" : "The role of inflammation and cardiovascular disease risk on microvascular and macrovascular endothelial function in patients with rheumatoid arthritis: a cross-sectional and longitudinal study.", "type" : "article-journal", "volume" : "14" }, "uris" : [ "http://www.mendeley.com/documents/?uuid=e48693f9-410e-41cd-a9a3-8844f700e3b4" ] }, { "id" : "ITEM-4", "itemData" : { "DOI" : "10.1186/ar4396", "ISSN" : "1478-6362", "PMID" : "24289091", "abstract" : "INTRODUCTION: Patients with rheumatoid arthritis (RA) are at an increased risk for cardiovascular disease (CVD). An early manifestation of CVD is endothelial dysfunction which can lead to functional and morphological vascular abnormalities. Classical CVD risk factors and inflammation are both implicated in causing endothelial dysfunction in RA. The objective of the present study was to examine the effect of baseline inflammation, cumulative inflammation, and classical CVD risk factors on the vasculature following a six-year follow-up period. METHODS: A total of 201 RA patients (155 females, median age (25th to 75th percentile): 61 years (53 to 67)) were examined at baseline (2006) for presence of classical CVD risk factors and determination of inflammation using C-reactive protein (CRP) and erythrocyte sedimentation rate (ESR). At follow-up (2012) patients underwent assessments of microvascular and macrovascular endothelium-dependent and endothelium-independent function, along with assessment of carotid atherosclerosis. The CRP and ESR were recorded from the baseline study visit to the follow-up visit for each patient to calculate cumulative inflammatory burden. RESULTS: Classical CVD risk factors, but not RA disease-related inflammation, predicted microvascular endothelium-dependent and endothelium-independent function, macrovascular endothelium-independent function and carotid atherosclerosis. These findings were similar in a sub-group of patients free from CVD, and not receiving non-steroidal anti-inflammatory drugs, cyclooxygenase 2 inhibitors or biologics. Cumulative inflammation was not associated with microvascular and macrovascular endothelial function, but a weak association was apparent between area under the curve for CRP and carotid atherosclerosis. CONCLUSIONS: Classical CVD risk factors may be better long-term predictors of vascular function and morphology than systemic disease-related inflammation in patients with RA. Further studies are needed to confirm if assessments of vascular function and morphology are predictive of long-term CV outcomes in RA.", "author" : [ { "dropping-particle" : "", "family" : "Sandoo", "given" : "Aamer", "non-dropping-particle" : "", "parse-names" : false, "suffix" : "" }, { "dropping-particle" : "", "family" : "Chanchlani", "given" : "Neil", "non-dropping-particle" : "", "parse-names" : false, "suffix" : "" }, { "dropping-particle" : "", "family" : "Hodson", "given" : "James", "non-dropping-particle" : "", "parse-names" : false, "suffix" : "" }, { "dropping-particle" : "", "family" : "Smith", "given" : "Jacqueline P", "non-dropping-particle" : "", "parse-names" : false, "suffix" : "" }, { "dropping-particle" : "", "family" : "Douglas", "given" : "Karen M", "non-dropping-particle" : "", "parse-names" : false, "suffix" : "" }, { "dropping-particle" : "", "family" : "Kitas", "given" : "George D", "non-dropping-particle" : "", "parse-names" : false, "suffix" : "" } ], "container-title" : "Arthritis research &amp; therapy", "id" : "ITEM-4", "issue" : "6", "issued" : { "date-parts" : [ [ "2013", "1" ] ] }, "page" : "R203", "title" : "Classical cardiovascular disease risk factors associate with vascular function and morphology in rheumatoid arthritis: a six-year prospective study.", "type" : "article-journal", "volume" : "15" }, "uris" : [ "http://www.mendeley.com/documents/?uuid=a773d69d-814b-4a34-8a06-e0ce480e36a7" ] }, { "id" : "ITEM-5", "itemData" : { "DOI" : "10.1186/ar4314", "ISSN" : "1478-6362", "PMID" : "24286380", "abstract" : "INTRODUCTION: In cross-sectional studies, patients with rheumatoid arthritis (RA) have higher coronary artery calcium (CAC) than controls. However, their rate of progression of CAC and the predictors of CAC progression have heretofore remained unknown. METHODS: Incidence and progression of CAC were compared in 155 patients with RA and 835 control participants. The association of demographic characteristics, traditional cardiovascular risk factors, RA disease characteristics and selected inflammatory markers with incidence and progression of CAC were evaluated. RESULTS: The incidence rate of newly detected CAC was 8.2/100 person-years in RA and 7.3/100 person-years in non-RA control subjects [IRR 1.1 (0.7-1.8)]. RA patients who developed newly detectable CAC were older (59 \u00b1 7 vs. 55 \u00b1 6 years old, p=0.03), had higher triglyceride levels (137 \u00b1 86 vs. 97 \u00b1 60 mg/dL, p=0.03), and higher systolic blood pressure (129 \u00b1 17 vs. 117 \u00b1 15 mm Hg, p=0.01) compared to those who did not develop incident CAC. Differences in blood pressure and triglyceride levels remained significant after adjustment for age (p&lt;=0.05). RA patients with any CAC at baseline had a median rate of yearly progression of 21 (7-62) compared to 21 (5-70) Agatston units in controls. No statistical differences between RA progressors and RA non-progressors were observed for inflammatory markers or for RA disease characteristics. CONCLUSIONS: The incidence and progression of CAC did not differ between RA and non-RA participants. In patients with RA, incident CAC was associated with older age, higher triglyceride levels, and higher blood pressure, but not with inflammatory markers or RA disease characteristics.", "author" : [ { "dropping-particle" : "", "family" : "Chung", "given" : "Cecilia P", "non-dropping-particle" : "", "parse-names" : false, "suffix" : "" }, { "dropping-particle" : "", "family" : "Giles", "given" : "Jon T", "non-dropping-particle" : "", "parse-names" : false, "suffix" : "" }, { "dropping-particle" : "", "family" : "Kronmal", "given" : "Richard A", "non-dropping-particle" : "", "parse-names" : false, "suffix" : "" }, { "dropping-particle" : "", "family" : "Post", "given" : "Wendy S", "non-dropping-particle" : "", "parse-names" : false, "suffix" : "" }, { "dropping-particle" : "", "family" : "Gelber", "given" : "Allan C", "non-dropping-particle" : "", "parse-names" : false, "suffix" : "" }, { "dropping-particle" : "", "family" : "Petri", "given" : "Michelle", "non-dropping-particle" : "", "parse-names" : false, "suffix" : "" }, { "dropping-particle" : "", "family" : "Szklo", "given" : "Moyses", "non-dropping-particle" : "", "parse-names" : false, "suffix" : "" }, { "dropping-particle" : "", "family" : "Detrano", "given" : "Robert", "non-dropping-particle" : "", "parse-names" : false, "suffix" : "" }, { "dropping-particle" : "", "family" : "Budoff", "given" : "Matthew J", "non-dropping-particle" : "", "parse-names" : false, "suffix" : "" }, { "dropping-particle" : "", "family" : "Blumenthal", "given" : "Roger S", "non-dropping-particle" : "", "parse-names" : false, "suffix" : "" }, { "dropping-particle" : "", "family" : "Ouyang", "given" : "Pamela", "non-dropping-particle" : "", "parse-names" : false, "suffix" : "" }, { "dropping-particle" : "", "family" : "Bush", "given" : "David", "non-dropping-particle" : "", "parse-names" : false, "suffix" : "" }, { "dropping-particle" : "", "family" : "Bathon", "given" : "Joan M", "non-dropping-particle" : "", "parse-names" : false, "suffix" : "" } ], "container-title" : "Arthritis research &amp; therapy", "id" : "ITEM-5", "issue" : "5", "issued" : { "date-parts" : [ [ "2013", "1" ] ] }, "page" : "R134", "title" : "Progression of coronary artery atherosclerosis in rheumatoid arthritis: comparison with participants from the Multi-Ethnic Study of Atherosclerosis.", "type" : "article-journal", "volume" : "15" }, "uris" : [ "http://www.mendeley.com/documents/?uuid=905cd1e1-c801-472d-b23e-a431185ec0b7" ] } ], "mendeley" : { "formattedCitation" : "&lt;sup&gt;14,18\u201321&lt;/sup&gt;", "plainTextFormattedCitation" : "14,18\u201321", "previouslyFormattedCitation" : "&lt;sup&gt;14,18\u201321&lt;/sup&gt;"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14,18–21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including history of smoking,</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"10.1002/art.21288", "ISSN" : "0004-3591", "PMID" : "16200609", "abstract" : "OBJECTIVE: To compare the prevalence and severity of coronary-artery atherosclerosis in patients with early and established rheumatoid arthritis (RA) and controls. METHODS: Electron-beam computed tomography was used to measure the extent of coronary-artery calcification in 227 subjects, of whom 70 had early RA, 71 had established RA, and 86 were controls. Coronary-artery calcification calculated according to the Agatston calcium score was compared in patients and controls, and its relationship to clinical characteristics was examined. Adjusted odds ratios (ORs) were obtained with the use of proportional odds logistic regression models to determine independent associations of early and established RA and coronary-artery calcification. RESULTS: Calcium scores were higher in patients with established RA (median 40.2, interquartile range [IQR] 0-358.8) compared with those with early disease (median 0, IQR 0-42.6) and controls (median 0, IQR 0-19.2) (P = 0.001). Coronary-artery calcification occurred more frequently in patients with established RA (60.6%) than in patients with early RA (42.9%) and control subjects (38.4%) (P = 0.016) The OR for the likelihood of having more severe coronary-artery calcification (defined as an Agatston score &gt;109) in patients with established disease was 3.42 (P = 0.002) after adjusting for cardiovascular risk factors. Among patients with RA, smoking (OR 1.02, P = 0.04) and an elevated erythrocyte sedimentation rate (OR 1.02, P = 0.05) were associated with more severe coronary-artery calcification after adjustment for age and sex. CONCLUSION: The prevalence and severity of coronary calcification is increased in patients with established RA and is related, in part, to smoking and an increased erythrocyte sedimentation rate.", "author" : [ { "dropping-particle" : "", "family" : "Chung", "given" : "Cecilia P", "non-dropping-particle" : "", "parse-names" : false, "suffix" : "" }, { "dropping-particle" : "", "family" : "Oeser", "given" : "Annette", "non-dropping-particle" : "", "parse-names" : false, "suffix" : "" }, { "dropping-particle" : "", "family" : "Raggi", "given" : "Paolo", "non-dropping-particle" : "", "parse-names" : false, "suffix" : "" }, { "dropping-particle" : "", "family" : "Gebretsadik", "given" : "Tebeb", "non-dropping-particle" : "", "parse-names" : false, "suffix" : "" }, { "dropping-particle" : "", "family" : "Shintani", "given" : "Ayumi K", "non-dropping-particle" : "", "parse-names" : false, "suffix" : "" }, { "dropping-particle" : "", "family" : "Sokka", "given" : "Tuulikki", "non-dropping-particle" : "", "parse-names" : false, "suffix" : "" }, { "dropping-particle" : "", "family" : "Pincus", "given" : "Theodore", "non-dropping-particle" : "", "parse-names" : false, "suffix" : "" }, { "dropping-particle" : "", "family" : "Avalos", "given" : "Ingrid", "non-dropping-particle" : "", "parse-names" : false, "suffix" : "" }, { "dropping-particle" : "", "family" : "Stein", "given" : "C Michael", "non-dropping-particle" : "", "parse-names" : false, "suffix" : "" } ], "container-title" : "Arthritis and rheumatism", "id" : "ITEM-1", "issue" : "10", "issued" : { "date-parts" : [ [ "2005", "10" ] ] }, "page" : "3045-53", "title" : "Increased coronary-artery atherosclerosis in rheumatoid arthritis: relationship to disease duration and cardiovascular risk factors.", "type" : "article-journal", "volume" : "52" }, "uris" : [ "http://www.mendeley.com/documents/?uuid=e1563d14-7f19-4d92-b00c-f59845f85a08" ] }, { "id" : "ITEM-2", "itemData" : { "DOI" : "10.1186/ar3757", "ISSN" : "1478-6362", "PMID" : "22390577", "abstract" : "INTRODUCTION: Rheumatoid arthritis (RA) is associated with increased cardiovascular morbidity and mortality attributed to both classical risk factors and chronic inflammation. We assessed longitudinally the factors associated with new carotid plaques in nondiabetic RA patients and apparently healthy individuals. METHODS: In our present prospective observational study, carotid plaques were identified by ultrasonography at baseline and follow-up end, separated by an average of 3.6 \u00b1 0.2 years, in 64 patients (mean age 59.2 \u00b1 12.0 and disease duration at baseline 7.8 \u00b1 6.2 years, 83% women, clinical and laboratory evaluation every 3 to 6 months). In a substudy, 35 of the patients were matched 1:1 for traditional cardiovascular risk factors with 'healthy' controls and were studied in parallel. RESULTS: New atherosclerotic plaques formed in 30% of patients (first plaque in 9%) who were significantly older than the remaining patients. Tobacco use, blood pressure, body mass index, average cumulative low-density lipoprotein, high-sensitivity C-reactive protein, erythrocyte sedimentation rate level, RA stage, functional class, disease duration and treatment modalities during follow-up did not differ significantly between subgroups after application of the Bonferroni correction. RA was in clinical remission, on average, for approximately 70% of the follow-up time and was not different between subgroups. Multivariate analysis including all the above parameters revealed that age (P = 0.006), smoking (P = 0.009) and duration of low-dose corticosteroid use (P = 0.016) associated independently with new plaque formation. RA patients displayed similar numbers of newly formed carotid plaques to the tightly matched for traditional cardiovascular risk factors 'healthy' controls, although more patients than controls had carotid plaques at baseline. CONCLUSIONS: Formation of new atherosclerotic plaques in this small cohort of patients with well-controlled RA depended mainly on traditional cardiovascular risk factors and corticosteroid use, whereas an adverse effect of residual systemic inflammation was not readily detectable.", "author" : [ { "dropping-particle" : "", "family" : "Zampeli", "given" : "Evangelia", "non-dropping-particle" : "", "parse-names" : false, "suffix" : "" }, { "dropping-particle" : "", "family" : "Protogerou", "given" : "Athanase", "non-dropping-particle" : "", "parse-names" : false, "suffix" : "" }, { "dropping-particle" : "", "family" : "Stamatelopoulos", "given" : "Kimon", "non-dropping-particle" : "", "parse-names" : false, "suffix" : "" }, { "dropping-particle" : "", "family" : "Fragiadaki", "given" : "Kalliopi", "non-dropping-particle" : "", "parse-names" : false, "suffix" : "" }, { "dropping-particle" : "", "family" : "Katsiari", "given" : "Christina G", "non-dropping-particle" : "", "parse-names" : false, "suffix" : "" }, { "dropping-particle" : "", "family" : "Kyrkou", "given" : "Katerina", "non-dropping-particle" : "", "parse-names" : false, "suffix" : "" }, { "dropping-particle" : "", "family" : "Papamichael", "given" : "Christos M", "non-dropping-particle" : "", "parse-names" : false, "suffix" : "" }, { "dropping-particle" : "", "family" : "Mavrikakis", "given" : "Myron", "non-dropping-particle" : "", "parse-names" : false, "suffix" : "" }, { "dropping-particle" : "", "family" : "Nightingale", "given" : "Peter", "non-dropping-particle" : "", "parse-names" : false, "suffix" : "" }, { "dropping-particle" : "", "family" : "Kitas", "given" : "George D", "non-dropping-particle" : "", "parse-names" : false, "suffix" : "" }, { "dropping-particle" : "", "family" : "Sfikakis", "given" : "Petros P", "non-dropping-particle" : "", "parse-names" : false, "suffix" : "" } ], "container-title" : "Arthritis research &amp; therapy", "id" : "ITEM-2", "issue" : "2", "issued" : { "date-parts" : [ [ "2012", "1" ] ] }, "page" : "R44", "title" : "Predictors of new atherosclerotic carotid plaque development in patients with rheumatoid arthritis: a longitudinal study.", "type" : "article-journal", "volume" : "14" }, "uris" : [ "http://www.mendeley.com/documents/?uuid=d2e7915c-2777-4995-afb8-2d33df85cd3c" ] } ], "mendeley" : { "formattedCitation" : "&lt;sup&gt;13,17&lt;/sup&gt;", "plainTextFormattedCitation" : "13,17", "previouslyFormattedCitation" : "&lt;sup&gt;13,17&lt;/sup&gt;"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13,17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higher disease activity,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"10.1093/rheumatology/keu376", "ISSN" : "1462-0332", "PMID" : "25305139", "abstract" : "OBJECTIVE: Patients with RA have an increased risk of atherosclerosis and cardiovascular (CV) diseases compared with the general population. The aim of this study was to evaluate the role of inflammatory burden in the formation of carotid plaques in patients with RA. METHODS: We performed carotid artery US to measure the carotid intima-media thickness (IMT) and plaques in 406 patients with RA and 209 age- and sex-matched healthy controls. To assess the inflammatory burden, the area under the curve (AUC) of ESR over time was calculated. RESULTS: The carotid plaque frequency and mean IMT were significantly increased in patients with RA relative to controls. After adjustment for age and gender, the presence of carotid plaques in patients with RA was associated with HAQ score, tender joint count (TJC), swollen joint count (SJC), 28-joint DAS, ESR, CRP, LEF use, current corticosteroid dose and the number of conventional CV risk factors. After multivariate regression analysis, the factors significantly associated with plaque formation were TJC (P = 0.002), ESR (P = 0.002) and the number of conventional CV risk factors (P = 0.041). Among 194 RA patients with ESR AUC data, the presence of carotid plaque was independently associated with both the ESR AUC and number of conventional CV risk factors, which showed a synergistic interaction. CONCLUSION: Cumulative inflammatory burden contributes to the development of carotid atherosclerosis through a synergistic interaction with conventional CV risk factors in patients with RA.", "author" : [ { "dropping-particle" : "", "family" : "Im", "given" : "Churl Hyun", "non-dropping-particle" : "", "parse-names" : false, "suffix" : "" }, { "dropping-particle" : "", "family" : "Kim", "given" : "Na Ri", "non-dropping-particle" : "", "parse-names" : false, "suffix" : "" }, { "dropping-particle" : "", "family" : "Kang", "given" : "Jong Wan", "non-dropping-particle" : "", "parse-names" : false, "suffix" : "" }, { "dropping-particle" : "", "family" : "Kim", "given" : "Ji Hun", "non-dropping-particle" : "", "parse-names" : false, "suffix" : "" }, { "dropping-particle" : "", "family" : "Kang", "given" : "Jin Young", "non-dropping-particle" : "", "parse-names" : false, "suffix" : "" }, { "dropping-particle" : "", "family" : "Bae", "given" : "Gi Bum", "non-dropping-particle" : "", "parse-names" : false, "suffix" : "" }, { "dropping-particle" : "", "family" : "Nam", "given" : "Eon Jeong", "non-dropping-particle" : "", "parse-names" : false, "suffix" : "" }, { "dropping-particle" : "", "family" : "Kang", "given" : "Young Mo", "non-dropping-particle" : "", "parse-names" : false, "suffix" : "" } ], "container-title" : "Rheumatology (Oxford, England)", "id" : "ITEM-1", "issued" : { "date-parts" : [ [ "2014", "10", "9" ] ] }, "title" : "Inflammatory burden interacts with conventional cardiovascular risk factors for carotid plaque formation in rheumatoid arthritis.", "type" : "article-journal" }, "uris" : [ "http://www.mendeley.com/documents/?uuid=4eb146e6-e4e2-44ed-8078-422c064d144b" ] }, { "id" : "ITEM-2", "itemData" : { "DOI" : "10.1093/rheumatology/keu368", "ISSN" : "1462-0332", "PMID" : "25224414", "abstract" : "OBJECTIVE: Increased left ventricular (LV) wall thickness/internal diameter ratio (relative wall thickness) was recently reported in RA patients. The aim of this study was to assess the association between LV relative wall thickness and RA disease activity. METHODS: Clinical and echocardiographic data from 129 RA patients without established cardiovascular disease and 102 controls were used. RA disease activity was assessed by different composite scores and active RA defined by the Simplified Disease Activity Index (SDAI) level exceeding the cut-off for remission (SDAI &gt;3.3). RESULTS: The RA patients were on average 61.3 years old, 77% were women and 67% had active RA (SDAI &gt;3.3). Patients with active RA had greater LV relative wall thickness and included more patients with treated hypertension (all P &lt; 0.05), but had LV mass index and blood pressure comparable to patients in remission. Having active RA by the SDAI score (\u03b2 = 0.20, P = 0.008) was also independently associated with greater LV relative wall thickness after adjusting for systolic blood pressure, wall stress, age and sex in a multivariate model. This association was robust also in secondary models including other disease activity composite scores such as the Clinical Disease Activity Index and 28-joint DAS. CONCLUSION: Among RA patients, higher disease activity was independently associated with greater LV relative wall thickness, reflecting subclinical heart disease. The findings point to the importance of disease activity control in RA patients to prevent progression to clinical heart disease.", "author" : [ { "dropping-particle" : "", "family" : "Midtb\u00f8", "given" : "Helga", "non-dropping-particle" : "", "parse-names" : false, "suffix" : "" }, { "dropping-particle" : "", "family" : "Gerdts", "given" : "Eva", "non-dropping-particle" : "", "parse-names" : false, "suffix" : "" }, { "dropping-particle" : "", "family" : "Kvien", "given" : "Tore K", "non-dropping-particle" : "", "parse-names" : false, "suffix" : "" }, { "dropping-particle" : "", "family" : "Olsen", "given" : "Inge C", "non-dropping-particle" : "", "parse-names" : false, "suffix" : "" }, { "dropping-particle" : "", "family" : "Hirth", "given" : "Asle", "non-dropping-particle" : "", "parse-names" : false, "suffix" : "" }, { "dropping-particle" : "", "family" : "Davidsen", "given" : "Einar Skulstad", "non-dropping-particle" : "", "parse-names" : false, "suffix" : "" }, { "dropping-particle" : "", "family" : "Semb", "given" : "Anne Grete", "non-dropping-particle" : "", "parse-names" : false, "suffix" : "" } ], "container-title" : "Rheumatology (Oxford, England)", "id" : "ITEM-2", "issued" : { "date-parts" : [ [ "2014", "9", "14" ] ] }, "title" : "Disease activity and left ventricular structure in patients with rheumatoid arthritis.", "type" : "article-journal" }, "uris" : [ "http://www.mendeley.com/documents/?uuid=2c4cd2db-7a77-41e1-98c9-0526837924c4" ] }, { "id" : "ITEM-3", "itemData" : { "DOI" : "10.1136/annrheumdis-2013-205058", "ISSN" : "1468-2060", "PMID" : "24845391", "abstract" : "OBJECTIVE: To estimate atherosclerosis progression and identify influencing factors in rheumatoid arthritis (RA). METHODS: We used carotid ultrasound to measure intima-media thickness (IMT) in RA patients, and ascertained cardiovascular (CV) risk factors, inflammation markers and medications. A second ultrasound was performed approximately 3 years later. We calculated the progression rate by subtracting the baseline from the follow-up IMT, divided by the time between the two scans. We used logistic regression to identify baseline factors predictive of rapid progression. We tested for interactions of erythrocyte sedimentation rate (ESR) with CV risk factors and medication use. RESULTS: Results were available for 487 RA patients. The mean (SD) common carotid IMT at baseline was 0.571 mm (0.151). After a mean of 2.8 years, the IMT increased by 0.050 mm (0.055), p\u22640.001, a progression rate of 0.018 mm/year (95% CI 0.016 to 0.020). Baseline factors associated with rapid progression included the number of CV risk factors (OR 1.27 per risk factor, 95% CI 1.01 to 1.61), and the ESR (OR 1.12 per 10 mm/h, 95% CI 1.02 to 1.23). The ESR\u00d7CV risk factor and ESR\u00d7medication product terms were significant, suggesting these variables modify the association between the ESR and IMT progression. CONCLUSIONS: Systemic inflammation and CV risk factors were associated with rapid IMT progression. CV risk factors may modify the role of systemic inflammation in determining IMT progression over time. Methotrexate and antitumour necrosis factor agents may influence IMT progression by reducing the effect of the systemic inflammation on the IMT.", "author" : [ { "dropping-particle" : "", "family" : "Rinc\u00f3n", "given" : "Inmaculada", "non-dropping-particle" : "Del", "parse-names" : false, "suffix" : "" }, { "dropping-particle" : "", "family" : "Polak", "given" : "Joseph F", "non-dropping-particle" : "", "parse-names" : false, "suffix" : "" }, { "dropping-particle" : "", "family" : "O'Leary", "given" : "Daniel H", "non-dropping-particle" : "", "parse-names" : false, "suffix" : "" }, { "dropping-particle" : "", "family" : "Battafarano", "given" : "Daniel F", "non-dropping-particle" : "", "parse-names" : false, "suffix" : "" }, { "dropping-particle" : "", "family" : "Erikson", "given" : "John M", "non-dropping-particle" : "", "parse-names" : false, "suffix" : "" }, { "dropping-particle" : "", "family" : "Restrepo", "given" : "Jose F", "non-dropping-particle" : "", "parse-names" : false, "suffix" : "" }, { "dropping-particle" : "", "family" : "Molina", "given" : "Emily", "non-dropping-particle" : "", "parse-names" : false, "suffix" : "" }, { "dropping-particle" : "", "family" : "Escalante", "given" : "Agust\u00edn", "non-dropping-particle" : "", "parse-names" : false, "suffix" : "" } ], "container-title" : "Annals of the rheumatic diseases", "id" : "ITEM-3", "issued" : { "date-parts" : [ [ "2014", "5", "20" ] ] }, "title" : "Systemic inflammation and cardiovascular risk factors predict rapid progression of atherosclerosis in rheumatoid arthritis.", "type" : "article-journal" }, "uris" : [ "http://www.mendeley.com/documents/?uuid=78623e88-e603-4ea9-90f6-ad1033f0b7b9" ] }, { "id" : "ITEM-4", "itemData" : { "DOI" : "10.1002/art.21288", "ISSN" : "0004-3591", "PMID" : "16200609", "abstract" : "OBJECTIVE: To compare the prevalence and severity of coronary-artery atherosclerosis in patients with early and established rheumatoid arthritis (RA) and controls. METHODS: Electron-beam computed tomography was used to measure the extent of coronary-artery calcification in 227 subjects, of whom 70 had early RA, 71 had established RA, and 86 were controls. Coronary-artery calcification calculated according to the Agatston calcium score was compared in patients and controls, and its relationship to clinical characteristics was examined. Adjusted odds ratios (ORs) were obtained with the use of proportional odds logistic regression models to determine independent associations of early and established RA and coronary-artery calcification. RESULTS: Calcium scores were higher in patients with established RA (median 40.2, interquartile range [IQR] 0-358.8) compared with those with early disease (median 0, IQR 0-42.6) and controls (median 0, IQR 0-19.2) (P = 0.001). Coronary-artery calcification occurred more frequently in patients with established RA (60.6%) than in patients with early RA (42.9%) and control subjects (38.4%) (P = 0.016) The OR for the likelihood of having more severe coronary-artery calcification (defined as an Agatston score &gt;109) in patients with established disease was 3.42 (P = 0.002) after adjusting for cardiovascular risk factors. Among patients with RA, smoking (OR 1.02, P = 0.04) and an elevated erythrocyte sedimentation rate (OR 1.02, P = 0.05) were associated with more severe coronary-artery calcification after adjustment for age and sex. CONCLUSION: The prevalence and severity of coronary calcification is increased in patients with established RA and is related, in part, to smoking and an increased erythrocyte sedimentation rate.", "author" : [ { "dropping-particle" : "", "family" : "Chung", "given" : "Cecilia P", "non-dropping-particle" : "", "parse-names" : false, "suffix" : "" }, { "dropping-particle" : "", "family" : "Oeser", "given" : "Annette", "non-dropping-particle" : "", "parse-names" : false, "suffix" : "" }, { "dropping-particle" : "", "family" : "Raggi", "given" : "Paolo", "non-dropping-particle" : "", "parse-names" : false, "suffix" : "" }, { "dropping-particle" : "", "family" : "Gebretsadik", "given" : "Tebeb", "non-dropping-particle" : "", "parse-names" : false, "suffix" : "" }, { "dropping-particle" : "", "family" : "Shintani", "given" : "Ayumi K", "non-dropping-particle" : "", "parse-names" : false, "suffix" : "" }, { "dropping-particle" : "", "family" : "Sokka", "given" : "Tuulikki", "non-dropping-particle" : "", "parse-names" : false, "suffix" : "" }, { "dropping-particle" : "", "family" : "Pincus", "given" : "Theodore", "non-dropping-particle" : "", "parse-names" : false, "suffix" : "" }, { "dropping-particle" : "", "family" : "Avalos", "given" : "Ingrid", "non-dropping-particle" : "", "parse-names" : false, "suffix" : "" }, { "dropping-particle" : "", "family" : "Stein", "given" : "C Michael", "non-dropping-particle" : "", "parse-names" : false, "suffix" : "" } ], "container-title" : "Arthritis and rheumatism", "id" : "ITEM-4", "issue" : "10", "issued" : { "date-parts" : [ [ "2005", "10" ] ] }, "page" : "3045-53", "title" : "Increased coronary-artery atherosclerosis in rheumatoid arthritis: relationship to disease duration and cardiovascular risk factors.", "type" : "article-journal", "volume" : "52" }, "uris" : [ "http://www.mendeley.com/documents/?uuid=e1563d14-7f19-4d92-b00c-f59845f85a08" ] }, { "id" : "ITEM-5", "itemData" : { "DOI" : "10.1136/annrheumdis-2013-203617", "ISSN" : "1468-2060", "PMID" : "23887286", "abstract" : "OBJECTIVES: Accelerated cardiovascular morbidity and mortality occur in patients with rheumatoid arthritis (RA). We evaluated the presence, burden and compositional differences of coronary plaque in patients with RA without symptoms or diagnosis of coronary artery disease (CAD) compared against controls. METHODS: One hundred and fifty patients with RA and 150 matched controls underwent 64-slice CT angiography (CTA) for evaluation of coronary plaque. Numbers of segments with plaque per patient (Segment involvement score (SIS)), degree of segment stenosis (stenosis severity score (SSS)), plaque size (plaque burden score (PBS)), and composition were assessed using a standardised American Heart Association 15-segment model. Lesions were classified as non-calcified plaque (NCP), mixed (MP), and fully calcified plaque (CP). RESULTS: Higher proportion of patients with RA had plaque when compared with controls (71% vs 45%, p&lt;0.0001); 13.5% of total RA segments harboured plaque compared with 6% in controls (p&lt;0.0001), and all plaque types were higher (p&lt;0.001). Multivessel disease, both non-obstructive and obstructive, was more prevalent, and quantitative measures of stenotic plaque severity (SSS) and extent (PBS) were higher in RA, even after adjustments for cardiac risk factors (p&lt;0.01 for all). A steeper progression of plaque with age was seen in RA. Disease activity associated only with presence of NCP and MP, whereas patient age was the only predictor of fully CP. CONCLUSIONS: RA patients without CAD have higher prevalence, extent, and severity of all types of coronary plaque. Residual disease activity associates with presence of higher risk NCP and MP potentially contributing to future adverse cardiac events.", "author" : [ { "dropping-particle" : "", "family" : "Karpouzas", "given" : "George A", "non-dropping-particle" : "", "parse-names" : false, "suffix" : "" }, { "dropping-particle" : "", "family" : "Malpeso", "given" : "Jennifer", "non-dropping-particle" : "", "parse-names" : false, "suffix" : "" }, { "dropping-particle" : "", "family" : "Choi", "given" : "Tae-Young", "non-dropping-particle" : "", "parse-names" : false, "suffix" : "" }, { "dropping-particle" : "", "family" : "Li", "given" : "Dong", "non-dropping-particle" : "", "parse-names" : false, "suffix" : "" }, { "dropping-particle" : "", "family" : "Munoz", "given" : "Silvia", "non-dropping-particle" : "", "parse-names" : false, "suffix" : "" }, { "dropping-particle" : "", "family" : "Budoff", "given" : "Matthew J", "non-dropping-particle" : "", "parse-names" : false, "suffix" : "" } ], "container-title" : "Annals of the rheumatic diseases", "id" : "ITEM-5", "issue" : "10", "issued" : { "date-parts" : [ [ "2014", "10" ] ] }, "page" : "1797-804", "title" : "Prevalence, extent and composition of coronary plaque in patients with rheumatoid arthritis without symptoms or prior diagnosis of coronary artery disease.", "type" : "article-journal", "volume" : "73" }, "uris" : [ "http://www.mendeley.com/documents/?uuid=e6e47e00-1235-447a-a696-fd08fc423f30" ] } ], "mendeley" : { "formattedCitation" : "&lt;sup&gt;16\u201319,22&lt;/sup&gt;", "plainTextFormattedCitation" : "16\u201319,22", "previouslyFormattedCitation" : "&lt;sup&gt;16\u201319,22&lt;/sup&gt;"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16–19,22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higher titers of anti-citrullinated peptide antibodies,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"10.1161/ATVBAHA.114.304475", "ISSN" : "1524-4636", "PMID" : "25256232", "abstract" : "OBJECTIVE: Previous studies have suggested a relationship between anticyclic citrullinated protein (CCP) levels and development of cardiovascular disease in rheumatoid arthritis (RA). However, a limited number of studies have demonstrated an involvement of anti-CCPs in those processes. This study was aimed to define the specific role of these auto-antibodies in the pro-oxidative, inflammatory, and proatherogenic profile observed in leukocytes from RA patients. METHODS AND RESULTS: Seventy-five RA patients and 31 healthy donors were enrolled. Carotid intima media thickness was evaluated as atherosclerosis marker. Several procoagulant and inflammatory factors, leukocyte activation, and oxidative stress markers were analyzed in plasma and leukocyte subsets. Anti-CCPs were purified from plasma of RA patients, and in vitro treatment of healthy leukocytes was conducted. High titers of anti-CCPs were associated to altered expression of prothrombotic and inflammatory markers, high oxidative stress, and pathological carotid intima media thickness in RA patients. Notably, gene expression analysis showed that lymphocytes were major players in altered inflammatory profile, monocytes were responsible for the protrombotic and atherogenic status, and neutrophils mainly displayed a pro-oxidative feature. In vitro treatment with purified anti-CCPs fully recapitulated that pathogenic profile, promoting the activation of leukocytes. CONCLUSIONS: Anti-CCPs are key players in the inflammatory and proatherogenic status of RA patients. The effects are specific of the immune cell targeted, promoting overexpression of thrombotic, inflammatory, and pro-oxidative markers in monocytes; pro-oxidative status in neutrophils; and proinflammatory profile in lymphocytes. Targeting these autoantibodies would be an excellent strategy to prevent the development of cardiovascular disease in RA.", "author" : [ { "dropping-particle" : "", "family" : "Barbarroja", "given" : "Nuria", "non-dropping-particle" : "", "parse-names" : false, "suffix" : "" }, { "dropping-particle" : "", "family" : "P\u00e9rez-Sanchez", "given" : "Carlos", "non-dropping-particle" : "", "parse-names" : false, "suffix" : "" }, { "dropping-particle" : "", "family" : "Ruiz-Limon", "given" : "Patricia", "non-dropping-particle" : "", "parse-names" : false, "suffix" : "" }, { "dropping-particle" : "", "family" : "Castro-Villegas", "given" : "Carmen", "non-dropping-particle" : "", "parse-names" : false, "suffix" : "" }, { "dropping-particle" : "", "family" : "Aguirre", "given" : "Maria Angeles", "non-dropping-particle" : "", "parse-names" : false, "suffix" : "" }, { "dropping-particle" : "", "family" : "Carretero", "given" : "Rosario", "non-dropping-particle" : "", "parse-names" : false, "suffix" : "" }, { "dropping-particle" : "", "family" : "Segui", "given" : "Pedro", "non-dropping-particle" : "", "parse-names" : false, "suffix" : "" }, { "dropping-particle" : "", "family" : "Jimenez-Gomez", "given" : "Yolanda", "non-dropping-particle" : "", "parse-names" : false, "suffix" : "" }, { "dropping-particle" : "", "family" : "Sanna", "given" : "Manuela", "non-dropping-particle" : "", "parse-names" : false, "suffix" : "" }, { "dropping-particle" : "", "family" : "Rodriguez-Ariza", "given" : "Antonio", "non-dropping-particle" : "", "parse-names" : false, "suffix" : "" }, { "dropping-particle" : "", "family" : "Collantes-Estevez", "given" : "Eduardo", "non-dropping-particle" : "", "parse-names" : false, "suffix" : "" }, { "dropping-particle" : "", "family" : "Escudero", "given" : "Alejandro", "non-dropping-particle" : "", "parse-names" : false, "suffix" : "" }, { "dropping-particle" : "", "family" : "L\u00f3pez-Pedrera", "given" : "Chary", "non-dropping-particle" : "", "parse-names" : false, "suffix" : "" } ], "container-title" : "Arteriosclerosis, thrombosis, and vascular biology", "id" : "ITEM-1", "issued" : { "date-parts" : [ [ "2014", "9", "25" ] ] }, "title" : "Anticyclic Citrullinated Protein Antibodies Are Implicated in the Development of Cardiovascular Disease in Rheumatoid Arthritis.", "type" : "article-journal" }, "uris" : [ "http://www.mendeley.com/documents/?uuid=7937e861-9fea-49c5-b0a8-57c5b76882b9" ] }, { "id" : "ITEM-2", "itemData" : { "DOI" : "10.1016/j.jcdr.2012.09.003", "ISSN" : "0975-3583", "PMID" : "24027365", "abstract" : "BACKGROUND: Rheumatoid arthritis (RA) is an independent risk factor for adverse cardiovascular (CV) events that accounts for a significant proportion of mortality among these patients. Anti-CCP antibodies are associated with higher frequency of extra-articular manifestations and poorer outcomes in RA. AIMS: To determine the role of anti-cyclic citrullinated peptide (CCP) antibody as an independent risk factor for developing CV complications as documented by carotid intima medial thickness and abnormal echocardiography in established RA patients. MATERIALS AND METHODS: Eighty patients of RA having disease duration of at least 3 years participated in this hospital-based, cross-sectional, and observational study. Forty patients were anti-CCP antibody positive. Patients of established RA having known CV risk factors, known heart disease, or family history of premature ischemic heart disease were excluded. RESULTS: Anti-CCP positive group had early morning stiffness, tender and swollen joint count, and c-reactive protein (CRP) level significantly higher than those in anti-CCP negative group. Average intima-medial thicknesses of common carotid arteries were also significantly higher among anti-CCP positive group (P = 0.029) and were positively correlated with patients' age and disease duration. Lower left ventricular ejection fraction and left ventricular diastolic dysfunction were more commonly dispersed among the anti-CCP positive patients with P values of 0.01 and 0.034, respectively. Mild pericardial thickening was documented among 12.5% patients of anti-CCP positive group, while none of the anti-CCP negative patients had similar findings in echocardiography. CONCLUSION: This study stressed on the important role of anti-CCP antibody in myocardial dysfunction due to inflammation in RA patients. Both atherosclerotic vascular involvement and cardiac abnormalities including pericardial, myocardial, and endocardial involvements were higher among anti-CCP positive RA patients. Hence, patients with high titer of anti-CCP antibody associated with prolonged disease duration and increased disease activity should be evaluated for CV morbidity more meticulously.", "author" : [ { "dropping-particle" : "", "family" : "Arnab", "given" : "Banerjee", "non-dropping-particle" : "", "parse-names" : false, "suffix" : "" }, { "dropping-particle" : "", "family" : "Biswadip", "given" : "Ghosh", "non-dropping-particle" : "", "parse-names" : false, "suffix" : "" }, { "dropping-particle" : "", "family" : "Arindam", "given" : "Pande", "non-dropping-particle" : "", "parse-names" : false, "suffix" : "" }, { "dropping-particle" : "", "family" : "Shyamash", "given" : "Mandal", "non-dropping-particle" : "", "parse-names" : false, "suffix" : "" }, { "dropping-particle" : "", "family" : "Anirban", "given" : "Ghosh", "non-dropping-particle" : "", "parse-names" : false, "suffix" : "" }, { "dropping-particle" : "", "family" : "Rajan", "given" : "Palui", "non-dropping-particle" : "", "parse-names" : false, "suffix" : "" } ], "container-title" : "Journal of cardiovascular disease research", "id" : "ITEM-2", "issue" : "2", "issued" : { "date-parts" : [ [ "2013", "6" ] ] }, "page" : "102-6", "title" : "Anti-CCP antibody in patients with established rheumatoid arthritis: Does it predict adverse cardiovascular profile?", "type" : "article-journal", "volume" : "4" }, "uris" : [ "http://www.mendeley.com/documents/?uuid=838944a1-944d-4dea-a4ce-7543cf5497f9" ] } ], "mendeley" : { "formattedCitation" : "&lt;sup&gt;15,23&lt;/sup&gt;", "plainTextFormattedCitation" : "15,23", "previouslyFormattedCitation" : "&lt;sup&gt;15,23&lt;/sup&gt;"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15,23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a more extent radiographic damage of joints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"10.3899/jrheum.140239", "ISSN" : "0315-162X", "PMID" : "25274891", "abstract" : "OBJECTIVE: To assess the influence of traditional cardiovascular (CV) risk factors, disease characteristics, and concomitant treatments in patients with rheumatoid arthritis (RA) on coronary artery calcification (CAC) and abdominal aorta calcification (AAC). METHODS: In our cross-sectional study, 75 patients with RA were compared with 75 age-matched and sex-matched control participants. The CAC and AAC scores were measured by computed tomography in patients with no clinical evidence of coronary artery disease. The relationships between the presence or absence of CAC and AAC and traditional CV risk factors, disease characteristics, and concomitant treatments in patients with RA were assessed in a multiple logistic regression analysis. RESULTS: The RA and control groups did not differ significantly in terms of age, sex composition, or the prevalence of traditional CV risk factors. AAC and CAC were more prevalent and severe in patients with RA than in controls. Older age (OR = 1.15, p &lt; 0.01) and hypertension (OR = 3.77, p = 0.04) were found to be independently associated with CAC, whereas current use of methotrexate (MTX; OR = 0.12, p = 0.01) was found to be associated with the absence of CAC. Older age (OR per yr = 1.17, p &lt; 0.001) and erosive arthritis (OR = 3.78, p = 0.03) were found to be independently associated with AAC. CONCLUSION: Our study demonstrates that in patients with RA, (1) CAC and AAC are more prevalent and more severe compared with age-matched and sex-matched control participants, (2) current use of MTX is a major determinant of the absence of CAC, and (3) erosive arthritis is a major determinant of AAC.", "author" : [ { "dropping-particle" : "", "family" : "Paccou", "given" : "Julien", "non-dropping-particle" : "", "parse-names" : false, "suffix" : "" }, { "dropping-particle" : "", "family" : "Renard", "given" : "C\u00e9dric", "non-dropping-particle" : "", "parse-names" : false, "suffix" : "" }, { "dropping-particle" : "", "family" : "Liabeuf", "given" : "Sophie", "non-dropping-particle" : "", "parse-names" : false, "suffix" : "" }, { "dropping-particle" : "", "family" : "Kamel", "given" : "Said", "non-dropping-particle" : "", "parse-names" : false, "suffix" : "" }, { "dropping-particle" : "", "family" : "Fardellone", "given" : "Patrice", "non-dropping-particle" : "", "parse-names" : false, "suffix" : "" }, { "dropping-particle" : "", "family" : "Massy", "given" : "Ziad A", "non-dropping-particle" : "", "parse-names" : false, "suffix" : "" }, { "dropping-particle" : "", "family" : "Brazier", "given" : "Michel", "non-dropping-particle" : "", "parse-names" : false, "suffix" : "" }, { "dropping-particle" : "", "family" : "Mentaverri", "given" : "Romuald", "non-dropping-particle" : "", "parse-names" : false, "suffix" : "" } ], "container-title" : "The Journal of rheumatology", "id" : "ITEM-1", "issue" : "11", "issued" : { "date-parts" : [ [ "2014", "11" ] ] }, "page" : "2137-44", "title" : "Coronary and abdominal aorta calcification in rheumatoid arthritis: relationships with traditional cardiovascular risk factors, disease characteristics, and concomitant treatments.", "type" : "article-journal", "volume" : "41" }, "uris" : [ "http://www.mendeley.com/documents/?uuid=af4557f6-46eb-42a6-9433-e79ebcfb208a" ] }, { "id" : "ITEM-2", "itemData" : { "ISSN" : "0315-162X", "PMID" : "15742434", "abstract" : "OBJECTIVE: To determine the association between cardiovascular (CV) risk factors and atherosclerosis in patients with rheumatoid arthritis (RA). METHODS: The common carotid artery intima-media thickness (IMT) and plaque were evaluated by high resolution B-mode ultrasound in 74 consecutive patients with RA. Patients with an IMT &gt; or = 0.60 mm and plaque were considered to have atherosclerosis and advanced atherosclerosis, respectively. Traditional risk factors as well as an extensive range of other clinical and laboratory variables were recorded. Methods used to analyze the data included logistic regression, classification and regression tree (CART), and factor analyses. RESULTS: Fifty-three (72%) patients had atherosclerosis, 23 (31%) had plaque, and 21 (28%) were free of atherosclerosis. In multivariable analysis, age and hypertension were independently associated with atherosclerosis and plaque (p &lt; or = 0.04). Radiographic scores and polymorphonuclear cell counts were also strongly associated with plaque (p &lt; or = 0.008). Uric acid concentrations were associated with atherosclerosis, and hypothyroidism was associated with plaque, both with borderline significance (p = 0.078 and 0.052, respectively). In CART analysis, age, polymorphonuclear cell counts, and joint space narrowing in the hands were considered to be the most important determinants of plaque, and 62% of patients could be classified correctly after cross-validation. Factor analysis (varimax rotation) revealed that age and uric acid levels were related to low glomerular filtration rates, polymorphonuclear cell counts to disease activity, and radiographic scores to disease duration, and hypertension was associated with high cholesterol levels. The 10-year risk for a coronary event estimated using the Framingham risk equation (calculated from traditional risk factors) was only 7% in patients with plaque. CONCLUSION: Atherosclerosis in RA is associated with the traditional CV risk factors age and hypertension, as well as nontraditional risk factors comprising current inflammation as reflected by polymorphonuclear cell counts, cumulative inflammation as disclosed by radiographic scores, and, to a lesser extent, with uric acid levels and hypothyroidism. Multiple risk factor assessment equations that are based on traditional risk factors only are likely to be insufficient to capture CV risk extent in RA.", "author" : [ { "dropping-particle" : "", "family" : "Dessein", "given" : "Patrick H", "non-dropping-particle" : "", "parse-names" : false, "suffix" : "" }, { "dropping-particle" : "", "family" : "Joffe", "given" : "Barry I", "non-dropping-particle" : "", "parse-names" : false, "suffix" : "" }, { "dropping-particle" : "", "family" : "Veller", "given" : "Martin G", "non-dropping-particle" : "", "parse-names" : false, "suffix" : "" }, { "dropping-particle" : "", "family" : "Stevens", "given" : "Belinda A", "non-dropping-particle" : "", "parse-names" : false, "suffix" : "" }, { "dropping-particle" : "", "family" : "Tobias", "given" : "Milton", "non-dropping-particle" : "", "parse-names" : false, "suffix" : "" }, { "dropping-particle" : "", "family" : "Reddi", "given" : "Kogie", "non-dropping-particle" : "", "parse-names" : false, "suffix" : "" }, { "dropping-particle" : "", "family" : "Stanwix", "given" : "Anne E", "non-dropping-particle" : "", "parse-names" : false, "suffix" : "" } ], "container-title" : "The Journal of rheumatology", "id" : "ITEM-2", "issue" : "3", "issued" : { "date-parts" : [ [ "2005", "3" ] ] }, "page" : "435-42", "title" : "Traditional and nontraditional cardiovascular risk factors are associated with atherosclerosis in rheumatoid arthritis.", "type" : "article-journal", "volume" : "32" }, "uris" : [ "http://www.mendeley.com/documents/?uuid=addfc1b0-0d95-4aa8-a734-0eb5faa3403d" ] } ], "mendeley" : { "formattedCitation" : "&lt;sup&gt;12,24&lt;/sup&gt;", "plainTextFormattedCitation" : "12,24", "previouslyFormattedCitation" : "&lt;sup&gt;12,24&lt;/sup&gt;"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12,24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have been associated with greater carotid intima-media thickness or presence of coronary artery calcifications. In our cohort, the association of most of the factors or clinical manifestations previously associated with higher CVD risk was replicated.  </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psoriatic arthritis patients, longer duration of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"10.1111/j.1365-2133.2011.10774.x", "ISSN" : "1365-2133", "PMID" : "22175820", "abstract" : "BACKGROUND: Psoriasis has been linked to cardiovascular comorbidities in cross-sectional studies, but evidence regarding the association between psoriasis and incident cardiovascular disease (CVD) is limited. OBJECTIVES: To make a prospective evaluation of the association between psoriasis and risk of incident nonfatal CVD. METHODS: Participants (n = 96, 008) were included from the Nurses' Health Study II, and followed for 18 years. Information on physician-diagnosed psoriasis was obtained by self-report and diagnosis was confirmed by supplementary questionnaires. We included 2463 individuals with self-reported psoriasis and a subsample of 1242 with validated psoriasis. The main outcome was incident nonfatal CVD events [nonfatal myocardial infarction (MI) and nonfatal stroke], ascertained by biennial questionnaires and confirmed. RESULTS: During 1 709 069 person-years of follow-up, 713 incident nonfatal CVD events were confirmed. Psoriasis was associated with a significantly increased multivariate-adjusted hazard ratio (HR) of nonfatal CVD, 1\u00b755 [95% confidence interval (CI): 1\u00b704-2\u00b731]. HRs for nonfatal MI and stroke were 1\u00b770 (95% CI: 1\u00b701-2\u00b784) and 1\u00b745 (95% CI: 0\u00b780-2\u00b765), respectively. The association remained consistent in a sensitivity analysis of confirmed psoriasis (HR: 2\u00b706, 95% CI: 1\u00b731-3\u00b726). For individuals with concomitant psoriatic arthritis, the risk of nonfatal CVD was even higher (HR: 3\u00b747; 95% CI: 1\u00b785-6\u00b751). Women diagnosed with psoriasis at &lt; 40 years of age or with duration of psoriasis \u2265 9 years had substantial elevations in CVD risk: HR: 3\u00b726 (95% CI: 1\u00b721-8\u00b775) and 3\u00b709 (95% CI: 1\u00b715-8\u00b729), respectively. CONCLUSIONS: Psoriasis is an independent predictor for nonfatal CVD among women, with particularly high risk for those with longer duration of psoriasis and concomitant psoriatic arthritis.", "author" : [ { "dropping-particle" : "", "family" : "Li", "given" : "W-Q", "non-dropping-particle" : "", "parse-names" : false, "suffix" : "" }, { "dropping-particle" : "", "family" : "Han", "given" : "J-L", "non-dropping-particle" : "", "parse-names" : false, "suffix" : "" }, { "dropping-particle" : "", "family" : "Manson", "given" : "J E", "non-dropping-particle" : "", "parse-names" : false, "suffix" : "" }, { "dropping-particle" : "", "family" : "Rimm", "given" : "E B", "non-dropping-particle" : "", "parse-names" : false, "suffix" : "" }, { "dropping-particle" : "", "family" : "Rexrode", "given" : "K M", "non-dropping-particle" : "", "parse-names" : false, "suffix" : "" }, { "dropping-particle" : "", "family" : "Curhan", "given" : "G C", "non-dropping-particle" : "", "parse-names" : false, "suffix" : "" }, { "dropping-particle" : "", "family" : "Qureshi", "given" : "A A", "non-dropping-particle" : "", "parse-names" : false, "suffix" : "" } ], "container-title" : "The British journal of dermatology", "id" : "ITEM-1", "issue" : "4", "issued" : { "date-parts" : [ [ "2012", "4" ] ] }, "page" : "811-8", "title" : "Psoriasis and risk of nonfatal cardiovascular disease in U.S. women: a cohort study.", "type" : "article-journal", "volume" : "166" }, "uris" : [ "http://www.mendeley.com/documents/?uuid=9599f7e9-81a2-424f-8cae-f015a9252014" ] } ], "mendeley" : { "formattedCitation" : "&lt;sup&gt;25&lt;/sup&gt;", "plainTextFormattedCitation" : "25", "previouslyFormattedCitation" : "&lt;sup&gt;25&lt;/sup&gt;"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earlier age at diagnosis,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"10.1111/j.1365-2133.2011.10774.x", "ISSN" : "1365-2133", "PMID" : "22175820", "abstract" : "BACKGROUND: Psoriasis has been linked to cardiovascular comorbidities in cross-sectional studies, but evidence regarding the association between psoriasis and incident cardiovascular disease (CVD) is limited. OBJECTIVES: To make a prospective evaluation of the association between psoriasis and risk of incident nonfatal CVD. METHODS: Participants (n = 96, 008) were included from the Nurses' Health Study II, and followed for 18 years. Information on physician-diagnosed psoriasis was obtained by self-report and diagnosis was confirmed by supplementary questionnaires. We included 2463 individuals with self-reported psoriasis and a subsample of 1242 with validated psoriasis. The main outcome was incident nonfatal CVD events [nonfatal myocardial infarction (MI) and nonfatal stroke], ascertained by biennial questionnaires and confirmed. RESULTS: During 1 709 069 person-years of follow-up, 713 incident nonfatal CVD events were confirmed. Psoriasis was associated with a significantly increased multivariate-adjusted hazard ratio (HR) of nonfatal CVD, 1\u00b755 [95% confidence interval (CI): 1\u00b704-2\u00b731]. HRs for nonfatal MI and stroke were 1\u00b770 (95% CI: 1\u00b701-2\u00b784) and 1\u00b745 (95% CI: 0\u00b780-2\u00b765), respectively. The association remained consistent in a sensitivity analysis of confirmed psoriasis (HR: 2\u00b706, 95% CI: 1\u00b731-3\u00b726). For individuals with concomitant psoriatic arthritis, the risk of nonfatal CVD was even higher (HR: 3\u00b747; 95% CI: 1\u00b785-6\u00b751). Women diagnosed with psoriasis at &lt; 40 years of age or with duration of psoriasis \u2265 9 years had substantial elevations in CVD risk: HR: 3\u00b726 (95% CI: 1\u00b721-8\u00b775) and 3\u00b709 (95% CI: 1\u00b715-8\u00b729), respectively. CONCLUSIONS: Psoriasis is an independent predictor for nonfatal CVD among women, with particularly high risk for those with longer duration of psoriasis and concomitant psoriatic arthritis.", "author" : [ { "dropping-particle" : "", "family" : "Li", "given" : "W-Q", "non-dropping-particle" : "", "parse-names" : false, "suffix" : "" }, { "dropping-particle" : "", "family" : "Han", "given" : "J-L", "non-dropping-particle" : "", "parse-names" : false, "suffix" : "" }, { "dropping-particle" : "", "family" : "Manson", "given" : "J E", "non-dropping-particle" : "", "parse-names" : false, "suffix" : "" }, { "dropping-particle" : "", "family" : "Rimm", "given" : "E B", "non-dropping-particle" : "", "parse-names" : false, "suffix" : "" }, { "dropping-particle" : "", "family" : "Rexrode", "given" : "K M", "non-dropping-particle" : "", "parse-names" : false, "suffix" : "" }, { "dropping-particle" : "", "family" : "Curhan", "given" : "G C", "non-dropping-particle" : "", "parse-names" : false, "suffix" : "" }, { "dropping-particle" : "", "family" : "Qureshi", "given" : "A A", "non-dropping-particle" : "", "parse-names" : false, "suffix" : "" } ], "container-title" : "The British journal of dermatology", "id" : "ITEM-1", "issue" : "4", "issued" : { "date-parts" : [ [ "2012", "4" ] ] }, "page" : "811-8", "title" : "Psoriasis and risk of nonfatal cardiovascular disease in U.S. women: a cohort study.", "type" : "article-journal", "volume" : "166" }, "uris" : [ "http://www.mendeley.com/documents/?uuid=9599f7e9-81a2-424f-8cae-f015a9252014" ] } ], "mendeley" : { "formattedCitation" : "&lt;sup&gt;25&lt;/sup&gt;", "plainTextFormattedCitation" : "25", "previouslyFormattedCitation" : "&lt;sup&gt;25&lt;/sup&gt;"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arterial hypertension,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"10.1136/ard.2010.136499", "ISSN" : "1468-2060", "PMID" : "20956406", "author" : [ { "dropping-particle" : "", "family" : "Jamnitski", "given" : "A", "non-dropping-particle" : "", "parse-names" : false, "suffix" : "" }, { "dropping-particle" : "", "family" : "Visman", "given" : "I M", "non-dropping-particle" : "", "parse-names" : false, "suffix" : "" }, { "dropping-particle" : "", "family" : "Peters", "given" : "M J L", "non-dropping-particle" : "", "parse-names" : false, "suffix" : "" }, { "dropping-particle" : "", "family" : "Boers", "given" : "M", "non-dropping-particle" : "", "parse-names" : false, "suffix" : "" }, { "dropping-particle" : "", "family" : "Dijkmans", "given" : "B A C", "non-dropping-particle" : "", "parse-names" : false, "suffix" : "" }, { "dropping-particle" : "", "family" : "Nurmohamed", "given" : "M T", "non-dropping-particle" : "", "parse-names" : false, "suffix" : "" } ], "container-title" : "Annals of the rheumatic diseases", "id" : "ITEM-1", "issue" : "5", "issued" : { "date-parts" : [ [ "2011", "5" ] ] }, "page" : "875-6", "title" : "Prevalence of cardiovascular diseases in psoriatic arthritis resembles that of rheumatoid arthritis.", "type" : "article-journal", "volume" : "70" }, "uris" : [ "http://www.mendeley.com/documents/?uuid=88539d17-152f-41ba-af6b-ef4a773987e9" ] } ], "mendeley" : { "formattedCitation" : "&lt;sup&gt;26&lt;/sup&gt;", "plainTextFormattedCitation" : "26", "previouslyFormattedCitation" : "&lt;sup&gt;26&lt;/sup&gt;"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type 2 diabetes mellitus,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"10.1136/ard.2008.094839", "ISSN" : "1468-2060", "PMID" : "18697777", "abstract" : "BACKGROUND: Increasing evidence for cardiovascular mortality among patients with psoriasis and psoriatic arthritis (PsA) has accumulated, together with evidence for increased prevalence of risk factors for cardiovascular disease (CVD). OBJECTIVES: To describe cardiovascular morbidity in PsA, determine its prevalence and identify risk factors for its development. METHODS: At the University of Toronto, patients were followed up prospectively according to a standard protocol, including disease-related features and comorbidities. Patients with CVD, including myocardial infarction (MI), angina, hypertension and cerebrovascular accident (CVA), were identified. The prevalence of CVD morbidities in these patients was compared with data from the Canadian Community Health Survey through standardised prevalence ratios (SPRs). Cox relative risk regression analysis was used to analyse risk factors. RESULTS: At the time of analysis, 648 patients were registered in the database. After clinic entry, 122 developed hypertension, 38 had an MI and 5, 21 and 11 had CVA, angina and congestive heart failure (CHF), respectively. 155 patients had at least one of these conditions. The SPRs for MI (2.57; 95% CI 1.73 to 3.80), angina (1.97; 95% CI 1.24 to 3.12) and hypertension (1.90; 95% CI 1.59 to 2.27) were statistically significant, whereas the SPRs for CHF (1.19; 95% CI 0.50 to 2.86) and CVA (0.91; 95% CI 0.34 to 2.43) were not. Factors associated with CVD included diabetes, hyperlipidaemia and high Psoriasis Area and Severity Index scores. CONCLUSION: Patients with PsA are at increased risk of cardiovascular morbidities compared with the general population. In addition to known risk factors for CVD, severe psoriasis is an important predictor in patients with PsA.", "author" : [ { "dropping-particle" : "", "family" : "Gladman", "given" : "D D", "non-dropping-particle" : "", "parse-names" : false, "suffix" : "" }, { "dropping-particle" : "", "family" : "Ang", "given" : "M", "non-dropping-particle" : "", "parse-names" : false, "suffix" : "" }, { "dropping-particle" : "", "family" : "Su", "given" : "L", "non-dropping-particle" : "", "parse-names" : false, "suffix" : "" }, { "dropping-particle" : "", "family" : "Tom", "given" : "B D M", "non-dropping-particle" : "", "parse-names" : false, "suffix" : "" }, { "dropping-particle" : "", "family" : "Schentag", "given" : "C T", "non-dropping-particle" : "", "parse-names" : false, "suffix" : "" }, { "dropping-particle" : "", "family" : "Farewell", "given" : "V T", "non-dropping-particle" : "", "parse-names" : false, "suffix" : "" } ], "container-title" : "Annals of the rheumatic diseases", "id" : "ITEM-1", "issue" : "7", "issued" : { "date-parts" : [ [ "2009", "7" ] ] }, "page" : "1131-5", "title" : "Cardiovascular morbidity in psoriatic arthritis.", "type" : "article-journal", "volume" : "68" }, "uris" : [ "http://www.mendeley.com/documents/?uuid=91649ae6-31ce-4056-9d7f-5a55253c8d55" ] } ], "mendeley" : { "formattedCitation" : "&lt;sup&gt;27&lt;/sup&gt;", "plainTextFormattedCitation" : "27", "previouslyFormattedCitation" : "&lt;sup&gt;27&lt;/sup&gt;"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dyslipidemia,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"10.1136/ard.2008.094839", "ISSN" : "1468-2060", "PMID" : "18697777", "abstract" : "BACKGROUND: Increasing evidence for cardiovascular mortality among patients with psoriasis and psoriatic arthritis (PsA) has accumulated, together with evidence for increased prevalence of risk factors for cardiovascular disease (CVD). OBJECTIVES: To describe cardiovascular morbidity in PsA, determine its prevalence and identify risk factors for its development. METHODS: At the University of Toronto, patients were followed up prospectively according to a standard protocol, including disease-related features and comorbidities. Patients with CVD, including myocardial infarction (MI), angina, hypertension and cerebrovascular accident (CVA), were identified. The prevalence of CVD morbidities in these patients was compared with data from the Canadian Community Health Survey through standardised prevalence ratios (SPRs). Cox relative risk regression analysis was used to analyse risk factors. RESULTS: At the time of analysis, 648 patients were registered in the database. After clinic entry, 122 developed hypertension, 38 had an MI and 5, 21 and 11 had CVA, angina and congestive heart failure (CHF), respectively. 155 patients had at least one of these conditions. The SPRs for MI (2.57; 95% CI 1.73 to 3.80), angina (1.97; 95% CI 1.24 to 3.12) and hypertension (1.90; 95% CI 1.59 to 2.27) were statistically significant, whereas the SPRs for CHF (1.19; 95% CI 0.50 to 2.86) and CVA (0.91; 95% CI 0.34 to 2.43) were not. Factors associated with CVD included diabetes, hyperlipidaemia and high Psoriasis Area and Severity Index scores. CONCLUSION: Patients with PsA are at increased risk of cardiovascular morbidities compared with the general population. In addition to known risk factors for CVD, severe psoriasis is an important predictor in patients with PsA.", "author" : [ { "dropping-particle" : "", "family" : "Gladman", "given" : "D D", "non-dropping-particle" : "", "parse-names" : false, "suffix" : "" }, { "dropping-particle" : "", "family" : "Ang", "given" : "M", "non-dropping-particle" : "", "parse-names" : false, "suffix" : "" }, { "dropping-particle" : "", "family" : "Su", "given" : "L", "non-dropping-particle" : "", "parse-names" : false, "suffix" : "" }, { "dropping-particle" : "", "family" : "Tom", "given" : "B D M", "non-dropping-particle" : "", "parse-names" : false, "suffix" : "" }, { "dropping-particle" : "", "family" : "Schentag", "given" : "C T", "non-dropping-particle" : "", "parse-names" : false, "suffix" : "" }, { "dropping-particle" : "", "family" : "Farewell", "given" : "V T", "non-dropping-particle" : "", "parse-names" : false, "suffix" : "" } ], "container-title" : "Annals of the rheumatic diseases", "id" : "ITEM-1", "issue" : "7", "issued" : { "date-parts" : [ [ "2009", "7" ] ] }, "page" : "1131-5", "title" : "Cardiovascular morbidity in psoriatic arthritis.", "type" : "article-journal", "volume" : "68" }, "uris" : [ "http://www.mendeley.com/documents/?uuid=91649ae6-31ce-4056-9d7f-5a55253c8d55" ] }, { "id" : "ITEM-2", "itemData" : { "DOI" : "10.1136/ard.2010.136499", "ISSN" : "1468-2060", "PMID" : "20956406", "author" : [ { "dropping-particle" : "", "family" : "Jamnitski", "given" : "A", "non-dropping-particle" : "", "parse-names" : false, "suffix" : "" }, { "dropping-particle" : "", "family" : "Visman", "given" : "I M", "non-dropping-particle" : "", "parse-names" : false, "suffix" : "" }, { "dropping-particle" : "", "family" : "Peters", "given" : "M J L", "non-dropping-particle" : "", "parse-names" : false, "suffix" : "" }, { "dropping-particle" : "", "family" : "Boers", "given" : "M", "non-dropping-particle" : "", "parse-names" : false, "suffix" : "" }, { "dropping-particle" : "", "family" : "Dijkmans", "given" : "B A C", "non-dropping-particle" : "", "parse-names" : false, "suffix" : "" }, { "dropping-particle" : "", "family" : "Nurmohamed", "given" : "M T", "non-dropping-particle" : "", "parse-names" : false, "suffix" : "" } ], "container-title" : "Annals of the rheumatic diseases", "id" : "ITEM-2", "issue" : "5", "issued" : { "date-parts" : [ [ "2011", "5" ] ] }, "page" : "875-6", "title" : "Prevalence of cardiovascular diseases in psoriatic arthritis resembles that of rheumatoid arthritis.", "type" : "article-journal", "volume" : "70" }, "uris" : [ "http://www.mendeley.com/documents/?uuid=88539d17-152f-41ba-af6b-ef4a773987e9" ] } ], "mendeley" : { "formattedCitation" : "&lt;sup&gt;26,27&lt;/sup&gt;", "plainTextFormattedCitation" : "26,27", "previouslyFormattedCitation" : "&lt;sup&gt;26,27&lt;/sup&gt;"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26,27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a </w:t>
      </w:r>
      <w:r>
        <w:rPr>
          <w:rFonts w:ascii="Times New Roman" w:hAnsi="Times New Roman" w:cs="Times New Roman"/>
          <w:noProof/>
          <w:sz w:val="24"/>
          <w:szCs w:val="24"/>
          <w:lang w:val="en-US"/>
        </w:rPr>
        <w:t>more severe skin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"10.1136/ard.2008.094839", "ISSN" : "1468-2060", "PMID" : "18697777", "abstract" : "BACKGROUND: Increasing evidence for cardiovascular mortality among patients with psoriasis and psoriatic arthritis (PsA) has accumulated, together with evidence for increased prevalence of risk factors for cardiovascular disease (CVD). OBJECTIVES: To describe cardiovascular morbidity in PsA, determine its prevalence and identify risk factors for its development. METHODS: At the University of Toronto, patients were followed up prospectively according to a standard protocol, including disease-related features and comorbidities. Patients with CVD, including myocardial infarction (MI), angina, hypertension and cerebrovascular accident (CVA), were identified. The prevalence of CVD morbidities in these patients was compared with data from the Canadian Community Health Survey through standardised prevalence ratios (SPRs). Cox relative risk regression analysis was used to analyse risk factors. RESULTS: At the time of analysis, 648 patients were registered in the database. After clinic entry, 122 developed hypertension, 38 had an MI and 5, 21 and 11 had CVA, angina and congestive heart failure (CHF), respectively. 155 patients had at least one of these conditions. The SPRs for MI (2.57; 95% CI 1.73 to 3.80), angina (1.97; 95% CI 1.24 to 3.12) and hypertension (1.90; 95% CI 1.59 to 2.27) were statistically significant, whereas the SPRs for CHF (1.19; 95% CI 0.50 to 2.86) and CVA (0.91; 95% CI 0.34 to 2.43) were not. Factors associated with CVD included diabetes, hyperlipidaemia and high Psoriasis Area and Severity Index scores. CONCLUSION: Patients with PsA are at increased risk of cardiovascular morbidities compared with the general population. In addition to known risk factors for CVD, severe psoriasis is an important predictor in patients with PsA.", "author" : [ { "dropping-particle" : "", "family" : "Gladman", "given" : "D D", "non-dropping-particle" : "", "parse-names" : false, "suffix" : "" }, { "dropping-particle" : "", "family" : "Ang", "given" : "M", "non-dropping-particle" : "", "parse-names" : false, "suffix" : "" }, { "dropping-particle" : "", "family" : "Su", "given" : "L", "non-dropping-particle" : "", "parse-names" : false, "suffix" : "" }, { "dropping-particle" : "", "family" : "Tom", "given" : "B D M", "non-dropping-particle" : "", "parse-names" : false, "suffix" : "" }, { "dropping-particle" : "", "family" : "Schentag", "given" : "C T", "non-dropping-particle" : "", "parse-names" : false, "suffix" : "" }, { "dropping-particle" : "", "family" : "Farewell", "given" : "V T", "non-dropping-particle" : "", "parse-names" : false, "suffix" : "" } ], "container-title" : "Annals of the rheumatic diseases", "id" : "ITEM-1", "issue" : "7", "issued" : { "date-parts" : [ [ "2009", "7" ] ] }, "page" : "1131-5", "title" : "Cardiovascular morbidity in psoriatic arthritis.", "type" : "article-journal", "volume" : "68" }, "uris" : [ "http://www.mendeley.com/documents/?uuid=91649ae6-31ce-4056-9d7f-5a55253c8d55" ] } ], "mendeley" : { "formattedCitation" : "&lt;sup&gt;27&lt;/sup&gt;", "plainTextFormattedCitation" : "27", "previouslyFormattedCitation" : "&lt;sup&gt;27&lt;/sup&gt;"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have been associated with higher risk of CVD</w:t>
      </w: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Regarding</w:t>
      </w:r>
      <w:r>
        <w:rPr>
          <w:rFonts w:ascii="Times New Roman" w:hAnsi="Times New Roman" w:cs="Times New Roman"/>
          <w:noProof/>
          <w:sz w:val="24"/>
          <w:szCs w:val="24"/>
          <w:lang w:val="en-US"/>
        </w:rPr>
        <w:t xml:space="preserve"> subclinical CVD, a significant association has been observed with </w:t>
      </w:r>
      <w:r>
        <w:rPr>
          <w:rFonts w:ascii="Times New Roman" w:hAnsi="Times New Roman" w:cs="Times New Roman"/>
          <w:sz w:val="24"/>
          <w:szCs w:val="24"/>
          <w:lang w:val="en-US"/>
        </w:rPr>
        <w:t>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"10.1016/j.semarthrit.2006.09.001", "ISSN" : "0049-0172", "PMID" : "17067658", "abstract" : "OBJECTIVES: To evaluate the extent of subclinical atherosclerosis by measuring the intima-media wall thickness (IMT) of the common carotid artery in patients with psoriatic arthritis (PsA) and to identify vascular risk factors associated with PsA. METHODS: Forty-seven patients with PsA were compared with 100 allegedly healthy subjects. Carotid duplex scanning was used to measure common carotid artery IMT. Traditional risk factors, such as gender, age, body mass index (BMI), hypertension, smoking, and lipids were checked. Assessment of PsA activity included clinical patterns of involvement, degree of severity, duration of morning stiffness, number of tender and swollen joints, degree of pain and fatigue, the Bath Ankylosing Spondylitis Disease Activity Index, the Psoriasis Area and Severity Index, erythrocyte sedimentation rate (ESR), C-reactive protein (CRP), and fibrinogen. RESULTS: The average IMT (mean +/- standard deviation) for PsA patients was significantly higher compared with controls (0.76 +/- 0.11 versus 0.64 +/- 0.27, respectively, P &lt; 0.00001) for the whole group and after adjustment for age, gender, BMI, hypertension, and hyperlipidemia. The PsA subjects had significantly higher levels of hypertension, hyperlipidemia, ESR, CRP, and fibrinogen, and their average IMT significantly correlated with age, BMI, duration of skin and joint disease, spine involvement, ESR, and fibrinogen. IMT did not correlate with the presence of oligo- or polyarthritis but was increased in patients with clinical spinal involvement. IMT was not associated with the degree of severity or the use of different therapies for PsA, including methotrexate or tumor necrosis factor-alpha-blocking agents. CONCLUSIONS: PsA patients exhibited greater IMT than healthy controls. Increased IMT independently correlated with parameters of disease activity and conventional risk factors of atherosclerosis.", "author" : [ { "dropping-particle" : "", "family" : "Kimhi", "given" : "Oded", "non-dropping-particle" : "", "parse-names" : false, "suffix" : "" }, { "dropping-particle" : "", "family" : "Caspi", "given" : "Dan", "non-dropping-particle" : "", "parse-names" : false, "suffix" : "" }, { "dropping-particle" : "", "family" : "Bornstein", "given" : "Natan M", "non-dropping-particle" : "", "parse-names" : false, "suffix" : "" }, { "dropping-particle" : "", "family" : "Maharshak", "given" : "Nitsan", "non-dropping-particle" : "", "parse-names" : false, "suffix" : "" }, { "dropping-particle" : "", "family" : "Gur", "given" : "Alexander", "non-dropping-particle" : "", "parse-names" : false, "suffix" : "" }, { "dropping-particle" : "", "family" : "Arbel", "given" : "Yaron", "non-dropping-particle" : "", "parse-names" : false, "suffix" : "" }, { "dropping-particle" : "", "family" : "Comaneshter", "given" : "Doron", "non-dropping-particle" : "", "parse-names" : false, "suffix" : "" }, { "dropping-particle" : "", "family" : "Paran", "given" : "Daphna", "non-dropping-particle" : "", "parse-names" : false, "suffix" : "" }, { "dropping-particle" : "", "family" : "Wigler", "given" : "Irena", "non-dropping-particle" : "", "parse-names" : false, "suffix" : "" }, { "dropping-particle" : "", "family" : "Levartovsky", "given" : "David", "non-dropping-particle" : "", "parse-names" : false, "suffix" : "" }, { "dropping-particle" : "", "family" : "Berliner", "given" : "Shlomo", "non-dropping-particle" : "", "parse-names" : false, "suffix" : "" }, { "dropping-particle" : "", "family" : "Elkayam", "given" : "Ori", "non-dropping-particle" : "", "parse-names" : false, "suffix" : "" } ], "container-title" : "Seminars in arthritis and rheumatism", "id" : "ITEM-1", "issue" : "4", "issued" : { "date-parts" : [ [ "2007", "2" ] ] }, "page" : "203-9", "title" : "Prevalence and risk factors of atherosclerosis in patients with psoriatic arthritis.", "type" : "article-journal", "volume" : "36" }, "uris" : [ "http://www.mendeley.com/documents/?uuid=5693f408-1f78-44ee-aaf4-e45c74028977" ] }, { "id" : "ITEM-2", "itemData" : { "ISSN" : "0315-162X", "PMID" : "18381785", "abstract" : "OBJECTIVE: To investigate the prevalence of subclinical atherosclerosis among patients with psoriatic arthritis (PsA). METHODS: Forty patients with PsA were enrolled. Controls were matched by age, sex, and atherosclerotic risk factors. All patients and controls underwent duplex scan of the carotid arteries. Carotid intima-media thickness (IMT) was evaluated and the presence of atherosclerotic plaques was recorded. The plaques were graded and carotid plaque index was calculated. RESULTS: Patients with PsA had a higher IMT (mean +/- standard deviation, 1.04 +/- 0.35 mm vs 0.88 +/- 0.29 mm in controls; p = 0.03), and had a higher carotid plaque index than did matched controls (2.3 +/- 2.6, compared to 1.12 +/- 2.09; p = 0.03). Multivariate analysis demonstrated that PsA status as well as age and triglyceride levels were associated with the presence of carotid plaque. Other traditional risk factors were more prevalent among patients with PsA; however, they were not statistically significant. CONCLUSION: Our study demonstrates that patients with PsA may have an increased prevalence of subclinical atherosclerosis. These findings may not be solely attributable to traditional risk factors alone. Special attention and strict control of atherosclerotic risk factors in patients with PsA is warranted.", "author" : [ { "dropping-particle" : "", "family" : "Eder", "given" : "Lihi", "non-dropping-particle" : "", "parse-names" : false, "suffix" : "" }, { "dropping-particle" : "", "family" : "Zisman", "given" : "Devy", "non-dropping-particle" : "", "parse-names" : false, "suffix" : "" }, { "dropping-particle" : "", "family" : "Barzilai", "given" : "Menashe", "non-dropping-particle" : "", "parse-names" : false, "suffix" : "" }, { "dropping-particle" : "", "family" : "Laor", "given" : "Arie", "non-dropping-particle" : "", "parse-names" : false, "suffix" : "" }, { "dropping-particle" : "", "family" : "Rahat", "given" : "Michal", "non-dropping-particle" : "", "parse-names" : false, "suffix" : "" }, { "dropping-particle" : "", "family" : "Rozenbaum", "given" : "Michael", "non-dropping-particle" : "", "parse-names" : false, "suffix" : "" }, { "dropping-particle" : "", "family" : "Bitterman", "given" : "Haim", "non-dropping-particle" : "", "parse-names" : false, "suffix" : "" }, { "dropping-particle" : "", "family" : "Feld", "given" : "Joy", "non-dropping-particle" : "", "parse-names" : false, "suffix" : "" }, { "dropping-particle" : "", "family" : "Rimar", "given" : "Doron", "non-dropping-particle" : "", "parse-names" : false, "suffix" : "" }, { "dropping-particle" : "", "family" : "Rosner", "given" : "Itzhak", "non-dropping-particle" : "", "parse-names" : false, "suffix" : "" } ], "container-title" : "The Journal of rheumatology", "id" : "ITEM-2", "issue" : "5", "issued" : { "date-parts" : [ [ "2008", "5" ] ] }, "page" : "877-82", "title" : "Subclinical atherosclerosis in psoriatic arthritis: a case-control study.", "type" : "article-journal", "volume" : "35" }, "uris" : [ "http://www.mendeley.com/documents/?uuid=d595546d-d089-464a-8527-e9e42ad28ad1" ] } ], "mendeley" : { "formattedCitation" : "&lt;sup&gt;28,29&lt;/sup&gt;", "plainTextFormattedCitation" : "28,29", "previouslyFormattedCitation" : "&lt;sup&gt;28,29&lt;/sup&gt;"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28,29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longer duration of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"10.1016/j.semarthrit.2006.09.001", "ISSN" : "0049-0172", "PMID" : "17067658", "abstract" : "OBJECTIVES: To evaluate the extent of subclinical atherosclerosis by measuring the intima-media wall thickness (IMT) of the common carotid artery in patients with psoriatic arthritis (PsA) and to identify vascular risk factors associated with PsA. METHODS: Forty-seven patients with PsA were compared with 100 allegedly healthy subjects. Carotid duplex scanning was used to measure common carotid artery IMT. Traditional risk factors, such as gender, age, body mass index (BMI), hypertension, smoking, and lipids were checked. Assessment of PsA activity included clinical patterns of involvement, degree of severity, duration of morning stiffness, number of tender and swollen joints, degree of pain and fatigue, the Bath Ankylosing Spondylitis Disease Activity Index, the Psoriasis Area and Severity Index, erythrocyte sedimentation rate (ESR), C-reactive protein (CRP), and fibrinogen. RESULTS: The average IMT (mean +/- standard deviation) for PsA patients was significantly higher compared with controls (0.76 +/- 0.11 versus 0.64 +/- 0.27, respectively, P &lt; 0.00001) for the whole group and after adjustment for age, gender, BMI, hypertension, and hyperlipidemia. The PsA subjects had significantly higher levels of hypertension, hyperlipidemia, ESR, CRP, and fibrinogen, and their average IMT significantly correlated with age, BMI, duration of skin and joint disease, spine involvement, ESR, and fibrinogen. IMT did not correlate with the presence of oligo- or polyarthritis but was increased in patients with clinical spinal involvement. IMT was not associated with the degree of severity or the use of different therapies for PsA, including methotrexate or tumor necrosis factor-alpha-blocking agents. CONCLUSIONS: PsA patients exhibited greater IMT than healthy controls. Increased IMT independently correlated with parameters of disease activity and conventional risk factors of atherosclerosis.", "author" : [ { "dropping-particle" : "", "family" : "Kimhi", "given" : "Oded", "non-dropping-particle" : "", "parse-names" : false, "suffix" : "" }, { "dropping-particle" : "", "family" : "Caspi", "given" : "Dan", "non-dropping-particle" : "", "parse-names" : false, "suffix" : "" }, { "dropping-particle" : "", "family" : "Bornstein", "given" : "Natan M", "non-dropping-particle" : "", "parse-names" : false, "suffix" : "" }, { "dropping-particle" : "", "family" : "Maharshak", "given" : "Nitsan", "non-dropping-particle" : "", "parse-names" : false, "suffix" : "" }, { "dropping-particle" : "", "family" : "Gur", "given" : "Alexander", "non-dropping-particle" : "", "parse-names" : false, "suffix" : "" }, { "dropping-particle" : "", "family" : "Arbel", "given" : "Yaron", "non-dropping-particle" : "", "parse-names" : false, "suffix" : "" }, { "dropping-particle" : "", "family" : "Comaneshter", "given" : "Doron", "non-dropping-particle" : "", "parse-names" : false, "suffix" : "" }, { "dropping-particle" : "", "family" : "Paran", "given" : "Daphna", "non-dropping-particle" : "", "parse-names" : false, "suffix" : "" }, { "dropping-particle" : "", "family" : "Wigler", "given" : "Irena", "non-dropping-particle" : "", "parse-names" : false, "suffix" : "" }, { "dropping-particle" : "", "family" : "Levartovsky", "given" : "David", "non-dropping-particle" : "", "parse-names" : false, "suffix" : "" }, { "dropping-particle" : "", "family" : "Berliner", "given" : "Shlomo", "non-dropping-particle" : "", "parse-names" : false, "suffix" : "" }, { "dropping-particle" : "", "family" : "Elkayam", "given" : "Ori", "non-dropping-particle" : "", "parse-names" : false, "suffix" : "" } ], "container-title" : "Seminars in arthritis and rheumatism", "id" : "ITEM-1", "issue" : "4", "issued" : { "date-parts" : [ [ "2007", "2" ] ] }, "page" : "203-9", "title" : "Prevalence and risk factors of atherosclerosis in patients with psoriatic arthritis.", "type" : "article-journal", "volume" : "36" }, "uris" : [ "http://www.mendeley.com/documents/?uuid=5693f408-1f78-44ee-aaf4-e45c74028977" ] }, { "id" : "ITEM-2", "itemData" : { "DOI" : "10.1002/art.22884", "ISSN" : "0004-3591", "PMID" : "17665475", "abstract" : "OBJECTIVE: To assess the presence of subclinical atherosclerosis in patients with psoriatic arthritis (PsA) without clinically evident atherosclerosis or its complications, and to assess whether demographic or clinical factors affect the development of atherosclerotic disease in a series of patients with PsA attended to in a community hospital. METHODS: Fifty-nine patients with PsA who fulfilled the Moll and Wright criteria were recruited from Hospital Xeral-Calde (Lugo, Spain). Patients seen during the period of recruitment who had classic cardiovascular risk factors or had experienced cardiovascular or cerebrovascular events were excluded. Fifty-nine healthy matched controls were also studied. Carotid artery intima-media thickness (IMT) and carotid plaques were measured in the right common carotid artery. The study was performed using high-resolution B-mode ultrasound. RESULTS: Patients with PsA exhibited greater carotid artery IMT than did matched controls (mean +/- SD 0.699 +/- 0.165 mm versus 0.643 +/- 0.111 mm; P = 0.031; difference of means 0.056; 95% confidence interval 0.005-0.108). Adjusted for age, the carotid IMT was correlated with age at the time of PsA diagnosis (partial correlation coefficient [r] = -0.264, P = 0.04), disease duration (r = 0.264, P = 0.04), total cholesterol (r = 0.233, P = 0.01), and low-density lipoprotein cholesterol (r = 0.243, P = 0.01). CONCLUSION: The present study demonstrates that patients with PsA without cardiovascular risk factors or clinically evident cardiovascular disease have a high prevalence of macrovascular disease in the form of increased carotid artery IMT compared with ethnically matched controls.", "author" : [ { "dropping-particle" : "", "family" : "Gonzalez-Juanatey", "given" : "Carlos", "non-dropping-particle" : "", "parse-names" : false, "suffix" : "" }, { "dropping-particle" : "", "family" : "Llorca", "given" : "Javier", "non-dropping-particle" : "", "parse-names" : false, "suffix" : "" }, { "dropping-particle" : "", "family" : "Amigo-Diaz", "given" : "Encarnacion", "non-dropping-particle" : "", "parse-names" : false, "suffix" : "" }, { "dropping-particle" : "", "family" : "Dierssen", "given" : "Trinidad", "non-dropping-particle" : "", "parse-names" : false, "suffix" : "" }, { "dropping-particle" : "", "family" : "Martin", "given" : "Javier", "non-dropping-particle" : "", "parse-names" : false, "suffix" : "" }, { "dropping-particle" : "", "family" : "Gonzalez-Gay", "given" : "Miguel A", "non-dropping-particle" : "", "parse-names" : false, "suffix" : "" } ], "container-title" : "Arthritis and rheumatism", "id" : "ITEM-2", "issue" : "6", "issued" : { "date-parts" : [ [ "2007", "8", "15" ] ] }, "page" : "1074-80", "title" : "High prevalence of subclinical atherosclerosis in psoriatic arthritis patients without clinically evident cardiovascular disease or classic atherosclerosis risk factors.", "type" : "article-journal", "volume" : "57" }, "uris" : [ "http://www.mendeley.com/documents/?uuid=01194668-a2ca-43b6-9a62-af318d901403" ] } ], "mendeley" : { "formattedCitation" : "&lt;sup&gt;28,30&lt;/sup&gt;", "plainTextFormattedCitation" : "28,30", "previouslyFormattedCitation" : "&lt;sup&gt;28,30&lt;/sup&gt;"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28,30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dyslipidemia,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"0315-162X", "PMID" : "18381785", "abstract" : "OBJECTIVE: To investigate the prevalence of subclinical atherosclerosis among patients with psoriatic arthritis (PsA). METHODS: Forty patients with PsA were enrolled. Controls were matched by age, sex, and atherosclerotic risk factors. All patients and controls underwent duplex scan of the carotid arteries. Carotid intima-media thickness (IMT) was evaluated and the presence of atherosclerotic plaques was recorded. The plaques were graded and carotid plaque index was calculated. RESULTS: Patients with PsA had a higher IMT (mean +/- standard deviation, 1.04 +/- 0.35 mm vs 0.88 +/- 0.29 mm in controls; p = 0.03), and had a higher carotid plaque index than did matched controls (2.3 +/- 2.6, compared to 1.12 +/- 2.09; p = 0.03). Multivariate analysis demonstrated that PsA status as well as age and triglyceride levels were associated with the presence of carotid plaque. Other traditional risk factors were more prevalent among patients with PsA; however, they were not statistically significant. CONCLUSION: Our study demonstrates that patients with PsA may have an increased prevalence of subclinical atherosclerosis. These findings may not be solely attributable to traditional risk factors alone. Special attention and strict control of atherosclerotic risk factors in patients with PsA is warranted.", "author" : [ { "dropping-particle" : "", "family" : "Eder", "given" : "Lihi", "non-dropping-particle" : "", "parse-names" : false, "suffix" : "" }, { "dropping-particle" : "", "family" : "Zisman", "given" : "Devy", "non-dropping-particle" : "", "parse-names" : false, "suffix" : "" }, { "dropping-particle" : "", "family" : "Barzilai", "given" : "Menashe", "non-dropping-particle" : "", "parse-names" : false, "suffix" : "" }, { "dropping-particle" : "", "family" : "Laor", "given" : "Arie", "non-dropping-particle" : "", "parse-names" : false, "suffix" : "" }, { "dropping-particle" : "", "family" : "Rahat", "given" : "Michal", "non-dropping-particle" : "", "parse-names" : false, "suffix" : "" }, { "dropping-particle" : "", "family" : "Rozenbaum", "given" : "Michael", "non-dropping-particle" : "", "parse-names" : false, "suffix" : "" }, { "dropping-particle" : "", "family" : "Bitterman", "given" : "Haim", "non-dropping-particle" : "", "parse-names" : false, "suffix" : "" }, { "dropping-particle" : "", "family" : "Feld", "given" : "Joy", "non-dropping-particle" : "", "parse-names" : false, "suffix" : "" }, { "dropping-particle" : "", "family" : "Rimar", "given" : "Doron", "non-dropping-particle" : "", "parse-names" : false, "suffix" : "" }, { "dropping-particle" : "", "family" : "Rosner", "given" : "Itzhak", "non-dropping-particle" : "", "parse-names" : false, "suffix" : "" } ], "container-title" : "The Journal of rheumatology", "id" : "ITEM-1", "issue" : "5", "issued" : { "date-parts" : [ [ "2008", "5" ] ] }, "page" : "877-82", "title" : "Subclinical atherosclerosis in psoriatic arthritis: a case-control study.", "type" : "article-journal", "volume" : "35" }, "uris" : [ "http://www.mendeley.com/documents/?uuid=d595546d-d089-464a-8527-e9e42ad28ad1" ] }, { "id" : "ITEM-2", "itemData" : { "DOI" : "10.1002/art.22884", "ISSN" : "0004-3591", "PMID" : "17665475", "abstract" : "OBJECTIVE: To assess the presence of subclinical atherosclerosis in patients with psoriatic arthritis (PsA) without clinically evident atherosclerosis or its complications, and to assess whether demographic or clinical factors affect the development of atherosclerotic disease in a series of patients with PsA attended to in a community hospital. METHODS: Fifty-nine patients with PsA who fulfilled the Moll and Wright criteria were recruited from Hospital Xeral-Calde (Lugo, Spain). Patients seen during the period of recruitment who had classic cardiovascular risk factors or had experienced cardiovascular or cerebrovascular events were excluded. Fifty-nine healthy matched controls were also studied. Carotid artery intima-media thickness (IMT) and carotid plaques were measured in the right common carotid artery. The study was performed using high-resolution B-mode ultrasound. RESULTS: Patients with PsA exhibited greater carotid artery IMT than did matched controls (mean +/- SD 0.699 +/- 0.165 mm versus 0.643 +/- 0.111 mm; P = 0.031; difference of means 0.056; 95% confidence interval 0.005-0.108). Adjusted for age, the carotid IMT was correlated with age at the time of PsA diagnosis (partial correlation coefficient [r] = -0.264, P = 0.04), disease duration (r = 0.264, P = 0.04), total cholesterol (r = 0.233, P = 0.01), and low-density lipoprotein cholesterol (r = 0.243, P = 0.01). CONCLUSION: The present study demonstrates that patients with PsA without cardiovascular risk factors or clinically evident cardiovascular disease have a high prevalence of macrovascular disease in the form of increased carotid artery IMT compared with ethnically matched controls.", "author" : [ { "dropping-particle" : "", "family" : "Gonzalez-Juanatey", "given" : "Carlos", "non-dropping-particle" : "", "parse-names" : false, "suffix" : "" }, { "dropping-particle" : "", "family" : "Llorca", "given" : "Javier", "non-dropping-particle" : "", "parse-names" : false, "suffix" : "" }, { "dropping-particle" : "", "family" : "Amigo-Diaz", "given" : "Encarnacion", "non-dropping-particle" : "", "parse-names" : false, "suffix" : "" }, { "dropping-particle" : "", "family" : "Dierssen", "given" : "Trinidad", "non-dropping-particle" : "", "parse-names" : false, "suffix" : "" }, { "dropping-particle" : "", "family" : "Martin", "given" : "Javier", "non-dropping-particle" : "", "parse-names" : false, "suffix" : "" }, { "dropping-particle" : "", "family" : "Gonzalez-Gay", "given" : "Miguel A", "non-dropping-particle" : "", "parse-names" : false, "suffix" : "" } ], "container-title" : "Arthritis and rheumatism", "id" : "ITEM-2", "issue" : "6", "issued" : { "date-parts" : [ [ "2007", "8", "15" ] ] }, "page" : "1074-80", "title" : "High prevalence of subclinical atherosclerosis in psoriatic arthritis patients without clinically evident cardiovascular disease or classic atherosclerosis risk factors.", "type" : "article-journal", "volume" : "57" }, "uris" : [ "http://www.mendeley.com/documents/?uuid=01194668-a2ca-43b6-9a62-af318d901403" ] }, { "id" : "ITEM-3", "itemData" : { "DOI" : "10.1002/art.24014", "ISSN" : "0004-3591", "PMID" : "18759318", "abstract" : "OBJECTIVE: To examine the prevalence of subclinical atherosclerosis in patients with psoriatic arthritis (PsA) compared with healthy controls, and to identify clinical and biologic markers for atherosclerotic disease in this patient population. METHODS: Subclinical atherosclerosis was defined as the average of intima-media thickness (IMT) measures in the common carotid artery, bifurcation, and internal carotid artery on both sides above the 95th percentile of healthy controls. IMT was measured using carotid ultrasonography in 82 consecutive PsA patients and 82 healthy controls matched on age, sex, and ethnicity. We also ascertained traditional and novel cardiovascular (CV) risk factors, Framingham risk score (FRS), disease severity, treatment, and inflammatory markers in all PsA patients. RESULTS: No PsA patients had clinically overt CV diseases. After adjusting for traditional CV risk factors, PsA patients had a higher prevalence of subclinical atherosclerosis. PsA patients with subclinical atherosclerosis had significantly increased sugar, total triglyceride levels, total cholesterol/high-density cholesterol, white cell count, and patients' global assessment score compared with those without subclinical atherosclerosis. Using logistic regression analysis, independent explanatory variables associated with subclinical atherosclerosis in PsA included increased sugar and total triglyceride levels. The FRS was similar in PsA patients with or without subclinical atherosclerosis. Twenty-six (35%) of 74 patients had subclinical atherosclerosis despite having a low CV risk. CONCLUSION: PsA is associated with subclinical atherosclerosis after adjusting for traditional CV risk factors. Independent explanatory variables associated with subclinical atherosclerosis in PsA included increased sugar and total triglyceride levels. Carotid IMT can identify PsA patients with subclinical atherosclerosis who may benefit from early intervention.", "author" : [ { "dropping-particle" : "", "family" : "Tam", "given" : "Lai-Shan", "non-dropping-particle" : "", "parse-names" : false, "suffix" : "" }, { "dropping-particle" : "", "family" : "Shang", "given" : "Qing", "non-dropping-particle" : "", "parse-names" : false, "suffix" : "" }, { "dropping-particle" : "", "family" : "Li", "given" : "Edmund K", "non-dropping-particle" : "", "parse-names" : false, "suffix" : "" }, { "dropping-particle" : "", "family" : "Tomlinson", "given" : "Brian", "non-dropping-particle" : "", "parse-names" : false, "suffix" : "" }, { "dropping-particle" : "", "family" : "Chu", "given" : "Tanya T W", "non-dropping-particle" : "", "parse-names" : false, "suffix" : "" }, { "dropping-particle" : "", "family" : "Li", "given" : "Martin", "non-dropping-particle" : "", "parse-names" : false, "suffix" : "" }, { "dropping-particle" : "", "family" : "Leung", "given" : "Ying-Ying", "non-dropping-particle" : "", "parse-names" : false, "suffix" : "" }, { "dropping-particle" : "", "family" : "Kwok", "given" : "Lai-Wa", "non-dropping-particle" : "", "parse-names" : false, "suffix" : "" }, { "dropping-particle" : "", "family" : "Wong", "given" : "Kong-Chiu", "non-dropping-particle" : "", "parse-names" : false, "suffix" : "" }, { "dropping-particle" : "", "family" : "Li", "given" : "Tena K", "non-dropping-particle" : "", "parse-names" : false, "suffix" : "" }, { "dropping-particle" : "", "family" : "Yu", "given" : "Tracey", "non-dropping-particle" : "", "parse-names" : false, "suffix" : "" }, { "dropping-particle" : "", "family" : "Zhu", "given" : "Tracy Y", "non-dropping-particle" : "", "parse-names" : false, "suffix" : "" }, { "dropping-particle" : "", "family" : "Kun", "given" : "Emily W", "non-dropping-particle" : "", "parse-names" : false, "suffix" : "" }, { "dropping-particle" : "", "family" : "Yip", "given" : "Gabriel W", "non-dropping-particle" : "", "parse-names" : false, "suffix" : "" }, { "dropping-particle" : "", "family" : "Yu", "given" : "Cheuk-Man", "non-dropping-particle" : "", "parse-names" : false, "suffix" : "" } ], "container-title" : "Arthritis and rheumatism", "id" : "ITEM-3", "issue" : "9", "issued" : { "date-parts" : [ [ "2008", "9", "15" ] ] }, "page" : "1322-31", "title" : "Subclinical carotid atherosclerosis in patients with psoriatic arthritis.", "type" : "article-journal", "volume" : "59" }, "uris" : [ "http://www.mendeley.com/documents/?uuid=343c8bdc-c756-46a3-abf1-0d9608bd4d78" ] } ], "mendeley" : { "formattedCitation" : "&lt;sup&gt;29\u201331&lt;/sup&gt;", "plainTextFormattedCitation" : "29\u201331", "previouslyFormattedCitation" : "&lt;sup&gt;29\u201331&lt;/sup&gt;"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29–31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obesity,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"10.1016/j.semarthrit.2006.09.001", "ISSN" : "0049-0172", "PMID" : "17067658", "abstract" : "OBJECTIVES: To evaluate the extent of subclinical atherosclerosis by measuring the intima-media wall thickness (IMT) of the common carotid artery in patients with psoriatic arthritis (PsA) and to identify vascular risk factors associated with PsA. METHODS: Forty-seven patients with PsA were compared with 100 allegedly healthy subjects. Carotid duplex scanning was used to measure common carotid artery IMT. Traditional risk factors, such as gender, age, body mass index (BMI), hypertension, smoking, and lipids were checked. Assessment of PsA activity included clinical patterns of involvement, degree of severity, duration of morning stiffness, number of tender and swollen joints, degree of pain and fatigue, the Bath Ankylosing Spondylitis Disease Activity Index, the Psoriasis Area and Severity Index, erythrocyte sedimentation rate (ESR), C-reactive protein (CRP), and fibrinogen. RESULTS: The average IMT (mean +/- standard deviation) for PsA patients was significantly higher compared with controls (0.76 +/- 0.11 versus 0.64 +/- 0.27, respectively, P &lt; 0.00001) for the whole group and after adjustment for age, gender, BMI, hypertension, and hyperlipidemia. The PsA subjects had significantly higher levels of hypertension, hyperlipidemia, ESR, CRP, and fibrinogen, and their average IMT significantly correlated with age, BMI, duration of skin and joint disease, spine involvement, ESR, and fibrinogen. IMT did not correlate with the presence of oligo- or polyarthritis but was increased in patients with clinical spinal involvement. IMT was not associated with the degree of severity or the use of different therapies for PsA, including methotrexate or tumor necrosis factor-alpha-blocking agents. CONCLUSIONS: PsA patients exhibited greater IMT than healthy controls. Increased IMT independently correlated with parameters of disease activity and conventional risk factors of atherosclerosis.", "author" : [ { "dropping-particle" : "", "family" : "Kimhi", "given" : "Oded", "non-dropping-particle" : "", "parse-names" : false, "suffix" : "" }, { "dropping-particle" : "", "family" : "Caspi", "given" : "Dan", "non-dropping-particle" : "", "parse-names" : false, "suffix" : "" }, { "dropping-particle" : "", "family" : "Bornstein", "given" : "Natan M", "non-dropping-particle" : "", "parse-names" : false, "suffix" : "" }, { "dropping-particle" : "", "family" : "Maharshak", "given" : "Nitsan", "non-dropping-particle" : "", "parse-names" : false, "suffix" : "" }, { "dropping-particle" : "", "family" : "Gur", "given" : "Alexander", "non-dropping-particle" : "", "parse-names" : false, "suffix" : "" }, { "dropping-particle" : "", "family" : "Arbel", "given" : "Yaron", "non-dropping-particle" : "", "parse-names" : false, "suffix" : "" }, { "dropping-particle" : "", "family" : "Comaneshter", "given" : "Doron", "non-dropping-particle" : "", "parse-names" : false, "suffix" : "" }, { "dropping-particle" : "", "family" : "Paran", "given" : "Daphna", "non-dropping-particle" : "", "parse-names" : false, "suffix" : "" }, { "dropping-particle" : "", "family" : "Wigler", "given" : "Irena", "non-dropping-particle" : "", "parse-names" : false, "suffix" : "" }, { "dropping-particle" : "", "family" : "Levartovsky", "given" : "David", "non-dropping-particle" : "", "parse-names" : false, "suffix" : "" }, { "dropping-particle" : "", "family" : "Berliner", "given" : "Shlomo", "non-dropping-particle" : "", "parse-names" : false, "suffix" : "" }, { "dropping-particle" : "", "family" : "Elkayam", "given" : "Ori", "non-dropping-particle" : "", "parse-names" : false, "suffix" : "" } ], "container-title" : "Seminars in arthritis and rheumatism", "id" : "ITEM-1", "issue" : "4", "issued" : { "date-parts" : [ [ "2007", "2" ] ] }, "page" : "203-9", "title" : "Prevalence and risk factors of atherosclerosis in patients with psoriatic arthritis.", "type" : "article-journal", "volume" : "36" }, "uris" : [ "http://www.mendeley.com/documents/?uuid=5693f408-1f78-44ee-aaf4-e45c74028977" ] } ], "mendeley" : { "formattedCitation" : "&lt;sup&gt;28&lt;/sup&gt;", "plainTextFormattedCitation" : "28", "previouslyFormattedCitation" : "&lt;sup&gt;28&lt;/sup&gt;"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type 2 diabetes mellitus,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"10.1002/art.24014", "ISSN" : "0004-3591", "PMID" : "18759318", "abstract" : "OBJECTIVE: To examine the prevalence of subclinical atherosclerosis in patients with psoriatic arthritis (PsA) compared with healthy controls, and to identify clinical and biologic markers for atherosclerotic disease in this patient population. METHODS: Subclinical atherosclerosis was defined as the average of intima-media thickness (IMT) measures in the common carotid artery, bifurcation, and internal carotid artery on both sides above the 95th percentile of healthy controls. IMT was measured using carotid ultrasonography in 82 consecutive PsA patients and 82 healthy controls matched on age, sex, and ethnicity. We also ascertained traditional and novel cardiovascular (CV) risk factors, Framingham risk score (FRS), disease severity, treatment, and inflammatory markers in all PsA patients. RESULTS: No PsA patients had clinically overt CV diseases. After adjusting for traditional CV risk factors, PsA patients had a higher prevalence of subclinical atherosclerosis. PsA patients with subclinical atherosclerosis had significantly increased sugar, total triglyceride levels, total cholesterol/high-density cholesterol, white cell count, and patients' global assessment score compared with those without subclinical atherosclerosis. Using logistic regression analysis, independent explanatory variables associated with subclinical atherosclerosis in PsA included increased sugar and total triglyceride levels. The FRS was similar in PsA patients with or without subclinical atherosclerosis. Twenty-six (35%) of 74 patients had subclinical atherosclerosis despite having a low CV risk. CONCLUSION: PsA is associated with subclinical atherosclerosis after adjusting for traditional CV risk factors. Independent explanatory variables associated with subclinical atherosclerosis in PsA included increased sugar and total triglyceride levels. Carotid IMT can identify PsA patients with subclinical atherosclerosis who may benefit from early intervention.", "author" : [ { "dropping-particle" : "", "family" : "Tam", "given" : "Lai-Shan", "non-dropping-particle" : "", "parse-names" : false, "suffix" : "" }, { "dropping-particle" : "", "family" : "Shang", "given" : "Qing", "non-dropping-particle" : "", "parse-names" : false, "suffix" : "" }, { "dropping-particle" : "", "family" : "Li", "given" : "Edmund K", "non-dropping-particle" : "", "parse-names" : false, "suffix" : "" }, { "dropping-particle" : "", "family" : "Tomlinson", "given" : "Brian", "non-dropping-particle" : "", "parse-names" : false, "suffix" : "" }, { "dropping-particle" : "", "family" : "Chu", "given" : "Tanya T W", "non-dropping-particle" : "", "parse-names" : false, "suffix" : "" }, { "dropping-particle" : "", "family" : "Li", "given" : "Martin", "non-dropping-particle" : "", "parse-names" : false, "suffix" : "" }, { "dropping-particle" : "", "family" : "Leung", "given" : "Ying-Ying", "non-dropping-particle" : "", "parse-names" : false, "suffix" : "" }, { "dropping-particle" : "", "family" : "Kwok", "given" : "Lai-Wa", "non-dropping-particle" : "", "parse-names" : false, "suffix" : "" }, { "dropping-particle" : "", "family" : "Wong", "given" : "Kong-Chiu", "non-dropping-particle" : "", "parse-names" : false, "suffix" : "" }, { "dropping-particle" : "", "family" : "Li", "given" : "Tena K", "non-dropping-particle" : "", "parse-names" : false, "suffix" : "" }, { "dropping-particle" : "", "family" : "Yu", "given" : "Tracey", "non-dropping-particle" : "", "parse-names" : false, "suffix" : "" }, { "dropping-particle" : "", "family" : "Zhu", "given" : "Tracy Y", "non-dropping-particle" : "", "parse-names" : false, "suffix" : "" }, { "dropping-particle" : "", "family" : "Kun", "given" : "Emily W", "non-dropping-particle" : "", "parse-names" : false, "suffix" : "" }, { "dropping-particle" : "", "family" : "Yip", "given" : "Gabriel W", "non-dropping-particle" : "", "parse-names" : false, "suffix" : "" }, { "dropping-particle" : "", "family" : "Yu", "given" : "Cheuk-Man", "non-dropping-particle" : "", "parse-names" : false, "suffix" : "" } ], "container-title" : "Arthritis and rheumatism", "id" : "ITEM-1", "issue" : "9", "issued" : { "date-parts" : [ [ "2008", "9", "15" ] ] }, "page" : "1322-31", "title" : "Subclinical carotid atherosclerosis in patients with psoriatic arthritis.", "type" : "article-journal", "volume" : "59" }, "uris" : [ "http://www.mendeley.com/documents/?uuid=343c8bdc-c756-46a3-abf1-0d9608bd4d78" ] } ], "mendeley" : { "formattedCitation" : "&lt;sup&gt;31&lt;/sup&gt;", "plainTextFormattedCitation" : "31", "previouslyFormattedCitation" : "&lt;sup&gt;31&lt;/sup&gt;"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inflammatory markers,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"10.1016/j.semarthrit.2006.09.001", "ISSN" : "0049-0172", "PMID" : "17067658", "abstract" : "OBJECTIVES: To evaluate the extent of subclinical atherosclerosis by measuring the intima-media wall thickness (IMT) of the common carotid artery in patients with psoriatic arthritis (PsA) and to identify vascular risk factors associated with PsA. METHODS: Forty-seven patients with PsA were compared with 100 allegedly healthy subjects. Carotid duplex scanning was used to measure common carotid artery IMT. Traditional risk factors, such as gender, age, body mass index (BMI), hypertension, smoking, and lipids were checked. Assessment of PsA activity included clinical patterns of involvement, degree of severity, duration of morning stiffness, number of tender and swollen joints, degree of pain and fatigue, the Bath Ankylosing Spondylitis Disease Activity Index, the Psoriasis Area and Severity Index, erythrocyte sedimentation rate (ESR), C-reactive protein (CRP), and fibrinogen. RESULTS: The average IMT (mean +/- standard deviation) for PsA patients was significantly higher compared with controls (0.76 +/- 0.11 versus 0.64 +/- 0.27, respectively, P &lt; 0.00001) for the whole group and after adjustment for age, gender, BMI, hypertension, and hyperlipidemia. The PsA subjects had significantly higher levels of hypertension, hyperlipidemia, ESR, CRP, and fibrinogen, and their average IMT significantly correlated with age, BMI, duration of skin and joint disease, spine involvement, ESR, and fibrinogen. IMT did not correlate with the presence of oligo- or polyarthritis but was increased in patients with clinical spinal involvement. IMT was not associated with the degree of severity or the use of different therapies for PsA, including methotrexate or tumor necrosis factor-alpha-blocking agents. CONCLUSIONS: PsA patients exhibited greater IMT than healthy controls. Increased IMT independently correlated with parameters of disease activity and conventional risk factors of atherosclerosis.", "author" : [ { "dropping-particle" : "", "family" : "Kimhi", "given" : "Oded", "non-dropping-particle" : "", "parse-names" : false, "suffix" : "" }, { "dropping-particle" : "", "family" : "Caspi", "given" : "Dan", "non-dropping-particle" : "", "parse-names" : false, "suffix" : "" }, { "dropping-particle" : "", "family" : "Bornstein", "given" : "Natan M", "non-dropping-particle" : "", "parse-names" : false, "suffix" : "" }, { "dropping-particle" : "", "family" : "Maharshak", "given" : "Nitsan", "non-dropping-particle" : "", "parse-names" : false, "suffix" : "" }, { "dropping-particle" : "", "family" : "Gur", "given" : "Alexander", "non-dropping-particle" : "", "parse-names" : false, "suffix" : "" }, { "dropping-particle" : "", "family" : "Arbel", "given" : "Yaron", "non-dropping-particle" : "", "parse-names" : false, "suffix" : "" }, { "dropping-particle" : "", "family" : "Comaneshter", "given" : "Doron", "non-dropping-particle" : "", "parse-names" : false, "suffix" : "" }, { "dropping-particle" : "", "family" : "Paran", "given" : "Daphna", "non-dropping-particle" : "", "parse-names" : false, "suffix" : "" }, { "dropping-particle" : "", "family" : "Wigler", "given" : "Irena", "non-dropping-particle" : "", "parse-names" : false, "suffix" : "" }, { "dropping-particle" : "", "family" : "Levartovsky", "given" : "David", "non-dropping-particle" : "", "parse-names" : false, "suffix" : "" }, { "dropping-particle" : "", "family" : "Berliner", "given" : "Shlomo", "non-dropping-particle" : "", "parse-names" : false, "suffix" : "" }, { "dropping-particle" : "", "family" : "Elkayam", "given" : "Ori", "non-dropping-particle" : "", "parse-names" : false, "suffix" : "" } ], "container-title" : "Seminars in arthritis and rheumatism", "id" : "ITEM-1", "issue" : "4", "issued" : { "date-parts" : [ [ "2007", "2" ] ] }, "page" : "203-9", "title" : "Prevalence and risk factors of atherosclerosis in patients with psoriatic arthritis.", "type" : "article-journal", "volume" : "36" }, "uris" : [ "http://www.mendeley.com/documents/?uuid=5693f408-1f78-44ee-aaf4-e45c74028977" ] }, { "id" : "ITEM-2", "itemData" : { "DOI" : "10.1002/art.22530", "ISSN" : "0004-3591", "PMID" : "17330278", "abstract" : "OBJECTIVE: To determine whether endothelial dysfunction was present in a cohort of patients with psoriatic arthritis (PsA) without overt cardiovascular disease or classic cardiovascular risk factors attended to in a community hospital. METHODS: Fifty patients with PsA who fulfilled the Moll and Wright criteria were recruited from Hospital Xeral-Calde (Lugo, Spain). Patients seen during the period of recruitment who had classic cardiovascular risk factors or had experienced cardiovascular or cerebrovascular events were excluded. Fifty healthy matched controls were also studied. In all patients and controls, endothelial function was determined by measuring flow-mediated endothelial dependent vasodilatation (FMD%) and endothelial independent vasodilatation (GTN%) by brachial ultrasonography. RESULTS: FMD% was significantly impaired in patients compared with controls (mean, median [range] 6.3%, 6.1% [0.3-13.4%] versus 8.2%, 8.2% [0.0-21.2%]; P = 0.008). However, no significant difference existed between patients and controls in GTN% or baseline diameter. A significant correlation between C-reactive protein level and erythrocyte sedimentation rate at the time of disease diagnosis and FMD% was found (P &lt; 0.04). No significant FMD% and GTN% differences were observed when patients with PsA with polyarticular pattern were compared with the remaining patients with PsA. CONCLUSION: The present study demonstrates that patients with PsA without cardiovascular risk factors or clinically evident cardiovascular disease also exhibit endothelial dysfunction. These observations provide a basis for the potential association between PsA and atherosclerotic disease.", "author" : [ { "dropping-particle" : "", "family" : "Gonzalez-Juanatey", "given" : "Carlos", "non-dropping-particle" : "", "parse-names" : false, "suffix" : "" }, { "dropping-particle" : "", "family" : "Llorca", "given" : "Javier", "non-dropping-particle" : "", "parse-names" : false, "suffix" : "" }, { "dropping-particle" : "", "family" : "Miranda-Filloy", "given" : "Jose A", "non-dropping-particle" : "", "parse-names" : false, "suffix" : "" }, { "dropping-particle" : "", "family" : "Amigo-Diaz", "given" : "Encarnacion", "non-dropping-particle" : "", "parse-names" : false, "suffix" : "" }, { "dropping-particle" : "", "family" : "Testa", "given" : "Ana", "non-dropping-particle" : "", "parse-names" : false, "suffix" : "" }, { "dropping-particle" : "", "family" : "Garcia-Porrua", "given" : "Carlos", "non-dropping-particle" : "", "parse-names" : false, "suffix" : "" }, { "dropping-particle" : "", "family" : "Martin", "given" : "Javier", "non-dropping-particle" : "", "parse-names" : false, "suffix" : "" }, { "dropping-particle" : "", "family" : "Gonzalez-Gay", "given" : "Miguel A", "non-dropping-particle" : "", "parse-names" : false, "suffix" : "" } ], "container-title" : "Arthritis and rheumatism", "id" : "ITEM-2", "issue" : "2", "issued" : { "date-parts" : [ [ "2007", "3", "15" ] ] }, "page" : "287-93", "title" : "Endothelial dysfunction in psoriatic arthritis patients without clinically evident cardiovascular disease or classic atherosclerosis risk factors.", "type" : "article-journal", "volume" : "57" }, "uris" : [ "http://www.mendeley.com/documents/?uuid=64fd0c0c-d245-4737-a0c8-2a57996fbbe3" ] } ], "mendeley" : { "formattedCitation" : "&lt;sup&gt;28,32&lt;/sup&gt;", "plainTextFormattedCitation" : "28,32", "previouslyFormattedCitation" : "&lt;sup&gt;28,32&lt;/sup&gt;"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28,32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spine involvement,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"10.1016/j.semarthrit.2006.09.001", "ISSN" : "0049-0172", "PMID" : "17067658", "abstract" : "OBJECTIVES: To evaluate the extent of subclinical atherosclerosis by measuring the intima-media wall thickness (IMT) of the common carotid artery in patients with psoriatic arthritis (PsA) and to identify vascular risk factors associated with PsA. METHODS: Forty-seven patients with PsA were compared with 100 allegedly healthy subjects. Carotid duplex scanning was used to measure common carotid artery IMT. Traditional risk factors, such as gender, age, body mass index (BMI), hypertension, smoking, and lipids were checked. Assessment of PsA activity included clinical patterns of involvement, degree of severity, duration of morning stiffness, number of tender and swollen joints, degree of pain and fatigue, the Bath Ankylosing Spondylitis Disease Activity Index, the Psoriasis Area and Severity Index, erythrocyte sedimentation rate (ESR), C-reactive protein (CRP), and fibrinogen. RESULTS: The average IMT (mean +/- standard deviation) for PsA patients was significantly higher compared with controls (0.76 +/- 0.11 versus 0.64 +/- 0.27, respectively, P &lt; 0.00001) for the whole group and after adjustment for age, gender, BMI, hypertension, and hyperlipidemia. The PsA subjects had significantly higher levels of hypertension, hyperlipidemia, ESR, CRP, and fibrinogen, and their average IMT significantly correlated with age, BMI, duration of skin and joint disease, spine involvement, ESR, and fibrinogen. IMT did not correlate with the presence of oligo- or polyarthritis but was increased in patients with clinical spinal involvement. IMT was not associated with the degree of severity or the use of different therapies for PsA, including methotrexate or tumor necrosis factor-alpha-blocking agents. CONCLUSIONS: PsA patients exhibited greater IMT than healthy controls. Increased IMT independently correlated with parameters of disease activity and conventional risk factors of atherosclerosis.", "author" : [ { "dropping-particle" : "", "family" : "Kimhi", "given" : "Oded", "non-dropping-particle" : "", "parse-names" : false, "suffix" : "" }, { "dropping-particle" : "", "family" : "Caspi", "given" : "Dan", "non-dropping-particle" : "", "parse-names" : false, "suffix" : "" }, { "dropping-particle" : "", "family" : "Bornstein", "given" : "Natan M", "non-dropping-particle" : "", "parse-names" : false, "suffix" : "" }, { "dropping-particle" : "", "family" : "Maharshak", "given" : "Nitsan", "non-dropping-particle" : "", "parse-names" : false, "suffix" : "" }, { "dropping-particle" : "", "family" : "Gur", "given" : "Alexander", "non-dropping-particle" : "", "parse-names" : false, "suffix" : "" }, { "dropping-particle" : "", "family" : "Arbel", "given" : "Yaron", "non-dropping-particle" : "", "parse-names" : false, "suffix" : "" }, { "dropping-particle" : "", "family" : "Comaneshter", "given" : "Doron", "non-dropping-particle" : "", "parse-names" : false, "suffix" : "" }, { "dropping-particle" : "", "family" : "Paran", "given" : "Daphna", "non-dropping-particle" : "", "parse-names" : false, "suffix" : "" }, { "dropping-particle" : "", "family" : "Wigler", "given" : "Irena", "non-dropping-particle" : "", "parse-names" : false, "suffix" : "" }, { "dropping-particle" : "", "family" : "Levartovsky", "given" : "David", "non-dropping-particle" : "", "parse-names" : false, "suffix" : "" }, { "dropping-particle" : "", "family" : "Berliner", "given" : "Shlomo", "non-dropping-particle" : "", "parse-names" : false, "suffix" : "" }, { "dropping-particle" : "", "family" : "Elkayam", "given" : "Ori", "non-dropping-particle" : "", "parse-names" : false, "suffix" : "" } ], "container-title" : "Seminars in arthritis and rheumatism", "id" : "ITEM-1", "issue" : "4", "issued" : { "date-parts" : [ [ "2007", "2" ] ] }, "page" : "203-9", "title" : "Prevalence and risk factors of atherosclerosis in patients with psoriatic arthritis.", "type" : "article-journal", "volume" : "36" }, "uris" : [ "http://www.mendeley.com/documents/?uuid=5693f408-1f78-44ee-aaf4-e45c74028977" ] } ], "mendeley" : { "formattedCitation" : "&lt;sup&gt;28&lt;/sup&gt;", "plainTextFormattedCitation" : "28", "previouslyFormattedCitation" : "&lt;sup&gt;28&lt;/sup&gt;"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earlier age at disease onset.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"10.1002/art.22884", "ISSN" : "0004-3591", "PMID" : "17665475", "abstract" : "OBJECTIVE: To assess the presence of subclinical atherosclerosis in patients with psoriatic arthritis (PsA) without clinically evident atherosclerosis or its complications, and to assess whether demographic or clinical factors affect the development of atherosclerotic disease in a series of patients with PsA attended to in a community hospital. METHODS: Fifty-nine patients with PsA who fulfilled the Moll and Wright criteria were recruited from Hospital Xeral-Calde (Lugo, Spain). Patients seen during the period of recruitment who had classic cardiovascular risk factors or had experienced cardiovascular or cerebrovascular events were excluded. Fifty-nine healthy matched controls were also studied. Carotid artery intima-media thickness (IMT) and carotid plaques were measured in the right common carotid artery. The study was performed using high-resolution B-mode ultrasound. RESULTS: Patients with PsA exhibited greater carotid artery IMT than did matched controls (mean +/- SD 0.699 +/- 0.165 mm versus 0.643 +/- 0.111 mm; P = 0.031; difference of means 0.056; 95% confidence interval 0.005-0.108). Adjusted for age, the carotid IMT was correlated with age at the time of PsA diagnosis (partial correlation coefficient [r] = -0.264, P = 0.04), disease duration (r = 0.264, P = 0.04), total cholesterol (r = 0.233, P = 0.01), and low-density lipoprotein cholesterol (r = 0.243, P = 0.01). CONCLUSION: The present study demonstrates that patients with PsA without cardiovascular risk factors or clinically evident cardiovascular disease have a high prevalence of macrovascular disease in the form of increased carotid artery IMT compared with ethnically matched controls.", "author" : [ { "dropping-particle" : "", "family" : "Gonzalez-Juanatey", "given" : "Carlos", "non-dropping-particle" : "", "parse-names" : false, "suffix" : "" }, { "dropping-particle" : "", "family" : "Llorca", "given" : "Javier", "non-dropping-particle" : "", "parse-names" : false, "suffix" : "" }, { "dropping-particle" : "", "family" : "Amigo-Diaz", "given" : "Encarnacion", "non-dropping-particle" : "", "parse-names" : false, "suffix" : "" }, { "dropping-particle" : "", "family" : "Dierssen", "given" : "Trinidad", "non-dropping-particle" : "", "parse-names" : false, "suffix" : "" }, { "dropping-particle" : "", "family" : "Martin", "given" : "Javier", "non-dropping-particle" : "", "parse-names" : false, "suffix" : "" }, { "dropping-particle" : "", "family" : "Gonzalez-Gay", "given" : "Miguel A", "non-dropping-particle" : "", "parse-names" : false, "suffix" : "" } ], "container-title" : "Arthritis and rheumatism", "id" : "ITEM-1", "issue" : "6", "issued" : { "date-parts" : [ [ "2007", "8", "15" ] ] }, "page" : "1074-80", "title" : "High prevalence of subclinical atherosclerosis in psoriatic arthritis patients without clinically evident cardiovascular disease or classic atherosclerosis risk factors.", "type" : "article-journal", "volume" : "57" }, "uris" : [ "http://www.mendeley.com/documents/?uuid=01194668-a2ca-43b6-9a62-af318d901403" ] } ], "mendeley" : { "formattedCitation" : "&lt;sup&gt;30&lt;/sup&gt;", "plainTextFormattedCitation" : "30", "previouslyFormattedCitation" : "&lt;sup&gt;30&lt;/sup&gt;"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our cohort similar results were observed, being the main difference the lack of association with severity of the skin disease and the association between spine involvement and a lower risk of CVD. </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psoriasis patients, CVD has been associated with  a more severe skin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"10.1111/j.1468-3083.2011.04071.x", "ISSN" : "1468-3083", "PMID" : "22339785", "abstract" : "BACKGROUND: Previous studies suggest an increased risk of cardiovascular disease in psoriasis, but the relative contributions of traditional risk factors and markers of disease severity are unclear. We examined the effect of psoriasis disease characteristics on cardiovascular risk after adjusting for traditional cardiovascular risk factors. METHODS: Study populations included (a) case-cohort sample of 771 patients nested within a population-based psoriasis incidence cohort, and (b) cohort of 1905 patients with incident and prevalent psoriasis patients. Both cohorts were followed-up to ascertain disease and treatment characteristics, traditional cardiovascular risk factors and cardiovascular outcomes. Cox proportional hazards regression models were used to identify predictors of cardiovascular outcomes. RESULTS: After adjusting for traditional risk factors, increasing number of psoriasis-affected body sites at disease onset (HR: 1.53 per additional site, 95% CI: 1.20, 1.95) was significantly associated with an increased risk of cardiovascular outcomes. Phototherapy (HR: 3.76, 95% CI: 2.45, 5.77) and systemic therapy (HR: 2.17, 95% CI: 1.50, 3.13) were associated with a higher risk of cardiovascular outcomes in univariate analyses, but these relatively strong associations disappeared after adjusting for cardiovascular risk factors. CONCLUSIONS: Increasing number of psoriasis-affected body sites may be a severity indicator in psoriasis and is associated with an increased cardiovascular risk. Due to low number of patients exposed to systemic therapy, this study had limited power to examine the effect of treatment on cardiovascular risk. Strong associations with phototherapy and systemic therapy suggest that the cardiovascular risk in psoriasis is confined to patients with severe disease.", "author" : [ { "dropping-particle" : "", "family" : "Maradit-Kremers", "given" : "H", "non-dropping-particle" : "", "parse-names" : false, "suffix" : "" }, { "dropping-particle" : "", "family" : "Icen", "given" : "M", "non-dropping-particle" : "", "parse-names" : false, "suffix" : "" }, { "dropping-particle" : "", "family" : "Ernste", "given" : "F C", "non-dropping-particle" : "", "parse-names" : false, "suffix" : "" }, { "dropping-particle" : "", "family" : "Dierkhising", "given" : "R A", "non-dropping-particle" : "", "parse-names" : false, "suffix" : "" }, { "dropping-particle" : "", "family" : "McEvoy", "given" : "M T", "non-dropping-particle" : "", "parse-names" : false, "suffix" : "" } ], "container-title" : "Journal of the European Academy of Dermatology and Venereology : JEADV", "id" : "ITEM-1", "issue" : "3", "issued" : { "date-parts" : [ [ "2012", "3" ] ] }, "page" : "336-43", "title" : "Disease severity and therapy as predictors of cardiovascular risk in psoriasis: a population-based cohort study.", "type" : "article-journal", "volume" : "26" }, "uris" : [ "http://www.mendeley.com/documents/?uuid=00ebf879-da8c-4e4a-8bd1-0a02559cd2c7" ] }, { "id" : "ITEM-2", "itemData" : { "DOI" : "10.1111/j.1365-2796.2010.02310.x", "ISSN" : "1365-2796", "PMID" : "21114692", "abstract" : "OBJECTIVE: The magnitude of the cardiovascular risk from psoriasis and psoriatic arthritis is debated. We therefore investigated the psoriasis-related risk of adverse cardiovascular events and mortality. DESIGN, SETTING AND SUBJECTS: We conducted a cohort study of the entire Danish population aged \u226518 years followed from 1997 to 2006 by individual-level linkage of nationwide registers. Psoriasis was defined by prescription claims and classified as severe if patients received hospital-based treatment. Time-dependent Poisson regression models were applied to assess cardiovascular risk in patients with psoriasis and psoriatic arthritis. MAIN OUTCOME MEASURES: All-cause mortality, cardiovascular mortality and hospitalizations for myocardial infarction (MI), stroke and coronary revascularization were recorded. RESULTS: A total of 34 371 patients with mild psoriasis and 2621 with severe psoriasis, including 607 with psoriatic arthritis, were identified and compared with 4 003 265 controls. The event rates and rate ratios (RRs) of all-cause mortality, cardiovascular death, MI, coronary revascularization, stroke and a composite of MI, stroke and cardiovascular death were increased in patients with psoriasis. The rate ratio increased with disease severity and decreased with age of onset. The overall RRs for the composite endpoint were 1.20 (95% confidence interval [CI] 1.14-1.25) and 1.58 (95% CI 1.36-1.82) for mild and severe psoriasis, respectively. The corresponding RRs for cardiovascular death were 1.14 (95% CI 1.06-1.22) and 1.57 (95% CI1.27-1.94). The risk was similar in patients with severe skin affection alone and those with psoriatic arthritis. CONCLUSIONS: Psoriasis is associated with increased risk of adverse cardiovascular events and all-cause mortality. Young age, severe skin affection and/or psoriatic arthritis carry the most risk. Patients with psoriasis may be candidates for early cardiovascular risk factor modification.", "author" : [ { "dropping-particle" : "", "family" : "Ahlehoff", "given" : "O", "non-dropping-particle" : "", "parse-names" : false, "suffix" : "" }, { "dropping-particle" : "", "family" : "Gislason", "given" : "G H", "non-dropping-particle" : "", "parse-names" : false, "suffix" : "" }, { "dropping-particle" : "", "family" : "Charlot", "given" : "M", "non-dropping-particle" : "", "parse-names" : false, "suffix" : "" }, { "dropping-particle" : "", "family" : "J\u00f8rgensen", "given" : "C H", "non-dropping-particle" : "", "parse-names" : false, "suffix" : "" }, { "dropping-particle" : "", "family" : "Lindhardsen", "given" : "J", "non-dropping-particle" : "", "parse-names" : false, "suffix" : "" }, { "dropping-particle" : "", "family" : "Olesen", "given" : "J B", "non-dropping-particle" : "", "parse-names" : false, "suffix" : "" }, { "dropping-particle" : "", "family" : "Abildstr\u00f8m", "given" : "S Z", "non-dropping-particle" : "", "parse-names" : false, "suffix" : "" }, { "dropping-particle" : "", "family" : "Skov", "given" : "L", "non-dropping-particle" : "", "parse-names" : false, "suffix" : "" }, { "dropping-particle" : "", "family" : "Torp-Pedersen", "given" : "C", "non-dropping-particle" : "", "parse-names" : false, "suffix" : "" }, { "dropping-particle" : "", "family" : "Hansen", "given" : "P R", "non-dropping-particle" : "", "parse-names" : false, "suffix" : "" } ], "container-title" : "Journal of internal medicine", "id" : "ITEM-2", "issue" : "2", "issued" : { "date-parts" : [ [ "2011", "8" ] ] }, "page" : "147-57", "title" : "Psoriasis is associated with clinically significant cardiovascular risk: a Danish nationwide cohort study.", "type" : "article-journal", "volume" : "270" }, "uris" : [ "http://www.mendeley.com/documents/?uuid=d5614d9e-8bc8-475b-82c9-a770e0e62c8c" ] }, { "id" : "ITEM-3", "itemData" : { "DOI" : "10.1111/j.1365-2133.2008.09020.x", "ISSN" : "1365-2133", "PMID" : "19210501", "abstract" : "BACKGROUND: Systemic inflammation may increase the risk for cardiovascular diseases in patients with psoriasis, but data on this risk in patients with early psoriasis are scarce. OBJECTIVES: To assess and compare the risk of developing incident myocardial infarction (MI), stroke or transient ischaemic attack (TIA) between an inception cohort of patients with psoriasis and a psoriasis-free population. METHODS: We conducted an inception cohort study with a nested case-control analysis within the U.K.-based General Practice Research Database. The study population encompassed 36,702 patients with a first-time recorded diagnosis of psoriasis 1994-2005, matched 1 : 1 to psoriasis-free patients. We assessed crude incidence rates (IRs) and applied conditional logistic regression to obtain odds ratios (ORs) with 95% confidence intervals (CIs). RESULTS: Overall, the IRs of MI (n = 449), stroke (n = 535) and TIA (n = 402) were similar among patients with or without psoriasis. However, the adjusted OR of developing MI for patients with psoriasis aged &lt; 60 years was 1.66 (95% CI 1.03-2.66) compared with patients without psoriasis, while the OR for patients aged &gt;or= 60 years was 0.99 (95% CI 0.77-1.26). The adjusted ORs of developing MI for patients of all ages with &lt;or= 2 or &gt; 2 prescriptions/year for oral psoriasis treatment were 2.48 (95% CI 0.69-8.91) and 1.39 (95% CI 0.43-4.53), with a similar finding for stroke and TIA. CONCLUSIONS: The risk of developing a cardiovascular outcome was not materially elevated for patients with early psoriasis overall. In subanalyses, however, there was a suggestion of an increased (but low absolute) MI risk for patients with psoriasis aged &lt; 60 years, mainly with severe disease.", "author" : [ { "dropping-particle" : "", "family" : "Brauchli", "given" : "Y B", "non-dropping-particle" : "", "parse-names" : false, "suffix" : "" }, { "dropping-particle" : "", "family" : "Jick", "given" : "S S", "non-dropping-particle" : "", "parse-names" : false, "suffix" : "" }, { "dropping-particle" : "", "family" : "Miret", "given" : "M", "non-dropping-particle" : "", "parse-names" : false, "suffix" : "" }, { "dropping-particle" : "", "family" : "Meier", "given" : "C R", "non-dropping-particle" : "", "parse-names" : false, "suffix" : "" } ], "container-title" : "The British journal of dermatology", "id" : "ITEM-3", "issue" : "5", "issued" : { "date-parts" : [ [ "2009", "5" ] ] }, "page" : "1048-56", "title" : "Psoriasis and risk of incident myocardial infarction, stroke or transient ischaemic attack: an inception cohort study with a nested case-control analysis.", "type" : "article-journal", "volume" : "160" }, "uris" : [ "http://www.mendeley.com/documents/?uuid=f1cd10ff-87f6-4624-989e-80dd9fa1e116" ] }, { "id" : "ITEM-4", "itemData" : { "DOI" : "10.1111/j.1468-3083.2009.03318.x", "ISSN" : "1468-3083", "PMID" : "19522710", "abstract" : "OBJECTIVE: To explore whether the prevalence of myocardial infarction (MI) was higher in psoriatics than in patients without psoriasis, and whether major cardiovascular risk factors were associated with psoriasis in central China. METHODS: Data were collected at Medical Records Section of Affiliated Union Hospital, Tongji Hospital, Wuhan Iron and Steel Company General Hospital and No. 1 Hospital of Wuhan between 1999 and 2007. Patients with psoriasis were classified as severe if they ever received a systemic therapy. And patients were classified as having risk factors if they received codes for diabetes, hypertension, hyperlipidemia, or smoking. Controls without psoriasis were randomly selected from the Physical Examination Centre in the Affiliated Union Hospital. Analysis was performed by using conditional logistic regression, and adjustments were made for age and sex. RESULTS: There were 45 MIs (2.96%) within the control population and 97 (6.00%) and 118 (8.01%) MIs within the mild and severe psoriasis groups, respectively. Respective odds ratio (OR) and 95% confidence interval (95% CI) of cardiovascular risk factors in those with mild psoriasis than controls were as follows: obesity (OR, 1.41; 95% CI, 1.08-1.85), diabetes (OR, 1.45; 95% CI, 1.11-1.91), hypertension (OR, 1.39; 95% CI, 1.04-1.85), hyperlipidemia (OR, 1.37; 95% CI, 1.06-1.78) and smoking (OR, 1.35; 95% CI, 1.01-1.80). Patients with severe psoriasis had higher adjusted odds of obesity (OR, 1.51; 95% CI, 1.15-1.98), diabetes (OR, 1.69; 95% CI, 1.32-2.17), hypertension (OR, 1.41; 95% CI, 1.06-1.88), hyperlipidemia (OR, 1.43; 95% CI, 1.11-1.84), and smoking (OR, 1.57; 95% CI, 1.20-2.05) than patients with mild psoriasis and controls. After adjusting for systemic therapies and cardiovascular risk factors (obesity, diabetes, hypertension, hyperlipidemia and smoking) in addition to age and sex, for patients with mild or severe psoriasis, the OR of having an MI was 1.72 (95% CI, 1.29-2.30) and 2.01 (95% CI, 1.45-2.79), respectively. CONCLUSIONS: The prevalence of MI is higher in mild and severe psoriasis than in patients without psoriasis in central China. In addition, MI and major cardiovascular risk factors (e.g. diabetes, hypertension, hyperlipidemia and smoking) are associated with psoriasis in central China.", "author" : [ { "dropping-particle" : "", "family" : "Xiao", "given" : "J", "non-dropping-particle" : "", "parse-names" : false, "suffix" : "" }, { "dropping-particle" : "", "family" : "Chen", "given" : "L-H", "non-dropping-particle" : "", "parse-names" : false, "suffix" : "" }, { "dropping-particle" : "", "family" : "Tu", "given" : "Y-T", "non-dropping-particle" : "", "parse-names" : false, "suffix" : "" }, { "dropping-particle" : "", "family" : "Deng", "given" : "X-H", "non-dropping-particle" : "", "parse-names" : false, "suffix" : "" }, { "dropping-particle" : "", "family" : "Tao", "given" : "J", "non-dropping-particle" : "", "parse-names" : false, "suffix" : "" } ], "container-title" : "Journal of the European Academy of Dermatology and Venereology : JEADV", "id" : "ITEM-4", "issue" : "11", "issued" : { "date-parts" : [ [ "2009", "11" ] ] }, "page" : "1311-5", "title" : "Prevalence of myocardial infarction in patients with psoriasis in central China.", "type" : "article-journal", "volume" : "23" }, "uris" : [ "http://www.mendeley.com/documents/?uuid=9a0fc384-86ba-401a-90f1-829a0d53b580" ] }, { "id" : "ITEM-5", "itemData" : { "DOI" : "10.1038/jid.2009.112", "ISSN" : "1523-1747", "PMID" : "19458634", "abstract" : "Psoriasis is a chronic Th-1 and Th-17 inflammatory disease. Chronic inflammation has also been associated with atherosclerosis and thrombosis. The purpose of this study was to determine the risk of stroke in patients with psoriasis. We conducted a population-based cohort study of patients seen by general practitioners participating in the General Practice Research Database in the United Kingdom, 1987-2002. Mild psoriasis was defined as any patient with a diagnostic code of psoriasis, but no history of systemic therapy. Severe psoriasis was defined as any patient with a diagnostic code of psoriasis and a history of systemic therapy consistent with severe psoriasis. The unexposed (control) population was composed of patients with no history of a psoriasis diagnostic code. When adjusting for major risk factors for stroke, both mild (hazard ratio (HR) 1.06, 95% confidence interval (CI) 1.0-1.1) and severe (1.43, 95% CI 1.1-1.9) psoriasis were independent risk factors for stroke. The excess risk of stroke attributable to psoriasis in patients with mild and severe disease was 1 in 4,115 per year and 1 in 530 per year, respectively. Patients with psoriasis, particularly if severe, have an increased risk of stroke that is not explained by major stroke risk factors identified in routine medical care.", "author" : [ { "dropping-particle" : "", "family" : "Gelfand", "given" : "Joel M", "non-dropping-particle" : "", "parse-names" : false, "suffix" : "" }, { "dropping-particle" : "", "family" : "Dommasch", "given" : "Erica D", "non-dropping-particle" : "", "parse-names" : false, "suffix" : "" }, { "dropping-particle" : "", "family" : "Shin", "given" : "Daniel B", "non-dropping-particle" : "", "parse-names" : false, "suffix" : "" }, { "dropping-particle" : "", "family" : "Azfar", "given" : "Rahat S", "non-dropping-particle" : "", "parse-names" : false, "suffix" : "" }, { "dropping-particle" : "", "family" : "Kurd", "given" : "Shanu K", "non-dropping-particle" : "", "parse-names" : false, "suffix" : "" }, { "dropping-particle" : "", "family" : "Wang", "given" : "Xingmei", "non-dropping-particle" : "", "parse-names" : false, "suffix" : "" }, { "dropping-particle" : "", "family" : "Troxel", "given" : "Andrea B", "non-dropping-particle" : "", "parse-names" : false, "suffix" : "" } ], "container-title" : "The Journal of investigative dermatology", "id" : "ITEM-5", "issue" : "10", "issued" : { "date-parts" : [ [ "2009", "10" ] ] }, "page" : "2411-8", "title" : "The risk of stroke in patients with psoriasis.", "type" : "article-journal", "volume" : "129" }, "uris" : [ "http://www.mendeley.com/documents/?uuid=4313d6f4-0953-4972-a5ab-cf0c8dc67123" ] }, { "id" : "ITEM-6", "itemData" : { "DOI" : "10.1159/000342180", "ISSN" : "1421-9832", "PMID" : "23108113", "abstract" : "BACKGROUND: Studies examining comorbidities among psoriasis patients with varying disease severities measured by body surface area (BSA) are lacking. OBJECTIVE: To examine the association between psoriasis severity and comorbid conditions, including rheumatologic, cardiovascular and other immune-mediated diseases. METHODS: From 2003 to 2011, the National Psoriasis Foundation conducted surveys among 5,604 psoriasis patients. The combined surveys represented the largest study to date that used BSA as a direct measure of psoriasis severity for comorbidity assessment. RESULTS: Over 86% of psoriatic arthritis (PsA) patients reported presenting with psoriasis prior to PsA; the diagnosis of psoriasis preceded that of PsA by a mean period of 14.6 years. Compared to those with mild psoriasis, patients with moderate-to-severe psoriasis had significantly increased adjusted odds of PsA (moderate: odds ratio, OR: 1.21, 95% confidence interval, CI: 1.04-1.41; severe: OR: 2.32, 95% CI: 1.98-2.70). Patients with severe psoriasis had increased adjusted odds of diabetes (OR: 1.5, 95% CI: 1.08-2.08) and cardiovascular disease (OR: 1.5, 95% CI: 1.01-2.24) compared to those with mild-to-moderate psoriasis. Odds of rheumatoid arthritis, ankylosing spondylitis, lupus, Crohn's disease and multiple sclerosis were not significantly increased in patients with severe psoriasis. CONCLUSION: Compared to those with mild-to-moderate psoriasis, patients with severe psoriasis are at increased odds of PsA, diabetes and cardiovascular diseases.", "author" : [ { "dropping-particle" : "", "family" : "Armstrong", "given" : "April W", "non-dropping-particle" : "", "parse-names" : false, "suffix" : "" }, { "dropping-particle" : "", "family" : "Schupp", "given" : "Clayton", "non-dropping-particle" : "", "parse-names" : false, "suffix" : "" }, { "dropping-particle" : "", "family" : "Bebo", "given" : "Bruce", "non-dropping-particle" : "", "parse-names" : false, "suffix" : "" } ], "container-title" : "Dermatology (Basel, Switzerland)", "id" : "ITEM-6", "issue" : "2", "issued" : { "date-parts" : [ [ "2012", "1" ] ] }, "page" : "121-6", "title" : "Psoriasis comorbidities: results from the National Psoriasis Foundation surveys 2003 to 2011.", "type" : "article-journal", "volume" : "225" }, "uris" : [ "http://www.mendeley.com/documents/?uuid=80b38dea-71f0-4e0d-9bb6-04eca401e8d3" ] } ], "mendeley" : { "formattedCitation" : "&lt;sup&gt;33\u201338&lt;/sup&gt;", "plainTextFormattedCitation" : "33\u201338", "previouslyFormattedCitation" : "&lt;sup&gt;33\u201338&lt;/sup&gt;"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33–38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associated arthritis,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"10.1111/j.1365-2133.2011.10774.x", "ISSN" : "1365-2133", "PMID" : "22175820", "abstract" : "BACKGROUND: Psoriasis has been linked to cardiovascular comorbidities in cross-sectional studies, but evidence regarding the association between psoriasis and incident cardiovascular disease (CVD) is limited. OBJECTIVES: To make a prospective evaluation of the association between psoriasis and risk of incident nonfatal CVD. METHODS: Participants (n = 96, 008) were included from the Nurses' Health Study II, and followed for 18 years. Information on physician-diagnosed psoriasis was obtained by self-report and diagnosis was confirmed by supplementary questionnaires. We included 2463 individuals with self-reported psoriasis and a subsample of 1242 with validated psoriasis. The main outcome was incident nonfatal CVD events [nonfatal myocardial infarction (MI) and nonfatal stroke], ascertained by biennial questionnaires and confirmed. RESULTS: During 1 709 069 person-years of follow-up, 713 incident nonfatal CVD events were confirmed. Psoriasis was associated with a significantly increased multivariate-adjusted hazard ratio (HR) of nonfatal CVD, 1\u00b755 [95% confidence interval (CI): 1\u00b704-2\u00b731]. HRs for nonfatal MI and stroke were 1\u00b770 (95% CI: 1\u00b701-2\u00b784) and 1\u00b745 (95% CI: 0\u00b780-2\u00b765), respectively. The association remained consistent in a sensitivity analysis of confirmed psoriasis (HR: 2\u00b706, 95% CI: 1\u00b731-3\u00b726). For individuals with concomitant psoriatic arthritis, the risk of nonfatal CVD was even higher (HR: 3\u00b747; 95% CI: 1\u00b785-6\u00b751). Women diagnosed with psoriasis at &lt; 40 years of age or with duration of psoriasis \u2265 9 years had substantial elevations in CVD risk: HR: 3\u00b726 (95% CI: 1\u00b721-8\u00b775) and 3\u00b709 (95% CI: 1\u00b715-8\u00b729), respectively. CONCLUSIONS: Psoriasis is an independent predictor for nonfatal CVD among women, with particularly high risk for those with longer duration of psoriasis and concomitant psoriatic arthritis.", "author" : [ { "dropping-particle" : "", "family" : "Li", "given" : "W-Q", "non-dropping-particle" : "", "parse-names" : false, "suffix" : "" }, { "dropping-particle" : "", "family" : "Han", "given" : "J-L", "non-dropping-particle" : "", "parse-names" : false, "suffix" : "" }, { "dropping-particle" : "", "family" : "Manson", "given" : "J E", "non-dropping-particle" : "", "parse-names" : false, "suffix" : "" }, { "dropping-particle" : "", "family" : "Rimm", "given" : "E B", "non-dropping-particle" : "", "parse-names" : false, "suffix" : "" }, { "dropping-particle" : "", "family" : "Rexrode", "given" : "K M", "non-dropping-particle" : "", "parse-names" : false, "suffix" : "" }, { "dropping-particle" : "", "family" : "Curhan", "given" : "G C", "non-dropping-particle" : "", "parse-names" : false, "suffix" : "" }, { "dropping-particle" : "", "family" : "Qureshi", "given" : "A A", "non-dropping-particle" : "", "parse-names" : false, "suffix" : "" } ], "container-title" : "The British journal of dermatology", "id" : "ITEM-1", "issue" : "4", "issued" : { "date-parts" : [ [ "2012", "4" ] ] }, "page" : "811-8", "title" : "Psoriasis and risk of nonfatal cardiovascular disease in U.S. women: a cohort study.", "type" : "article-journal", "volume" : "166" }, "uris" : [ "http://www.mendeley.com/documents/?uuid=9599f7e9-81a2-424f-8cae-f015a9252014" ] }, { "id" : "ITEM-2", "itemData" : { "DOI" : "10.1111/j.1365-2796.2010.02310.x", "ISSN" : "1365-2796", "PMID" : "21114692", "abstract" : "OBJECTIVE: The magnitude of the cardiovascular risk from psoriasis and psoriatic arthritis is debated. We therefore investigated the psoriasis-related risk of adverse cardiovascular events and mortality. DESIGN, SETTING AND SUBJECTS: We conducted a cohort study of the entire Danish population aged \u226518 years followed from 1997 to 2006 by individual-level linkage of nationwide registers. Psoriasis was defined by prescription claims and classified as severe if patients received hospital-based treatment. Time-dependent Poisson regression models were applied to assess cardiovascular risk in patients with psoriasis and psoriatic arthritis. MAIN OUTCOME MEASURES: All-cause mortality, cardiovascular mortality and hospitalizations for myocardial infarction (MI), stroke and coronary revascularization were recorded. RESULTS: A total of 34 371 patients with mild psoriasis and 2621 with severe psoriasis, including 607 with psoriatic arthritis, were identified and compared with 4 003 265 controls. The event rates and rate ratios (RRs) of all-cause mortality, cardiovascular death, MI, coronary revascularization, stroke and a composite of MI, stroke and cardiovascular death were increased in patients with psoriasis. The rate ratio increased with disease severity and decreased with age of onset. The overall RRs for the composite endpoint were 1.20 (95% confidence interval [CI] 1.14-1.25) and 1.58 (95% CI 1.36-1.82) for mild and severe psoriasis, respectively. The corresponding RRs for cardiovascular death were 1.14 (95% CI 1.06-1.22) and 1.57 (95% CI1.27-1.94). The risk was similar in patients with severe skin affection alone and those with psoriatic arthritis. CONCLUSIONS: Psoriasis is associated with increased risk of adverse cardiovascular events and all-cause mortality. Young age, severe skin affection and/or psoriatic arthritis carry the most risk. Patients with psoriasis may be candidates for early cardiovascular risk factor modification.", "author" : [ { "dropping-particle" : "", "family" : "Ahlehoff", "given" : "O", "non-dropping-particle" : "", "parse-names" : false, "suffix" : "" }, { "dropping-particle" : "", "family" : "Gislason", "given" : "G H", "non-dropping-particle" : "", "parse-names" : false, "suffix" : "" }, { "dropping-particle" : "", "family" : "Charlot", "given" : "M", "non-dropping-particle" : "", "parse-names" : false, "suffix" : "" }, { "dropping-particle" : "", "family" : "J\u00f8rgensen", "given" : "C H", "non-dropping-particle" : "", "parse-names" : false, "suffix" : "" }, { "dropping-particle" : "", "family" : "Lindhardsen", "given" : "J", "non-dropping-particle" : "", "parse-names" : false, "suffix" : "" }, { "dropping-particle" : "", "family" : "Olesen", "given" : "J B", "non-dropping-particle" : "", "parse-names" : false, "suffix" : "" }, { "dropping-particle" : "", "family" : "Abildstr\u00f8m", "given" : "S Z", "non-dropping-particle" : "", "parse-names" : false, "suffix" : "" }, { "dropping-particle" : "", "family" : "Skov", "given" : "L", "non-dropping-particle" : "", "parse-names" : false, "suffix" : "" }, { "dropping-particle" : "", "family" : "Torp-Pedersen", "given" : "C", "non-dropping-particle" : "", "parse-names" : false, "suffix" : "" }, { "dropping-particle" : "", "family" : "Hansen", "given" : "P R", "non-dropping-particle" : "", "parse-names" : false, "suffix" : "" } ], "container-title" : "Journal of internal medicine", "id" : "ITEM-2", "issue" : "2", "issued" : { "date-parts" : [ [ "2011", "8" ] ] }, "page" : "147-57", "title" : "Psoriasis is associated with clinically significant cardiovascular risk: a Danish nationwide cohort study.", "type" : "article-journal", "volume" : "270" }, "uris" : [ "http://www.mendeley.com/documents/?uuid=d5614d9e-8bc8-475b-82c9-a770e0e62c8c" ] }, { "id" : "ITEM-3", "itemData" : { "DOI" : "10.1111/j.1468-3083.2012.04706.x", "ISSN" : "1468-3083", "PMID" : "23004680", "abstract" : "BACKGROUND: Psoriasis is an important systemic inflammatory disease that often leads to severe vascular diseases. This study was launched to determine if joint involvement affects incidence of vascular comorbidities in psoriatic patients. In addition, potential vasculo-protective effects of methotrexate in psoriatic patients were also evaluated. METHOD: A population-based retrospective cohort study was conducted using the Taiwanese National Health Insurance database spanning from 1996 to 2006. Accordingly, 7648 and 284 psoriatic patients without or with arthritis, respectively, were identified. To ensure the temporal relationship between different events, those with date of first diagnosis psoriasis during the year of 1996 were excluded from subsequent analyses. In addition, those with diagnosis of cerebrovascular or cardiovascular diseases prior to onset of psoriasis were also excluded from relevant subsequent analyses. RESULT: Taking psoriatic patients without arthritis as the referent group, the hazard ratio for incident cerebrovascular disease was 1.82 (95% CI = 1.17-2.82) for psoriatic patient with arthritis. In addition, psoriatic patients without arthritis who had methotrexate treatment showed reduced risks for incident cerebrovascular disease as compared with those with no arthritis and had received no methotrexate/retinoid treatment. Similar analyses were performed on cardiovascular diseases, and equivalent results were obtained. CONCLUSION: Our study indicated that arthritis is a potential determinant for psoriatic patients in terms of incident vascular comorbidities. In addition, methotrexate treatment may be associated with reduced risks for development of severe vascular diseases in psoriatic patients without arthritis. Further studies should focus on the clinical complications associated with psoriatic patients with or without arthritis.", "author" : [ { "dropping-particle" : "", "family" : "Chin", "given" : "Yi-Ying", "non-dropping-particle" : "", "parse-names" : false, "suffix" : "" }, { "dropping-particle" : "", "family" : "Yu", "given" : "Hsin-Su", "non-dropping-particle" : "", "parse-names" : false, "suffix" : "" }, { "dropping-particle" : "", "family" : "Li", "given" : "Wan-Chen", "non-dropping-particle" : "", "parse-names" : false, "suffix" : "" }, { "dropping-particle" : "", "family" : "Ko", "given" : "Ying-Chin", "non-dropping-particle" : "", "parse-names" : false, "suffix" : "" }, { "dropping-particle" : "", "family" : "Chen", "given" : "Gwo-Shing", "non-dropping-particle" : "", "parse-names" : false, "suffix" : "" }, { "dropping-particle" : "", "family" : "Wu", "given" : "Ching-Shuang", "non-dropping-particle" : "", "parse-names" : false, "suffix" : "" }, { "dropping-particle" : "", "family" : "Lu", "given" : "Yi-Wei", "non-dropping-particle" : "", "parse-names" : false, "suffix" : "" }, { "dropping-particle" : "", "family" : "Yang", "given" : "Yi-Hsin", "non-dropping-particle" : "", "parse-names" : false, "suffix" : "" }, { "dropping-particle" : "", "family" : "Lan", "given" : "Cheng-Che E", "non-dropping-particle" : "", "parse-names" : false, "suffix" : "" } ], "container-title" : "Journal of the European Academy of Dermatology and Venereology : JEADV", "id" : "ITEM-3", "issue" : "10", "issued" : { "date-parts" : [ [ "2013", "10" ] ] }, "page" : "1262-8", "title" : "Arthritis as an important determinant for psoriatic patients to develop severe vascular events in Taiwan: a nation-wide study.", "type" : "article-journal", "volume" : "27" }, "uris" : [ "http://www.mendeley.com/documents/?uuid=8555b264-75a2-499c-a8ed-8bbdbb601971" ] } ], "mendeley" : { "formattedCitation" : "&lt;sup&gt;25,34,39&lt;/sup&gt;", "plainTextFormattedCitation" : "25,34,39", "previouslyFormattedCitation" : "&lt;sup&gt;25,34,39&lt;/sup&gt;"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25,34,39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"10.1111/j.1365-2796.2010.02310.x", "ISSN" : "1365-2796", "PMID" : "21114692", "abstract" : "OBJECTIVE: The magnitude of the cardiovascular risk from psoriasis and psoriatic arthritis is debated. We therefore investigated the psoriasis-related risk of adverse cardiovascular events and mortality. DESIGN, SETTING AND SUBJECTS: We conducted a cohort study of the entire Danish population aged \u226518 years followed from 1997 to 2006 by individual-level linkage of nationwide registers. Psoriasis was defined by prescription claims and classified as severe if patients received hospital-based treatment. Time-dependent Poisson regression models were applied to assess cardiovascular risk in patients with psoriasis and psoriatic arthritis. MAIN OUTCOME MEASURES: All-cause mortality, cardiovascular mortality and hospitalizations for myocardial infarction (MI), stroke and coronary revascularization were recorded. RESULTS: A total of 34 371 patients with mild psoriasis and 2621 with severe psoriasis, including 607 with psoriatic arthritis, were identified and compared with 4 003 265 controls. The event rates and rate ratios (RRs) of all-cause mortality, cardiovascular death, MI, coronary revascularization, stroke and a composite of MI, stroke and cardiovascular death were increased in patients with psoriasis. The rate ratio increased with disease severity and decreased with age of onset. The overall RRs for the composite endpoint were 1.20 (95% confidence interval [CI] 1.14-1.25) and 1.58 (95% CI 1.36-1.82) for mild and severe psoriasis, respectively. The corresponding RRs for cardiovascular death were 1.14 (95% CI 1.06-1.22) and 1.57 (95% CI1.27-1.94). The risk was similar in patients with severe skin affection alone and those with psoriatic arthritis. CONCLUSIONS: Psoriasis is associated with increased risk of adverse cardiovascular events and all-cause mortality. Young age, severe skin affection and/or psoriatic arthritis carry the most risk. Patients with psoriasis may be candidates for early cardiovascular risk factor modification.", "author" : [ { "dropping-particle" : "", "family" : "Ahlehoff", "given" : "O", "non-dropping-particle" : "", "parse-names" : false, "suffix" : "" }, { "dropping-particle" : "", "family" : "Gislason", "given" : "G H", "non-dropping-particle" : "", "parse-names" : false, "suffix" : "" }, { "dropping-particle" : "", "family" : "Charlot", "given" : "M", "non-dropping-particle" : "", "parse-names" : false, "suffix" : "" }, { "dropping-particle" : "", "family" : "J\u00f8rgensen", "given" : "C H", "non-dropping-particle" : "", "parse-names" : false, "suffix" : "" }, { "dropping-particle" : "", "family" : "Lindhardsen", "given" : "J", "non-dropping-particle" : "", "parse-names" : false, "suffix" : "" }, { "dropping-particle" : "", "family" : "Olesen", "given" : "J B", "non-dropping-particle" : "", "parse-names" : false, "suffix" : "" }, { "dropping-particle" : "", "family" : "Abildstr\u00f8m", "given" : "S Z", "non-dropping-particle" : "", "parse-names" : false, "suffix" : "" }, { "dropping-particle" : "", "family" : "Skov", "given" : "L", "non-dropping-particle" : "", "parse-names" : false, "suffix" : "" }, { "dropping-particle" : "", "family" : "Torp-Pedersen", "given" : "C", "non-dropping-particle" : "", "parse-names" : false, "suffix" : "" }, { "dropping-particle" : "", "family" : "Hansen", "given" : "P R", "non-dropping-particle" : "", "parse-names" : false, "suffix" : "" } ], "container-title" : "Journal of internal medicine", "id" : "ITEM-1", "issue" : "2", "issued" : { "date-parts" : [ [ "2011", "8" ] ] }, "page" : "147-57", "title" : "Psoriasis is associated with clinically significant cardiovascular risk: a Danish nationwide cohort study.", "type" : "article-journal", "volume" : "270" }, "uris" : [ "http://www.mendeley.com/documents/?uuid=d5614d9e-8bc8-475b-82c9-a770e0e62c8c" ] } ], "mendeley" : { "formattedCitation" : "&lt;sup&gt;34&lt;/sup&gt;", "plainTextFormattedCitation" : "34", "previouslyFormattedCitation" : "&lt;sup&gt;34&lt;/sup&gt;"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earlier onset of skin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"10.1111/j.1365-2796.2010.02310.x", "ISSN" : "1365-2796", "PMID" : "21114692", "abstract" : "OBJECTIVE: The magnitude of the cardiovascular risk from psoriasis and psoriatic arthritis is debated. We therefore investigated the psoriasis-related risk of adverse cardiovascular events and mortality. DESIGN, SETTING AND SUBJECTS: We conducted a cohort study of the entire Danish population aged \u226518 years followed from 1997 to 2006 by individual-level linkage of nationwide registers. Psoriasis was defined by prescription claims and classified as severe if patients received hospital-based treatment. Time-dependent Poisson regression models were applied to assess cardiovascular risk in patients with psoriasis and psoriatic arthritis. MAIN OUTCOME MEASURES: All-cause mortality, cardiovascular mortality and hospitalizations for myocardial infarction (MI), stroke and coronary revascularization were recorded. RESULTS: A total of 34 371 patients with mild psoriasis and 2621 with severe psoriasis, including 607 with psoriatic arthritis, were identified and compared with 4 003 265 controls. The event rates and rate ratios (RRs) of all-cause mortality, cardiovascular death, MI, coronary revascularization, stroke and a composite of MI, stroke and cardiovascular death were increased in patients with psoriasis. The rate ratio increased with disease severity and decreased with age of onset. The overall RRs for the composite endpoint were 1.20 (95% confidence interval [CI] 1.14-1.25) and 1.58 (95% CI 1.36-1.82) for mild and severe psoriasis, respectively. The corresponding RRs for cardiovascular death were 1.14 (95% CI 1.06-1.22) and 1.57 (95% CI1.27-1.94). The risk was similar in patients with severe skin affection alone and those with psoriatic arthritis. CONCLUSIONS: Psoriasis is associated with increased risk of adverse cardiovascular events and all-cause mortality. Young age, severe skin affection and/or psoriatic arthritis carry the most risk. Patients with psoriasis may be candidates for early cardiovascular risk factor modification.", "author" : [ { "dropping-particle" : "", "family" : "Ahlehoff", "given" : "O", "non-dropping-particle" : "", "parse-names" : false, "suffix" : "" }, { "dropping-particle" : "", "family" : "Gislason", "given" : "G H", "non-dropping-particle" : "", "parse-names" : false, "suffix" : "" }, { "dropping-particle" : "", "family" : "Charlot", "given" : "M", "non-dropping-particle" : "", "parse-names" : false, "suffix" : "" }, { "dropping-particle" : "", "family" : "J\u00f8rgensen", "given" : "C H", "non-dropping-particle" : "", "parse-names" : false, "suffix" : "" }, { "dropping-particle" : "", "family" : "Lindhardsen", "given" : "J", "non-dropping-particle" : "", "parse-names" : false, "suffix" : "" }, { "dropping-particle" : "", "family" : "Olesen", "given" : "J B", "non-dropping-particle" : "", "parse-names" : false, "suffix" : "" }, { "dropping-particle" : "", "family" : "Abildstr\u00f8m", "given" : "S Z", "non-dropping-particle" : "", "parse-names" : false, "suffix" : "" }, { "dropping-particle" : "", "family" : "Skov", "given" : "L", "non-dropping-particle" : "", "parse-names" : false, "suffix" : "" }, { "dropping-particle" : "", "family" : "Torp-Pedersen", "given" : "C", "non-dropping-particle" : "", "parse-names" : false, "suffix" : "" }, { "dropping-particle" : "", "family" : "Hansen", "given" : "P R", "non-dropping-particle" : "", "parse-names" : false, "suffix" : "" } ], "container-title" : "Journal of internal medicine", "id" : "ITEM-1", "issue" : "2", "issued" : { "date-parts" : [ [ "2011", "8" ] ] }, "page" : "147-57", "title" : "Psoriasis is associated with clinically significant cardiovascular risk: a Danish nationwide cohort study.", "type" : "article-journal", "volume" : "270" }, "uris" : [ "http://www.mendeley.com/documents/?uuid=d5614d9e-8bc8-475b-82c9-a770e0e62c8c" ] } ], "mendeley" : { "formattedCitation" : "&lt;sup&gt;34&lt;/sup&gt;", "plainTextFormattedCitation" : "34", "previouslyFormattedCitation" : "&lt;sup&gt;34&lt;/sup&gt;"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34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Again, similar results were observed in our cohort, except for the effect of severity of the skin disease and age at onset.</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systemic lupus erythematosus, clinically over CVD was associated with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"10.1177/0961203311425524", "ISSN" : "1477-0962", "PMID" : "22065097", "abstract" : "INTRODUCTION: An increased rate of cardiovascular disease (CVD) has been suggested in patients with systemic lupus erythematosus (SLE). The risk for myocardial infarction (MI), coronary artery disease and stroke has been reported as particularly prevalent in younger females compared with the reference population. This study was performed to analyse the standard incidence ratio (SIR) of and predictors for cardiovascular events (CVEs) in patients with SLE from northern Sweden, with a fairly homogenous population. METHODS: In 2000 all prevalent patients with SLE (\u22654 American College of Rheumatology [ACR] criteria; n = 277) from the four northern-most counties of Sweden were assessed with clinical and laboratory analyses. Seven years follow-up data concerning MI and stroke were extracted from the national registers of hospitalization and death in Sweden. The incidence ratio among the patients was compared with that for the general population from the same catchment area using data from the same register and Statistics Sweden. To identify time to event and CVE predictors, two matched controls for each patient were used and disease related variables as CVD predictors. RESULTS: The SIR for a CVE was 1.27 (95% CI 0.82-1.87) and for females separately aged 40-49 years was 8.00 (95% CI 1.65-23.38). The overall SIR for MI was 2.31 (95% CI 1.34-3.7), for females overall was 1.75 (95% CI 0.84-3.22) and for females aged between 40 and 49 years was 8.7 (95% CI 1.1-31.4). The time to an event was significantly shorter among SLE patients (p &lt; 0.001) and was predicted by hypertension adjusted for smoking and disease. High SLEDAI and anti-cardiolipin IgG antibodies predicted an event in Cox proportional hazards regression models adjusted for age and previous MI. Diabetes, smoking ever and sex did not affect the prediction models. CONCLUSION: The risk of a CVE, or MI, was eight- or nine-fold greater among middle-aged female SLE patients. Time to event was significantly shorter and CVE was associated with SLE-related factors including hypertension and age.", "author" : [ { "dropping-particle" : "", "family" : "Bengtsson", "given" : "C", "non-dropping-particle" : "", "parse-names" : false, "suffix" : "" }, { "dropping-particle" : "", "family" : "Ohman", "given" : "M-L", "non-dropping-particle" : "", "parse-names" : false, "suffix" : "" }, { "dropping-particle" : "", "family" : "Nived", "given" : "O", "non-dropping-particle" : "", "parse-names" : false, "suffix" : "" }, { "dropping-particle" : "", "family" : "Rantap\u00e4\u00e4 Dahlqvist", "given" : "S", "non-dropping-particle" : "", "parse-names" : false, "suffix" : "" } ], "container-title" : "Lupus", "id" : "ITEM-1", "issue" : "4", "issued" : { "date-parts" : [ [ "2012", "4" ] ] }, "page" : "452-9", "title" : "Cardiovascular event in systemic lupus erythematosus in northern Sweden: incidence and predictors in a 7-year follow-up study.", "type" : "article-journal", "volume" : "21" }, "uris" : [ "http://www.mendeley.com/documents/?uuid=33dc3ea8-09fc-4207-9ea5-859dbdc23cec" ] }, { "id" : "ITEM-2", "itemData" : { "DOI" : "10.1016/j.semarthrit.2012.12.002", "ISSN" : "1532-866X", "PMID" : "23422269", "abstract" : "OBJECTIVE: To perform a systematic review of the literature regarding the epidemiology of the association between systemic lupus erythematosus (SLE) and atherosclerotic cardiovascular disease (CVD), including the increased risk for CVD, as well as the risk factors responsible for development of CVD in patients with SLE. METHODS: We followed the PRISMA guidelines to systematically search the PubMed database from inception to June 2012. Studies were selected using predefined eligibility criteria, and 2 authors independently extracted data. The risk of bias was measured for each study using a domain-based assessment. RESULTS: We report on 28 studies that met criteria for inclusion in our analysis. We found strong epidemiologic evidence that SLE patients have an increased relative risk of CVD compared to controls. There is limited information regarding relative CVD mortality risks among SLE patients. Traditional CVD risk factors, including age, male sex, hyperlipidemia, smoking, hypertension, and CRP, are associated with CVD risk among SLE patients. Several SLE-specific factors, including disease activity and duration, and possibly specific manifestations and therapies, further increase risk. Several risk factors, such as disease activity and glucocorticoid use, are closely associated, making it difficult to disentangle their effects. CONCLUSIONS: CVD risk among SLE patients compared to the general population is at least doubled. While older SLE patients appear to have the highest absolute risks of CVD, young women have alarmingly high relative risks, given the rarity of CVD in the comparison general population. Both traditional and SLE-specific risk factors are important, although there are discrepancies within the literature.", "author" : [ { "dropping-particle" : "", "family" : "Schoenfeld", "given" : "Sara R", "non-dropping-particle" : "", "parse-names" : false, "suffix" : "" }, { "dropping-particle" : "", "family" : "Kasturi", "given" : "Shanthini", "non-dropping-particle" : "", "parse-names" : false, "suffix" : "" }, { "dropping-particle" : "", "family" : "Costenbader", "given" : "Karen H", "non-dropping-particle" : "", "parse-names" : false, "suffix" : "" } ], "container-title" : "Seminars in arthritis and rheumatism", "id" : "ITEM-2", "issue" : "1", "issued" : { "date-parts" : [ [ "2013", "8" ] ] }, "page" : "77-95", "title" : "The epidemiology of atherosclerotic cardiovascular disease among patients with SLE: a systematic review.", "type" : "article-journal", "volume" : "43" }, "uris" : [ "http://www.mendeley.com/documents/?uuid=9165ab1f-9a6e-4e8e-9194-3225d9b0e774" ] }, { "id" : "ITEM-3", "itemData" : { "DOI" : "10.1186/ar2878", "ISSN" : "1478-6362", "PMID" : "20003285", "abstract" : "INTRODUCTION: Cardiovascular disease (CVD) is a major cause of premature mortality among Systemic lupus erythematosus (SLE) patients. Many studies have measured and evaluated risk factors for premature subclinical atherosclerosis, but few studies are prospective and few have evaluated risk factors for hard endpoints, i.e. clinically important cardiovascular events (CVE). We investigated the impact of traditional and lupus associated risk factors for the first ever CVE in a longitudinal cohort of SLE patients. METHODS: A total of 182 SLE patients (mean age 43.9 years) selected to be free of CVE were included. Cardiovascular and autoimmune biomarkers were measured on samples collected after overnight fasting at baseline. Clinical information was collected at baseline and at follow up. End point was the first ever CVE (ischemic heart, cerebrovascular or peripheral vascular disease or death due to CVD). Impact of baseline characteristics/biomarkers on the risk of having a first CVE was evaluated with Cox regression. RESULTS: Follow up was 99.5% after a mean time of 8.3 years. Twenty-four patients (13%) had a first CVE. In age-adjusted Cox regression, any positive antiphospholipid antibody (aPL), elevated markers of endothelial activation (von Willebrand factor (vWf), soluble vascular cellular adhesion molecule-1 (sVCAM-1)) and fibrinogen predicted CVEs. Of SLE manifestations, arthritis, pleuritis and previous venous occlusion were positively associated with future CVEs while thrombocytopenia was negatively associated. Among traditional risk factors only age and smoking were significant predictors. In a multivariable Cox regression model age, any positive aPL, vWf and absence of thrombocytopenia were all predictors of the first CVE. CONCLUSIONS: In addition to age, positive aPL, biomarkers indicating increased endothelial cell activity/damage, and absence of thrombocytopenia were independent predictors of CVEs in this prospective study. Our results indicate that activation of the endothelium and the coagulation system are important features in SLE related CVD. Furthermore, we observed that the risk of CVEs seems to differ between subgroups of SLE patients.", "author" : [ { "dropping-particle" : "", "family" : "Gustafsson", "given" : "Johanna", "non-dropping-particle" : "", "parse-names" : false, "suffix" : "" }, { "dropping-particle" : "", "family" : "Gunnarsson", "given" : "Iva", "non-dropping-particle" : "", "parse-names" : false, "suffix" : "" }, { "dropping-particle" : "", "family" : "B\u00f6rjesson", "given" : "Ola", "non-dropping-particle" : "", "parse-names" : false, "suffix" : "" }, { "dropping-particle" : "", "family" : "Pettersson", "given" : "Susanne", "non-dropping-particle" : "", "parse-names" : false, "suffix" : "" }, { "dropping-particle" : "", "family" : "M\u00f6ller", "given" : "Sonia", "non-dropping-particle" : "", "parse-names" : false, "suffix" : "" }, { "dropping-particle" : "", "family" : "Fei", "given" : "Guo-Zhong", "non-dropping-particle" : "", "parse-names" : false, "suffix" : "" }, { "dropping-particle" : "", "family" : "Elvin", "given" : "Kerstin", "non-dropping-particle" : "", "parse-names" : false, "suffix" : "" }, { "dropping-particle" : "", "family" : "Simard", "given" : "Julia F", "non-dropping-particle" : "", "parse-names" : false, "suffix" : "" }, { "dropping-particle" : "", "family" : "Hansson", "given" : "Lars-Olof", "non-dropping-particle" : "", "parse-names" : false, "suffix" : "" }, { "dropping-particle" : "", "family" : "Lundberg", "given" : "Ingrid E",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"ITEM-3", "issue" : "6", "issued" : { "date-parts" : [ [ "2009", "1" ] ] }, "page" : "R186", "title" : "Predictors of the first cardiovascular event in patients with systemic lupus erythematosus - a prospective cohort study.", "type" : "article-journal", "volume" : "11" }, "uris" : [ "http://www.mendeley.com/documents/?uuid=eaa9f888-3a6a-4b4c-ac99-4fb49a5f29fc" ] }, { "id" : "ITEM-4", "itemData" : { "DOI" : "10.1093/rheumatology/ker339", "ISSN" : "1462-0332", "PMID" : "22120460", "abstract" : "OBJECTIVES: To test whether non-fasting and fasting triglyceride (TG) levels differ in individual patients and whether TG (non-fasting and fasting) levels predict coronary artery disease (CAD) in lupus patients. METHODS: Using predefined criteria for a patient's inclusion in this study, we identified the first available set of non-fasting and fasting TG measurements on each individual lupus patient seen in the clinic since 1996. We dichotomized TG values as normal/abnormal and determined whether non-fasting and fasting TG levels differ in each individual patient. We determined whether TG levels (non-fasting and fasting) predict CAD in all consecutive lupus patients seen in the clinic since 1973 using time-dependent time-to-event analysis and stepwise reduction analysis. RESULTS: Part 1: 514 patients were identified. The time between first non-fasting and fasting TG measurements available was 3.2 months. Examining dichotomized TG values as normal/abnormal, there was concordance between fasting and non-fasting TG in 92% of the visits. Non-fasting TG levels were 0.16 (0.75) higher than fasting TG levels (P &lt; 0.001). Part 2: among 1289 patients, 638 had at least one elevated TG level and the length of follow-up from the first TG level recorded to CAD or last clinic visit was 8.82 years. One hundred and four patients developed CAD. TG (non-fasting and fasting) levels predicted CAD with a hazard ratio of 1.15 (95% CI 1.02, 1.29). CONCLUSIONS: Although non-fasting TG levels were statistically higher than the fasting TG levels, the clinical significance of this difference is uncertain. TG (non-fasting and fasting) levels can predict CAD in lupus patients.", "author" : [ { "dropping-particle" : "", "family" : "Touma", "given" : "Zahi", "non-dropping-particle" : "", "parse-names" : false, "suffix" : "" }, { "dropping-particle" : "", "family" : "Gladman", "given" : "Dafna D", "non-dropping-particle" : "", "parse-names" : false, "suffix" : "" }, { "dropping-particle" : "", "family" : "Iba\u00f1ez", "given" : "Dominique", "non-dropping-particle" : "", "parse-names" : false, "suffix" : "" }, { "dropping-particle" : "", "family" : "Urowitz", "given" : "Murray B", "non-dropping-particle" : "", "parse-names" : false, "suffix" : "" } ], "container-title" : "Rheumatology (Oxford, England)", "id" : "ITEM-4", "issue" : "3", "issued" : { "date-parts" : [ [ "2012", "3" ] ] }, "page" : "528-34", "title" : "Ability of non-fasting and fasting triglycerides to predict coronary artery disease in lupus patients.", "type" : "article-journal", "volume" : "51" }, "uris" : [ "http://www.mendeley.com/documents/?uuid=e731ee7a-d231-44f9-a906-91a4519ce690" ] }, { "id" : "ITEM-5",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"ITEM-5",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"ITEM-6", "itemData" : { "DOI" : "10.1177/0961203309104862", "ISSN" : "1477-0962", "PMID" : "19762396", "abstract" : "The objective of this study was to determine the factors associated with the occurrence of arterial vascular events in a multiethnic systemic lupus erythematosus (SLE) cohort. The PROFILE cohort, comprised SLE patients (n = 1333) of defined ethnicity from five different US institutions, was studied to determine demographic, clinical and biological variables associated with vascular events. An arterial vascular event (first episode) was either a myocardial infarction, angina pectoris and/or a vascular procedure for myocardial infarction, stroke, claudication and/or evidence of gangrene. Patient characteristics were analyzed by univariable and multivariable Cox proportional hazards regression analyses. One-hundred twenty-three (9.8%) patients had at least one incident arterial event. Age at cohort enrollment (HR = 1.04, 95% CI 1.03-1.06), smoking (HR = 2.20, 95% CI 1.40-3.46) and the CRP2* C alleles (HR = 1.91, 95% CI 1.04-3.49) were associated with a shorter time-to-the occurrence of arterial vascular events. Some clinical manifestations of disease activity were associated with a shorter time-to-occurrence [psychosis (HR = 2.21, 95% CI 1.10-4.44), seizures (HR = 1.85, 95% CI 1.00-3.24) and anaemia (HR = 1.83, 95% CI 1.02-3.31)], but others were not [arthritis (HR = 0.32, 95% CI 0.18-0.58)]. In conclusion, older patients, especially in the context of a predisposing environmental factor (smoking) and severe clinical manifestations, are at higher risk of having arterial vascular events. The genetic contribution of the variation at the CRP locus was not obscured by demographic or clinical variables. Awareness of these factors should lead to more effective management strategies of patients at risk for arterial vascular events.", "author" : [ { "dropping-particle" : "", "family" : "Bertoli", "given" : "A M", "non-dropping-particle" : "", "parse-names" : false, "suffix" : "" }, { "dropping-particle" : "", "family" : "Vil\u00e1", "given" : "L M", "non-dropping-particle" : "", "parse-names" : false, "suffix" : "" }, { "dropping-particle" : "", "family" : "Alarc\u00f3n", "given" : "G S", "non-dropping-particle" : "", "parse-names" : false, "suffix" : "" }, { "dropping-particle" : "", "family" : "McGwin", "given" : "G", "non-dropping-particle" : "", "parse-names" : false, "suffix" : "" }, { "dropping-particle" : "", "family" : "Edberg", "given" : "J C", "non-dropping-particle" : "", "parse-names" : false, "suffix" : "" }, { "dropping-particle" : "", "family" : "Petri", "given" : "M", "non-dropping-particle" : "", "parse-names" : false, "suffix" : "" }, { "dropping-particle" : "", "family" : "Ramsey-Goldman", "given" : "R", "non-dropping-particle" : "", "parse-names" : false, "suffix" : "" }, { "dropping-particle" : "", "family" : "Reveille", "given" : "J D", "non-dropping-particle" : "", "parse-names" : false, "suffix" : "" }, { "dropping-particle" : "", "family" : "Kimberly", "given" : "R P", "non-dropping-particle" : "", "parse-names" : false, "suffix" : "" } ], "container-title" : "Lupus", "id" : "ITEM-6", "issue" : "11", "issued" : { "date-parts" : [ [ "2009", "10" ] ] }, "page" : "958-65", "title" : "Factors associated with arterial vascular events in PROFILE: a Multiethnic Lupus Cohort.", "type" : "article-journal", "volume" : "18" }, "uris" : [ "http://www.mendeley.com/documents/?uuid=4c1cb93b-0177-40f0-9ef6-cf2a2c032c37" ] }, { "id" : "ITEM-7", "itemData" : { "DOI" : "10.1002/art.20622", "ISSN" : "0004-3591", "PMID" : "15593203", "abstract" : "OBJECTIVE: To determine the baseline (time 0) risk factors associated with the subsequent occurrence of vascular events in a multiethnic US cohort (LUMINA [LUpus in MInorities: NAture versus nurture]) of patients with systemic lupus erythematosus (SLE). METHODS: Five hundred forty-six LUMINA patients were assessed at time 0 for traditional and nontraditional (disease-related) risk factors for vascular events. These were defined as 1) cardiovascular (myocardial infarction and/or definite or classic angina and/or the undergoing of a vascular procedure for myocardial infarction [coronary artery bypass graft]), 2) cerebrovascular (stroke), and 3) peripheral vascular (arterial claudication and/or gangrene or significant tissue loss and/or arterial thrombosis in peripheral arteries). The observation time (followup time in the cohort) was the interval between time 0 and the last visit. The unit of analysis was the patient and not each vascular event. Variables at time 0 and vascular events were examined by univariable and multivariable (logistic and Cox proportional hazards regression) analyses. Age, sex, ethnicity, followup time, and all known risk factors for the occurrence of vascular events were included in the model. RESULTS: Thirty-four patients (6.2%) developed one or more vascular event after time 0. The overall median duration of followup in the cohort was 73.8 months (range 10.8-111.3 months). Vascular events (13 cardiovascular, 18 cerebrovascular, 5 peripheral vascular) occurred in 7 Hispanics from Texas (6.5%), 1 Hispanic from Puerto Rico (1.2%), 15 African Americans (7.5%), and 11 Caucasians (7.1%). The mean total number of traditional risk factors was significantly higher in patients who developed vascular events than in those who did not (7.1 versus 5.6). Independent predictors of vascular events were older age, current smoking status, longer followup time, elevated serum levels of C-reactive protein (CRP), and the presence of any antiphospholipid antibody. The same variables were identified when time-dependent analyses were performed, although azathioprine use was also found to be a contributing factor. CONCLUSION: Smoking, previously not reported in SLE, emerged as a predictor of vascular events and should be strongly discouraged. Antiphospholipid antibodies and CRP support the role of inflammation and autoimmunity in the development of accelerated atherosclerosis in SLE. Ethnicity was not associated with vascular events in our patients.", "author" : [ { "dropping-particle" : "", "family" : "Toloza", "given" : "Sergio M A", "non-dropping-particle" : "", "parse-names" : false, "suffix" : "" }, { "dropping-particle" : "", "family" : "Uribe", "given" : "Am\u00e9rica G", "non-dropping-particle" : "", "parse-names" : false, "suffix" : "" }, { "dropping-particle" : "", "family" : "McGwin", "given" : "Gerald", "non-dropping-particle" : "", "parse-names" : false, "suffix" : "" }, { "dropping-particle" : "", "family" : "Alarc\u00f3n", "given" : "Graciela S", "non-dropping-particle" : "", "parse-names" : false, "suffix" : "" }, { "dropping-particle" : "", "family" : "Fessler", "given" : "Barri J", "non-dropping-particle" : "", "parse-names" : false, "suffix" : "" }, { "dropping-particle" : "", "family" : "Bastian", "given" : "Holly M", "non-dropping-particle" : "", "parse-names" : false, "suffix" : "" }, { "dropping-particle" : "", "family" : "Vil\u00e1", "given" : "Luis M", "non-dropping-particle" : "", "parse-names" : false, "suffix" : "" }, { "dropping-particle" : "", "family" : "Wu", "given" : "Ruihua", "non-dropping-particle" : "", "parse-names" : false, "suffix" : "" }, { "dropping-particle" : "", "family" : "Shoenfeld", "given" : "Yehuda", "non-dropping-particle" : "", "parse-names" : false, "suffix" : "" }, { "dropping-particle" : "", "family" : "Roseman", "given" : "Jeffrey M", "non-dropping-particle" : "", "parse-names" : false, "suffix" : "" }, { "dropping-particle" : "", "family" : "Reveille", "given" : "John D", "non-dropping-particle" : "", "parse-names" : false, "suffix" : "" } ], "container-title" : "Arthritis and rheumatism", "id" : "ITEM-7", "issue" : "12", "issued" : { "date-parts" : [ [ "2004", "12" ] ] }, "page" : "3947-57", "title" : "Systemic lupus erythematosus in a multiethnic US cohort (LUMINA). XXIII. Baseline predictors of vascular events.", "type" : "article-journal", "volume" : "50" }, "uris" : [ "http://www.mendeley.com/documents/?uuid=bdae5a92-e125-4ffd-8b27-4f717a1fab31" ] }, { "id" : "ITEM-8", "itemData" : { "DOI" : "10.3899/jrheum.090011", "ISSN" : "0315-162X", "PMID" : "19833754", "abstract" : "OBJECTIVE: To ascertain coronary artery disease (CAD) outcomes and predictive factors in a prospective study of patients with systemic lupus erythematosus (SLE) and matched healthy controls. METHODS: SLE patients and non-SLE age-matched controls without a history of CAD were recruited into a prospective study between 1997 and 1999. CAD events were assessed at clinic visit for SLE patients and through telephone interview and chart review for controls. All events were verified with patient medical records. RESULTS: Followup information was available on 237 controls and 241 SLE patients. The mean followup time was 7.2 years. Univariate analyses identified age and postmenopausal status as predictors of CAD in both the groups. Sedentary lifestyle, hypertension, the presence of metabolic syndrome, and the number of Framingham risk factors were predictive in the control group only. The 10-year risk of CAD score was predictive in both groups but was not as marked in the SLE group as in the controls. None of the lipid subfractions were predictive for CAD in the SLE group, whereas in the controls, a high triglyceride level &gt;or= 2.8 was predictive. Time-to-event multivariate analysis for CAD in all subjects revealed SLE itself, older age, and triglycerides &gt;or= 2.8 to be highly predictive for CAD. CONCLUSION: In a prospective study of patients with SLE and matched controls followed over a median of 8 years, patients with SLE developed significantly more CAD events than controls. Accounting for demographic variability, CAD risk factors, and lipid factors, SLE is an independent risk factor for the development of CAD.", "author" : [ { "dropping-particle" : "", "family" : "Goldberg", "given" : "Robert J", "non-dropping-particle" : "", "parse-names" : false, "suffix" : "" }, { "dropping-particle" : "", "family" : "Urowitz", "given" : "Murray B", "non-dropping-particle" : "", "parse-names" : false, "suffix" : "" }, { "dropping-particle" : "", "family" : "Iba\u00f1ez", "given" : "Dominique", "non-dropping-particle" : "", "parse-names" : false, "suffix" : "" }, { "dropping-particle" : "", "family" : "Nikpour", "given" : "Mandana", "non-dropping-particle" : "", "parse-names" : false, "suffix" : "" }, { "dropping-particle" : "", "family" : "Gladman", "given" : "Dafna D", "non-dropping-particle" : "", "parse-names" : false, "suffix" : "" } ], "container-title" : "The Journal of rheumatology", "id" : "ITEM-8", "issue" : "11", "issued" : { "date-parts" : [ [ "2009", "11" ] ] }, "page" : "2454-61", "title" : "Risk factors for development of coronary artery disease in women with systemic lupus erythematosus.", "type" : "article-journal", "volume" : "36" }, "uris" : [ "http://www.mendeley.com/documents/?uuid=6ac54dce-9124-449b-95ee-029dc4cf5557" ] }, { "id" : "ITEM-9", "itemData" : { "DOI" : "10.1186/ar3759", "ISSN" : "1478-6362", "PMID" : "22390680", "abstract" : "INTRODUCTION: Systemic lupus erythematosus (SLE) is a chronic autoimmune disease. Cardiovascular disease (CVD) is common and a major cause of mortality. Studies on cardiovascular morbidity are abundant, whereas mortality studies focusing on cardiovascular outcomes are scarce. The aim of this study was to investigate causes of death and baseline predictors of overall (OM), non-vascular (N-VM), and specifically cardiovascular (CVM) mortality in SLE, and to evaluate systematic coronary risk evaluation (SCORE). METHODS: 208 SLE patients were included 1995-1999 and followed up after 12 years. Clinical evaluation, CVD risk factors, and biomarkers were recorded at inclusion. Death certificates and autopsy protocols were collected. Causes of death were divided into CVM (ischemic vascular and general atherosclerotic diseases), N-VM and death due to pulmonary hypertension. Predictors of mortality were investigated using multivariable Cox regression. SCORE and standardized mortality ratio (SMR) were calculated. RESULTS: During follow-up 42 patients died at mean age of 62 years. SMR 2.4 (CI 1.7-3.0). 48% of deaths were caused by CVM. SCORE underestimated CVM but not to a significant level. Age, high cystatin C levels and established arterial disease were the strongest predictors for all- cause mortality. After adjusting for these in multivariable analyses, only smoking among traditional risk factors, and high soluble vascular cell adhesion molecule-1 (sVCAM-1), high sensitivity C-reactive protein (hsCRP), anti-beta2 glycoprotein-1 (abeta2GP1) and any antiphospholipid antibody (aPL) among biomarkers, remained predictive of CVM. CONCLUSION: With the exception of smoking, traditional risk factors do not capture the main underlying risk factors for CVM in SLE. Rather, cystatin C levels, inflammatory and endothelial markers, and antiphospholipid antibodies (aPL) differentiate patients with favorable versus severe cardiovascular prognosis. Our results suggest that these new biomarkers are useful in evaluating the future risk of cardiovascular mortality in SLE patients.", "author" : [ { "dropping-particle" : "", "family" : "Gustafsson", "given" : "Johanna T", "non-dropping-particle" : "", "parse-names" : false, "suffix" : "" }, { "dropping-particle" : "", "family" : "Simard", "given" : "Julia F", "non-dropping-particle" : "", "parse-names" : false, "suffix" : "" }, { "dropping-particle" : "", "family" : "Gunnarsson", "given" : "Iva", "non-dropping-particle" : "", "parse-names" : false, "suffix" : "" }, { "dropping-particle" : "", "family" : "Elvin", "given" : "Kerstin", "non-dropping-particle" : "", "parse-names" : false, "suffix" : "" }, { "dropping-particle" : "", "family" : "Lundberg", "given" : "Ingrid E", "non-dropping-particle" : "", "parse-names" : false, "suffix" : "" }, { "dropping-particle" : "", "family" : "Hansson", "given" : "Lars-Olof",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"ITEM-9", "issue" : "2", "issued" : { "date-parts" : [ [ "2012", "1" ] ] }, "page" : "R46", "title" : "Risk factors for cardiovascular mortality in patients with systemic lupus erythematosus, a prospective cohort study.", "type" : "article-journal", "volume" : "14" }, "uris" : [ "http://www.mendeley.com/documents/?uuid=ae0c3e71-a87f-498e-a99d-df5eb68f1210" ] }, { "id" : "ITEM-10", "itemData" : { "DOI" : "10.1093/rheumatology/kep102", "ISSN" : "1462-0332", "PMID" : "19454606", "abstract" : "OBJECTIVE: To determine the features predictive of atherosclerotic cardiovascular damage in patients with SLE. METHODS: SLE LUMINA (LUpus in MInorities: NAture vs nurture) patients (n = 637), aged &gt;or=16 years, disease duration &lt;or=5 years at baseline (T0), of African-American, Hispanic and Caucasian ethnicity were studied. Atherosclerotic cardiovascular damage was defined by the following items of the SLICC Damage Index (SDI) cardiovascular domain: angina or coronary artery by pass surgery, myocardial infarction and/or congestive heart failure; factors associated with its occurrence were examined by univariable and multivariable regression analyses. RESULTS: Forty-three (6.8%) of 637 patients developed cardiovascular damage over a mean +/- S.D. total disease duration of 6.6 +/- 3.6 years. Nearly 90% of the patients were women with a mean +/- s.d. age of 36.5 (12.6) years; all ethnic groups were represented. By multivariable analyses, after adjusting for the cardiovascular manifestations present, age [odds ratio (OR) = 1.06; 95% CI 1.03, 1.09], male gender (OR = 3.57; 95% CI 1.35, 9.09) SDI at baseline (OR = 1.28; 95% CI 1.09, 1.50) and CRP levels [highest tertile (OR = 2.63; 95% CI 1.17, 5.91)] were associated with the occurrence of cardiovascular damage, whereas the number of years of education was negatively associated with such outcome (OR = 0.85; 95% CI 0.74, 0.94). CONCLUSIONS: Our data suggest that atherosclerotic cardiovascular damage in SLE is multifactorial; traditional (age, gender) and disease-related factors (CRP levels, SDI at baseline) appear to be important contributors to such an occurrence. Tight control of the inflammatory process must be achieved to prevent it.", "author" : [ { "dropping-particle" : "", "family" : "Pons-Estel", "given" : "Guillermo J", "non-dropping-particle" : "", "parse-names" : false, "suffix" : "" }, { "dropping-particle" : "", "family" : "Gonz\u00e1lez", "given" : "Luis A", "non-dropping-particle" : "", "parse-names" : false, "suffix" : "" }, { "dropping-particle" : "", "family" : "Zhang", "given" : "Jie", "non-dropping-particle" : "", "parse-names" : false, "suffix" : "" }, { "dropping-particle" : "", "family" : "Burgos", "given" : "Paula I", "non-dropping-particle" : "", "parse-names" : false, "suffix" : "" }, { "dropping-particle" : "", "family" : "Reveille", "given" : "John D", "non-dropping-particle" : "", "parse-names" : false, "suffix" : "" }, { "dropping-particle" : "", "family" : "Vil\u00e1", "given" : "Luis M", "non-dropping-particle" : "", "parse-names" : false, "suffix" : "" }, { "dropping-particle" : "", "family" : "Alarc\u00f3n", "given" : "Graciela S", "non-dropping-particle" : "", "parse-names" : false, "suffix" : "" } ], "container-title" : "Rheumatology (Oxford, England)", "id" : "ITEM-10", "issue" : "7", "issued" : { "date-parts" : [ [ "2009", "7" ] ] }, "page" : "817-22", "title" : "Predictors of cardiovascular damage in patients with systemic lupus erythematosus: data from LUMINA (LXVIII), a multiethnic US cohort.", "type" : "article-journal", "volume" : "48" }, "uris" : [ "http://www.mendeley.com/documents/?uuid=0b195e2d-aa45-4762-9a54-b076d6f054e7" ] } ], "mendeley" : { "formattedCitation" : "&lt;sup&gt;40\u201349&lt;/sup&gt;", "plainTextFormattedCitation" : "40\u201349", "previouslyFormattedCitation" : "&lt;sup&gt;40\u201349&lt;/sup&gt;"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40–49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male sex,</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"10.1002/acr.20122", "ISSN" : "2151-4658", "PMID" : "20535799", "abstract" : "OBJECTIVE: To describe vascular events during an 8-year followup in a multicenter systemic lupus erythematosus (SLE) inception cohort and their attribution to atherosclerosis. METHODS: Clinical data, including comorbidities, were recorded yearly. Vascular events were recorded and attributed to atherosclerosis or not. All of the events met standard clinical criteria. Factors associated with atherosclerotic vascular events were analyzed using descriptive statistics, t-tests, and chi-square tests. Stepwise multivariate logistic regression was used to assess the association of factors with vascular events attributed to atherosclerosis. RESULTS: Since 2000, 1,249 patients have been entered into the cohort. There have been 97 vascular events in 72 patients, including: myocardial infarction (n = 13), angina (n = 15), congestive heart failure (n = 24), peripheral vascular disease (n = 8), transient ischemic attack (n = 13), stroke (n = 23), and pacemaker insertion (n = 1). Fifty of the events were attributed to active lupus, 31 events in 22 patients were attributed to atherosclerosis, and 16 events were attributed to other causes. The mean +/- SD time from diagnosis to the first atherosclerotic event was 2.0 +/- 1.5 years. Compared with patients followed for 2 years without atherosclerotic events (n = 615), at enrollment, patients with atherosclerotic vascular events were more frequently white, men, older at diagnosis of SLE, obese, smokers, hypertensive, and had a family history of coronary artery disease. On multivariate analysis, only male sex and older age at diagnosis were associated factors. CONCLUSION: In an inception cohort with SLE followed for up to 8 years, there were 97 vascular events, but only 31 were attributable to atherosclerosis. Patients with atherosclerotic events were more likely to be men and to be older at diagnosis of SLE.", "author" : [ { "dropping-particle" : "", "family" : "Urowitz", "given" : "M B", "non-dropping-particle" : "", "parse-names" : false, "suffix" : "" }, { "dropping-particle" : "", "family" : "Gladman", "given" : "D", "non-dropping-particle" : "", "parse-names" : false, "suffix" : "" }, { "dropping-particle" : "", "family" : "Iba\u00f1ez", "given" : "D", "non-dropping-particle" : "", "parse-names" : false, "suffix" : "" }, { "dropping-particle" : "", "family" : "Bae", "given" : "S C", "non-dropping-particle" : "", "parse-names" : false, "suffix" : "" }, { "dropping-particle" : "", "family" : "Sanchez-Guerrero", "given" : "J", "non-dropping-particle" : "", "parse-names" : false, "suffix" : "" }, { "dropping-particle" : "", "family" : "Gordon", "given" : "C", "non-dropping-particle" : "", "parse-names" : false, "suffix" : "" }, { "dropping-particle" : "", "family" : "Clarke", "given" : "A", "non-dropping-particle" : "", "parse-names" : false, "suffix" : "" }, { "dropping-particle" : "", "family" : "Bernatsky", "given" : "S", "non-dropping-particle" : "", "parse-names" : false, "suffix" : "" }, { "dropping-particle" : "", "family" : "Fortin", "given" : "P R", "non-dropping-particle" : "", "parse-names" : false, "suffix" : "" }, { "dropping-particle" : "", "family" : "Hanly", "given" : "J G", "non-dropping-particle" : "", "parse-names" : false, "suffix" : "" }, { "dropping-particle" : "", "family" : "Wallace", "given" : "D J", "non-dropping-particle" : "", "parse-names" : false, "suffix" : "" }, { "dropping-particle" : "", "family" : "Isenberg", "given" : "D", "non-dropping-particle" : "", "parse-names" : false, "suffix" : "" }, { "dropping-particle" : "", "family" : "Rahman", "given" : "A", "non-dropping-particle" : "", "parse-names" : false, "suffix" : "" }, { "dropping-particle" : "", "family" : "Alarc\u00f3n", "given" : "G S", "non-dropping-particle" : "", "parse-names" : false, "suffix" : "" }, { "dropping-particle" : "", "family" : "Merrill", "given" : "J T", "non-dropping-particle" : "", "parse-names" : false, "suffix" : "" }, { "dropping-particle" : "", "family" : "Ginzler", "given" : "E", "non-dropping-particle" : "", "parse-names" : false, "suffix" : "" }, { "dropping-particle" : "", "family" : "Khamashta", "given" : "M", "non-dropping-particle" : "", "parse-names" : false, "suffix" : "" }, { "dropping-particle" : "", "family" : "Nived", "given" : "O", "non-dropping-particle" : "", "parse-names" : false, "suffix" : "" }, { "dropping-particle" : "", "family" : "Sturfelt", "given" : "G", "non-dropping-particle" : "", "parse-names" : false, "suffix" : "" }, { "dropping-particle" : "", "family" : "Bruce", "given" : "I N", "non-dropping-particle" : "", "parse-names" : false, "suffix" : "" }, { "dropping-particle" : "", "family" : "Steinsson", "given" : "K", "non-dropping-particle" : "", "parse-names" : false, "suffix" : "" }, { "dropping-particle" : "", "family" : "Manzi", "given" : "S", "non-dropping-particle" : "", "parse-names" : false, "suffix" : "" }, { "dropping-particle" : "", "family" : "Ramsey-Goldman", "given" : "R", "non-dropping-particle" : "", "parse-names" : false, "suffix" : "" }, { "dropping-particle" : "", "family" : "Dooley", "given" : "M A", "non-dropping-particle" : "", "parse-names" : false, "suffix" : "" }, { "dropping-particle" : "", "family" : "Zoma", "given" : "A", "non-dropping-particle" : "", "parse-names" : false, "suffix" : "" }, { "dropping-particle" : "", "family" : "Kalunian", "given" : "K", "non-dropping-particle" : "", "parse-names" : false, "suffix" : "" }, { "dropping-particle" : "", "family" : "Ramos", "given" : "M", "non-dropping-particle" : "", "parse-names" : false, "suffix" : "" }, { "dropping-particle" : "", "family" : "Vollenhoven", "given" : "R F", "non-dropping-particle" : "Van", "parse-names" : false, "suffix" : "" }, { "dropping-particle" : "", "family" : "Aranow", "given" : "C", "non-dropping-particle" : "", "parse-names" : false, "suffix" : "" }, { "dropping-particle" : "", "family" : "Stoll", "given" : "T", "non-dropping-particle" : "", "parse-names" : false, "suffix" : "" }, { "dropping-particle" : "", "family" : "Petri", "given" : "M", "non-dropping-particle" : "", "parse-names" : false, "suffix" : "" }, { "dropping-particle" : "", "family" : "Maddison", "given" : "P", "non-dropping-particle" : "", "parse-names" : false, "suffix" : "" } ], "container-title" : "Arthritis care &amp; research", "id" : "ITEM-1", "issue" : "6", "issued" : { "date-parts" : [ [ "2010", "6" ] ] }, "page" : "881-7", "title" : "Atherosclerotic vascular events in a multinational inception cohort of systemic lupus erythematosus.", "type" : "article-journal", "volume" : "62" }, "uris" : [ "http://www.mendeley.com/documents/?uuid=3869610c-ee59-417d-8738-f76b3681379c" ] }, { "id" : "ITEM-2",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"ITEM-2",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"ITEM-3", "itemData" : { "DOI" : "10.1093/rheumatology/kep102", "ISSN" : "1462-0332", "PMID" : "19454606", "abstract" : "OBJECTIVE: To determine the features predictive of atherosclerotic cardiovascular damage in patients with SLE. METHODS: SLE LUMINA (LUpus in MInorities: NAture vs nurture) patients (n = 637), aged &gt;or=16 years, disease duration &lt;or=5 years at baseline (T0), of African-American, Hispanic and Caucasian ethnicity were studied. Atherosclerotic cardiovascular damage was defined by the following items of the SLICC Damage Index (SDI) cardiovascular domain: angina or coronary artery by pass surgery, myocardial infarction and/or congestive heart failure; factors associated with its occurrence were examined by univariable and multivariable regression analyses. RESULTS: Forty-three (6.8%) of 637 patients developed cardiovascular damage over a mean +/- S.D. total disease duration of 6.6 +/- 3.6 years. Nearly 90% of the patients were women with a mean +/- s.d. age of 36.5 (12.6) years; all ethnic groups were represented. By multivariable analyses, after adjusting for the cardiovascular manifestations present, age [odds ratio (OR) = 1.06; 95% CI 1.03, 1.09], male gender (OR = 3.57; 95% CI 1.35, 9.09) SDI at baseline (OR = 1.28; 95% CI 1.09, 1.50) and CRP levels [highest tertile (OR = 2.63; 95% CI 1.17, 5.91)] were associated with the occurrence of cardiovascular damage, whereas the number of years of education was negatively associated with such outcome (OR = 0.85; 95% CI 0.74, 0.94). CONCLUSIONS: Our data suggest that atherosclerotic cardiovascular damage in SLE is multifactorial; traditional (age, gender) and disease-related factors (CRP levels, SDI at baseline) appear to be important contributors to such an occurrence. Tight control of the inflammatory process must be achieved to prevent it.", "author" : [ { "dropping-particle" : "", "family" : "Pons-Estel", "given" : "Guillermo J", "non-dropping-particle" : "", "parse-names" : false, "suffix" : "" }, { "dropping-particle" : "", "family" : "Gonz\u00e1lez", "given" : "Luis A", "non-dropping-particle" : "", "parse-names" : false, "suffix" : "" }, { "dropping-particle" : "", "family" : "Zhang", "given" : "Jie", "non-dropping-particle" : "", "parse-names" : false, "suffix" : "" }, { "dropping-particle" : "", "family" : "Burgos", "given" : "Paula I", "non-dropping-particle" : "", "parse-names" : false, "suffix" : "" }, { "dropping-particle" : "", "family" : "Reveille", "given" : "John D", "non-dropping-particle" : "", "parse-names" : false, "suffix" : "" }, { "dropping-particle" : "", "family" : "Vil\u00e1", "given" : "Luis M", "non-dropping-particle" : "", "parse-names" : false, "suffix" : "" }, { "dropping-particle" : "", "family" : "Alarc\u00f3n", "given" : "Graciela S", "non-dropping-particle" : "", "parse-names" : false, "suffix" : "" } ], "container-title" : "Rheumatology (Oxford, England)", "id" : "ITEM-3", "issue" : "7", "issued" : { "date-parts" : [ [ "2009", "7" ] ] }, "page" : "817-22", "title" : "Predictors of cardiovascular damage in patients with systemic lupus erythematosus: data from LUMINA (LXVIII), a multiethnic US cohort.", "type" : "article-journal", "volume" : "48" }, "uris" : [ "http://www.mendeley.com/documents/?uuid=0b195e2d-aa45-4762-9a54-b076d6f054e7" ] } ], "mendeley" : { "formattedCitation" : "&lt;sup&gt;44,49,50&lt;/sup&gt;", "plainTextFormattedCitation" : "44,49,50", "previouslyFormattedCitation" : "&lt;sup&gt;44,49,50&lt;/sup&gt;"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44,49,50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older age at diagnosis,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"0002-9262", "PMID" : "9048514", "abstract" : "The authors ascertained cardiovascular events (myocardial infarction and angina pectoris) in 498 women with systemic lupus erythematosus seen at the University of Pittsburgh Medical Center from 1980 to 1993 (3,522 person-years). Subjects were stratified by age, and cardiovascular event incidence rates were determined. The authors compared these rates with cardiovascular event rates were determined. The authors compared these rates with cardiovascular event rates occurring over the same time period in 2,208 women of similar age participating in the Framingham Offspring Study (17,519 person-years). Age-specific rate ratios were computed to determine whether the cardiovascular events in the lupus cohort were greater than expected. The risk factors associated with cardiovascular events in women with lupus were determined. There were 33 first events (11 myocardial infarction, 10 angina pectoris, and 12 both angina pectoris and myocardial infarction) after the diagnosis of lupus: two thirds were under the age of 55 years at the time of event. Women with lupus in the 35- to 44-year age group were over 50 times more likely to have a myocardial infarction than were women of similar age in the Framingham Offspring Study (rate ratio = 52.43, 95% confidence interval 21.6-98.5). Older age at lupus diagnosis, longer lupus disease duration, longer duration of corticosteroid use, hypercholesterolemia, and postmenopausal status were more common in the women with lupus who had a cardiovascular event than in those who did not have an event. Premature cardiovascular disease is much more common in young premenopausal women with lupus than in a population sample. With the increased life expectancy of lupus patients due to improved therapy, cardiovascular disease has emerged as a significant threat to the health of these women. The impact of this problem has been underrecognized, with little focus placed on aggressive management of hypercholesterolemia and other possible risk factors.", "author" : [ { "dropping-particle" : "", "family" : "Manzi", "given" : "S", "non-dropping-particle" : "", "parse-names" : false, "suffix" : "" }, { "dropping-particle" : "", "family" : "Meilahn", "given" : "E N", "non-dropping-particle" : "", "parse-names" : false, "suffix" : "" }, { "dropping-particle" : "", "family" : "Rairie", "given" : "J E", "non-dropping-particle" : "", "parse-names" : false, "suffix" : "" }, { "dropping-particle" : "", "family" : "Conte", "given" : "C G", "non-dropping-particle" : "", "parse-names" : false, "suffix" : "" }, { "dropping-particle" : "", "family" : "Medsger", "given" : "T A", "non-dropping-particle" : "", "parse-names" : false, "suffix" : "" }, { "dropping-particle" : "", "family" : "Jansen-McWilliams", "given" : "L", "non-dropping-particle" : "", "parse-names" : false, "suffix" : "" }, { "dropping-particle" : "", "family" : "D'Agostino", "given" : "R B", "non-dropping-particle" : "", "parse-names" : false, "suffix" : "" }, { "dropping-particle" : "", "family" : "Kuller", "given" : "L H", "non-dropping-particle" : "", "parse-names" : false, "suffix" : "" } ], "container-title" : "American journal of epidemiology", "id" : "ITEM-1", "issue" : "5", "issued" : { "date-parts" : [ [ "1997", "3", "1" ] ] }, "page" : "408-15", "title" : "Age-specific incidence rates of myocardial infarction and angina in women with systemic lupus erythematosus: comparison with the Framingham Study.", "type" : "article-journal", "volume" : "145" }, "uris" : [ "http://www.mendeley.com/documents/?uuid=68b01540-7481-48db-afd2-46c1a695699b" ] }, { "id" : "ITEM-2", "itemData" : { "DOI" : "10.1002/acr.20122", "ISSN" : "2151-4658", "PMID" : "20535799", "abstract" : "OBJECTIVE: To describe vascular events during an 8-year followup in a multicenter systemic lupus erythematosus (SLE) inception cohort and their attribution to atherosclerosis. METHODS: Clinical data, including comorbidities, were recorded yearly. Vascular events were recorded and attributed to atherosclerosis or not. All of the events met standard clinical criteria. Factors associated with atherosclerotic vascular events were analyzed using descriptive statistics, t-tests, and chi-square tests. Stepwise multivariate logistic regression was used to assess the association of factors with vascular events attributed to atherosclerosis. RESULTS: Since 2000, 1,249 patients have been entered into the cohort. There have been 97 vascular events in 72 patients, including: myocardial infarction (n = 13), angina (n = 15), congestive heart failure (n = 24), peripheral vascular disease (n = 8), transient ischemic attack (n = 13), stroke (n = 23), and pacemaker insertion (n = 1). Fifty of the events were attributed to active lupus, 31 events in 22 patients were attributed to atherosclerosis, and 16 events were attributed to other causes. The mean +/- SD time from diagnosis to the first atherosclerotic event was 2.0 +/- 1.5 years. Compared with patients followed for 2 years without atherosclerotic events (n = 615), at enrollment, patients with atherosclerotic vascular events were more frequently white, men, older at diagnosis of SLE, obese, smokers, hypertensive, and had a family history of coronary artery disease. On multivariate analysis, only male sex and older age at diagnosis were associated factors. CONCLUSION: In an inception cohort with SLE followed for up to 8 years, there were 97 vascular events, but only 31 were attributable to atherosclerosis. Patients with atherosclerotic events were more likely to be men and to be older at diagnosis of SLE.", "author" : [ { "dropping-particle" : "", "family" : "Urowitz", "given" : "M B", "non-dropping-particle" : "", "parse-names" : false, "suffix" : "" }, { "dropping-particle" : "", "family" : "Gladman", "given" : "D", "non-dropping-particle" : "", "parse-names" : false, "suffix" : "" }, { "dropping-particle" : "", "family" : "Iba\u00f1ez", "given" : "D", "non-dropping-particle" : "", "parse-names" : false, "suffix" : "" }, { "dropping-particle" : "", "family" : "Bae", "given" : "S C", "non-dropping-particle" : "", "parse-names" : false, "suffix" : "" }, { "dropping-particle" : "", "family" : "Sanchez-Guerrero", "given" : "J", "non-dropping-particle" : "", "parse-names" : false, "suffix" : "" }, { "dropping-particle" : "", "family" : "Gordon", "given" : "C", "non-dropping-particle" : "", "parse-names" : false, "suffix" : "" }, { "dropping-particle" : "", "family" : "Clarke", "given" : "A", "non-dropping-particle" : "", "parse-names" : false, "suffix" : "" }, { "dropping-particle" : "", "family" : "Bernatsky", "given" : "S", "non-dropping-particle" : "", "parse-names" : false, "suffix" : "" }, { "dropping-particle" : "", "family" : "Fortin", "given" : "P R", "non-dropping-particle" : "", "parse-names" : false, "suffix" : "" }, { "dropping-particle" : "", "family" : "Hanly", "given" : "J G", "non-dropping-particle" : "", "parse-names" : false, "suffix" : "" }, { "dropping-particle" : "", "family" : "Wallace", "given" : "D J", "non-dropping-particle" : "", "parse-names" : false, "suffix" : "" }, { "dropping-particle" : "", "family" : "Isenberg", "given" : "D", "non-dropping-particle" : "", "parse-names" : false, "suffix" : "" }, { "dropping-particle" : "", "family" : "Rahman", "given" : "A", "non-dropping-particle" : "", "parse-names" : false, "suffix" : "" }, { "dropping-particle" : "", "family" : "Alarc\u00f3n", "given" : "G S", "non-dropping-particle" : "", "parse-names" : false, "suffix" : "" }, { "dropping-particle" : "", "family" : "Merrill", "given" : "J T", "non-dropping-particle" : "", "parse-names" : false, "suffix" : "" }, { "dropping-particle" : "", "family" : "Ginzler", "given" : "E", "non-dropping-particle" : "", "parse-names" : false, "suffix" : "" }, { "dropping-particle" : "", "family" : "Khamashta", "given" : "M", "non-dropping-particle" : "", "parse-names" : false, "suffix" : "" }, { "dropping-particle" : "", "family" : "Nived", "given" : "O", "non-dropping-particle" : "", "parse-names" : false, "suffix" : "" }, { "dropping-particle" : "", "family" : "Sturfelt", "given" : "G", "non-dropping-particle" : "", "parse-names" : false, "suffix" : "" }, { "dropping-particle" : "", "family" : "Bruce", "given" : "I N", "non-dropping-particle" : "", "parse-names" : false, "suffix" : "" }, { "dropping-particle" : "", "family" : "Steinsson", "given" : "K", "non-dropping-particle" : "", "parse-names" : false, "suffix" : "" }, { "dropping-particle" : "", "family" : "Manzi", "given" : "S", "non-dropping-particle" : "", "parse-names" : false, "suffix" : "" }, { "dropping-particle" : "", "family" : "Ramsey-Goldman", "given" : "R", "non-dropping-particle" : "", "parse-names" : false, "suffix" : "" }, { "dropping-particle" : "", "family" : "Dooley", "given" : "M A", "non-dropping-particle" : "", "parse-names" : false, "suffix" : "" }, { "dropping-particle" : "", "family" : "Zoma", "given" : "A", "non-dropping-particle" : "", "parse-names" : false, "suffix" : "" }, { "dropping-particle" : "", "family" : "Kalunian", "given" : "K", "non-dropping-particle" : "", "parse-names" : false, "suffix" : "" }, { "dropping-particle" : "", "family" : "Ramos", "given" : "M", "non-dropping-particle" : "", "parse-names" : false, "suffix" : "" }, { "dropping-particle" : "", "family" : "Vollenhoven", "given" : "R F", "non-dropping-particle" : "Van", "parse-names" : false, "suffix" : "" }, { "dropping-particle" : "", "family" : "Aranow", "given" : "C", "non-dropping-particle" : "", "parse-names" : false, "suffix" : "" }, { "dropping-particle" : "", "family" : "Stoll", "given" : "T", "non-dropping-particle" : "", "parse-names" : false, "suffix" : "" }, { "dropping-particle" : "", "family" : "Petri", "given" : "M", "non-dropping-particle" : "", "parse-names" : false, "suffix" : "" }, { "dropping-particle" : "", "family" : "Maddison", "given" : "P", "non-dropping-particle" : "", "parse-names" : false, "suffix" : "" } ], "container-title" : "Arthritis care &amp; research", "id" : "ITEM-2", "issue" : "6", "issued" : { "date-parts" : [ [ "2010", "6" ] ] }, "page" : "881-7", "title" : "Atherosclerotic vascular events in a multinational inception cohort of systemic lupus erythematosus.", "type" : "article-journal", "volume" : "62" }, "uris" : [ "http://www.mendeley.com/documents/?uuid=3869610c-ee59-417d-8738-f76b3681379c" ] }, { "id" : "ITEM-3", "itemData" : { "ISSN" : "0002-9343", "PMID" : "1442853", "abstract" : "PURPOSE: To estimate the frequency of and examine risk factors for coronary artery disease (CAD) in patients with systemic lupus erythematosus (SLE) in a prospective longitudinal study. PATIENTS AND METHODS: Patients were SLE are enrolled in The Johns Hopkins Lupus Cohort, a prospective study of outcomes in 229 subjects with SLE. CAD was defined as angina, myocardial infarction, or sudden death. Data on CAD risk factors were obtained prospectively every 3 months and were analyzed using univariate and multiple logistic regression. RESULTS: CAD occurred in 19 (8.3%) of 229 patients with SLE and accounted for 3 (30%) of 10 deaths as of December 31, 1990. Compared to subjects without CAD, those with CAD were more likely to have been older at both diagnosis of SLE (37.1 years versus 28.9 years, p = 0.004) and at entry into the cohort (47.1 years versus 34.7 years, p &lt; 0.0001), to have a longer mean duration of SLE (12.3 years versus 8.1 years, p = 0.013) and a longer mean duration of prednisone use (14.3 years versus 7.2 years, p &lt; 0.0001), to have a higher mean serum cholesterol (271.2 mg/dL versus 214.9 mg/dL, p &lt; 0.0001) or a cholesterol level greater than 200 mg/dL (odds ratio [OR] 14.5, 95% confidence intervals [CI] 1.9, 112.1), and to have both a history of hypertension (OR 3.5, 95% CI 1.3, 9.6) and a history of use of antihypertensive medications (OR 5.5, 95% CI 1.8, 17.2). There were no significant associations with other known CAD risk factors such as smoking, diabetes, family history of CAD, race, or sex, or variables related to steroid therapy including the presence of cushingoid features or ever use of corticosteroids. The best multiple logistic regression model for CAD included age at diagnosis, duration of prednisone use, requirement for antihypertensive treatment, maximum cholesterol level, and obesity (using NHANES-II [National Health and Nutrition Examination Survey] definitions). CONCLUSION: Primary and secondary prevention strategies directed at hypertension, hypercholesterolemia, and obesity, as well as other known CAD risk factors, should be routinely employed in the management of patients with SLE.", "author" : [ { "dropping-particle" : "", "family" : "Petri", "given" : "M", "non-dropping-particle" : "", "parse-names" : false, "suffix" : "" }, { "dropping-particle" : "", "family" : "Perez-Gutthann", "given" : "S", "non-dropping-particle" : "", "parse-names" : false, "suffix" : "" }, { "dropping-particle" : "", "family" : "Spence", "given" : "D", "non-dropping-particle" : "", "parse-names" : false, "suffix" : "" }, { "dropping-particle" : "", "family" : "Hochberg", "given" : "M C", "non-dropping-particle" : "", "parse-names" : false, "suffix" : "" } ], "container-title" : "The American journal of medicine", "id" : "ITEM-3", "issue" : "5", "issued" : { "date-parts" : [ [ "1992", "11" ] ] }, "page" : "513-9", "title" : "Risk factors for coronary artery disease in patients with systemic lupus erythematosus.", "type" : "article-journal", "volume" : "93" }, "uris" : [ "http://www.mendeley.com/documents/?uuid=dfa9a1db-aa7b-4014-86f5-6a4b692ea414" ] } ], "mendeley" : { "formattedCitation" : "&lt;sup&gt;50\u201352&lt;/sup&gt;", "plainTextFormattedCitation" : "50\u201352", "previouslyFormattedCitation" : "&lt;sup&gt;50\u201352&lt;/sup&gt;"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50–52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longer duration of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"0002-9262", "PMID" : "9048514", "abstract" : "The authors ascertained cardiovascular events (myocardial infarction and angina pectoris) in 498 women with systemic lupus erythematosus seen at the University of Pittsburgh Medical Center from 1980 to 1993 (3,522 person-years). Subjects were stratified by age, and cardiovascular event incidence rates were determined. The authors compared these rates with cardiovascular event rates were determined. The authors compared these rates with cardiovascular event rates occurring over the same time period in 2,208 women of similar age participating in the Framingham Offspring Study (17,519 person-years). Age-specific rate ratios were computed to determine whether the cardiovascular events in the lupus cohort were greater than expected. The risk factors associated with cardiovascular events in women with lupus were determined. There were 33 first events (11 myocardial infarction, 10 angina pectoris, and 12 both angina pectoris and myocardial infarction) after the diagnosis of lupus: two thirds were under the age of 55 years at the time of event. Women with lupus in the 35- to 44-year age group were over 50 times more likely to have a myocardial infarction than were women of similar age in the Framingham Offspring Study (rate ratio = 52.43, 95% confidence interval 21.6-98.5). Older age at lupus diagnosis, longer lupus disease duration, longer duration of corticosteroid use, hypercholesterolemia, and postmenopausal status were more common in the women with lupus who had a cardiovascular event than in those who did not have an event. Premature cardiovascular disease is much more common in young premenopausal women with lupus than in a population sample. With the increased life expectancy of lupus patients due to improved therapy, cardiovascular disease has emerged as a significant threat to the health of these women. The impact of this problem has been underrecognized, with little focus placed on aggressive management of hypercholesterolemia and other possible risk factors.", "author" : [ { "dropping-particle" : "", "family" : "Manzi", "given" : "S", "non-dropping-particle" : "", "parse-names" : false, "suffix" : "" }, { "dropping-particle" : "", "family" : "Meilahn", "given" : "E N", "non-dropping-particle" : "", "parse-names" : false, "suffix" : "" }, { "dropping-particle" : "", "family" : "Rairie", "given" : "J E", "non-dropping-particle" : "", "parse-names" : false, "suffix" : "" }, { "dropping-particle" : "", "family" : "Conte", "given" : "C G", "non-dropping-particle" : "", "parse-names" : false, "suffix" : "" }, { "dropping-particle" : "", "family" : "Medsger", "given" : "T A", "non-dropping-particle" : "", "parse-names" : false, "suffix" : "" }, { "dropping-particle" : "", "family" : "Jansen-McWilliams", "given" : "L", "non-dropping-particle" : "", "parse-names" : false, "suffix" : "" }, { "dropping-particle" : "", "family" : "D'Agostino", "given" : "R B", "non-dropping-particle" : "", "parse-names" : false, "suffix" : "" }, { "dropping-particle" : "", "family" : "Kuller", "given" : "L H", "non-dropping-particle" : "", "parse-names" : false, "suffix" : "" } ], "container-title" : "American journal of epidemiology", "id" : "ITEM-1", "issue" : "5", "issued" : { "date-parts" : [ [ "1997", "3", "1" ] ] }, "page" : "408-15", "title" : "Age-specific incidence rates of myocardial infarction and angina in women with systemic lupus erythematosus: comparison with the Framingham Study.", "type" : "article-journal", "volume" : "145" }, "uris" : [ "http://www.mendeley.com/documents/?uuid=68b01540-7481-48db-afd2-46c1a695699b" ] }, { "id" : "ITEM-2", "itemData" : { "DOI" : "10.1002/art.20622", "ISSN" : "0004-3591", "PMID" : "15593203", "abstract" : "OBJECTIVE: To determine the baseline (time 0) risk factors associated with the subsequent occurrence of vascular events in a multiethnic US cohort (LUMINA [LUpus in MInorities: NAture versus nurture]) of patients with systemic lupus erythematosus (SLE). METHODS: Five hundred forty-six LUMINA patients were assessed at time 0 for traditional and nontraditional (disease-related) risk factors for vascular events. These were defined as 1) cardiovascular (myocardial infarction and/or definite or classic angina and/or the undergoing of a vascular procedure for myocardial infarction [coronary artery bypass graft]), 2) cerebrovascular (stroke), and 3) peripheral vascular (arterial claudication and/or gangrene or significant tissue loss and/or arterial thrombosis in peripheral arteries). The observation time (followup time in the cohort) was the interval between time 0 and the last visit. The unit of analysis was the patient and not each vascular event. Variables at time 0 and vascular events were examined by univariable and multivariable (logistic and Cox proportional hazards regression) analyses. Age, sex, ethnicity, followup time, and all known risk factors for the occurrence of vascular events were included in the model. RESULTS: Thirty-four patients (6.2%) developed one or more vascular event after time 0. The overall median duration of followup in the cohort was 73.8 months (range 10.8-111.3 months). Vascular events (13 cardiovascular, 18 cerebrovascular, 5 peripheral vascular) occurred in 7 Hispanics from Texas (6.5%), 1 Hispanic from Puerto Rico (1.2%), 15 African Americans (7.5%), and 11 Caucasians (7.1%). The mean total number of traditional risk factors was significantly higher in patients who developed vascular events than in those who did not (7.1 versus 5.6). Independent predictors of vascular events were older age, current smoking status, longer followup time, elevated serum levels of C-reactive protein (CRP), and the presence of any antiphospholipid antibody. The same variables were identified when time-dependent analyses were performed, although azathioprine use was also found to be a contributing factor. CONCLUSION: Smoking, previously not reported in SLE, emerged as a predictor of vascular events and should be strongly discouraged. Antiphospholipid antibodies and CRP support the role of inflammation and autoimmunity in the development of accelerated atherosclerosis in SLE. Ethnicity was not associated with vascular events in our patients.", "author" : [ { "dropping-particle" : "", "family" : "Toloza", "given" : "Sergio M A", "non-dropping-particle" : "", "parse-names" : false, "suffix" : "" }, { "dropping-particle" : "", "family" : "Uribe", "given" : "Am\u00e9rica G", "non-dropping-particle" : "", "parse-names" : false, "suffix" : "" }, { "dropping-particle" : "", "family" : "McGwin", "given" : "Gerald", "non-dropping-particle" : "", "parse-names" : false, "suffix" : "" }, { "dropping-particle" : "", "family" : "Alarc\u00f3n", "given" : "Graciela S", "non-dropping-particle" : "", "parse-names" : false, "suffix" : "" }, { "dropping-particle" : "", "family" : "Fessler", "given" : "Barri J", "non-dropping-particle" : "", "parse-names" : false, "suffix" : "" }, { "dropping-particle" : "", "family" : "Bastian", "given" : "Holly M", "non-dropping-particle" : "", "parse-names" : false, "suffix" : "" }, { "dropping-particle" : "", "family" : "Vil\u00e1", "given" : "Luis M", "non-dropping-particle" : "", "parse-names" : false, "suffix" : "" }, { "dropping-particle" : "", "family" : "Wu", "given" : "Ruihua", "non-dropping-particle" : "", "parse-names" : false, "suffix" : "" }, { "dropping-particle" : "", "family" : "Shoenfeld", "given" : "Yehuda", "non-dropping-particle" : "", "parse-names" : false, "suffix" : "" }, { "dropping-particle" : "", "family" : "Roseman", "given" : "Jeffrey M", "non-dropping-particle" : "", "parse-names" : false, "suffix" : "" }, { "dropping-particle" : "", "family" : "Reveille", "given" : "John D", "non-dropping-particle" : "", "parse-names" : false, "suffix" : "" } ], "container-title" : "Arthritis and rheumatism", "id" : "ITEM-2", "issue" : "12", "issued" : { "date-parts" : [ [ "2004", "12" ] ] }, "page" : "3947-57", "title" : "Systemic lupus erythematosus in a multiethnic US cohort (LUMINA). XXIII. Baseline predictors of vascular events.", "type" : "article-journal", "volume" : "50" }, "uris" : [ "http://www.mendeley.com/documents/?uuid=bdae5a92-e125-4ffd-8b27-4f717a1fab31" ] }, { "id" : "ITEM-3", "itemData" : { "DOI" : "10.3899/jrheum.090011", "ISSN" : "0315-162X", "PMID" : "19833754", "abstract" : "OBJECTIVE: To ascertain coronary artery disease (CAD) outcomes and predictive factors in a prospective study of patients with systemic lupus erythematosus (SLE) and matched healthy controls. METHODS: SLE patients and non-SLE age-matched controls without a history of CAD were recruited into a prospective study between 1997 and 1999. CAD events were assessed at clinic visit for SLE patients and through telephone interview and chart review for controls. All events were verified with patient medical records. RESULTS: Followup information was available on 237 controls and 241 SLE patients. The mean followup time was 7.2 years. Univariate analyses identified age and postmenopausal status as predictors of CAD in both the groups. Sedentary lifestyle, hypertension, the presence of metabolic syndrome, and the number of Framingham risk factors were predictive in the control group only. The 10-year risk of CAD score was predictive in both groups but was not as marked in the SLE group as in the controls. None of the lipid subfractions were predictive for CAD in the SLE group, whereas in the controls, a high triglyceride level &gt;or= 2.8 was predictive. Time-to-event multivariate analysis for CAD in all subjects revealed SLE itself, older age, and triglycerides &gt;or= 2.8 to be highly predictive for CAD. CONCLUSION: In a prospective study of patients with SLE and matched controls followed over a median of 8 years, patients with SLE developed significantly more CAD events than controls. Accounting for demographic variability, CAD risk factors, and lipid factors, SLE is an independent risk factor for the development of CAD.", "author" : [ { "dropping-particle" : "", "family" : "Goldberg", "given" : "Robert J", "non-dropping-particle" : "", "parse-names" : false, "suffix" : "" }, { "dropping-particle" : "", "family" : "Urowitz", "given" : "Murray B", "non-dropping-particle" : "", "parse-names" : false, "suffix" : "" }, { "dropping-particle" : "", "family" : "Iba\u00f1ez", "given" : "Dominique", "non-dropping-particle" : "", "parse-names" : false, "suffix" : "" }, { "dropping-particle" : "", "family" : "Nikpour", "given" : "Mandana", "non-dropping-particle" : "", "parse-names" : false, "suffix" : "" }, { "dropping-particle" : "", "family" : "Gladman", "given" : "Dafna D", "non-dropping-particle" : "", "parse-names" : false, "suffix" : "" } ], "container-title" : "The Journal of rheumatology", "id" : "ITEM-3", "issue" : "11", "issued" : { "date-parts" : [ [ "2009", "11" ] ] }, "page" : "2454-61", "title" : "Risk factors for development of coronary artery disease in women with systemic lupus erythematosus.", "type" : "article-journal", "volume" : "36" }, "uris" : [ "http://www.mendeley.com/documents/?uuid=6ac54dce-9124-449b-95ee-029dc4cf5557" ] } ], "mendeley" : { "formattedCitation" : "&lt;sup&gt;46,47,51&lt;/sup&gt;", "plainTextFormattedCitation" : "46,47,51", "previouslyFormattedCitation" : "&lt;sup&gt;46,47,51&lt;/sup&gt;"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46,47,51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corticosteroid use,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"0002-9262", "PMID" : "9048514", "abstract" : "The authors ascertained cardiovascular events (myocardial infarction and angina pectoris) in 498 women with systemic lupus erythematosus seen at the University of Pittsburgh Medical Center from 1980 to 1993 (3,522 person-years). Subjects were stratified by age, and cardiovascular event incidence rates were determined. The authors compared these rates with cardiovascular event rates were determined. The authors compared these rates with cardiovascular event rates occurring over the same time period in 2,208 women of similar age participating in the Framingham Offspring Study (17,519 person-years). Age-specific rate ratios were computed to determine whether the cardiovascular events in the lupus cohort were greater than expected. The risk factors associated with cardiovascular events in women with lupus were determined. There were 33 first events (11 myocardial infarction, 10 angina pectoris, and 12 both angina pectoris and myocardial infarction) after the diagnosis of lupus: two thirds were under the age of 55 years at the time of event. Women with lupus in the 35- to 44-year age group were over 50 times more likely to have a myocardial infarction than were women of similar age in the Framingham Offspring Study (rate ratio = 52.43, 95% confidence interval 21.6-98.5). Older age at lupus diagnosis, longer lupus disease duration, longer duration of corticosteroid use, hypercholesterolemia, and postmenopausal status were more common in the women with lupus who had a cardiovascular event than in those who did not have an event. Premature cardiovascular disease is much more common in young premenopausal women with lupus than in a population sample. With the increased life expectancy of lupus patients due to improved therapy, cardiovascular disease has emerged as a significant threat to the health of these women. The impact of this problem has been underrecognized, with little focus placed on aggressive management of hypercholesterolemia and other possible risk factors.", "author" : [ { "dropping-particle" : "", "family" : "Manzi", "given" : "S", "non-dropping-particle" : "", "parse-names" : false, "suffix" : "" }, { "dropping-particle" : "", "family" : "Meilahn", "given" : "E N", "non-dropping-particle" : "", "parse-names" : false, "suffix" : "" }, { "dropping-particle" : "", "family" : "Rairie", "given" : "J E", "non-dropping-particle" : "", "parse-names" : false, "suffix" : "" }, { "dropping-particle" : "", "family" : "Conte", "given" : "C G", "non-dropping-particle" : "", "parse-names" : false, "suffix" : "" }, { "dropping-particle" : "", "family" : "Medsger", "given" : "T A", "non-dropping-particle" : "", "parse-names" : false, "suffix" : "" }, { "dropping-particle" : "", "family" : "Jansen-McWilliams", "given" : "L", "non-dropping-particle" : "", "parse-names" : false, "suffix" : "" }, { "dropping-particle" : "", "family" : "D'Agostino", "given" : "R B", "non-dropping-particle" : "", "parse-names" : false, "suffix" : "" }, { "dropping-particle" : "", "family" : "Kuller", "given" : "L H", "non-dropping-particle" : "", "parse-names" : false, "suffix" : "" } ], "container-title" : "American journal of epidemiology", "id" : "ITEM-1", "issue" : "5", "issued" : { "date-parts" : [ [ "1997", "3", "1" ] ] }, "page" : "408-15", "title" : "Age-specific incidence rates of myocardial infarction and angina in women with systemic lupus erythematosus: comparison with the Framingham Study.", "type" : "article-journal", "volume" : "145" }, "uris" : [ "http://www.mendeley.com/documents/?uuid=68b01540-7481-48db-afd2-46c1a695699b" ] }, { "id" : "ITEM-2",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"ITEM-2",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"ITEM-3", "itemData" : { "ISSN" : "0002-9343", "PMID" : "1442853", "abstract" : "PURPOSE: To estimate the frequency of and examine risk factors for coronary artery disease (CAD) in patients with systemic lupus erythematosus (SLE) in a prospective longitudinal study. PATIENTS AND METHODS: Patients were SLE are enrolled in The Johns Hopkins Lupus Cohort, a prospective study of outcomes in 229 subjects with SLE. CAD was defined as angina, myocardial infarction, or sudden death. Data on CAD risk factors were obtained prospectively every 3 months and were analyzed using univariate and multiple logistic regression. RESULTS: CAD occurred in 19 (8.3%) of 229 patients with SLE and accounted for 3 (30%) of 10 deaths as of December 31, 1990. Compared to subjects without CAD, those with CAD were more likely to have been older at both diagnosis of SLE (37.1 years versus 28.9 years, p = 0.004) and at entry into the cohort (47.1 years versus 34.7 years, p &lt; 0.0001), to have a longer mean duration of SLE (12.3 years versus 8.1 years, p = 0.013) and a longer mean duration of prednisone use (14.3 years versus 7.2 years, p &lt; 0.0001), to have a higher mean serum cholesterol (271.2 mg/dL versus 214.9 mg/dL, p &lt; 0.0001) or a cholesterol level greater than 200 mg/dL (odds ratio [OR] 14.5, 95% confidence intervals [CI] 1.9, 112.1), and to have both a history of hypertension (OR 3.5, 95% CI 1.3, 9.6) and a history of use of antihypertensive medications (OR 5.5, 95% CI 1.8, 17.2). There were no significant associations with other known CAD risk factors such as smoking, diabetes, family history of CAD, race, or sex, or variables related to steroid therapy including the presence of cushingoid features or ever use of corticosteroids. The best multiple logistic regression model for CAD included age at diagnosis, duration of prednisone use, requirement for antihypertensive treatment, maximum cholesterol level, and obesity (using NHANES-II [National Health and Nutrition Examination Survey] definitions). CONCLUSION: Primary and secondary prevention strategies directed at hypertension, hypercholesterolemia, and obesity, as well as other known CAD risk factors, should be routinely employed in the management of patients with SLE.", "author" : [ { "dropping-particle" : "", "family" : "Petri", "given" : "M", "non-dropping-particle" : "", "parse-names" : false, "suffix" : "" }, { "dropping-particle" : "", "family" : "Perez-Gutthann", "given" : "S", "non-dropping-particle" : "", "parse-names" : false, "suffix" : "" }, { "dropping-particle" : "", "family" : "Spence", "given" : "D", "non-dropping-particle" : "", "parse-names" : false, "suffix" : "" }, { "dropping-particle" : "", "family" : "Hochberg", "given" : "M C", "non-dropping-particle" : "", "parse-names" : false, "suffix" : "" } ], "container-title" : "The American journal of medicine", "id" : "ITEM-3", "issue" : "5", "issued" : { "date-parts" : [ [ "1992", "11" ] ] }, "page" : "513-9", "title" : "Risk factors for coronary artery disease in patients with systemic lupus erythematosus.", "type" : "article-journal", "volume" : "93" }, "uris" : [ "http://www.mendeley.com/documents/?uuid=dfa9a1db-aa7b-4014-86f5-6a4b692ea414" ] } ], "mendeley" : { "formattedCitation" : "&lt;sup&gt;44,51,52&lt;/sup&gt;", "plainTextFormattedCitation" : "44,51,52", "previouslyFormattedCitation" : "&lt;sup&gt;44,51,52&lt;/sup&gt;"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44,51,52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dyslipidemia,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"0002-9262", "PMID" : "9048514", "abstract" : "The authors ascertained cardiovascular events (myocardial infarction and angina pectoris) in 498 women with systemic lupus erythematosus seen at the University of Pittsburgh Medical Center from 1980 to 1993 (3,522 person-years). Subjects were stratified by age, and cardiovascular event incidence rates were determined. The authors compared these rates with cardiovascular event rates were determined. The authors compared these rates with cardiovascular event rates occurring over the same time period in 2,208 women of similar age participating in the Framingham Offspring Study (17,519 person-years). Age-specific rate ratios were computed to determine whether the cardiovascular events in the lupus cohort were greater than expected. The risk factors associated with cardiovascular events in women with lupus were determined. There were 33 first events (11 myocardial infarction, 10 angina pectoris, and 12 both angina pectoris and myocardial infarction) after the diagnosis of lupus: two thirds were under the age of 55 years at the time of event. Women with lupus in the 35- to 44-year age group were over 50 times more likely to have a myocardial infarction than were women of similar age in the Framingham Offspring Study (rate ratio = 52.43, 95% confidence interval 21.6-98.5). Older age at lupus diagnosis, longer lupus disease duration, longer duration of corticosteroid use, hypercholesterolemia, and postmenopausal status were more common in the women with lupus who had a cardiovascular event than in those who did not have an event. Premature cardiovascular disease is much more common in young premenopausal women with lupus than in a population sample. With the increased life expectancy of lupus patients due to improved therapy, cardiovascular disease has emerged as a significant threat to the health of these women. The impact of this problem has been underrecognized, with little focus placed on aggressive management of hypercholesterolemia and other possible risk factors.", "author" : [ { "dropping-particle" : "", "family" : "Manzi", "given" : "S", "non-dropping-particle" : "", "parse-names" : false, "suffix" : "" }, { "dropping-particle" : "", "family" : "Meilahn", "given" : "E N", "non-dropping-particle" : "", "parse-names" : false, "suffix" : "" }, { "dropping-particle" : "", "family" : "Rairie", "given" : "J E", "non-dropping-particle" : "", "parse-names" : false, "suffix" : "" }, { "dropping-particle" : "", "family" : "Conte", "given" : "C G", "non-dropping-particle" : "", "parse-names" : false, "suffix" : "" }, { "dropping-particle" : "", "family" : "Medsger", "given" : "T A", "non-dropping-particle" : "", "parse-names" : false, "suffix" : "" }, { "dropping-particle" : "", "family" : "Jansen-McWilliams", "given" : "L", "non-dropping-particle" : "", "parse-names" : false, "suffix" : "" }, { "dropping-particle" : "", "family" : "D'Agostino", "given" : "R B", "non-dropping-particle" : "", "parse-names" : false, "suffix" : "" }, { "dropping-particle" : "", "family" : "Kuller", "given" : "L H", "non-dropping-particle" : "", "parse-names" : false, "suffix" : "" } ], "container-title" : "American journal of epidemiology", "id" : "ITEM-1", "issue" : "5", "issued" : { "date-parts" : [ [ "1997", "3", "1" ] ] }, "page" : "408-15", "title" : "Age-specific incidence rates of myocardial infarction and angina in women with systemic lupus erythematosus: comparison with the Framingham Study.", "type" : "article-journal", "volume" : "145" }, "uris" : [ "http://www.mendeley.com/documents/?uuid=68b01540-7481-48db-afd2-46c1a695699b" ] }, { "id" : "ITEM-2", "itemData" : { "DOI" : "10.1093/rheumatology/ker339", "ISSN" : "1462-0332", "PMID" : "22120460", "abstract" : "OBJECTIVES: To test whether non-fasting and fasting triglyceride (TG) levels differ in individual patients and whether TG (non-fasting and fasting) levels predict coronary artery disease (CAD) in lupus patients. METHODS: Using predefined criteria for a patient's inclusion in this study, we identified the first available set of non-fasting and fasting TG measurements on each individual lupus patient seen in the clinic since 1996. We dichotomized TG values as normal/abnormal and determined whether non-fasting and fasting TG levels differ in each individual patient. We determined whether TG levels (non-fasting and fasting) predict CAD in all consecutive lupus patients seen in the clinic since 1973 using time-dependent time-to-event analysis and stepwise reduction analysis. RESULTS: Part 1: 514 patients were identified. The time between first non-fasting and fasting TG measurements available was 3.2 months. Examining dichotomized TG values as normal/abnormal, there was concordance between fasting and non-fasting TG in 92% of the visits. Non-fasting TG levels were 0.16 (0.75) higher than fasting TG levels (P &lt; 0.001). Part 2: among 1289 patients, 638 had at least one elevated TG level and the length of follow-up from the first TG level recorded to CAD or last clinic visit was 8.82 years. One hundred and four patients developed CAD. TG (non-fasting and fasting) levels predicted CAD with a hazard ratio of 1.15 (95% CI 1.02, 1.29). CONCLUSIONS: Although non-fasting TG levels were statistically higher than the fasting TG levels, the clinical significance of this difference is uncertain. TG (non-fasting and fasting) levels can predict CAD in lupus patients.", "author" : [ { "dropping-particle" : "", "family" : "Touma", "given" : "Zahi", "non-dropping-particle" : "", "parse-names" : false, "suffix" : "" }, { "dropping-particle" : "", "family" : "Gladman", "given" : "Dafna D", "non-dropping-particle" : "", "parse-names" : false, "suffix" : "" }, { "dropping-particle" : "", "family" : "Iba\u00f1ez", "given" : "Dominique", "non-dropping-particle" : "", "parse-names" : false, "suffix" : "" }, { "dropping-particle" : "", "family" : "Urowitz", "given" : "Murray B", "non-dropping-particle" : "", "parse-names" : false, "suffix" : "" } ], "container-title" : "Rheumatology (Oxford, England)", "id" : "ITEM-2", "issue" : "3", "issued" : { "date-parts" : [ [ "2012", "3" ] ] }, "page" : "528-34", "title" : "Ability of non-fasting and fasting triglycerides to predict coronary artery disease in lupus patients.", "type" : "article-journal", "volume" : "51" }, "uris" : [ "http://www.mendeley.com/documents/?uuid=e731ee7a-d231-44f9-a906-91a4519ce690" ] }, { "id" : "ITEM-3",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"ITEM-3",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"ITEM-4", "itemData" : { "ISSN" : "0002-9343", "PMID" : "1442853", "abstract" : "PURPOSE: To estimate the frequency of and examine risk factors for coronary artery disease (CAD) in patients with systemic lupus erythematosus (SLE) in a prospective longitudinal study. PATIENTS AND METHODS: Patients were SLE are enrolled in The Johns Hopkins Lupus Cohort, a prospective study of outcomes in 229 subjects with SLE. CAD was defined as angina, myocardial infarction, or sudden death. Data on CAD risk factors were obtained prospectively every 3 months and were analyzed using univariate and multiple logistic regression. RESULTS: CAD occurred in 19 (8.3%) of 229 patients with SLE and accounted for 3 (30%) of 10 deaths as of December 31, 1990. Compared to subjects without CAD, those with CAD were more likely to have been older at both diagnosis of SLE (37.1 years versus 28.9 years, p = 0.004) and at entry into the cohort (47.1 years versus 34.7 years, p &lt; 0.0001), to have a longer mean duration of SLE (12.3 years versus 8.1 years, p = 0.013) and a longer mean duration of prednisone use (14.3 years versus 7.2 years, p &lt; 0.0001), to have a higher mean serum cholesterol (271.2 mg/dL versus 214.9 mg/dL, p &lt; 0.0001) or a cholesterol level greater than 200 mg/dL (odds ratio [OR] 14.5, 95% confidence intervals [CI] 1.9, 112.1), and to have both a history of hypertension (OR 3.5, 95% CI 1.3, 9.6) and a history of use of antihypertensive medications (OR 5.5, 95% CI 1.8, 17.2). There were no significant associations with other known CAD risk factors such as smoking, diabetes, family history of CAD, race, or sex, or variables related to steroid therapy including the presence of cushingoid features or ever use of corticosteroids. The best multiple logistic regression model for CAD included age at diagnosis, duration of prednisone use, requirement for antihypertensive treatment, maximum cholesterol level, and obesity (using NHANES-II [National Health and Nutrition Examination Survey] definitions). CONCLUSION: Primary and secondary prevention strategies directed at hypertension, hypercholesterolemia, and obesity, as well as other known CAD risk factors, should be routinely employed in the management of patients with SLE.", "author" : [ { "dropping-particle" : "", "family" : "Petri", "given" : "M", "non-dropping-particle" : "", "parse-names" : false, "suffix" : "" }, { "dropping-particle" : "", "family" : "Perez-Gutthann", "given" : "S", "non-dropping-particle" : "", "parse-names" : false, "suffix" : "" }, { "dropping-particle" : "", "family" : "Spence", "given" : "D", "non-dropping-particle" : "", "parse-names" : false, "suffix" : "" }, { "dropping-particle" : "", "family" : "Hochberg", "given" : "M C", "non-dropping-particle" : "", "parse-names" : false, "suffix" : "" } ], "container-title" : "The American journal of medicine", "id" : "ITEM-4", "issue" : "5", "issued" : { "date-parts" : [ [ "1992", "11" ] ] }, "page" : "513-9", "title" : "Risk factors for coronary artery disease in patients with systemic lupus erythematosus.", "type" : "article-journal", "volume" : "93" }, "uris" : [ "http://www.mendeley.com/documents/?uuid=dfa9a1db-aa7b-4014-86f5-6a4b692ea414" ] }, { "id" : "ITEM-5", "itemData" : { "DOI" : "10.1161/01.STR.0000254476.05620.14", "ISSN" : "1524-4628", "PMID" : "17218611", "abstract" : "BACKGROUND AND PURPOSE: To determine factors associated with ischemic stroke and stroke severity in patients with systemic lupus erythematosus. METHODS: Between 1992 and January 2005, 238 consecutive systemic lupus erythematosus patients with no history of stroke were followed-up longitudinally at the Maryland Lupus Clinic. Patients were monitored quarterly for a mean of 8 years after their systemic lupus erythematosus diagnosis, and 44 patients (19%) developed first-ever ischemic stroke. At the end of study, Cox proportional regression analyses were used to determine the effect of baseline clinical variables of systemic lupus erythematosus patients in relation to the subsequent occurrence of ischemic stroke and stroke severity after first-ever ischemic strokes. Severe stroke was defined as having a National Institute of Health Stroke Scale &gt; or =6. RESULTS: Severe ischemic strokes occurred in 34 of 44 (77%) patients. Baseline predictors of ischemic strokes and severe ischemic strokes included disease activity, hyperlipidemia, and hypertension. CONCLUSIONS: Severe ischemic strokes in systemic lupus erythematosus are not uncommon. Aggressive primary and secondary stroke prevention measures, particularly treatment of hyperlipidemia and hypertension, as well as vigorous treatment of clinical symptoms of active lupus, are needed to prevent serious morbidity and neurological disability.", "author" : [ { "dropping-particle" : "", "family" : "Mikdashi", "given" : "Jamal", "non-dropping-particle" : "", "parse-names" : false, "suffix" : "" }, { "dropping-particle" : "", "family" : "Handwerger", "given" : "Barry", "non-dropping-particle" : "", "parse-names" : false, "suffix" : "" }, { "dropping-particle" : "", "family" : "Langenberg", "given" : "Patricia", "non-dropping-particle" : "", "parse-names" : false, "suffix" : "" }, { "dropping-particle" : "", "family" : "Miller", "given" : "Michael", "non-dropping-particle" : "", "parse-names" : false, "suffix" : "" }, { "dropping-particle" : "", "family" : "Kittner", "given" : "Steven", "non-dropping-particle" : "", "parse-names" : false, "suffix" : "" } ], "container-title" : "Stroke; a journal of cerebral circulation", "id" : "ITEM-5", "issue" : "2", "issued" : { "date-parts" : [ [ "2007", "2" ] ] }, "page" : "281-5", "title" : "Baseline disease activity, hyperlipidemia, and hypertension are predictive factors for ischemic stroke and stroke severity in systemic lupus erythematosus.", "type" : "article-journal", "volume" : "38" }, "uris" : [ "http://www.mendeley.com/documents/?uuid=9dd13d9d-7e40-4759-9eef-52cc8e4125a7" ] } ], "mendeley" : { "formattedCitation" : "&lt;sup&gt;43,44,51\u201353&lt;/sup&gt;", "plainTextFormattedCitation" : "43,44,51\u201353", "previouslyFormattedCitation" : "&lt;sup&gt;43,44,51\u201353&lt;/sup&gt;"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43,44,51–53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arterial hypertension,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"10.1177/0961203311425524", "ISSN" : "1477-0962", "PMID" : "22065097", "abstract" : "INTRODUCTION: An increased rate of cardiovascular disease (CVD) has been suggested in patients with systemic lupus erythematosus (SLE). The risk for myocardial infarction (MI), coronary artery disease and stroke has been reported as particularly prevalent in younger females compared with the reference population. This study was performed to analyse the standard incidence ratio (SIR) of and predictors for cardiovascular events (CVEs) in patients with SLE from northern Sweden, with a fairly homogenous population. METHODS: In 2000 all prevalent patients with SLE (\u22654 American College of Rheumatology [ACR] criteria; n = 277) from the four northern-most counties of Sweden were assessed with clinical and laboratory analyses. Seven years follow-up data concerning MI and stroke were extracted from the national registers of hospitalization and death in Sweden. The incidence ratio among the patients was compared with that for the general population from the same catchment area using data from the same register and Statistics Sweden. To identify time to event and CVE predictors, two matched controls for each patient were used and disease related variables as CVD predictors. RESULTS: The SIR for a CVE was 1.27 (95% CI 0.82-1.87) and for females separately aged 40-49 years was 8.00 (95% CI 1.65-23.38). The overall SIR for MI was 2.31 (95% CI 1.34-3.7), for females overall was 1.75 (95% CI 0.84-3.22) and for females aged between 40 and 49 years was 8.7 (95% CI 1.1-31.4). The time to an event was significantly shorter among SLE patients (p &lt; 0.001) and was predicted by hypertension adjusted for smoking and disease. High SLEDAI and anti-cardiolipin IgG antibodies predicted an event in Cox proportional hazards regression models adjusted for age and previous MI. Diabetes, smoking ever and sex did not affect the prediction models. CONCLUSION: The risk of a CVE, or MI, was eight- or nine-fold greater among middle-aged female SLE patients. Time to event was significantly shorter and CVE was associated with SLE-related factors including hypertension and age.", "author" : [ { "dropping-particle" : "", "family" : "Bengtsson", "given" : "C", "non-dropping-particle" : "", "parse-names" : false, "suffix" : "" }, { "dropping-particle" : "", "family" : "Ohman", "given" : "M-L", "non-dropping-particle" : "", "parse-names" : false, "suffix" : "" }, { "dropping-particle" : "", "family" : "Nived", "given" : "O", "non-dropping-particle" : "", "parse-names" : false, "suffix" : "" }, { "dropping-particle" : "", "family" : "Rantap\u00e4\u00e4 Dahlqvist", "given" : "S", "non-dropping-particle" : "", "parse-names" : false, "suffix" : "" } ], "container-title" : "Lupus", "id" : "ITEM-1", "issue" : "4", "issued" : { "date-parts" : [ [ "2012", "4" ] ] }, "page" : "452-9", "title" : "Cardiovascular event in systemic lupus erythematosus in northern Sweden: incidence and predictors in a 7-year follow-up study.", "type" : "article-journal", "volume" : "21" }, "uris" : [ "http://www.mendeley.com/documents/?uuid=33dc3ea8-09fc-4207-9ea5-859dbdc23cec" ] }, { "id" : "ITEM-2", "itemData" : { "DOI" : "10.1093/rheumatology/ker339", "ISSN" : "1462-0332", "PMID" : "22120460", "abstract" : "OBJECTIVES: To test whether non-fasting and fasting triglyceride (TG) levels differ in individual patients and whether TG (non-fasting and fasting) levels predict coronary artery disease (CAD) in lupus patients. METHODS: Using predefined criteria for a patient's inclusion in this study, we identified the first available set of non-fasting and fasting TG measurements on each individual lupus patient seen in the clinic since 1996. We dichotomized TG values as normal/abnormal and determined whether non-fasting and fasting TG levels differ in each individual patient. We determined whether TG levels (non-fasting and fasting) predict CAD in all consecutive lupus patients seen in the clinic since 1973 using time-dependent time-to-event analysis and stepwise reduction analysis. RESULTS: Part 1: 514 patients were identified. The time between first non-fasting and fasting TG measurements available was 3.2 months. Examining dichotomized TG values as normal/abnormal, there was concordance between fasting and non-fasting TG in 92% of the visits. Non-fasting TG levels were 0.16 (0.75) higher than fasting TG levels (P &lt; 0.001). Part 2: among 1289 patients, 638 had at least one elevated TG level and the length of follow-up from the first TG level recorded to CAD or last clinic visit was 8.82 years. One hundred and four patients developed CAD. TG (non-fasting and fasting) levels predicted CAD with a hazard ratio of 1.15 (95% CI 1.02, 1.29). CONCLUSIONS: Although non-fasting TG levels were statistically higher than the fasting TG levels, the clinical significance of this difference is uncertain. TG (non-fasting and fasting) levels can predict CAD in lupus patients.", "author" : [ { "dropping-particle" : "", "family" : "Touma", "given" : "Zahi", "non-dropping-particle" : "", "parse-names" : false, "suffix" : "" }, { "dropping-particle" : "", "family" : "Gladman", "given" : "Dafna D", "non-dropping-particle" : "", "parse-names" : false, "suffix" : "" }, { "dropping-particle" : "", "family" : "Iba\u00f1ez", "given" : "Dominique", "non-dropping-particle" : "", "parse-names" : false, "suffix" : "" }, { "dropping-particle" : "", "family" : "Urowitz", "given" : "Murray B", "non-dropping-particle" : "", "parse-names" : false, "suffix" : "" } ], "container-title" : "Rheumatology (Oxford, England)", "id" : "ITEM-2", "issue" : "3", "issued" : { "date-parts" : [ [ "2012", "3" ] ] }, "page" : "528-34", "title" : "Ability of non-fasting and fasting triglycerides to predict coronary artery disease in lupus patients.", "type" : "article-journal", "volume" : "51" }, "uris" : [ "http://www.mendeley.com/documents/?uuid=e731ee7a-d231-44f9-a906-91a4519ce690" ] }, { "id" : "ITEM-3",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"ITEM-3",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"ITEM-4", "itemData" : { "ISSN" : "0002-9343", "PMID" : "1442853", "abstract" : "PURPOSE: To estimate the frequency of and examine risk factors for coronary artery disease (CAD) in patients with systemic lupus erythematosus (SLE) in a prospective longitudinal study. PATIENTS AND METHODS: Patients were SLE are enrolled in The Johns Hopkins Lupus Cohort, a prospective study of outcomes in 229 subjects with SLE. CAD was defined as angina, myocardial infarction, or sudden death. Data on CAD risk factors were obtained prospectively every 3 months and were analyzed using univariate and multiple logistic regression. RESULTS: CAD occurred in 19 (8.3%) of 229 patients with SLE and accounted for 3 (30%) of 10 deaths as of December 31, 1990. Compared to subjects without CAD, those with CAD were more likely to have been older at both diagnosis of SLE (37.1 years versus 28.9 years, p = 0.004) and at entry into the cohort (47.1 years versus 34.7 years, p &lt; 0.0001), to have a longer mean duration of SLE (12.3 years versus 8.1 years, p = 0.013) and a longer mean duration of prednisone use (14.3 years versus 7.2 years, p &lt; 0.0001), to have a higher mean serum cholesterol (271.2 mg/dL versus 214.9 mg/dL, p &lt; 0.0001) or a cholesterol level greater than 200 mg/dL (odds ratio [OR] 14.5, 95% confidence intervals [CI] 1.9, 112.1), and to have both a history of hypertension (OR 3.5, 95% CI 1.3, 9.6) and a history of use of antihypertensive medications (OR 5.5, 95% CI 1.8, 17.2). There were no significant associations with other known CAD risk factors such as smoking, diabetes, family history of CAD, race, or sex, or variables related to steroid therapy including the presence of cushingoid features or ever use of corticosteroids. The best multiple logistic regression model for CAD included age at diagnosis, duration of prednisone use, requirement for antihypertensive treatment, maximum cholesterol level, and obesity (using NHANES-II [National Health and Nutrition Examination Survey] definitions). CONCLUSION: Primary and secondary prevention strategies directed at hypertension, hypercholesterolemia, and obesity, as well as other known CAD risk factors, should be routinely employed in the management of patients with SLE.", "author" : [ { "dropping-particle" : "", "family" : "Petri", "given" : "M", "non-dropping-particle" : "", "parse-names" : false, "suffix" : "" }, { "dropping-particle" : "", "family" : "Perez-Gutthann", "given" : "S", "non-dropping-particle" : "", "parse-names" : false, "suffix" : "" }, { "dropping-particle" : "", "family" : "Spence", "given" : "D", "non-dropping-particle" : "", "parse-names" : false, "suffix" : "" }, { "dropping-particle" : "", "family" : "Hochberg", "given" : "M C", "non-dropping-particle" : "", "parse-names" : false, "suffix" : "" } ], "container-title" : "The American journal of medicine", "id" : "ITEM-4", "issue" : "5", "issued" : { "date-parts" : [ [ "1992", "11" ] ] }, "page" : "513-9", "title" : "Risk factors for coronary artery disease in patients with systemic lupus erythematosus.", "type" : "article-journal", "volume" : "93" }, "uris" : [ "http://www.mendeley.com/documents/?uuid=dfa9a1db-aa7b-4014-86f5-6a4b692ea414" ] }, { "id" : "ITEM-5", "itemData" : { "DOI" : "10.1161/01.STR.0000254476.05620.14", "ISSN" : "1524-4628", "PMID" : "17218611", "abstract" : "BACKGROUND AND PURPOSE: To determine factors associated with ischemic stroke and stroke severity in patients with systemic lupus erythematosus. METHODS: Between 1992 and January 2005, 238 consecutive systemic lupus erythematosus patients with no history of stroke were followed-up longitudinally at the Maryland Lupus Clinic. Patients were monitored quarterly for a mean of 8 years after their systemic lupus erythematosus diagnosis, and 44 patients (19%) developed first-ever ischemic stroke. At the end of study, Cox proportional regression analyses were used to determine the effect of baseline clinical variables of systemic lupus erythematosus patients in relation to the subsequent occurrence of ischemic stroke and stroke severity after first-ever ischemic strokes. Severe stroke was defined as having a National Institute of Health Stroke Scale &gt; or =6. RESULTS: Severe ischemic strokes occurred in 34 of 44 (77%) patients. Baseline predictors of ischemic strokes and severe ischemic strokes included disease activity, hyperlipidemia, and hypertension. CONCLUSIONS: Severe ischemic strokes in systemic lupus erythematosus are not uncommon. Aggressive primary and secondary stroke prevention measures, particularly treatment of hyperlipidemia and hypertension, as well as vigorous treatment of clinical symptoms of active lupus, are needed to prevent serious morbidity and neurological disability.", "author" : [ { "dropping-particle" : "", "family" : "Mikdashi", "given" : "Jamal", "non-dropping-particle" : "", "parse-names" : false, "suffix" : "" }, { "dropping-particle" : "", "family" : "Handwerger", "given" : "Barry", "non-dropping-particle" : "", "parse-names" : false, "suffix" : "" }, { "dropping-particle" : "", "family" : "Langenberg", "given" : "Patricia", "non-dropping-particle" : "", "parse-names" : false, "suffix" : "" }, { "dropping-particle" : "", "family" : "Miller", "given" : "Michael", "non-dropping-particle" : "", "parse-names" : false, "suffix" : "" }, { "dropping-particle" : "", "family" : "Kittner", "given" : "Steven", "non-dropping-particle" : "", "parse-names" : false, "suffix" : "" } ], "container-title" : "Stroke; a journal of cerebral circulation", "id" : "ITEM-5", "issue" : "2", "issued" : { "date-parts" : [ [ "2007", "2" ] ] }, "page" : "281-5", "title" : "Baseline disease activity, hyperlipidemia, and hypertension are predictive factors for ischemic stroke and stroke severity in systemic lupus erythematosus.", "type" : "article-journal", "volume" : "38" }, "uris" : [ "http://www.mendeley.com/documents/?uuid=9dd13d9d-7e40-4759-9eef-52cc8e4125a7" ] }, { "id" : "ITEM-6", "itemData" : { "DOI" : "10.1002/art.22343", "ISSN" : "0004-3591", "PMID" : "17139666", "abstract" : "OBJECTIVE: Patients with systemic lupus erythematosus (SLE) are significantly more likely to experience a myocardial infarction or a stroke than age-matched controls. We compared the prevalence of conventional and lupus-specific risk factors in patients with SLE just before a cardiovascular event and in matched controls with SLE but no cardiovascular disease (CVD). METHODS: Twenty-nine patients with SLE and CVD were enrolled. For each patient, 2 ethnically- and sex-matched controls were obtained, 1 matched for age and 1 for SLE duration. Data regarding risk factors were collected for the time immediately preceding the relevant cardiovascular event, or at an equivalent time for controls. RESULTS: Patients' median age at event was 49 years (interquartile range 43-54 years) and mean disease duration was 12.0 +/- 7.1 years. Patients with SLE and CVD were more likely than both age and duration controls to be treated for hypertension (P = 0.01 and P = 0.001, respectively) and to have elevated triglyceride levels (P = 0.05 and P = 0.01, respectively). Compared with duration controls, CVD patients were more likely to have lupus anticoagulant (P = 0.03), but less likely to be receiving treatment with hydroxychloroquine (P = 0.003). Compared with age controls, patients were more likely to be current smokers (P = 0.03), to have taken a mean dosage &gt;7.5 mg/day of prednisolone (P = 0.04), and to have been treated with pulsed methylprednisolone (P = 0.03). In multivariable analysis, only hypertension treatment was an independent risk factor for CVD. CONCLUSION: We identified significantly increased prevalence of some conventional and lupus-specific risk factors in patients with SLE immediately before a CVD event compared with controls matched for age or disease duration.", "author" : [ { "dropping-particle" : "", "family" : "Bessant", "given" : "Rupa", "non-dropping-particle" : "", "parse-names" : false, "suffix" : "" }, { "dropping-particle" : "", "family" : "Duncan", "given" : "Rachel", "non-dropping-particle" : "", "parse-names" : false, "suffix" : "" }, { "dropping-particle" : "", "family" : "Ambler", "given" : "Gareth", "non-dropping-particle" : "", "parse-names" : false, "suffix" : "" }, { "dropping-particle" : "", "family" : "Swanton", "given" : "Jo", "non-dropping-particle" : "", "parse-names" : false, "suffix" : "" }, { "dropping-particle" : "", "family" : "Isenberg", "given" : "David A", "non-dropping-particle" : "", "parse-names" : false, "suffix" : "" }, { "dropping-particle" : "", "family" : "Gordon", "given" : "Caroline", "non-dropping-particle" : "", "parse-names" : false, "suffix" : "" }, { "dropping-particle" : "", "family" : "Rahman", "given" : "Anisur", "non-dropping-particle" : "", "parse-names" : false, "suffix" : "" } ], "container-title" : "Arthritis and rheumatism", "id" : "ITEM-6", "issue" : "6", "issued" : { "date-parts" : [ [ "2006", "12", "15" ] ] }, "page" : "892-9", "title" : "Prevalence of conventional and lupus-specific risk factors for cardiovascular disease in patients with systemic lupus erythematosus: A case-control study.", "type" : "article-journal", "volume" : "55" }, "uris" : [ "http://www.mendeley.com/documents/?uuid=60de8114-82cd-4a17-93a9-e736aa3386e4" ] }, { "id" : "ITEM-7", "itemData" : { "DOI" : "10.3899/jrheum.090306", "ISSN" : "0315-162X", "PMID" : "19955047", "abstract" : "OBJECTIVE: Accelerated atherosclerosis and premature coronary heart disease (CHD) are recognized complications of systemic lupus erythematosus (SLE), but the exact etiology remains unclear and is likely to be multifactorial. We hypothesized that SLE patients with CHD have increased exposure to traditional risk factors as well as differing disease phenotype and therapy-related factors compared to SLE patients free of CHD. Our aim was to examine risk factors for development of clinical CHD in SLE in the clinical setting. METHODS: In a UK-wide multicenter retrospective case-control study we recruited 53 SLE patients with verified clinical CHD (myocardial infarction or angina pectoris) and 96 SLE patients without clinical CHD. Controls were recruited from the same center as the case and matched by disease duration. Charts were reviewed up to time of event for cases, or the same \"dummy-date\" in controls. RESULTS: SLE patients with clinical CHD were older at the time of event [mean (SD) 53 (10) vs 42 (10) yrs; p &lt; 0.001], more likely to be male [11 (20%) vs 3 (7%); p &lt; 0.001], and had more exposure to all classic CHD risk factors compared to SLE patients without clinical CHD. They were also more likely to have been treated with corticosteroids (OR 2.46; 95% CI 1.03, 5.88) and azathioprine (OR 2.33; 95% CI 1.16, 4.67) and to have evidence of damage on the pre-event SLICC damage index (SDI) (OR 2.20; 95% CI 1.09, 4.44). There was no difference between groups with regard to clinical organ involvement or autoantibody profile. CONCLUSION: Our study highlights the need for clinical vigilance to identify modifiable risk factors in the clinical setting and in particular with male patients. The pattern of organ involvement did not differ in SLE patients with CHD events. However, the higher pre-event SDI, azathioprine exposure, and pattern of damage items (disease-related rather than therapy-related) in cases suggests that a persistent active lupus phenotype contributes to CHD risk. In this regard, corticosteroids and azathioprine may not control disease well enough to prevent CHD. Clinical trials are needed to determine whether classic risk factor modification will have a role in primary prevention of CHD in SLE patients and whether new therapies that control disease activity can better reduce CHD risk.", "author" : [ { "dropping-particle" : "", "family" : "Haque", "given" : "Sahena", "non-dropping-particle" : "", "parse-names" : false, "suffix" : "" }, { "dropping-particle" : "", "family" : "Gordon", "given" : "Caroline", "non-dropping-particle" : "", "parse-names" : false, "suffix" : "" }, { "dropping-particle" : "", "family" : "Isenberg", "given" : "David", "non-dropping-particle" : "", "parse-names" : false, "suffix" : "" }, { "dropping-particle" : "", "family" : "Rahman", "given" : "Anisur", "non-dropping-particle" : "", "parse-names" : false, "suffix" : "" }, { "dropping-particle" : "", "family" : "Lanyon", "given" : "Peter", "non-dropping-particle" : "", "parse-names" : false, "suffix" : "" }, { "dropping-particle" : "", "family" : "Bell", "given" : "Aubrey", "non-dropping-particle" : "", "parse-names" : false, "suffix" : "" }, { "dropping-particle" : "", "family" : "Emery", "given" : "Paul", "non-dropping-particle" : "", "parse-names" : false, "suffix" : "" }, { "dropping-particle" : "", "family" : "McHugh", "given" : "Neil", "non-dropping-particle" : "", "parse-names" : false, "suffix" : "" }, { "dropping-particle" : "", "family" : "Teh", "given" : "Lee Suan", "non-dropping-particle" : "", "parse-names" : false, "suffix" : "" }, { "dropping-particle" : "", "family" : "Scott", "given" : "David G I", "non-dropping-particle" : "", "parse-names" : false, "suffix" : "" }, { "dropping-particle" : "", "family" : "Akil", "given" : "Mohamed", "non-dropping-particle" : "", "parse-names" : false, "suffix" : "" }, { "dropping-particle" : "", "family" : "Naz", "given" : "Sophia", "non-dropping-particle" : "", "parse-names" : false, "suffix" : "" }, { "dropping-particle" : "", "family" : "Andrews", "given" : "Jacqueline", "non-dropping-particle" : "", "parse-names" : false, "suffix" : "" }, { "dropping-particle" : "", "family" : "Griffiths", "given" : "Bridget", "non-dropping-particle" : "", "parse-names" : false, "suffix" : "" }, { "dropping-particle" : "", "family" : "Harris", "given" : "Helen", "non-dropping-particle" : "", "parse-names" : false, "suffix" : "" }, { "dropping-particle" : "", "family" : "Youssef", "given" : "Hazem", "non-dropping-particle" : "", "parse-names" : false, "suffix" : "" }, { "dropping-particle" : "", "family" : "McLaren", "given" : "John", "non-dropping-particle" : "", "parse-names" : false, "suffix" : "" }, { "dropping-particle" : "", "family" : "Toescu", "given" : "Veronica", "non-dropping-particle" : "", "parse-names" : false, "suffix" : "" }, { "dropping-particle" : "", "family" : "Devakumar", "given" : "Vinodh", "non-dropping-particle" : "", "parse-names" : false, "suffix" : "" }, { "dropping-particle" : "", "family" : "Teir", "given" : "Jamal", "non-dropping-particle" : "", "parse-names" : false, "suffix" : "" }, { "dropping-particle" : "", "family" : "Bruce", "given" : "Ian N", "non-dropping-particle" : "", "parse-names" : false, "suffix" : "" } ], "container-title" : "The Journal of rheumatology", "id" : "ITEM-7", "issue" : "2", "issued" : { "date-parts" : [ [ "2010", "2" ] ] }, "page" : "322-9", "title" : "Risk factors for clinical coronary heart disease in systemic lupus erythematosus: the lupus and atherosclerosis evaluation of risk (LASER) study.", "type" : "article-journal", "volume" : "37" }, "uris" : [ "http://www.mendeley.com/documents/?uuid=baa6d267-5df2-46d6-9fc4-ebd0a20e38fe" ] } ], "mendeley" : { "formattedCitation" : "&lt;sup&gt;40,43,44,52\u201355&lt;/sup&gt;", "plainTextFormattedCitation" : "40,43,44,52\u201355", "previouslyFormattedCitation" : "&lt;sup&gt;40,43,44,52\u201355&lt;/sup&gt;"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40,43,44,52–55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obesity,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"0002-9343", "PMID" : "1442853", "abstract" : "PURPOSE: To estimate the frequency of and examine risk factors for coronary artery disease (CAD) in patients with systemic lupus erythematosus (SLE) in a prospective longitudinal study. PATIENTS AND METHODS: Patients were SLE are enrolled in The Johns Hopkins Lupus Cohort, a prospective study of outcomes in 229 subjects with SLE. CAD was defined as angina, myocardial infarction, or sudden death. Data on CAD risk factors were obtained prospectively every 3 months and were analyzed using univariate and multiple logistic regression. RESULTS: CAD occurred in 19 (8.3%) of 229 patients with SLE and accounted for 3 (30%) of 10 deaths as of December 31, 1990. Compared to subjects without CAD, those with CAD were more likely to have been older at both diagnosis of SLE (37.1 years versus 28.9 years, p = 0.004) and at entry into the cohort (47.1 years versus 34.7 years, p &lt; 0.0001), to have a longer mean duration of SLE (12.3 years versus 8.1 years, p = 0.013) and a longer mean duration of prednisone use (14.3 years versus 7.2 years, p &lt; 0.0001), to have a higher mean serum cholesterol (271.2 mg/dL versus 214.9 mg/dL, p &lt; 0.0001) or a cholesterol level greater than 200 mg/dL (odds ratio [OR] 14.5, 95% confidence intervals [CI] 1.9, 112.1), and to have both a history of hypertension (OR 3.5, 95% CI 1.3, 9.6) and a history of use of antihypertensive medications (OR 5.5, 95% CI 1.8, 17.2). There were no significant associations with other known CAD risk factors such as smoking, diabetes, family history of CAD, race, or sex, or variables related to steroid therapy including the presence of cushingoid features or ever use of corticosteroids. The best multiple logistic regression model for CAD included age at diagnosis, duration of prednisone use, requirement for antihypertensive treatment, maximum cholesterol level, and obesity (using NHANES-II [National Health and Nutrition Examination Survey] definitions). CONCLUSION: Primary and secondary prevention strategies directed at hypertension, hypercholesterolemia, and obesity, as well as other known CAD risk factors, should be routinely employed in the management of patients with SLE.", "author" : [ { "dropping-particle" : "", "family" : "Petri", "given" : "M", "non-dropping-particle" : "", "parse-names" : false, "suffix" : "" }, { "dropping-particle" : "", "family" : "Perez-Gutthann", "given" : "S", "non-dropping-particle" : "", "parse-names" : false, "suffix" : "" }, { "dropping-particle" : "", "family" : "Spence", "given" : "D", "non-dropping-particle" : "", "parse-names" : false, "suffix" : "" }, { "dropping-particle" : "", "family" : "Hochberg", "given" : "M C", "non-dropping-particle" : "", "parse-names" : false, "suffix" : "" } ], "container-title" : "The American journal of medicine", "id" : "ITEM-1", "issue" : "5", "issued" : { "date-parts" : [ [ "1992", "11" ] ] }, "page" : "513-9", "title" : "Risk factors for coronary artery disease in patients with systemic lupus erythematosus.", "type" : "article-journal", "volume" : "93" }, "uris" : [ "http://www.mendeley.com/documents/?uuid=dfa9a1db-aa7b-4014-86f5-6a4b692ea414" ] } ], "mendeley" : { "formattedCitation" : "&lt;sup&gt;52&lt;/sup&gt;", "plainTextFormattedCitation" : "52", "previouslyFormattedCitation" : "&lt;sup&gt;52&lt;/sup&gt;"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current smoking,</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"10.1177/0961203309104862", "ISSN" : "1477-0962", "PMID" : "19762396", "abstract" : "The objective of this study was to determine the factors associated with the occurrence of arterial vascular events in a multiethnic systemic lupus erythematosus (SLE) cohort. The PROFILE cohort, comprised SLE patients (n = 1333) of defined ethnicity from five different US institutions, was studied to determine demographic, clinical and biological variables associated with vascular events. An arterial vascular event (first episode) was either a myocardial infarction, angina pectoris and/or a vascular procedure for myocardial infarction, stroke, claudication and/or evidence of gangrene. Patient characteristics were analyzed by univariable and multivariable Cox proportional hazards regression analyses. One-hundred twenty-three (9.8%) patients had at least one incident arterial event. Age at cohort enrollment (HR = 1.04, 95% CI 1.03-1.06), smoking (HR = 2.20, 95% CI 1.40-3.46) and the CRP2* C alleles (HR = 1.91, 95% CI 1.04-3.49) were associated with a shorter time-to-the occurrence of arterial vascular events. Some clinical manifestations of disease activity were associated with a shorter time-to-occurrence [psychosis (HR = 2.21, 95% CI 1.10-4.44), seizures (HR = 1.85, 95% CI 1.00-3.24) and anaemia (HR = 1.83, 95% CI 1.02-3.31)], but others were not [arthritis (HR = 0.32, 95% CI 0.18-0.58)]. In conclusion, older patients, especially in the context of a predisposing environmental factor (smoking) and severe clinical manifestations, are at higher risk of having arterial vascular events. The genetic contribution of the variation at the CRP locus was not obscured by demographic or clinical variables. Awareness of these factors should lead to more effective management strategies of patients at risk for arterial vascular events.", "author" : [ { "dropping-particle" : "", "family" : "Bertoli", "given" : "A M", "non-dropping-particle" : "", "parse-names" : false, "suffix" : "" }, { "dropping-particle" : "", "family" : "Vil\u00e1", "given" : "L M", "non-dropping-particle" : "", "parse-names" : false, "suffix" : "" }, { "dropping-particle" : "", "family" : "Alarc\u00f3n", "given" : "G S", "non-dropping-particle" : "", "parse-names" : false, "suffix" : "" }, { "dropping-particle" : "", "family" : "McGwin", "given" : "G", "non-dropping-particle" : "", "parse-names" : false, "suffix" : "" }, { "dropping-particle" : "", "family" : "Edberg", "given" : "J C", "non-dropping-particle" : "", "parse-names" : false, "suffix" : "" }, { "dropping-particle" : "", "family" : "Petri", "given" : "M", "non-dropping-particle" : "", "parse-names" : false, "suffix" : "" }, { "dropping-particle" : "", "family" : "Ramsey-Goldman", "given" : "R", "non-dropping-particle" : "", "parse-names" : false, "suffix" : "" }, { "dropping-particle" : "", "family" : "Reveille", "given" : "J D", "non-dropping-particle" : "", "parse-names" : false, "suffix" : "" }, { "dropping-particle" : "", "family" : "Kimberly", "given" : "R P", "non-dropping-particle" : "", "parse-names" : false, "suffix" : "" } ], "container-title" : "Lupus", "id" : "ITEM-1", "issue" : "11", "issued" : { "date-parts" : [ [ "2009", "10" ] ] }, "page" : "958-65", "title" : "Factors associated with arterial vascular events in PROFILE: a Multiethnic Lupus Cohort.", "type" : "article-journal", "volume" : "18" }, "uris" : [ "http://www.mendeley.com/documents/?uuid=4c1cb93b-0177-40f0-9ef6-cf2a2c032c37" ] }, { "id" : "ITEM-2", "itemData" : { "DOI" : "10.1002/art.20622", "ISSN" : "0004-3591", "PMID" : "15593203", "abstract" : "OBJECTIVE: To determine the baseline (time 0) risk factors associated with the subsequent occurrence of vascular events in a multiethnic US cohort (LUMINA [LUpus in MInorities: NAture versus nurture]) of patients with systemic lupus erythematosus (SLE). METHODS: Five hundred forty-six LUMINA patients were assessed at time 0 for traditional and nontraditional (disease-related) risk factors for vascular events. These were defined as 1) cardiovascular (myocardial infarction and/or definite or classic angina and/or the undergoing of a vascular procedure for myocardial infarction [coronary artery bypass graft]), 2) cerebrovascular (stroke), and 3) peripheral vascular (arterial claudication and/or gangrene or significant tissue loss and/or arterial thrombosis in peripheral arteries). The observation time (followup time in the cohort) was the interval between time 0 and the last visit. The unit of analysis was the patient and not each vascular event. Variables at time 0 and vascular events were examined by univariable and multivariable (logistic and Cox proportional hazards regression) analyses. Age, sex, ethnicity, followup time, and all known risk factors for the occurrence of vascular events were included in the model. RESULTS: Thirty-four patients (6.2%) developed one or more vascular event after time 0. The overall median duration of followup in the cohort was 73.8 months (range 10.8-111.3 months). Vascular events (13 cardiovascular, 18 cerebrovascular, 5 peripheral vascular) occurred in 7 Hispanics from Texas (6.5%), 1 Hispanic from Puerto Rico (1.2%), 15 African Americans (7.5%), and 11 Caucasians (7.1%). The mean total number of traditional risk factors was significantly higher in patients who developed vascular events than in those who did not (7.1 versus 5.6). Independent predictors of vascular events were older age, current smoking status, longer followup time, elevated serum levels of C-reactive protein (CRP), and the presence of any antiphospholipid antibody. The same variables were identified when time-dependent analyses were performed, although azathioprine use was also found to be a contributing factor. CONCLUSION: Smoking, previously not reported in SLE, emerged as a predictor of vascular events and should be strongly discouraged. Antiphospholipid antibodies and CRP support the role of inflammation and autoimmunity in the development of accelerated atherosclerosis in SLE. Ethnicity was not associated with vascular events in our patients.", "author" : [ { "dropping-particle" : "", "family" : "Toloza", "given" : "Sergio M A", "non-dropping-particle" : "", "parse-names" : false, "suffix" : "" }, { "dropping-particle" : "", "family" : "Uribe", "given" : "Am\u00e9rica G", "non-dropping-particle" : "", "parse-names" : false, "suffix" : "" }, { "dropping-particle" : "", "family" : "McGwin", "given" : "Gerald", "non-dropping-particle" : "", "parse-names" : false, "suffix" : "" }, { "dropping-particle" : "", "family" : "Alarc\u00f3n", "given" : "Graciela S", "non-dropping-particle" : "", "parse-names" : false, "suffix" : "" }, { "dropping-particle" : "", "family" : "Fessler", "given" : "Barri J", "non-dropping-particle" : "", "parse-names" : false, "suffix" : "" }, { "dropping-particle" : "", "family" : "Bastian", "given" : "Holly M", "non-dropping-particle" : "", "parse-names" : false, "suffix" : "" }, { "dropping-particle" : "", "family" : "Vil\u00e1", "given" : "Luis M", "non-dropping-particle" : "", "parse-names" : false, "suffix" : "" }, { "dropping-particle" : "", "family" : "Wu", "given" : "Ruihua", "non-dropping-particle" : "", "parse-names" : false, "suffix" : "" }, { "dropping-particle" : "", "family" : "Shoenfeld", "given" : "Yehuda", "non-dropping-particle" : "", "parse-names" : false, "suffix" : "" }, { "dropping-particle" : "", "family" : "Roseman", "given" : "Jeffrey M", "non-dropping-particle" : "", "parse-names" : false, "suffix" : "" }, { "dropping-particle" : "", "family" : "Reveille", "given" : "John D", "non-dropping-particle" : "", "parse-names" : false, "suffix" : "" } ], "container-title" : "Arthritis and rheumatism", "id" : "ITEM-2", "issue" : "12", "issued" : { "date-parts" : [ [ "2004", "12" ] ] }, "page" : "3947-57", "title" : "Systemic lupus erythematosus in a multiethnic US cohort (LUMINA). XXIII. Baseline predictors of vascular events.", "type" : "article-journal", "volume" : "50" }, "uris" : [ "http://www.mendeley.com/documents/?uuid=bdae5a92-e125-4ffd-8b27-4f717a1fab31" ] }, { "id" : "ITEM-3", "itemData" : { "DOI" : "10.1186/ar3759", "ISSN" : "1478-6362", "PMID" : "22390680", "abstract" : "INTRODUCTION: Systemic lupus erythematosus (SLE) is a chronic autoimmune disease. Cardiovascular disease (CVD) is common and a major cause of mortality. Studies on cardiovascular morbidity are abundant, whereas mortality studies focusing on cardiovascular outcomes are scarce. The aim of this study was to investigate causes of death and baseline predictors of overall (OM), non-vascular (N-VM), and specifically cardiovascular (CVM) mortality in SLE, and to evaluate systematic coronary risk evaluation (SCORE). METHODS: 208 SLE patients were included 1995-1999 and followed up after 12 years. Clinical evaluation, CVD risk factors, and biomarkers were recorded at inclusion. Death certificates and autopsy protocols were collected. Causes of death were divided into CVM (ischemic vascular and general atherosclerotic diseases), N-VM and death due to pulmonary hypertension. Predictors of mortality were investigated using multivariable Cox regression. SCORE and standardized mortality ratio (SMR) were calculated. RESULTS: During follow-up 42 patients died at mean age of 62 years. SMR 2.4 (CI 1.7-3.0). 48% of deaths were caused by CVM. SCORE underestimated CVM but not to a significant level. Age, high cystatin C levels and established arterial disease were the strongest predictors for all- cause mortality. After adjusting for these in multivariable analyses, only smoking among traditional risk factors, and high soluble vascular cell adhesion molecule-1 (sVCAM-1), high sensitivity C-reactive protein (hsCRP), anti-beta2 glycoprotein-1 (abeta2GP1) and any antiphospholipid antibody (aPL) among biomarkers, remained predictive of CVM. CONCLUSION: With the exception of smoking, traditional risk factors do not capture the main underlying risk factors for CVM in SLE. Rather, cystatin C levels, inflammatory and endothelial markers, and antiphospholipid antibodies (aPL) differentiate patients with favorable versus severe cardiovascular prognosis. Our results suggest that these new biomarkers are useful in evaluating the future risk of cardiovascular mortality in SLE patients.", "author" : [ { "dropping-particle" : "", "family" : "Gustafsson", "given" : "Johanna T", "non-dropping-particle" : "", "parse-names" : false, "suffix" : "" }, { "dropping-particle" : "", "family" : "Simard", "given" : "Julia F", "non-dropping-particle" : "", "parse-names" : false, "suffix" : "" }, { "dropping-particle" : "", "family" : "Gunnarsson", "given" : "Iva", "non-dropping-particle" : "", "parse-names" : false, "suffix" : "" }, { "dropping-particle" : "", "family" : "Elvin", "given" : "Kerstin", "non-dropping-particle" : "", "parse-names" : false, "suffix" : "" }, { "dropping-particle" : "", "family" : "Lundberg", "given" : "Ingrid E", "non-dropping-particle" : "", "parse-names" : false, "suffix" : "" }, { "dropping-particle" : "", "family" : "Hansson", "given" : "Lars-Olof",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"ITEM-3", "issue" : "2", "issued" : { "date-parts" : [ [ "2012", "1" ] ] }, "page" : "R46", "title" : "Risk factors for cardiovascular mortality in patients with systemic lupus erythematosus, a prospective cohort study.", "type" : "article-journal", "volume" : "14" }, "uris" : [ "http://www.mendeley.com/documents/?uuid=ae0c3e71-a87f-498e-a99d-df5eb68f1210" ] } ], "mendeley" : { "formattedCitation" : "&lt;sup&gt;45,46,48&lt;/sup&gt;", "plainTextFormattedCitation" : "45,46,48", "previouslyFormattedCitation" : "&lt;sup&gt;45,46,48&lt;/sup&gt;"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45,46,48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arthritis, psychosis, seizures,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"10.1177/0961203309104862", "ISSN" : "1477-0962", "PMID" : "19762396", "abstract" : "The objective of this study was to determine the factors associated with the occurrence of arterial vascular events in a multiethnic systemic lupus erythematosus (SLE) cohort. The PROFILE cohort, comprised SLE patients (n = 1333) of defined ethnicity from five different US institutions, was studied to determine demographic, clinical and biological variables associated with vascular events. An arterial vascular event (first episode) was either a myocardial infarction, angina pectoris and/or a vascular procedure for myocardial infarction, stroke, claudication and/or evidence of gangrene. Patient characteristics were analyzed by univariable and multivariable Cox proportional hazards regression analyses. One-hundred twenty-three (9.8%) patients had at least one incident arterial event. Age at cohort enrollment (HR = 1.04, 95% CI 1.03-1.06), smoking (HR = 2.20, 95% CI 1.40-3.46) and the CRP2* C alleles (HR = 1.91, 95% CI 1.04-3.49) were associated with a shorter time-to-the occurrence of arterial vascular events. Some clinical manifestations of disease activity were associated with a shorter time-to-occurrence [psychosis (HR = 2.21, 95% CI 1.10-4.44), seizures (HR = 1.85, 95% CI 1.00-3.24) and anaemia (HR = 1.83, 95% CI 1.02-3.31)], but others were not [arthritis (HR = 0.32, 95% CI 0.18-0.58)]. In conclusion, older patients, especially in the context of a predisposing environmental factor (smoking) and severe clinical manifestations, are at higher risk of having arterial vascular events. The genetic contribution of the variation at the CRP locus was not obscured by demographic or clinical variables. Awareness of these factors should lead to more effective management strategies of patients at risk for arterial vascular events.", "author" : [ { "dropping-particle" : "", "family" : "Bertoli", "given" : "A M", "non-dropping-particle" : "", "parse-names" : false, "suffix" : "" }, { "dropping-particle" : "", "family" : "Vil\u00e1", "given" : "L M", "non-dropping-particle" : "", "parse-names" : false, "suffix" : "" }, { "dropping-particle" : "", "family" : "Alarc\u00f3n", "given" : "G S", "non-dropping-particle" : "", "parse-names" : false, "suffix" : "" }, { "dropping-particle" : "", "family" : "McGwin", "given" : "G", "non-dropping-particle" : "", "parse-names" : false, "suffix" : "" }, { "dropping-particle" : "", "family" : "Edberg", "given" : "J C", "non-dropping-particle" : "", "parse-names" : false, "suffix" : "" }, { "dropping-particle" : "", "family" : "Petri", "given" : "M", "non-dropping-particle" : "", "parse-names" : false, "suffix" : "" }, { "dropping-particle" : "", "family" : "Ramsey-Goldman", "given" : "R", "non-dropping-particle" : "", "parse-names" : false, "suffix" : "" }, { "dropping-particle" : "", "family" : "Reveille", "given" : "J D", "non-dropping-particle" : "", "parse-names" : false, "suffix" : "" }, { "dropping-particle" : "", "family" : "Kimberly", "given" : "R P", "non-dropping-particle" : "", "parse-names" : false, "suffix" : "" } ], "container-title" : "Lupus", "id" : "ITEM-1", "issue" : "11", "issued" : { "date-parts" : [ [ "2009", "10" ] ] }, "page" : "958-65", "title" : "Factors associated with arterial vascular events in PROFILE: a Multiethnic Lupus Cohort.", "type" : "article-journal", "volume" : "18" }, "uris" : [ "http://www.mendeley.com/documents/?uuid=4c1cb93b-0177-40f0-9ef6-cf2a2c032c37" ] } ], "mendeley" : { "formattedCitation" : "&lt;sup&gt;45&lt;/sup&gt;", "plainTextFormattedCitation" : "45", "previouslyFormattedCitation" : "&lt;sup&gt;45&lt;/sup&gt;"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anti-phospholipids antibodies,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"10.1177/0961203311425524", "ISSN" : "1477-0962", "PMID" : "22065097", "abstract" : "INTRODUCTION: An increased rate of cardiovascular disease (CVD) has been suggested in patients with systemic lupus erythematosus (SLE). The risk for myocardial infarction (MI), coronary artery disease and stroke has been reported as particularly prevalent in younger females compared with the reference population. This study was performed to analyse the standard incidence ratio (SIR) of and predictors for cardiovascular events (CVEs) in patients with SLE from northern Sweden, with a fairly homogenous population. METHODS: In 2000 all prevalent patients with SLE (\u22654 American College of Rheumatology [ACR] criteria; n = 277) from the four northern-most counties of Sweden were assessed with clinical and laboratory analyses. Seven years follow-up data concerning MI and stroke were extracted from the national registers of hospitalization and death in Sweden. The incidence ratio among the patients was compared with that for the general population from the same catchment area using data from the same register and Statistics Sweden. To identify time to event and CVE predictors, two matched controls for each patient were used and disease related variables as CVD predictors. RESULTS: The SIR for a CVE was 1.27 (95% CI 0.82-1.87) and for females separately aged 40-49 years was 8.00 (95% CI 1.65-23.38). The overall SIR for MI was 2.31 (95% CI 1.34-3.7), for females overall was 1.75 (95% CI 0.84-3.22) and for females aged between 40 and 49 years was 8.7 (95% CI 1.1-31.4). The time to an event was significantly shorter among SLE patients (p &lt; 0.001) and was predicted by hypertension adjusted for smoking and disease. High SLEDAI and anti-cardiolipin IgG antibodies predicted an event in Cox proportional hazards regression models adjusted for age and previous MI. Diabetes, smoking ever and sex did not affect the prediction models. CONCLUSION: The risk of a CVE, or MI, was eight- or nine-fold greater among middle-aged female SLE patients. Time to event was significantly shorter and CVE was associated with SLE-related factors including hypertension and age.", "author" : [ { "dropping-particle" : "", "family" : "Bengtsson", "given" : "C", "non-dropping-particle" : "", "parse-names" : false, "suffix" : "" }, { "dropping-particle" : "", "family" : "Ohman", "given" : "M-L", "non-dropping-particle" : "", "parse-names" : false, "suffix" : "" }, { "dropping-particle" : "", "family" : "Nived", "given" : "O", "non-dropping-particle" : "", "parse-names" : false, "suffix" : "" }, { "dropping-particle" : "", "family" : "Rantap\u00e4\u00e4 Dahlqvist", "given" : "S", "non-dropping-particle" : "", "parse-names" : false, "suffix" : "" } ], "container-title" : "Lupus", "id" : "ITEM-1", "issue" : "4", "issued" : { "date-parts" : [ [ "2012", "4" ] ] }, "page" : "452-9", "title" : "Cardiovascular event in systemic lupus erythematosus in northern Sweden: incidence and predictors in a 7-year follow-up study.", "type" : "article-journal", "volume" : "21" }, "uris" : [ "http://www.mendeley.com/documents/?uuid=33dc3ea8-09fc-4207-9ea5-859dbdc23cec" ] }, { "id" : "ITEM-2", "itemData" : { "DOI" : "10.1186/ar2878", "ISSN" : "1478-6362", "PMID" : "20003285", "abstract" : "INTRODUCTION: Cardiovascular disease (CVD) is a major cause of premature mortality among Systemic lupus erythematosus (SLE) patients. Many studies have measured and evaluated risk factors for premature subclinical atherosclerosis, but few studies are prospective and few have evaluated risk factors for hard endpoints, i.e. clinically important cardiovascular events (CVE). We investigated the impact of traditional and lupus associated risk factors for the first ever CVE in a longitudinal cohort of SLE patients. METHODS: A total of 182 SLE patients (mean age 43.9 years) selected to be free of CVE were included. Cardiovascular and autoimmune biomarkers were measured on samples collected after overnight fasting at baseline. Clinical information was collected at baseline and at follow up. End point was the first ever CVE (ischemic heart, cerebrovascular or peripheral vascular disease or death due to CVD). Impact of baseline characteristics/biomarkers on the risk of having a first CVE was evaluated with Cox regression. RESULTS: Follow up was 99.5% after a mean time of 8.3 years. Twenty-four patients (13%) had a first CVE. In age-adjusted Cox regression, any positive antiphospholipid antibody (aPL), elevated markers of endothelial activation (von Willebrand factor (vWf), soluble vascular cellular adhesion molecule-1 (sVCAM-1)) and fibrinogen predicted CVEs. Of SLE manifestations, arthritis, pleuritis and previous venous occlusion were positively associated with future CVEs while thrombocytopenia was negatively associated. Among traditional risk factors only age and smoking were significant predictors. In a multivariable Cox regression model age, any positive aPL, vWf and absence of thrombocytopenia were all predictors of the first CVE. CONCLUSIONS: In addition to age, positive aPL, biomarkers indicating increased endothelial cell activity/damage, and absence of thrombocytopenia were independent predictors of CVEs in this prospective study. Our results indicate that activation of the endothelium and the coagulation system are important features in SLE related CVD. Furthermore, we observed that the risk of CVEs seems to differ between subgroups of SLE patients.", "author" : [ { "dropping-particle" : "", "family" : "Gustafsson", "given" : "Johanna", "non-dropping-particle" : "", "parse-names" : false, "suffix" : "" }, { "dropping-particle" : "", "family" : "Gunnarsson", "given" : "Iva", "non-dropping-particle" : "", "parse-names" : false, "suffix" : "" }, { "dropping-particle" : "", "family" : "B\u00f6rjesson", "given" : "Ola", "non-dropping-particle" : "", "parse-names" : false, "suffix" : "" }, { "dropping-particle" : "", "family" : "Pettersson", "given" : "Susanne", "non-dropping-particle" : "", "parse-names" : false, "suffix" : "" }, { "dropping-particle" : "", "family" : "M\u00f6ller", "given" : "Sonia", "non-dropping-particle" : "", "parse-names" : false, "suffix" : "" }, { "dropping-particle" : "", "family" : "Fei", "given" : "Guo-Zhong", "non-dropping-particle" : "", "parse-names" : false, "suffix" : "" }, { "dropping-particle" : "", "family" : "Elvin", "given" : "Kerstin", "non-dropping-particle" : "", "parse-names" : false, "suffix" : "" }, { "dropping-particle" : "", "family" : "Simard", "given" : "Julia F", "non-dropping-particle" : "", "parse-names" : false, "suffix" : "" }, { "dropping-particle" : "", "family" : "Hansson", "given" : "Lars-Olof", "non-dropping-particle" : "", "parse-names" : false, "suffix" : "" }, { "dropping-particle" : "", "family" : "Lundberg", "given" : "Ingrid E",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"ITEM-2", "issue" : "6", "issued" : { "date-parts" : [ [ "2009", "1" ] ] }, "page" : "R186", "title" : "Predictors of the first cardiovascular event in patients with systemic lupus erythematosus - a prospective cohort study.", "type" : "article-journal", "volume" : "11" }, "uris" : [ "http://www.mendeley.com/documents/?uuid=eaa9f888-3a6a-4b4c-ac99-4fb49a5f29fc" ] }, { "id" : "ITEM-3", "itemData" : { "DOI" : "10.1002/art.20622", "ISSN" : "0004-3591", "PMID" : "15593203", "abstract" : "OBJECTIVE: To determine the baseline (time 0) risk factors associated with the subsequent occurrence of vascular events in a multiethnic US cohort (LUMINA [LUpus in MInorities: NAture versus nurture]) of patients with systemic lupus erythematosus (SLE). METHODS: Five hundred forty-six LUMINA patients were assessed at time 0 for traditional and nontraditional (disease-related) risk factors for vascular events. These were defined as 1) cardiovascular (myocardial infarction and/or definite or classic angina and/or the undergoing of a vascular procedure for myocardial infarction [coronary artery bypass graft]), 2) cerebrovascular (stroke), and 3) peripheral vascular (arterial claudication and/or gangrene or significant tissue loss and/or arterial thrombosis in peripheral arteries). The observation time (followup time in the cohort) was the interval between time 0 and the last visit. The unit of analysis was the patient and not each vascular event. Variables at time 0 and vascular events were examined by univariable and multivariable (logistic and Cox proportional hazards regression) analyses. Age, sex, ethnicity, followup time, and all known risk factors for the occurrence of vascular events were included in the model. RESULTS: Thirty-four patients (6.2%) developed one or more vascular event after time 0. The overall median duration of followup in the cohort was 73.8 months (range 10.8-111.3 months). Vascular events (13 cardiovascular, 18 cerebrovascular, 5 peripheral vascular) occurred in 7 Hispanics from Texas (6.5%), 1 Hispanic from Puerto Rico (1.2%), 15 African Americans (7.5%), and 11 Caucasians (7.1%). The mean total number of traditional risk factors was significantly higher in patients who developed vascular events than in those who did not (7.1 versus 5.6). Independent predictors of vascular events were older age, current smoking status, longer followup time, elevated serum levels of C-reactive protein (CRP), and the presence of any antiphospholipid antibody. The same variables were identified when time-dependent analyses were performed, although azathioprine use was also found to be a contributing factor. CONCLUSION: Smoking, previously not reported in SLE, emerged as a predictor of vascular events and should be strongly discouraged. Antiphospholipid antibodies and CRP support the role of inflammation and autoimmunity in the development of accelerated atherosclerosis in SLE. Ethnicity was not associated with vascular events in our patients.", "author" : [ { "dropping-particle" : "", "family" : "Toloza", "given" : "Sergio M A", "non-dropping-particle" : "", "parse-names" : false, "suffix" : "" }, { "dropping-particle" : "", "family" : "Uribe", "given" : "Am\u00e9rica G", "non-dropping-particle" : "", "parse-names" : false, "suffix" : "" }, { "dropping-particle" : "", "family" : "McGwin", "given" : "Gerald", "non-dropping-particle" : "", "parse-names" : false, "suffix" : "" }, { "dropping-particle" : "", "family" : "Alarc\u00f3n", "given" : "Graciela S", "non-dropping-particle" : "", "parse-names" : false, "suffix" : "" }, { "dropping-particle" : "", "family" : "Fessler", "given" : "Barri J", "non-dropping-particle" : "", "parse-names" : false, "suffix" : "" }, { "dropping-particle" : "", "family" : "Bastian", "given" : "Holly M", "non-dropping-particle" : "", "parse-names" : false, "suffix" : "" }, { "dropping-particle" : "", "family" : "Vil\u00e1", "given" : "Luis M", "non-dropping-particle" : "", "parse-names" : false, "suffix" : "" }, { "dropping-particle" : "", "family" : "Wu", "given" : "Ruihua", "non-dropping-particle" : "", "parse-names" : false, "suffix" : "" }, { "dropping-particle" : "", "family" : "Shoenfeld", "given" : "Yehuda", "non-dropping-particle" : "", "parse-names" : false, "suffix" : "" }, { "dropping-particle" : "", "family" : "Roseman", "given" : "Jeffrey M", "non-dropping-particle" : "", "parse-names" : false, "suffix" : "" }, { "dropping-particle" : "", "family" : "Reveille", "given" : "John D", "non-dropping-particle" : "", "parse-names" : false, "suffix" : "" } ], "container-title" : "Arthritis and rheumatism", "id" : "ITEM-3", "issue" : "12", "issued" : { "date-parts" : [ [ "2004", "12" ] ] }, "page" : "3947-57", "title" : "Systemic lupus erythematosus in a multiethnic US cohort (LUMINA). XXIII. Baseline predictors of vascular events.", "type" : "article-journal", "volume" : "50" }, "uris" : [ "http://www.mendeley.com/documents/?uuid=bdae5a92-e125-4ffd-8b27-4f717a1fab31" ] }, { "id" : "ITEM-4", "itemData" : { "DOI" : "10.1186/ar3759", "ISSN" : "1478-6362", "PMID" : "22390680", "abstract" : "INTRODUCTION: Systemic lupus erythematosus (SLE) is a chronic autoimmune disease. Cardiovascular disease (CVD) is common and a major cause of mortality. Studies on cardiovascular morbidity are abundant, whereas mortality studies focusing on cardiovascular outcomes are scarce. The aim of this study was to investigate causes of death and baseline predictors of overall (OM), non-vascular (N-VM), and specifically cardiovascular (CVM) mortality in SLE, and to evaluate systematic coronary risk evaluation (SCORE). METHODS: 208 SLE patients were included 1995-1999 and followed up after 12 years. Clinical evaluation, CVD risk factors, and biomarkers were recorded at inclusion. Death certificates and autopsy protocols were collected. Causes of death were divided into CVM (ischemic vascular and general atherosclerotic diseases), N-VM and death due to pulmonary hypertension. Predictors of mortality were investigated using multivariable Cox regression. SCORE and standardized mortality ratio (SMR) were calculated. RESULTS: During follow-up 42 patients died at mean age of 62 years. SMR 2.4 (CI 1.7-3.0). 48% of deaths were caused by CVM. SCORE underestimated CVM but not to a significant level. Age, high cystatin C levels and established arterial disease were the strongest predictors for all- cause mortality. After adjusting for these in multivariable analyses, only smoking among traditional risk factors, and high soluble vascular cell adhesion molecule-1 (sVCAM-1), high sensitivity C-reactive protein (hsCRP), anti-beta2 glycoprotein-1 (abeta2GP1) and any antiphospholipid antibody (aPL) among biomarkers, remained predictive of CVM. CONCLUSION: With the exception of smoking, traditional risk factors do not capture the main underlying risk factors for CVM in SLE. Rather, cystatin C levels, inflammatory and endothelial markers, and antiphospholipid antibodies (aPL) differentiate patients with favorable versus severe cardiovascular prognosis. Our results suggest that these new biomarkers are useful in evaluating the future risk of cardiovascular mortality in SLE patients.", "author" : [ { "dropping-particle" : "", "family" : "Gustafsson", "given" : "Johanna T", "non-dropping-particle" : "", "parse-names" : false, "suffix" : "" }, { "dropping-particle" : "", "family" : "Simard", "given" : "Julia F", "non-dropping-particle" : "", "parse-names" : false, "suffix" : "" }, { "dropping-particle" : "", "family" : "Gunnarsson", "given" : "Iva", "non-dropping-particle" : "", "parse-names" : false, "suffix" : "" }, { "dropping-particle" : "", "family" : "Elvin", "given" : "Kerstin", "non-dropping-particle" : "", "parse-names" : false, "suffix" : "" }, { "dropping-particle" : "", "family" : "Lundberg", "given" : "Ingrid E", "non-dropping-particle" : "", "parse-names" : false, "suffix" : "" }, { "dropping-particle" : "", "family" : "Hansson", "given" : "Lars-Olof",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"ITEM-4", "issue" : "2", "issued" : { "date-parts" : [ [ "2012", "1" ] ] }, "page" : "R46", "title" : "Risk factors for cardiovascular mortality in patients with systemic lupus erythematosus, a prospective cohort study.", "type" : "article-journal", "volume" : "14" }, "uris" : [ "http://www.mendeley.com/documents/?uuid=ae0c3e71-a87f-498e-a99d-df5eb68f1210" ] } ], "mendeley" : { "formattedCitation" : "&lt;sup&gt;40,42,46,48&lt;/sup&gt;", "plainTextFormattedCitation" : "40,42,46,48", "previouslyFormattedCitation" : "&lt;sup&gt;40,42,46,48&lt;/sup&gt;"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40,42,46,48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markers of endothelial damage,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"10.1186/ar2878", "ISSN" : "1478-6362", "PMID" : "20003285", "abstract" : "INTRODUCTION: Cardiovascular disease (CVD) is a major cause of premature mortality among Systemic lupus erythematosus (SLE) patients. Many studies have measured and evaluated risk factors for premature subclinical atherosclerosis, but few studies are prospective and few have evaluated risk factors for hard endpoints, i.e. clinically important cardiovascular events (CVE). We investigated the impact of traditional and lupus associated risk factors for the first ever CVE in a longitudinal cohort of SLE patients. METHODS: A total of 182 SLE patients (mean age 43.9 years) selected to be free of CVE were included. Cardiovascular and autoimmune biomarkers were measured on samples collected after overnight fasting at baseline. Clinical information was collected at baseline and at follow up. End point was the first ever CVE (ischemic heart, cerebrovascular or peripheral vascular disease or death due to CVD). Impact of baseline characteristics/biomarkers on the risk of having a first CVE was evaluated with Cox regression. RESULTS: Follow up was 99.5% after a mean time of 8.3 years. Twenty-four patients (13%) had a first CVE. In age-adjusted Cox regression, any positive antiphospholipid antibody (aPL), elevated markers of endothelial activation (von Willebrand factor (vWf), soluble vascular cellular adhesion molecule-1 (sVCAM-1)) and fibrinogen predicted CVEs. Of SLE manifestations, arthritis, pleuritis and previous venous occlusion were positively associated with future CVEs while thrombocytopenia was negatively associated. Among traditional risk factors only age and smoking were significant predictors. In a multivariable Cox regression model age, any positive aPL, vWf and absence of thrombocytopenia were all predictors of the first CVE. CONCLUSIONS: In addition to age, positive aPL, biomarkers indicating increased endothelial cell activity/damage, and absence of thrombocytopenia were independent predictors of CVEs in this prospective study. Our results indicate that activation of the endothelium and the coagulation system are important features in SLE related CVD. Furthermore, we observed that the risk of CVEs seems to differ between subgroups of SLE patients.", "author" : [ { "dropping-particle" : "", "family" : "Gustafsson", "given" : "Johanna", "non-dropping-particle" : "", "parse-names" : false, "suffix" : "" }, { "dropping-particle" : "", "family" : "Gunnarsson", "given" : "Iva", "non-dropping-particle" : "", "parse-names" : false, "suffix" : "" }, { "dropping-particle" : "", "family" : "B\u00f6rjesson", "given" : "Ola", "non-dropping-particle" : "", "parse-names" : false, "suffix" : "" }, { "dropping-particle" : "", "family" : "Pettersson", "given" : "Susanne", "non-dropping-particle" : "", "parse-names" : false, "suffix" : "" }, { "dropping-particle" : "", "family" : "M\u00f6ller", "given" : "Sonia", "non-dropping-particle" : "", "parse-names" : false, "suffix" : "" }, { "dropping-particle" : "", "family" : "Fei", "given" : "Guo-Zhong", "non-dropping-particle" : "", "parse-names" : false, "suffix" : "" }, { "dropping-particle" : "", "family" : "Elvin", "given" : "Kerstin", "non-dropping-particle" : "", "parse-names" : false, "suffix" : "" }, { "dropping-particle" : "", "family" : "Simard", "given" : "Julia F", "non-dropping-particle" : "", "parse-names" : false, "suffix" : "" }, { "dropping-particle" : "", "family" : "Hansson", "given" : "Lars-Olof", "non-dropping-particle" : "", "parse-names" : false, "suffix" : "" }, { "dropping-particle" : "", "family" : "Lundberg", "given" : "Ingrid E",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"ITEM-1", "issue" : "6", "issued" : { "date-parts" : [ [ "2009", "1" ] ] }, "page" : "R186", "title" : "Predictors of the first cardiovascular event in patients with systemic lupus erythematosus - a prospective cohort study.", "type" : "article-journal", "volume" : "11" }, "uris" : [ "http://www.mendeley.com/documents/?uuid=eaa9f888-3a6a-4b4c-ac99-4fb49a5f29fc" ] }, { "id" : "ITEM-2", "itemData" : { "DOI" : "10.1186/ar3759", "ISSN" : "1478-6362", "PMID" : "22390680", "abstract" : "INTRODUCTION: Systemic lupus erythematosus (SLE) is a chronic autoimmune disease. Cardiovascular disease (CVD) is common and a major cause of mortality. Studies on cardiovascular morbidity are abundant, whereas mortality studies focusing on cardiovascular outcomes are scarce. The aim of this study was to investigate causes of death and baseline predictors of overall (OM), non-vascular (N-VM), and specifically cardiovascular (CVM) mortality in SLE, and to evaluate systematic coronary risk evaluation (SCORE). METHODS: 208 SLE patients were included 1995-1999 and followed up after 12 years. Clinical evaluation, CVD risk factors, and biomarkers were recorded at inclusion. Death certificates and autopsy protocols were collected. Causes of death were divided into CVM (ischemic vascular and general atherosclerotic diseases), N-VM and death due to pulmonary hypertension. Predictors of mortality were investigated using multivariable Cox regression. SCORE and standardized mortality ratio (SMR) were calculated. RESULTS: During follow-up 42 patients died at mean age of 62 years. SMR 2.4 (CI 1.7-3.0). 48% of deaths were caused by CVM. SCORE underestimated CVM but not to a significant level. Age, high cystatin C levels and established arterial disease were the strongest predictors for all- cause mortality. After adjusting for these in multivariable analyses, only smoking among traditional risk factors, and high soluble vascular cell adhesion molecule-1 (sVCAM-1), high sensitivity C-reactive protein (hsCRP), anti-beta2 glycoprotein-1 (abeta2GP1) and any antiphospholipid antibody (aPL) among biomarkers, remained predictive of CVM. CONCLUSION: With the exception of smoking, traditional risk factors do not capture the main underlying risk factors for CVM in SLE. Rather, cystatin C levels, inflammatory and endothelial markers, and antiphospholipid antibodies (aPL) differentiate patients with favorable versus severe cardiovascular prognosis. Our results suggest that these new biomarkers are useful in evaluating the future risk of cardiovascular mortality in SLE patients.", "author" : [ { "dropping-particle" : "", "family" : "Gustafsson", "given" : "Johanna T", "non-dropping-particle" : "", "parse-names" : false, "suffix" : "" }, { "dropping-particle" : "", "family" : "Simard", "given" : "Julia F", "non-dropping-particle" : "", "parse-names" : false, "suffix" : "" }, { "dropping-particle" : "", "family" : "Gunnarsson", "given" : "Iva", "non-dropping-particle" : "", "parse-names" : false, "suffix" : "" }, { "dropping-particle" : "", "family" : "Elvin", "given" : "Kerstin", "non-dropping-particle" : "", "parse-names" : false, "suffix" : "" }, { "dropping-particle" : "", "family" : "Lundberg", "given" : "Ingrid E", "non-dropping-particle" : "", "parse-names" : false, "suffix" : "" }, { "dropping-particle" : "", "family" : "Hansson", "given" : "Lars-Olof",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"ITEM-2", "issue" : "2", "issued" : { "date-parts" : [ [ "2012", "1" ] ] }, "page" : "R46", "title" : "Risk factors for cardiovascular mortality in patients with systemic lupus erythematosus, a prospective cohort study.", "type" : "article-journal", "volume" : "14" }, "uris" : [ "http://www.mendeley.com/documents/?uuid=ae0c3e71-a87f-498e-a99d-df5eb68f1210" ] } ], "mendeley" : { "formattedCitation" : "&lt;sup&gt;42,48&lt;/sup&gt;", "plainTextFormattedCitation" : "42,48", "previouslyFormattedCitation" : "&lt;sup&gt;42,48&lt;/sup&gt;"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42,48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disease activity,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"10.1093/rheumatology/ker339", "ISSN" : "1462-0332", "PMID" : "22120460", "abstract" : "OBJECTIVES: To test whether non-fasting and fasting triglyceride (TG) levels differ in individual patients and whether TG (non-fasting and fasting) levels predict coronary artery disease (CAD) in lupus patients. METHODS: Using predefined criteria for a patient's inclusion in this study, we identified the first available set of non-fasting and fasting TG measurements on each individual lupus patient seen in the clinic since 1996. We dichotomized TG values as normal/abnormal and determined whether non-fasting and fasting TG levels differ in each individual patient. We determined whether TG levels (non-fasting and fasting) predict CAD in all consecutive lupus patients seen in the clinic since 1973 using time-dependent time-to-event analysis and stepwise reduction analysis. RESULTS: Part 1: 514 patients were identified. The time between first non-fasting and fasting TG measurements available was 3.2 months. Examining dichotomized TG values as normal/abnormal, there was concordance between fasting and non-fasting TG in 92% of the visits. Non-fasting TG levels were 0.16 (0.75) higher than fasting TG levels (P &lt; 0.001). Part 2: among 1289 patients, 638 had at least one elevated TG level and the length of follow-up from the first TG level recorded to CAD or last clinic visit was 8.82 years. One hundred and four patients developed CAD. TG (non-fasting and fasting) levels predicted CAD with a hazard ratio of 1.15 (95% CI 1.02, 1.29). CONCLUSIONS: Although non-fasting TG levels were statistically higher than the fasting TG levels, the clinical significance of this difference is uncertain. TG (non-fasting and fasting) levels can predict CAD in lupus patients.", "author" : [ { "dropping-particle" : "", "family" : "Touma", "given" : "Zahi", "non-dropping-particle" : "", "parse-names" : false, "suffix" : "" }, { "dropping-particle" : "", "family" : "Gladman", "given" : "Dafna D", "non-dropping-particle" : "", "parse-names" : false, "suffix" : "" }, { "dropping-particle" : "", "family" : "Iba\u00f1ez", "given" : "Dominique", "non-dropping-particle" : "", "parse-names" : false, "suffix" : "" }, { "dropping-particle" : "", "family" : "Urowitz", "given" : "Murray B", "non-dropping-particle" : "", "parse-names" : false, "suffix" : "" } ], "container-title" : "Rheumatology (Oxford, England)", "id" : "ITEM-1", "issue" : "3", "issued" : { "date-parts" : [ [ "2012", "3" ] ] }, "page" : "528-34", "title" : "Ability of non-fasting and fasting triglycerides to predict coronary artery disease in lupus patients.", "type" : "article-journal", "volume" : "51" }, "uris" : [ "http://www.mendeley.com/documents/?uuid=e731ee7a-d231-44f9-a906-91a4519ce690" ] }, { "id" : "ITEM-2", "itemData" : { "DOI" : "10.1186/ar3473", "ISSN" : "1478-6362", "PMID" : "21955652", "abstract" : "INTRODUCTION: Previous studies have shown that traditional risk factors such as hypercholesterolemia and hypertension account for only a small proportion of the dramatically increased risk of atherosclerotic coronary artery disease (CAD) in systemic lupus erythematosus (SLE). However, in these studies, exposure to risk factors was measured only at baseline. In this study, our objective was to compare measures of cumulative exposure with remote and recent values for each of total cholesterol (TC), systolic (SBP), and diastolic (DBP) blood pressure in terms of ability to quantify risk of atherosclerotic CAD in patients with SLE. METHODS: Patients in the Toronto lupus cohort had TC and BP measured at each clinic visit and were followed up prospectively for the occurrence of CAD. For each patient, arithmetic mean, time-adjusted mean (AM) and area-under-the-curve (AUC) were calculated for serial TC, SBP, and DBP measurements. Proportional hazards regression models were used to compare these summary measures with recent and first-available (\"remote\") measurements in terms of ability to quantify risk of CAD events, defined as myocardial infarction, angina, or sudden cardiac death. RESULTS: The 991 patients had a mean \u00b1 SD of 19 \u00b1 19 TC measurements per patient. Over a follow-up of 6.7 \u00b1 6.4 years, 86 CAD events occurred; although remote TC was not significantly predictive of CAD, mean and AM TC were more strongly predictive (hazard ratio (HR) 2.07; P = 0.003) than recent TC (HR 1.86, P = 0.001). AUC TC was not predictive of CAD. A similar pattern was seen for DBP and SBP. Older age, male sex, higher baseline and recent disease activity score, and corticosteroid use also increased CAD risk, whereas antimalarials were protective. CONCLUSIONS: In contrast to the population-based Framingham model, first-available TC and BP are not predictive of CAD among patients with SLE, in whom measures reflecting cumulative exposure over time are better able to quantify CAD risk. This is an important consideration in future studies of dynamic risk factors for CAD in a chronic relapsing-remitting disease such as SLE. Our findings also underpin the importance of adequate control of SLE disease activity while minimizing corticosteroid use, and highlight the cardioprotective effect of antimalarials.", "author" : [ { "dropping-particle" : "", "family" : "Nikpour", "given" : "Mandana", "non-dropping-particle" : "", "parse-names" : false, "suffix" : "" }, { "dropping-particle" : "", "family" : "Urowitz", "given" : "Murray B", "non-dropping-particle" : "", "parse-names" : false, "suffix" : "" }, { "dropping-particle" : "", "family" : "Ibanez", "given" : "Dominique", "non-dropping-particle" : "", "parse-names" : false, "suffix" : "" }, { "dropping-particle" : "", "family" : "Harvey", "given" : "Paula J", "non-dropping-particle" : "", "parse-names" : false, "suffix" : "" }, { "dropping-particle" : "", "family" : "Gladman", "given" : "Dafna D", "non-dropping-particle" : "", "parse-names" : false, "suffix" : "" } ], "container-title" : "Arthritis research &amp; therapy", "id" : "ITEM-2", "issue" : "5", "issued" : { "date-parts" : [ [ "2011", "1" ] ] }, "page" : "R156", "title" : "Importance of cumulative exposure to elevated cholesterol and blood pressure in development of atherosclerotic coronary artery disease in systemic lupus erythematosus: a prospective proof-of-concept cohort study.", "type" : "article-journal", "volume" : "13" }, "uris" : [ "http://www.mendeley.com/documents/?uuid=cb55d576-ab6e-400a-a3c9-538127facb20" ] }, { "id" : "ITEM-3", "itemData" : { "DOI" : "10.1002/art.20622", "ISSN" : "0004-3591", "PMID" : "15593203", "abstract" : "OBJECTIVE: To determine the baseline (time 0) risk factors associated with the subsequent occurrence of vascular events in a multiethnic US cohort (LUMINA [LUpus in MInorities: NAture versus nurture]) of patients with systemic lupus erythematosus (SLE). METHODS: Five hundred forty-six LUMINA patients were assessed at time 0 for traditional and nontraditional (disease-related) risk factors for vascular events. These were defined as 1) cardiovascular (myocardial infarction and/or definite or classic angina and/or the undergoing of a vascular procedure for myocardial infarction [coronary artery bypass graft]), 2) cerebrovascular (stroke), and 3) peripheral vascular (arterial claudication and/or gangrene or significant tissue loss and/or arterial thrombosis in peripheral arteries). The observation time (followup time in the cohort) was the interval between time 0 and the last visit. The unit of analysis was the patient and not each vascular event. Variables at time 0 and vascular events were examined by univariable and multivariable (logistic and Cox proportional hazards regression) analyses. Age, sex, ethnicity, followup time, and all known risk factors for the occurrence of vascular events were included in the model. RESULTS: Thirty-four patients (6.2%) developed one or more vascular event after time 0. The overall median duration of followup in the cohort was 73.8 months (range 10.8-111.3 months). Vascular events (13 cardiovascular, 18 cerebrovascular, 5 peripheral vascular) occurred in 7 Hispanics from Texas (6.5%), 1 Hispanic from Puerto Rico (1.2%), 15 African Americans (7.5%), and 11 Caucasians (7.1%). The mean total number of traditional risk factors was significantly higher in patients who developed vascular events than in those who did not (7.1 versus 5.6). Independent predictors of vascular events were older age, current smoking status, longer followup time, elevated serum levels of C-reactive protein (CRP), and the presence of any antiphospholipid antibody. The same variables were identified when time-dependent analyses were performed, although azathioprine use was also found to be a contributing factor. CONCLUSION: Smoking, previously not reported in SLE, emerged as a predictor of vascular events and should be strongly discouraged. Antiphospholipid antibodies and CRP support the role of inflammation and autoimmunity in the development of accelerated atherosclerosis in SLE. Ethnicity was not associated with vascular events in our patients.", "author" : [ { "dropping-particle" : "", "family" : "Toloza", "given" : "Sergio M A", "non-dropping-particle" : "", "parse-names" : false, "suffix" : "" }, { "dropping-particle" : "", "family" : "Uribe", "given" : "Am\u00e9rica G", "non-dropping-particle" : "", "parse-names" : false, "suffix" : "" }, { "dropping-particle" : "", "family" : "McGwin", "given" : "Gerald", "non-dropping-particle" : "", "parse-names" : false, "suffix" : "" }, { "dropping-particle" : "", "family" : "Alarc\u00f3n", "given" : "Graciela S", "non-dropping-particle" : "", "parse-names" : false, "suffix" : "" }, { "dropping-particle" : "", "family" : "Fessler", "given" : "Barri J", "non-dropping-particle" : "", "parse-names" : false, "suffix" : "" }, { "dropping-particle" : "", "family" : "Bastian", "given" : "Holly M", "non-dropping-particle" : "", "parse-names" : false, "suffix" : "" }, { "dropping-particle" : "", "family" : "Vil\u00e1", "given" : "Luis M", "non-dropping-particle" : "", "parse-names" : false, "suffix" : "" }, { "dropping-particle" : "", "family" : "Wu", "given" : "Ruihua", "non-dropping-particle" : "", "parse-names" : false, "suffix" : "" }, { "dropping-particle" : "", "family" : "Shoenfeld", "given" : "Yehuda", "non-dropping-particle" : "", "parse-names" : false, "suffix" : "" }, { "dropping-particle" : "", "family" : "Roseman", "given" : "Jeffrey M", "non-dropping-particle" : "", "parse-names" : false, "suffix" : "" }, { "dropping-particle" : "", "family" : "Reveille", "given" : "John D", "non-dropping-particle" : "", "parse-names" : false, "suffix" : "" } ], "container-title" : "Arthritis and rheumatism", "id" : "ITEM-3", "issue" : "12", "issued" : { "date-parts" : [ [ "2004", "12" ] ] }, "page" : "3947-57", "title" : "Systemic lupus erythematosus in a multiethnic US cohort (LUMINA). XXIII. Baseline predictors of vascular events.", "type" : "article-journal", "volume" : "50" }, "uris" : [ "http://www.mendeley.com/documents/?uuid=bdae5a92-e125-4ffd-8b27-4f717a1fab31" ] }, { "id" : "ITEM-4", "itemData" : { "DOI" : "10.1186/ar3759", "ISSN" : "1478-6362", "PMID" : "22390680", "abstract" : "INTRODUCTION: Systemic lupus erythematosus (SLE) is a chronic autoimmune disease. Cardiovascular disease (CVD) is common and a major cause of mortality. Studies on cardiovascular morbidity are abundant, whereas mortality studies focusing on cardiovascular outcomes are scarce. The aim of this study was to investigate causes of death and baseline predictors of overall (OM), non-vascular (N-VM), and specifically cardiovascular (CVM) mortality in SLE, and to evaluate systematic coronary risk evaluation (SCORE). METHODS: 208 SLE patients were included 1995-1999 and followed up after 12 years. Clinical evaluation, CVD risk factors, and biomarkers were recorded at inclusion. Death certificates and autopsy protocols were collected. Causes of death were divided into CVM (ischemic vascular and general atherosclerotic diseases), N-VM and death due to pulmonary hypertension. Predictors of mortality were investigated using multivariable Cox regression. SCORE and standardized mortality ratio (SMR) were calculated. RESULTS: During follow-up 42 patients died at mean age of 62 years. SMR 2.4 (CI 1.7-3.0). 48% of deaths were caused by CVM. SCORE underestimated CVM but not to a significant level. Age, high cystatin C levels and established arterial disease were the strongest predictors for all- cause mortality. After adjusting for these in multivariable analyses, only smoking among traditional risk factors, and high soluble vascular cell adhesion molecule-1 (sVCAM-1), high sensitivity C-reactive protein (hsCRP), anti-beta2 glycoprotein-1 (abeta2GP1) and any antiphospholipid antibody (aPL) among biomarkers, remained predictive of CVM. CONCLUSION: With the exception of smoking, traditional risk factors do not capture the main underlying risk factors for CVM in SLE. Rather, cystatin C levels, inflammatory and endothelial markers, and antiphospholipid antibodies (aPL) differentiate patients with favorable versus severe cardiovascular prognosis. Our results suggest that these new biomarkers are useful in evaluating the future risk of cardiovascular mortality in SLE patients.", "author" : [ { "dropping-particle" : "", "family" : "Gustafsson", "given" : "Johanna T", "non-dropping-particle" : "", "parse-names" : false, "suffix" : "" }, { "dropping-particle" : "", "family" : "Simard", "given" : "Julia F", "non-dropping-particle" : "", "parse-names" : false, "suffix" : "" }, { "dropping-particle" : "", "family" : "Gunnarsson", "given" : "Iva", "non-dropping-particle" : "", "parse-names" : false, "suffix" : "" }, { "dropping-particle" : "", "family" : "Elvin", "given" : "Kerstin", "non-dropping-particle" : "", "parse-names" : false, "suffix" : "" }, { "dropping-particle" : "", "family" : "Lundberg", "given" : "Ingrid E", "non-dropping-particle" : "", "parse-names" : false, "suffix" : "" }, { "dropping-particle" : "", "family" : "Hansson", "given" : "Lars-Olof", "non-dropping-particle" : "", "parse-names" : false, "suffix" : "" }, { "dropping-particle" : "", "family" : "Larsson", "given" : "Anders", "non-dropping-particle" : "", "parse-names" : false, "suffix" : "" }, { "dropping-particle" : "", "family" : "Svenungsson", "given" : "Elisabet", "non-dropping-particle" : "", "parse-names" : false, "suffix" : "" } ], "container-title" : "Arthritis research &amp; therapy", "id" : "ITEM-4", "issue" : "2", "issued" : { "date-parts" : [ [ "2012", "1" ] ] }, "page" : "R46", "title" : "Risk factors for cardiovascular mortality in patients with systemic lupus erythematosus, a prospective cohort study.", "type" : "article-journal", "volume" : "14" }, "uris" : [ "http://www.mendeley.com/documents/?uuid=ae0c3e71-a87f-498e-a99d-df5eb68f1210" ] }, { "id" : "ITEM-5", "itemData" : { "DOI" : "10.1093/rheumatology/kep102", "ISSN" : "1462-0332", "PMID" : "19454606", "abstract" : "OBJECTIVE: To determine the features predictive of atherosclerotic cardiovascular damage in patients with SLE. METHODS: SLE LUMINA (LUpus in MInorities: NAture vs nurture) patients (n = 637), aged &gt;or=16 years, disease duration &lt;or=5 years at baseline (T0), of African-American, Hispanic and Caucasian ethnicity were studied. Atherosclerotic cardiovascular damage was defined by the following items of the SLICC Damage Index (SDI) cardiovascular domain: angina or coronary artery by pass surgery, myocardial infarction and/or congestive heart failure; factors associated with its occurrence were examined by univariable and multivariable regression analyses. RESULTS: Forty-three (6.8%) of 637 patients developed cardiovascular damage over a mean +/- S.D. total disease duration of 6.6 +/- 3.6 years. Nearly 90% of the patients were women with a mean +/- s.d. age of 36.5 (12.6) years; all ethnic groups were represented. By multivariable analyses, after adjusting for the cardiovascular manifestations present, age [odds ratio (OR) = 1.06; 95% CI 1.03, 1.09], male gender (OR = 3.57; 95% CI 1.35, 9.09) SDI at baseline (OR = 1.28; 95% CI 1.09, 1.50) and CRP levels [highest tertile (OR = 2.63; 95% CI 1.17, 5.91)] were associated with the occurrence of cardiovascular damage, whereas the number of years of education was negatively associated with such outcome (OR = 0.85; 95% CI 0.74, 0.94). CONCLUSIONS: Our data suggest that atherosclerotic cardiovascular damage in SLE is multifactorial; traditional (age, gender) and disease-related factors (CRP levels, SDI at baseline) appear to be important contributors to such an occurrence. Tight control of the inflammatory process must be achieved to prevent it.", "author" : [ { "dropping-particle" : "", "family" : "Pons-Estel", "given" : "Guillermo J", "non-dropping-particle" : "", "parse-names" : false, "suffix" : "" }, { "dropping-particle" : "", "family" : "Gonz\u00e1lez", "given" : "Luis A", "non-dropping-particle" : "", "parse-names" : false, "suffix" : "" }, { "dropping-particle" : "", "family" : "Zhang", "given" : "Jie", "non-dropping-particle" : "", "parse-names" : false, "suffix" : "" }, { "dropping-particle" : "", "family" : "Burgos", "given" : "Paula I", "non-dropping-particle" : "", "parse-names" : false, "suffix" : "" }, { "dropping-particle" : "", "family" : "Reveille", "given" : "John D", "non-dropping-particle" : "", "parse-names" : false, "suffix" : "" }, { "dropping-particle" : "", "family" : "Vil\u00e1", "given" : "Luis M", "non-dropping-particle" : "", "parse-names" : false, "suffix" : "" }, { "dropping-particle" : "", "family" : "Alarc\u00f3n", "given" : "Graciela S", "non-dropping-particle" : "", "parse-names" : false, "suffix" : "" } ], "container-title" : "Rheumatology (Oxford, England)", "id" : "ITEM-5", "issue" : "7", "issued" : { "date-parts" : [ [ "2009", "7" ] ] }, "page" : "817-22", "title" : "Predictors of cardiovascular damage in patients with systemic lupus erythematosus: data from LUMINA (LXVIII), a multiethnic US cohort.", "type" : "article-journal", "volume" : "48" }, "uris" : [ "http://www.mendeley.com/documents/?uuid=0b195e2d-aa45-4762-9a54-b076d6f054e7" ] } ], "mendeley" : { "formattedCitation" : "&lt;sup&gt;43,44,46,48,49&lt;/sup&gt;", "plainTextFormattedCitation" : "43,44,46,48,49", "previouslyFormattedCitation" : "&lt;sup&gt;43,44,46,48,49&lt;/sup&gt;"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43,44,46,48,49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postmenopausal status,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"0002-9262", "PMID" : "9048514", "abstract" : "The authors ascertained cardiovascular events (myocardial infarction and angina pectoris) in 498 women with systemic lupus erythematosus seen at the University of Pittsburgh Medical Center from 1980 to 1993 (3,522 person-years). Subjects were stratified by age, and cardiovascular event incidence rates were determined. The authors compared these rates with cardiovascular event rates were determined. The authors compared these rates with cardiovascular event rates occurring over the same time period in 2,208 women of similar age participating in the Framingham Offspring Study (17,519 person-years). Age-specific rate ratios were computed to determine whether the cardiovascular events in the lupus cohort were greater than expected. The risk factors associated with cardiovascular events in women with lupus were determined. There were 33 first events (11 myocardial infarction, 10 angina pectoris, and 12 both angina pectoris and myocardial infarction) after the diagnosis of lupus: two thirds were under the age of 55 years at the time of event. Women with lupus in the 35- to 44-year age group were over 50 times more likely to have a myocardial infarction than were women of similar age in the Framingham Offspring Study (rate ratio = 52.43, 95% confidence interval 21.6-98.5). Older age at lupus diagnosis, longer lupus disease duration, longer duration of corticosteroid use, hypercholesterolemia, and postmenopausal status were more common in the women with lupus who had a cardiovascular event than in those who did not have an event. Premature cardiovascular disease is much more common in young premenopausal women with lupus than in a population sample. With the increased life expectancy of lupus patients due to improved therapy, cardiovascular disease has emerged as a significant threat to the health of these women. The impact of this problem has been underrecognized, with little focus placed on aggressive management of hypercholesterolemia and other possible risk factors.", "author" : [ { "dropping-particle" : "", "family" : "Manzi", "given" : "S", "non-dropping-particle" : "", "parse-names" : false, "suffix" : "" }, { "dropping-particle" : "", "family" : "Meilahn", "given" : "E N", "non-dropping-particle" : "", "parse-names" : false, "suffix" : "" }, { "dropping-particle" : "", "family" : "Rairie", "given" : "J E", "non-dropping-particle" : "", "parse-names" : false, "suffix" : "" }, { "dropping-particle" : "", "family" : "Conte", "given" : "C G", "non-dropping-particle" : "", "parse-names" : false, "suffix" : "" }, { "dropping-particle" : "", "family" : "Medsger", "given" : "T A", "non-dropping-particle" : "", "parse-names" : false, "suffix" : "" }, { "dropping-particle" : "", "family" : "Jansen-McWilliams", "given" : "L", "non-dropping-particle" : "", "parse-names" : false, "suffix" : "" }, { "dropping-particle" : "", "family" : "D'Agostino", "given" : "R B", "non-dropping-particle" : "", "parse-names" : false, "suffix" : "" }, { "dropping-particle" : "", "family" : "Kuller", "given" : "L H", "non-dropping-particle" : "", "parse-names" : false, "suffix" : "" } ], "container-title" : "American journal of epidemiology", "id" : "ITEM-1", "issue" : "5", "issued" : { "date-parts" : [ [ "1997", "3", "1" ] ] }, "page" : "408-15", "title" : "Age-specific incidence rates of myocardial infarction and angina in women with systemic lupus erythematosus: comparison with the Framingham Study.", "type" : "article-journal", "volume" : "145" }, "uris" : [ "http://www.mendeley.com/documents/?uuid=68b01540-7481-48db-afd2-46c1a695699b" ] } ], "mendeley" : { "formattedCitation" : "&lt;sup&gt;51&lt;/sup&gt;", "plainTextFormattedCitation" : "51", "previouslyFormattedCitation" : "&lt;sup&gt;51&lt;/sup&gt;"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lower education.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"10.1093/rheumatology/kep102", "ISSN" : "1462-0332", "PMID" : "19454606", "abstract" : "OBJECTIVE: To determine the features predictive of atherosclerotic cardiovascular damage in patients with SLE. METHODS: SLE LUMINA (LUpus in MInorities: NAture vs nurture) patients (n = 637), aged &gt;or=16 years, disease duration &lt;or=5 years at baseline (T0), of African-American, Hispanic and Caucasian ethnicity were studied. Atherosclerotic cardiovascular damage was defined by the following items of the SLICC Damage Index (SDI) cardiovascular domain: angina or coronary artery by pass surgery, myocardial infarction and/or congestive heart failure; factors associated with its occurrence were examined by univariable and multivariable regression analyses. RESULTS: Forty-three (6.8%) of 637 patients developed cardiovascular damage over a mean +/- S.D. total disease duration of 6.6 +/- 3.6 years. Nearly 90% of the patients were women with a mean +/- s.d. age of 36.5 (12.6) years; all ethnic groups were represented. By multivariable analyses, after adjusting for the cardiovascular manifestations present, age [odds ratio (OR) = 1.06; 95% CI 1.03, 1.09], male gender (OR = 3.57; 95% CI 1.35, 9.09) SDI at baseline (OR = 1.28; 95% CI 1.09, 1.50) and CRP levels [highest tertile (OR = 2.63; 95% CI 1.17, 5.91)] were associated with the occurrence of cardiovascular damage, whereas the number of years of education was negatively associated with such outcome (OR = 0.85; 95% CI 0.74, 0.94). CONCLUSIONS: Our data suggest that atherosclerotic cardiovascular damage in SLE is multifactorial; traditional (age, gender) and disease-related factors (CRP levels, SDI at baseline) appear to be important contributors to such an occurrence. Tight control of the inflammatory process must be achieved to prevent it.", "author" : [ { "dropping-particle" : "", "family" : "Pons-Estel", "given" : "Guillermo J", "non-dropping-particle" : "", "parse-names" : false, "suffix" : "" }, { "dropping-particle" : "", "family" : "Gonz\u00e1lez", "given" : "Luis A", "non-dropping-particle" : "", "parse-names" : false, "suffix" : "" }, { "dropping-particle" : "", "family" : "Zhang", "given" : "Jie", "non-dropping-particle" : "", "parse-names" : false, "suffix" : "" }, { "dropping-particle" : "", "family" : "Burgos", "given" : "Paula I", "non-dropping-particle" : "", "parse-names" : false, "suffix" : "" }, { "dropping-particle" : "", "family" : "Reveille", "given" : "John D", "non-dropping-particle" : "", "parse-names" : false, "suffix" : "" }, { "dropping-particle" : "", "family" : "Vil\u00e1", "given" : "Luis M", "non-dropping-particle" : "", "parse-names" : false, "suffix" : "" }, { "dropping-particle" : "", "family" : "Alarc\u00f3n", "given" : "Graciela S", "non-dropping-particle" : "", "parse-names" : false, "suffix" : "" } ], "container-title" : "Rheumatology (Oxford, England)", "id" : "ITEM-1", "issue" : "7", "issued" : { "date-parts" : [ [ "2009", "7" ] ] }, "page" : "817-22", "title" : "Predictors of cardiovascular damage in patients with systemic lupus erythematosus: data from LUMINA (LXVIII), a multiethnic US cohort.", "type" : "article-journal", "volume" : "48" }, "uris" : [ "http://www.mendeley.com/documents/?uuid=0b195e2d-aa45-4762-9a54-b076d6f054e7" ] } ], "mendeley" : { "formattedCitation" : "&lt;sup&gt;49&lt;/sup&gt;", "plainTextFormattedCitation" : "49", "previouslyFormattedCitation" : "&lt;sup&gt;49&lt;/sup&gt;"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49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Subclinical CVD was associated with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"10.1177/0961203309345781", "ISSN" : "1477-0962", "PMID" : "19861342", "abstract" : "Racial differences are known to account for a higher incidence of systemic lupus erythematosus (SLE), as well as increased disease severity and mortality. The purpose of this study was to determine whether there are any race-specific risk factors that affect measures of subclinical atherosclerosis in SLE patients. Traditional and SLE-related cardiovascular disease (CVD) risk factors were assessed in 106 female SLE patients. Carotid medial intimal medial thickness (mIMT) and coronary artery calcification (CAC) were measured on all subjects. Differences were evaluated between races for all clinical, serologic, and CVD risk factors and the racial interactions with all covariables. Outcomes included mIMT and CAC. There were no significant differences between races with regard to mIMT or CAC. Significant covariables in the final model for mIMT included age, triglycerides, glucose, and race-age and race-smoking interactions. A prediction model with fixed significant covariables demonstrated that Black subjects with a smoking history had a significantly higher mIMT than Blacks who had never smoked, an effect not seen in Whites. There were no differences between having CAC or with the CAC scores between the races. In the final model for CAC, age and SLE disease duration were significant covariables impacting CAC. When controlling for other significant CVD covariables and interactions, Black women, but not White, with SLE with a history of smoking have higher mIMT measurements than those who have never smoked. This is the first report documenting the race-specific effect of smoking on subclinical measures of CVD in SLE.", "author" : [ { "dropping-particle" : "V", "family" : "Scalzi", "given" : "L", "non-dropping-particle" : "", "parse-names" : false, "suffix" : "" }, { "dropping-particle" : "", "family" : "Bhatt", "given" : "S", "non-dropping-particle" : "", "parse-names" : false, "suffix" : "" }, { "dropping-particle" : "", "family" : "Gilkeson", "given" : "R C", "non-dropping-particle" : "", "parse-names" : false, "suffix" : "" }, { "dropping-particle" : "", "family" : "Shaffer", "given" : "M L", "non-dropping-particle" : "", "parse-names" : false, "suffix" : "" } ], "container-title" : "Lupus", "id" : "ITEM-1", "issue" : "14", "issued" : { "date-parts" : [ [ "2009", "12" ] ] }, "page" : "1289-97", "title" : "The relationship between race, cigarette smoking and carotid intimal medial thickness in systemic lupus erythematosus.", "type" : "article-journal", "volume" : "18" }, "uris" : [ "http://www.mendeley.com/documents/?uuid=26cb5a4b-54fb-4f49-a3c8-ff009b1bf75d" ] }, { "id" : "ITEM-2", "itemData" : { "DOI" : "10.1002/1529-0131(199901)42:1&lt;51::AID-ANR7&gt;3.0.CO;2-D", "ISSN" : "0004-3591", "PMID" : "9920014", "abstract" : "OBJECTIVE: To determine the prevalence of carotid atherosclerosis and associated risk factors in women with systemic lupus erythematosus (SLE). METHODS: Carotid plaque and intima-media wall thickness (IMT) were measured by B-mode ultrasound in women with SLE. Risk factors associated with carotid plaque and IMT were determined at the time of the ultrasound scan and included traditional cardiovascular risk factors, SLE-specific variables, and inflammation markers. RESULTS: The 175 women with SLE were predominantly white (87%), with a mean age of 44.9 years (SD 11.5). Twenty-six women (15%) had a previous arterial event (10 coronary [myocardial infarction or angina], 11 cerebrovascular [stroke or transient ischemic attack], and 5 both). The mean +/- SD IMT was 0.71 +/- 0.14 mm, and 70 women (40%) had focal plaque. Variables significantly associated with focal plaque (P &lt; 0.05) included age, duration of lupus, systolic, diastolic, and pulse pressure, body mass index, menopausal status, levels of total and low-density lipoprotein (LDL) cholesterol, fibrinogen and C-reactive protein levels, SLE-related disease damage according to the Systemic Lupus International Collaborating Clinics (SLICC) damage index (modified to exclude cardiovascular parameters), and disease activity as determined by the Systemic Lupus Activity Measure. Women with longer duration of prednisone use and a higher cumulative dose of prednisone as well as those with prior coronary events were more likely to have plaque. In logistic regression models, independent determinants of plaque (P &lt; 0.05) were older age, higher systolic blood pressure, higher levels of LDL cholesterol, prolonged treatment with prednisone, and a previous coronary event. Older age, a previous coronary event, and elevated systolic blood pressure were independently associated with increased severity of plaque (P &lt; 0.01). Older age, elevated pulse pressure, a previous coronary event, and a higher SLICC disease damage score were independently related to increased IMT (P &lt; 0.05). CONCLUSION: B-mode ultrasound provides a useful noninvasive technique to assess atherosclerosis in women with SLE who are at high risk for cardiovascular disease. Potentially modifiable risk factors were found to be associated with the vascular disease detected using this method.", "author" : [ { "dropping-particle" : "", "family" : "Manzi", "given" : "S", "non-dropping-particle" : "", "parse-names" : false, "suffix" : "" }, { "dropping-particle" : "", "family" : "Selzer", "given" : "F", "non-dropping-particle" : "", "parse-names" : false, "suffix" : "" }, { "dropping-particle" : "", "family" : "Sutton-Tyrrell", "given" : "K", "non-dropping-particle" : "", "parse-names" : false, "suffix" : "" }, { "dropping-particle" : "", "family" : "Fitzgerald", "given" : "S G", "non-dropping-particle" : "", "parse-names" : false, "suffix" : "" }, { "dropping-particle" : "", "family" : "Rairie", "given" : "J E", "non-dropping-particle" : "", "parse-names" : false, "suffix" : "" }, { "dropping-particle" : "", "family" : "Tracy", "given" : "R P", "non-dropping-particle" : "", "parse-names" : false, "suffix" : "" }, { "dropping-particle" : "", "family" : "Kuller", "given" : "L H", "non-dropping-particle" : "", "parse-names" : false, "suffix" : "" } ], "container-title" : "Arthritis and rheumatism", "id" : "ITEM-2", "issue" : "1", "issued" : { "date-parts" : [ [ "1999", "1" ] ] }, "page" : "51-60", "title" : "Prevalence and risk factors of carotid plaque in women with systemic lupus erythematosus.", "type" : "article-journal", "volume" : "42" }, "uris" : [ "http://www.mendeley.com/documents/?uuid=fd3b9186-8a44-4293-bd63-b45fb373fb30" ] }, { "id" : "ITEM-3", "itemData" : { "DOI" : "10.1002/art.21967", "ISSN" : "0004-3591", "PMID" : "16802358", "abstract" : "OBJECTIVE: To compare the incidence and extent of coronary artery calcification (CAC) as measured by electron beam computed tomography (EBCT) in patients with systemic lupus erythematosus (SLE) and controls, and to identify variables associated with CAC in patients with SLE. METHODS: Female patients with SLE and matched controls were recruited; EBCT of the coronary arteries was performed, and laboratory values (including the homocysteine concentration, the lipid level, the high-sensitivity C-reactive protein [hsCRP] concentration, the glomerular filtration rate [GFR], and the level of soluble CD154 [sCD154]) were determined. For patients, the Systemic Lupus International Collaborating Clinics/American College of Rheumatology Damage Index and the SLE Disease Activity Index scores were recorded. Tests of association between the CAC score and the above-mentioned variables were performed. RESULTS: The incidence of CAC was higher in patients with SLE than in controls (P = 0.009), and patients had a higher mean raw CAC (rCAC) score (87.9 versus 9.6 in controls; P = 0.02). In particular, more CAC-positive patients than CAC-positive controls had rCAC scores above the 75th percentile (P = 0.003). Among both patients and controls, those with CAC were approximately 10 years older than those without CAC. In addition to age, a significant determinant of positive CAC status in both groups was the number of cardiovascular risk factors. In patients with SLE, CAC was associated with a higher homocysteine concentration, a lower GFR, and longer disease duration. In controls, the total cholesterol level correlated positively with CAC. When multivariate logistic regression methods were applied to candidate explanatory variables, homocysteine concentration, age, and disease duration (but not the levels of sCD154 or hsCRP) contributed significantly to CAC status. The methylenetetrahydrofolate reductase C677T genotype was not a predictor of hyperhomocysteinemia or CAC status. CONCLUSION: Among patients with SLE, the homocysteine concentration, the GFR, age, and disease duration were associated with CAC. CAC occurred more frequently and was more extensive in patients with SLE than in controls, suggesting that EBCT could be used to detect premature atherosclerosis in the former group. An elevated homocysteine concentration might identify patients with SLE who are likely to have premature atherosclerosis and who would benefit from evaluation of CAC by EBCT.", "author" : [ { "dropping-particle" : "", "family" : "Feldt", "given" : "Joan M", "non-dropping-particle" : "Von", "parse-names" : false, "suffix" : "" }, { "dropping-particle" : "V", "family" : "Scalzi", "given" : "Lisabeth", "non-dropping-particle" : "", "parse-names" : false, "suffix" : "" }, { "dropping-particle" : "", "family" : "Cucchiara", "given" : "Andrew J", "non-dropping-particle" : "", "parse-names" : false, "suffix" : "" }, { "dropping-particle" : "", "family" : "Morthala", "given" : "Suneetha", "non-dropping-particle" : "", "parse-names" : false, "suffix" : "" }, { "dropping-particle" : "", "family" : "Kealey", "given" : "Carmel", "non-dropping-particle" : "", "parse-names" : false, "suffix" : "" }, { "dropping-particle" : "", "family" : "Flagg", "given" : "Stephanie D", "non-dropping-particle" : "", "parse-names" : false, "suffix" : "" }, { "dropping-particle" : "", "family" : "Genin", "given" : "Anna", "non-dropping-particle" : "", "parse-names" : false, "suffix" : "" }, { "dropping-particle" : "", "family" : "Dyke", "given" : "Alison L", "non-dropping-particle" : "Van", "parse-names" : false, "suffix" : "" }, { "dropping-particle" : "", "family" : "Nackos", "given" : "Eleni", "non-dropping-particle" : "", "parse-names" : false, "suffix" : "" }, { "dropping-particle" : "", "family" : "Chander", "given" : "Avantika", "non-dropping-particle" : "", "parse-names" : false, "suffix" : "" }, { "dropping-particle" : "", "family" : "Gehrie", "given" : "Erika", "non-dropping-particle" : "", "parse-names" : false, "suffix" : "" }, { "dropping-particle" : "", "family" : "Cron", "given" : "Randy Q", "non-dropping-particle" : "", "parse-names" : false, "suffix" : "" }, { "dropping-particle" : "", "family" : "Whitehead", "given" : "Alexander S", "non-dropping-particle" : "", "parse-names" : false, "suffix" : "" } ], "container-title" : "Arthritis and rheumatism", "id" : "ITEM-3", "issue" : "7", "issued" : { "date-parts" : [ [ "2006", "7" ] ] }, "page" : "2220-7", "title" : "Homocysteine levels and disease duration independently correlate with coronary artery calcification in patients with systemic lupus erythematosus.", "type" : "article-journal", "volume" : "54" }, "uris" : [ "http://www.mendeley.com/documents/?uuid=b35129e3-3edc-452e-b8a7-c080e14b1ad7" ] }, { "id" : "ITEM-4", "itemData" : { "DOI" : "10.1093/rheumatology/ker307", "ISSN" : "1462-0332", "PMID" : "22039268", "abstract" : "OBJECTIVE: Premature atherosclerosis in patients with SLE is partially explained by traditional risk factors; therefore, we aimed to identify lupus-related risk factors for coronary artery calcifications. METHODS: An inception cohort of 139 lupus patients (93% females) was screened for coronary artery calcifications using Multidetector CT, after 5.1 years of follow-up. Clinical and immunological variables and cardiovascular risk factors were assessed longitudinally. Also, 100 age- and sex-matched healthy subjects were studied. Correlates for calcifications were analysed in lupus patients, including levels of lipids and inflammatory molecules in samples obtained at enrolment, mid-term follow-up and at screening. RESULTS: At enrolment, lupus patients were 27.2 (9.1) years of age and with a disease duration of 5.4 (3.8) months. Calcifications were detected in 7.2% of patients and 1% of controls [unadjusted odds ratio (OR) 7.7, 95% CI 1.05, 336.3, P = 0.02]. In lupus, calcifications were detected since the age of 23 years and from 3 years of diagnosis. Patients with calcifications were older, post-menopausal, and had higher levels of serum apolipoprotein B and Framingham risk scores (P &lt; 0.05). Lupus-related factors identified included age at diagnosis, IgG aCLs, cumulative lupus activity, length of moderate/severe activity and cumulative dose of prednisone and CYC (P &lt; 0.05). Use of anti-malarials was protective (P = 0.006). Logistic regression analysis showed as predictors of calcification: disease duration (OR 15.1, 95% CI 2.6, 87.2), age at enrolment (OR 8.5, 95% CI 1.7, 43.0) and SLEDAI 2000 update (SLEDAI-2K) mean area under the curve (OR 12.3, 95% CI 2.5, 61.8). Longitudinal analyses of lipids and inflammatory molecules did not differ between patients. CONCLUSIONS: Disease activity is a potentially modifiable risk factor for coronary artery calcifications in SLE. Therefore, management of traditional risk factors plus tight control of lupus activity, including the use of anti-malarials, is recommended.", "author" : [ { "dropping-particle" : "", "family" : "Romero-D\u00edaz", "given" : "Juanita", "non-dropping-particle" : "", "parse-names" : false, "suffix" : "" }, { "dropping-particle" : "", "family" : "Vargas-V\u00f3rackov\u00e1", "given" : "Florencia", "non-dropping-particle" : "", "parse-names" : false, "suffix" : "" }, { "dropping-particle" : "", "family" : "Kimura-Hayama", "given" : "Erick", "non-dropping-particle" : "", "parse-names" : false, "suffix" : "" }, { "dropping-particle" : "", "family" : "Cort\u00e1zar-Ben\u00edtez", "given" : "Luis F", "non-dropping-particle" : "", "parse-names" : false, "suffix" : "" }, { "dropping-particle" : "", "family" : "Gij\u00f3n-Mitre", "given" : "Rub\u00e9n", "non-dropping-particle" : "", "parse-names" : false, "suffix" : "" }, { "dropping-particle" : "", "family" : "Criales", "given" : "Sergio", "non-dropping-particle" : "", "parse-names" : false, "suffix" : "" }, { "dropping-particle" : "", "family" : "Cabiedes-Contreras", "given" : "Javier", "non-dropping-particle" : "", "parse-names" : false, "suffix" : "" }, { "dropping-particle" : "", "family" : "I\u00f1iguez-Rodr\u00edguez", "given" : "Mar\u00eda Del Roc\u00edo", "non-dropping-particle" : "", "parse-names" : false, "suffix" : "" }, { "dropping-particle" : "", "family" : "Lara-Garc\u00eda", "given" : "Eunice Alejandra", "non-dropping-particle" : "", "parse-names" : false, "suffix" : "" }, { "dropping-particle" : "", "family" : "N\u00fa\u00f1ez-Alvarez", "given" : "Carlos", "non-dropping-particle" : "", "parse-names" : false, "suffix" : "" }, { "dropping-particle" : "", "family" : "Llorente", "given" : "Luis", "non-dropping-particle" : "", "parse-names" : false, "suffix" : "" }, { "dropping-particle" : "", "family" : "Aguilar-Salinas", "given" : "Carlos", "non-dropping-particle" : "", "parse-names" : false, "suffix" : "" }, { "dropping-particle" : "", "family" : "S\u00e1nchez-Guerrero", "given" : "Jorge", "non-dropping-particle" : "", "parse-names" : false, "suffix" : "" } ], "container-title" : "Rheumatology (Oxford, England)", "id" : "ITEM-4", "issue" : "1", "issued" : { "date-parts" : [ [ "2012", "1" ] ] }, "page" : "110-9", "title" : "Systemic lupus erythematosus risk factors for coronary artery calcifications.", "type" : "article-journal", "volume" : "51" }, "uris" : [ "http://www.mendeley.com/documents/?uuid=9552c882-e3f5-48fc-8d64-ea77f500346b" ] }, { "id" : "ITEM-5", "itemData" : { "ISSN" : "0003-4967", "PMID" : "14583570", "abstract" : "OBJECTIVE: To evaluate traditional and non-traditional risk factors for subclinical atherosclerosis in systemic lupus erythematosus (SLE). METHODS: A prospective cohort of 78 patients with SLE without overt atherosclerotic disease was studied. SLE clinical and laboratory parameters, disease activity and damage, treatment and traditional risk factors for atherosclerosis were evaluated. At baseline (T1) and after five years' follow up (T2), the serum levels of anti-oxidised palmitoyl arachidonoyl phosphocholine (oxPAPC), anti-heat shock protein 65, and anti-beta(2)-glycoprotein I antibodies and C reactive protein were tested. At T2, intima-media thickness (IMT) was measured using duplex carotid sonography. Thickened intima, plaque, mean IMT (m-IMT), and maximum IMT (M-IMT) were assessed. RESULTS: A thickened intima was seen in 22/78 (28%) patients and plaque in 13/78 (17%). M-IMT and m-IMT were (mean (SD)) 0.77 (0.34) mm and 0.55 (0.15) mm, respectively. Patients with carotid abnormalities were significantly older, had higher blood pressure and total serum cholesterol levels, and had taken a higher prednisone cumulative dosage than those without any lesions. The carotid abnormalities were associated with renal disease and ECLAM &gt;2 at T1, and with azathioprine treatment. In multivariate analysis, age and cumulative prednisone dose were associated with carotid abnormalities; age, hypertension, and anti-oxPAPC at T2 were correlated with higher M-IMT and m-IMT. CONCLUSIONS: In patients with SLE some non-traditional risk factors for atherosclerosis were identified, the most important of which was the cumulative prednisone dose. The role of some traditional risk factors, such as age and hypertension, was also confirmed. The predictive value of the new immunological and inflammatory markers of atherosclerosis seems to be masked by some disease related features.", "author" : [ { "dropping-particle" : "", "family" : "Doria", "given" : "A", "non-dropping-particle" : "", "parse-names" : false, "suffix" : "" }, { "dropping-particle" : "", "family" : "Shoenfeld", "given" : "Y", "non-dropping-particle" : "", "parse-names" : false, "suffix" : "" }, { "dropping-particle" : "", "family" : "Wu", "given" : "R", "non-dropping-particle" : "", "parse-names" : false, "suffix" : "" }, { "dropping-particle" : "", "family" : "Gambari", "given" : "P F", "non-dropping-particle" : "", "parse-names" : false, "suffix" : "" }, { "dropping-particle" : "", "family" : "Puato", "given" : "M", "non-dropping-particle" : "", "parse-names" : false, "suffix" : "" }, { "dropping-particle" : "", "family" : "Ghirardello", "given" : "A", "non-dropping-particle" : "", "parse-names" : false, "suffix" : "" }, { "dropping-particle" : "", "family" : "Gilburd", "given" : "B", "non-dropping-particle" : "", "parse-names" : false, "suffix" : "" }, { "dropping-particle" : "", "family" : "Corbanese", "given" : "S", "non-dropping-particle" : "", "parse-names" : false, "suffix" : "" }, { "dropping-particle" : "", "family" : "Patnaik", "given" : "M", "non-dropping-particle" : "", "parse-names" : false, "suffix" : "" }, { "dropping-particle" : "", "family" : "Zampieri", "given" : "S", "non-dropping-particle" : "", "parse-names" : false, "suffix" : "" }, { "dropping-particle" : "", "family" : "Peter", "given" : "J B", "non-dropping-particle" : "", "parse-names" : false, "suffix" : "" }, { "dropping-particle" : "", "family" : "Favaretto", "given" : "E", "non-dropping-particle" : "", "parse-names" : false, "suffix" : "" }, { "dropping-particle" : "", "family" : "Iaccarino", "given" : "L", "non-dropping-particle" : "", "parse-names" : false, "suffix" : "" }, { "dropping-particle" : "", "family" : "Sherer", "given" : "Y", "non-dropping-particle" : "", "parse-names" : false, "suffix" : "" }, { "dropping-particle" : "", "family" : "Todesco", "given" : "S", "non-dropping-particle" : "", "parse-names" : false, "suffix" : "" }, { "dropping-particle" : "", "family" : "Pauletto", "given" : "P", "non-dropping-particle" : "", "parse-names" : false, "suffix" : "" } ], "container-title" : "Annals of the rheumatic diseases", "id" : "ITEM-5", "issue" : "11", "issued" : { "date-parts" : [ [ "2003", "11" ] ] }, "page" : "1071-7", "title" : "Risk factors for subclinical atherosclerosis in a prospective cohort of patients with systemic lupus erythematosus.", "type" : "article-journal", "volume" : "62" }, "uris" : [ "http://www.mendeley.com/documents/?uuid=6c206873-9bbe-4068-bf38-9d8d72d18121" ] }, { "id" : "ITEM-6", "itemData" : { "DOI" : "10.1002/art.24677", "ISSN" : "0004-3591", "PMID" : "19644959", "abstract" : "OBJECTIVE: Women with systemic lupus erythematosus (SLE) have an increased risk of atherosclerosis. Identification of at-risk patients and the etiology underlying atherosclerosis in SLE remain elusive. The antioxidant capacity of normal high-density lipoproteins (HDLs) is lost during inflammation, and these dysfunctional HDLs might predispose individuals to atherosclerosis. The aim of this study was to determine whether dysfunctional proinflammatory HDL (piHDL) is associated with subclinical atherosclerosis in SLE. METHODS: Carotid artery ultrasound was performed in 276 women with SLE to identify carotid plaques and measure intima-media thickness (IMT). The antioxidant function of HDL was measured as the change in oxidation of low-density lipoprotein after the addition of HDL cholesterol. Two antiinflammatory HDL components, paraoxonase 1 and apolipoprotein A-I, were also measured. RESULTS: Among the SLE patients, 48.2% were determined to have piHDL on carotid ultrasound, while 86.7% of patients with plaque had piHDL compared with 40.7% of those without plaque (P&lt;0.001). Patients with piHDL also had a higher IMT (P&lt;0.001). After multivariate analysis, the only factors found to be significantly associated with plaque were the presence of piHDL (odds ratio [OR] 16.1, P&lt;0.001), older age (OR 1.2, P&lt;0.001), hypertension (OR 3.0, P=0.04), dyslipidemia (OR 3.4, P=0.04), and mixed racial background (OR 8.3, P=0.04). Factors associated with IMT measurements in the highest quartile were the presence of piHDL (OR 2.5, P=0.02), older age (OR 1.1, P&lt;0.001), a higher body mass index (OR 1.07, P=0.04), a cumulative lifetime prednisone dose&gt;or=20 gm (OR 2.9, P=0.04), and African American race (OR 8.3, P=0.001). CONCLUSION: Dysfunctional piHDL greatly increases the risk of developing subclinical atherosclerosis in SLE. The presence of piHDL was associated with an increased prevalence of carotid plaque and with a higher IMT. Therefore, determination of piHDL may help identify patients at risk for atherosclerosis.", "author" : [ { "dropping-particle" : "", "family" : "McMahon", "given" : "Maureen", "non-dropping-particle" : "", "parse-names" : false, "suffix" : "" }, { "dropping-particle" : "", "family" : "Grossman", "given" : "Jennifer", "non-dropping-particle" : "", "parse-names" : false, "suffix" : "" }, { "dropping-particle" : "", "family" : "Skaggs", "given" : "Brian", "non-dropping-particle" : "", "parse-names" : false, "suffix" : "" }, { "dropping-particle" : "", "family" : "Fitzgerald", "given" : "John", "non-dropping-particle" : "", "parse-names" : false, "suffix" : "" }, { "dropping-particle" : "", "family" : "Sahakian", "given" : "Lori", "non-dropping-particle" : "", "parse-names" : false, "suffix" : "" }, { "dropping-particle" : "", "family" : "Ragavendra", "given" : "Nagesh", "non-dropping-particle" : "", "parse-names" : false, "suffix" : "" }, { "dropping-particle" : "", "family" : "Charles-Schoeman", "given" : "Christina", "non-dropping-particle" : "", "parse-names" : false, "suffix" : "" }, { "dropping-particle" : "", "family" : "Watson", "given" : "Karol", "non-dropping-particle" : "", "parse-names" : false, "suffix" : "" }, { "dropping-particle" : "", "family" : "Wong", "given" : "Weng Kee", "non-dropping-particle" : "", "parse-names" : false, "suffix" : "" }, { "dropping-particle" : "", "family" : "Volkmann", "given" : "Elizabeth", "non-dropping-particle" : "", "parse-names" : false, "suffix" : "" }, { "dropping-particle" : "", "family" : "Chen", "given" : "Weiling", "non-dropping-particle" : "", "parse-names" : false, "suffix" : "" }, { "dropping-particle" : "", "family" : "Gorn", "given" : "Alan", "non-dropping-particle" : "", "parse-names" : false, "suffix" : "" }, { "dropping-particle" : "", "family" : "Karpouzas", "given" : "George", "non-dropping-particle" : "", "parse-names" : false, "suffix" : "" }, { "dropping-particle" : "", "family" : "Weisman", "given" : "Michael", "non-dropping-particle" : "", "parse-names" : false, "suffix" : "" }, { "dropping-particle" : "", "family" : "Wallace", "given" : "Daniel J", "non-dropping-particle" : "", "parse-names" : false, "suffix" : "" }, { "dropping-particle" : "", "family" : "Hahn", "given" : "Bevra H", "non-dropping-particle" : "", "parse-names" : false, "suffix" : "" } ], "container-title" : "Arthritis and rheumatism", "id" : "ITEM-6", "issue" : "8", "issued" : { "date-parts" : [ [ "2009", "8" ] ] }, "page" : "2428-37", "title" : "Dysfunctional proinflammatory high-density lipoproteins confer increased risk of atherosclerosis in women with systemic lupus erythematosus.", "type" : "article-journal", "volume" : "60" }, "uris" : [ "http://www.mendeley.com/documents/?uuid=2a346286-dc11-4326-ab12-2a82b8670351" ] }, { "id" : "ITEM-7", "itemData" : { "DOI" : "10.1056/NEJMoa035611", "ISSN" : "1533-4406", "PMID" : "14681506", "abstract" : "BACKGROUND: Premature coronary artery disease is a major cause of illness and death in patients with systemic lupus erythematosus, but little is known about the prevalence, extent, and causes of coronary-artery atherosclerosis. METHODS: We used electron-beam computed tomography to screen for the presence of coronary-artery calcification in 65 patients with systemic lupus erythematosus (mean [+/-SD] age, 40.3+/-11.6 years) and 69 control subjects (mean age, 42.7+/-12.6 years) with no history of coronary artery disease. When calcification was detected, the extent was measured by means of the Agatston score. The frequency of risk factors for coronary artery disease was compared in patients and controls, and the relation between the patients' clinical characteristics and the presence or absence of coronary-artery calcification was examined. RESULTS: The two groups were similar with respect to age, race, and sex. Coronary-artery calcification was more frequent in patients with lupus (20 of 65 patients) than in control subjects (6 of 69 subjects) (P=0.002). The mean calcification score was 68.9+/-244.2 in the patients and 8.8+/-41.8 (P&lt;0.001) in controls. Levels of total, high-density lipoprotein, and low-density lipoprotein cholesterol were not elevated in patients with lupus, but levels of triglycerides (P=0.02) and homocysteine (P&lt;0.001) were. Among patients with lupus, measures of disease activity were similar in those with and those without coronary-artery calcification, but those with calcification were more likely to be older (P&lt;0.001) and male (P=0.008). CONCLUSIONS: In patients with systemic lupus erythematosus, the prevalence of coronary-artery atherosclerosis is elevated and the age at onset is reduced. Early detection of atherosclerosis may provide an opportunity for therapeutic intervention.", "author" : [ { "dropping-particle" : "", "family" : "Asanuma", "given" : "Yu", "non-dropping-particle" : "", "parse-names" : false, "suffix" : "" }, { "dropping-particle" : "", "family" : "Oeser", "given" : "Annette", "non-dropping-particle" : "", "parse-names" : false, "suffix" : "" }, { "dropping-particle" : "", "family" : "Shintani", "given" : "Ayumi K", "non-dropping-particle" : "", "parse-names" : false, "suffix" : "" }, { "dropping-particle" : "", "family" : "Turner", "given" : "Elizabeth", "non-dropping-particle" : "", "parse-names" : false, "suffix" : "" }, { "dropping-particle" : "", "family" : "Olsen", "given" : "Nancy", "non-dropping-particle" : "", "parse-names" : false, "suffix" : "" }, { "dropping-particle" : "", "family" : "Fazio", "given" : "Sergio", "non-dropping-particle" : "", "parse-names" : false, "suffix" : "" }, { "dropping-particle" : "", "family" : "Linton", "given" : "MacRae F", "non-dropping-particle" : "", "parse-names" : false, "suffix" : "" }, { "dropping-particle" : "", "family" : "Raggi", "given" : "Paolo", "non-dropping-particle" : "", "parse-names" : false, "suffix" : "" }, { "dropping-particle" : "", "family" : "Stein", "given" : "C Michael", "non-dropping-particle" : "", "parse-names" : false, "suffix" : "" } ], "container-title" : "The New England journal of medicine", "id" : "ITEM-7", "issue" : "25", "issued" : { "date-parts" : [ [ "2003", "12", "18" ] ] }, "page" : "2407-15", "title" : "Premature coronary-artery atherosclerosis in systemic lupus erythematosus.", "type" : "article-journal", "volume" : "349" }, "uris" : [ "http://www.mendeley.com/documents/?uuid=39b8df58-7695-4f97-85d1-c8a3ff1d4ad4" ] } ], "mendeley" : { "formattedCitation" : "&lt;sup&gt;56\u201362&lt;/sup&gt;", "plainTextFormattedCitation" : "56\u201362", "previouslyFormattedCitation" : "&lt;sup&gt;56\u201362&lt;/sup&gt;"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56–62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male sex,</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"10.1056/NEJMoa035611", "ISSN" : "1533-4406", "PMID" : "14681506", "abstract" : "BACKGROUND: Premature coronary artery disease is a major cause of illness and death in patients with systemic lupus erythematosus, but little is known about the prevalence, extent, and causes of coronary-artery atherosclerosis. METHODS: We used electron-beam computed tomography to screen for the presence of coronary-artery calcification in 65 patients with systemic lupus erythematosus (mean [+/-SD] age, 40.3+/-11.6 years) and 69 control subjects (mean age, 42.7+/-12.6 years) with no history of coronary artery disease. When calcification was detected, the extent was measured by means of the Agatston score. The frequency of risk factors for coronary artery disease was compared in patients and controls, and the relation between the patients' clinical characteristics and the presence or absence of coronary-artery calcification was examined. RESULTS: The two groups were similar with respect to age, race, and sex. Coronary-artery calcification was more frequent in patients with lupus (20 of 65 patients) than in control subjects (6 of 69 subjects) (P=0.002). The mean calcification score was 68.9+/-244.2 in the patients and 8.8+/-41.8 (P&lt;0.001) in controls. Levels of total, high-density lipoprotein, and low-density lipoprotein cholesterol were not elevated in patients with lupus, but levels of triglycerides (P=0.02) and homocysteine (P&lt;0.001) were. Among patients with lupus, measures of disease activity were similar in those with and those without coronary-artery calcification, but those with calcification were more likely to be older (P&lt;0.001) and male (P=0.008). CONCLUSIONS: In patients with systemic lupus erythematosus, the prevalence of coronary-artery atherosclerosis is elevated and the age at onset is reduced. Early detection of atherosclerosis may provide an opportunity for therapeutic intervention.", "author" : [ { "dropping-particle" : "", "family" : "Asanuma", "given" : "Yu", "non-dropping-particle" : "", "parse-names" : false, "suffix" : "" }, { "dropping-particle" : "", "family" : "Oeser", "given" : "Annette", "non-dropping-particle" : "", "parse-names" : false, "suffix" : "" }, { "dropping-particle" : "", "family" : "Shintani", "given" : "Ayumi K", "non-dropping-particle" : "", "parse-names" : false, "suffix" : "" }, { "dropping-particle" : "", "family" : "Turner", "given" : "Elizabeth", "non-dropping-particle" : "", "parse-names" : false, "suffix" : "" }, { "dropping-particle" : "", "family" : "Olsen", "given" : "Nancy", "non-dropping-particle" : "", "parse-names" : false, "suffix" : "" }, { "dropping-particle" : "", "family" : "Fazio", "given" : "Sergio", "non-dropping-particle" : "", "parse-names" : false, "suffix" : "" }, { "dropping-particle" : "", "family" : "Linton", "given" : "MacRae F", "non-dropping-particle" : "", "parse-names" : false, "suffix" : "" }, { "dropping-particle" : "", "family" : "Raggi", "given" : "Paolo", "non-dropping-particle" : "", "parse-names" : false, "suffix" : "" }, { "dropping-particle" : "", "family" : "Stein", "given" : "C Michael", "non-dropping-particle" : "", "parse-names" : false, "suffix" : "" } ], "container-title" : "The New England journal of medicine", "id" : "ITEM-1", "issue" : "25", "issued" : { "date-parts" : [ [ "2003", "12", "18" ] ] }, "page" : "2407-15", "title" : "Premature coronary-artery atherosclerosis in systemic lupus erythematosus.", "type" : "article-journal", "volume" : "349" }, "uris" : [ "http://www.mendeley.com/documents/?uuid=39b8df58-7695-4f97-85d1-c8a3ff1d4ad4" ] } ], "mendeley" : { "formattedCitation" : "&lt;sup&gt;62&lt;/sup&gt;", "plainTextFormattedCitation" : "62", "previouslyFormattedCitation" : "&lt;sup&gt;62&lt;/sup&gt;"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longer duration of disease,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"10.1056/NEJMoa035471", "ISSN" : "1533-4406", "PMID" : "14681505", "abstract" : "BACKGROUND: Although systemic lupus erythematosus is associated with premature myocardial infarction, the prevalence of underlying atherosclerosis and its relation to traditional risk factors for cardiovascular disease and lupus-related factors have not been examined in a case-control study. METHODS: In 197 patients with lupus and 197 matched controls, we performed carotid ultrasonography, echocardiography, and an assessment for risk factors for cardiovascular disease. The patients were also evaluated with respect to their clinical and serologic features, inflammatory mediators, and disease treatment. RESULTS: The risk factors for cardiovascular disease were similar among patients and controls. Atherosclerosis (carotid plaque) was more prevalent among patients than the controls (37.1 percent vs. 15.2 percent, P&lt;0.001). In multivariate analysis, only older age, the presence of systemic lupus erythematosus (odds ratio, 4.8; 95 percent confidence interval, 2.6 to 8.7), and a higher serum cholesterol level were independently related to the presence of plaque. As compared with patients without plaque, patients with plaque were older, had a longer duration of disease and more disease-related damage, and were less likely to have multiple autoantibodies or to have been treated with prednisone, cyclophosphamide, or hydroxychloroquine. In multivariate analyses including patients with lupus, independent predictors of plaque were a longer duration of disease, a higher damage-index score, a lower incidence of the use of cyclophosphamide, and the absence of anti-Smith antibodies. CONCLUSIONS: Atherosclerosis occurs prematurely in patients with systemic lupus erythematosus and is independent of traditional risk factors for cardiovascular disease. The clinical profile of patients with lupus and atherosclerosis suggests a role for disease-related factors in atherogenesis and underscores the need for trials of more focused and effective antiinflammatory therapy.", "author" : [ { "dropping-particle" : "", "family" : "Roman", "given" : "Mary J", "non-dropping-particle" : "", "parse-names" : false, "suffix" : "" }, { "dropping-particle" : "", "family" : "Shanker", "given" : "Beth-Ann", "non-dropping-particle" : "", "parse-names" : false, "suffix" : "" }, { "dropping-particle" : "", "family" : "Davis", "given" : "Adrienne", "non-dropping-particle" : "", "parse-names" : false, "suffix" : "" }, { "dropping-particle" : "", "family" : "Lockshin", "given" : "Michael D", "non-dropping-particle" : "", "parse-names" : false, "suffix" : "" }, { "dropping-particle" : "", "family" : "Sammaritano", "given" : "Lisa", "non-dropping-particle" : "", "parse-names" : false, "suffix" : "" }, { "dropping-particle" : "", "family" : "Simantov", "given" : "Ronit", "non-dropping-particle" : "", "parse-names" : false, "suffix" : "" }, { "dropping-particle" : "", "family" : "Crow", "given" : "Mary K", "non-dropping-particle" : "", "parse-names" : false, "suffix" : "" }, { "dropping-particle" : "", "family" : "Schwartz", "given" : "Joseph E", "non-dropping-particle" : "", "parse-names" : false, "suffix" : "" }, { "dropping-particle" : "", "family" : "Paget", "given" : "Stephen A", "non-dropping-particle" : "", "parse-names" : false, "suffix" : "" }, { "dropping-particle" : "", "family" : "Devereux", "given" : "Richard B", "non-dropping-particle" : "", "parse-names" : false, "suffix" : "" }, { "dropping-particle" : "", "family" : "Salmon", "given" : "Jane E", "non-dropping-particle" : "", "parse-names" : false, "suffix" : "" } ], "container-title" : "The New England journal of medicine", "id" : "ITEM-1", "issue" : "25", "issued" : { "date-parts" : [ [ "2003", "12", "18" ] ] }, "page" : "2399-406", "title" : "Prevalence and correlates of accelerated atherosclerosis in systemic lupus erythematosus.", "type" : "article-journal", "volume" : "349" }, "uris" : [ "http://www.mendeley.com/documents/?uuid=d195c715-c87c-487b-b1f5-0c87bbafae50" ] }, { "id" : "ITEM-2", "itemData" : { "DOI" : "10.1002/art.21967", "ISSN" : "0004-3591", "PMID" : "16802358", "abstract" : "OBJECTIVE: To compare the incidence and extent of coronary artery calcification (CAC) as measured by electron beam computed tomography (EBCT) in patients with systemic lupus erythematosus (SLE) and controls, and to identify variables associated with CAC in patients with SLE. METHODS: Female patients with SLE and matched controls were recruited; EBCT of the coronary arteries was performed, and laboratory values (including the homocysteine concentration, the lipid level, the high-sensitivity C-reactive protein [hsCRP] concentration, the glomerular filtration rate [GFR], and the level of soluble CD154 [sCD154]) were determined. For patients, the Systemic Lupus International Collaborating Clinics/American College of Rheumatology Damage Index and the SLE Disease Activity Index scores were recorded. Tests of association between the CAC score and the above-mentioned variables were performed. RESULTS: The incidence of CAC was higher in patients with SLE than in controls (P = 0.009), and patients had a higher mean raw CAC (rCAC) score (87.9 versus 9.6 in controls; P = 0.02). In particular, more CAC-positive patients than CAC-positive controls had rCAC scores above the 75th percentile (P = 0.003). Among both patients and controls, those with CAC were approximately 10 years older than those without CAC. In addition to age, a significant determinant of positive CAC status in both groups was the number of cardiovascular risk factors. In patients with SLE, CAC was associated with a higher homocysteine concentration, a lower GFR, and longer disease duration. In controls, the total cholesterol level correlated positively with CAC. When multivariate logistic regression methods were applied to candidate explanatory variables, homocysteine concentration, age, and disease duration (but not the levels of sCD154 or hsCRP) contributed significantly to CAC status. The methylenetetrahydrofolate reductase C677T genotype was not a predictor of hyperhomocysteinemia or CAC status. CONCLUSION: Among patients with SLE, the homocysteine concentration, the GFR, age, and disease duration were associated with CAC. CAC occurred more frequently and was more extensive in patients with SLE than in controls, suggesting that EBCT could be used to detect premature atherosclerosis in the former group. An elevated homocysteine concentration might identify patients with SLE who are likely to have premature atherosclerosis and who would benefit from evaluation of CAC by EBCT.", "author" : [ { "dropping-particle" : "", "family" : "Feldt", "given" : "Joan M", "non-dropping-particle" : "Von", "parse-names" : false, "suffix" : "" }, { "dropping-particle" : "V", "family" : "Scalzi", "given" : "Lisabeth", "non-dropping-particle" : "", "parse-names" : false, "suffix" : "" }, { "dropping-particle" : "", "family" : "Cucchiara", "given" : "Andrew J", "non-dropping-particle" : "", "parse-names" : false, "suffix" : "" }, { "dropping-particle" : "", "family" : "Morthala", "given" : "Suneetha", "non-dropping-particle" : "", "parse-names" : false, "suffix" : "" }, { "dropping-particle" : "", "family" : "Kealey", "given" : "Carmel", "non-dropping-particle" : "", "parse-names" : false, "suffix" : "" }, { "dropping-particle" : "", "family" : "Flagg", "given" : "Stephanie D", "non-dropping-particle" : "", "parse-names" : false, "suffix" : "" }, { "dropping-particle" : "", "family" : "Genin", "given" : "Anna", "non-dropping-particle" : "", "parse-names" : false, "suffix" : "" }, { "dropping-particle" : "", "family" : "Dyke", "given" : "Alison L", "non-dropping-particle" : "Van", "parse-names" : false, "suffix" : "" }, { "dropping-particle" : "", "family" : "Nackos", "given" : "Eleni", "non-dropping-particle" : "", "parse-names" : false, "suffix" : "" }, { "dropping-particle" : "", "family" : "Chander", "given" : "Avantika", "non-dropping-particle" : "", "parse-names" : false, "suffix" : "" }, { "dropping-particle" : "", "family" : "Gehrie", "given" : "Erika", "non-dropping-particle" : "", "parse-names" : false, "suffix" : "" }, { "dropping-particle" : "", "family" : "Cron", "given" : "Randy Q", "non-dropping-particle" : "", "parse-names" : false, "suffix" : "" }, { "dropping-particle" : "", "family" : "Whitehead", "given" : "Alexander S", "non-dropping-particle" : "", "parse-names" : false, "suffix" : "" } ], "container-title" : "Arthritis and rheumatism", "id" : "ITEM-2", "issue" : "7", "issued" : { "date-parts" : [ [ "2006", "7" ] ] }, "page" : "2220-7", "title" : "Homocysteine levels and disease duration independently correlate with coronary artery calcification in patients with systemic lupus erythematosus.", "type" : "article-journal", "volume" : "54" }, "uris" : [ "http://www.mendeley.com/documents/?uuid=b35129e3-3edc-452e-b8a7-c080e14b1ad7" ] }, { "id" : "ITEM-3", "itemData" : { "DOI" : "10.1093/rheumatology/ker307", "ISSN" : "1462-0332", "PMID" : "22039268", "abstract" : "OBJECTIVE: Premature atherosclerosis in patients with SLE is partially explained by traditional risk factors; therefore, we aimed to identify lupus-related risk factors for coronary artery calcifications. METHODS: An inception cohort of 139 lupus patients (93% females) was screened for coronary artery calcifications using Multidetector CT, after 5.1 years of follow-up. Clinical and immunological variables and cardiovascular risk factors were assessed longitudinally. Also, 100 age- and sex-matched healthy subjects were studied. Correlates for calcifications were analysed in lupus patients, including levels of lipids and inflammatory molecules in samples obtained at enrolment, mid-term follow-up and at screening. RESULTS: At enrolment, lupus patients were 27.2 (9.1) years of age and with a disease duration of 5.4 (3.8) months. Calcifications were detected in 7.2% of patients and 1% of controls [unadjusted odds ratio (OR) 7.7, 95% CI 1.05, 336.3, P = 0.02]. In lupus, calcifications were detected since the age of 23 years and from 3 years of diagnosis. Patients with calcifications were older, post-menopausal, and had higher levels of serum apolipoprotein B and Framingham risk scores (P &lt; 0.05). Lupus-related factors identified included age at diagnosis, IgG aCLs, cumulative lupus activity, length of moderate/severe activity and cumulative dose of prednisone and CYC (P &lt; 0.05). Use of anti-malarials was protective (P = 0.006). Logistic regression analysis showed as predictors of calcification: disease duration (OR 15.1, 95% CI 2.6, 87.2), age at enrolment (OR 8.5, 95% CI 1.7, 43.0) and SLEDAI 2000 update (SLEDAI-2K) mean area under the curve (OR 12.3, 95% CI 2.5, 61.8). Longitudinal analyses of lipids and inflammatory molecules did not differ between patients. CONCLUSIONS: Disease activity is a potentially modifiable risk factor for coronary artery calcifications in SLE. Therefore, management of traditional risk factors plus tight control of lupus activity, including the use of anti-malarials, is recommended.", "author" : [ { "dropping-particle" : "", "family" : "Romero-D\u00edaz", "given" : "Juanita", "non-dropping-particle" : "", "parse-names" : false, "suffix" : "" }, { "dropping-particle" : "", "family" : "Vargas-V\u00f3rackov\u00e1", "given" : "Florencia", "non-dropping-particle" : "", "parse-names" : false, "suffix" : "" }, { "dropping-particle" : "", "family" : "Kimura-Hayama", "given" : "Erick", "non-dropping-particle" : "", "parse-names" : false, "suffix" : "" }, { "dropping-particle" : "", "family" : "Cort\u00e1zar-Ben\u00edtez", "given" : "Luis F", "non-dropping-particle" : "", "parse-names" : false, "suffix" : "" }, { "dropping-particle" : "", "family" : "Gij\u00f3n-Mitre", "given" : "Rub\u00e9n", "non-dropping-particle" : "", "parse-names" : false, "suffix" : "" }, { "dropping-particle" : "", "family" : "Criales", "given" : "Sergio", "non-dropping-particle" : "", "parse-names" : false, "suffix" : "" }, { "dropping-particle" : "", "family" : "Cabiedes-Contreras", "given" : "Javier", "non-dropping-particle" : "", "parse-names" : false, "suffix" : "" }, { "dropping-particle" : "", "family" : "I\u00f1iguez-Rodr\u00edguez", "given" : "Mar\u00eda Del Roc\u00edo", "non-dropping-particle" : "", "parse-names" : false, "suffix" : "" }, { "dropping-particle" : "", "family" : "Lara-Garc\u00eda", "given" : "Eunice Alejandra", "non-dropping-particle" : "", "parse-names" : false, "suffix" : "" }, { "dropping-particle" : "", "family" : "N\u00fa\u00f1ez-Alvarez", "given" : "Carlos", "non-dropping-particle" : "", "parse-names" : false, "suffix" : "" }, { "dropping-particle" : "", "family" : "Llorente", "given" : "Luis", "non-dropping-particle" : "", "parse-names" : false, "suffix" : "" }, { "dropping-particle" : "", "family" : "Aguilar-Salinas", "given" : "Carlos", "non-dropping-particle" : "", "parse-names" : false, "suffix" : "" }, { "dropping-particle" : "", "family" : "S\u00e1nchez-Guerrero", "given" : "Jorge", "non-dropping-particle" : "", "parse-names" : false, "suffix" : "" } ], "container-title" : "Rheumatology (Oxford, England)", "id" : "ITEM-3", "issue" : "1", "issued" : { "date-parts" : [ [ "2012", "1" ] ] }, "page" : "110-9", "title" : "Systemic lupus erythematosus risk factors for coronary artery calcifications.", "type" : "article-journal", "volume" : "51" }, "uris" : [ "http://www.mendeley.com/documents/?uuid=9552c882-e3f5-48fc-8d64-ea77f500346b" ] }, { "id" : "ITEM-4", "itemData" : { "DOI" : "10.1093/rheumatology/ker186", "ISSN" : "1462-0332", "PMID" : "21624893", "abstract" : "OBJECTIVES: Patients with SLE who undergo kidney transplantation are at increased risk of premature cardiovascular disease. The current study aimed to investigate the prevalence of coronary artery calcification in transplanted SLE patients without coronary symptoms and to explore risk factors associated with coronary atherosclerosis. METHODS: This was a cross-sectional study in transplanted SLE patients with a functioning graft. Evaluation included laboratory tests, SLE disease activity indices, multi-slice CT for quantification of coronary calcification (Agatston score &gt;400 = high calcification, &lt;400 = mild to moderate calcification). Arterial and aortic stiffness was assessed by carotid-femoral pulse wave velocity (PWV). RESULTS: Thirty-nine patients were analysed, three of whom had a prior history of coronary events. Coronary artery calcification was present in 82% of patients (n = 32), with 36% (n = 14) with a high level of arterial calcification. Multivariate regression analysis showed the following factors to be independently associated with high coronary calcification: PWV (0.41, 95% CI 0.17, 0.66, P = 0.001), time since diagnosis of LN (0.66, 95% CI 0.43, 0.71, P &lt; 0.001) and BMI (0.39, 95% CI 0.15, 0.63, P = 0.002). Immunosuppression regimen was not significantly different between groups. CONCLUSIONS: Coronary artery calcification is widespread in transplanted SLE patients despite a normal profile of conventional cardiovascular risk factors. The risk of calcification increases with disease duration, BMI and PWV in this population.", "author" : [ { "dropping-particle" : "", "family" : "Norby", "given" : "Gudrun E", "non-dropping-particle" : "", "parse-names" : false, "suffix" : "" }, { "dropping-particle" : "", "family" : "G\u00fcnther", "given" : "Anne", "non-dropping-particle" : "", "parse-names" : false, "suffix" : "" }, { "dropping-particle" : "", "family" : "Mj\u00f8en", "given" : "Geir", "non-dropping-particle" : "", "parse-names" : false, "suffix" : "" }, { "dropping-particle" : "", "family" : "Andersen", "given" : "Rune", "non-dropping-particle" : "", "parse-names" : false, "suffix" : "" }, { "dropping-particle" : "", "family" : "Dolgos", "given" : "Szilveszter", "non-dropping-particle" : "", "parse-names" : false, "suffix" : "" }, { "dropping-particle" : "", "family" : "Hartmann", "given" : "Anders", "non-dropping-particle" : "", "parse-names" : false, "suffix" : "" }, { "dropping-particle" : "", "family" : "Holdaas", "given" : "Hallvard", "non-dropping-particle" : "", "parse-names" : false, "suffix" : "" } ], "container-title" : "Rheumatology (Oxford, England)", "id" : "ITEM-4", "issue" : "9", "issued" : { "date-parts" : [ [ "2011", "9" ] ] }, "page" : "1659-64", "title" : "Prevalence and risk factors for coronary artery calcification following kidney transplantation for systemic lupus erythematosus.", "type" : "article-journal", "volume" : "50" }, "uris" : [ "http://www.mendeley.com/documents/?uuid=f42e48dc-5a1a-4731-a70b-1f0aa3c13025" ] } ], "mendeley" : { "formattedCitation" : "&lt;sup&gt;58,59,63,64&lt;/sup&gt;", "plainTextFormattedCitation" : "58,59,63,64", "previouslyFormattedCitation" : "&lt;sup&gt;58,59,63,64&lt;/sup&gt;"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58,59,63,64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dyslipidemia,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"10.1177/0961203309345781", "ISSN" : "1477-0962", "PMID" : "19861342", "abstract" : "Racial differences are known to account for a higher incidence of systemic lupus erythematosus (SLE), as well as increased disease severity and mortality. The purpose of this study was to determine whether there are any race-specific risk factors that affect measures of subclinical atherosclerosis in SLE patients. Traditional and SLE-related cardiovascular disease (CVD) risk factors were assessed in 106 female SLE patients. Carotid medial intimal medial thickness (mIMT) and coronary artery calcification (CAC) were measured on all subjects. Differences were evaluated between races for all clinical, serologic, and CVD risk factors and the racial interactions with all covariables. Outcomes included mIMT and CAC. There were no significant differences between races with regard to mIMT or CAC. Significant covariables in the final model for mIMT included age, triglycerides, glucose, and race-age and race-smoking interactions. A prediction model with fixed significant covariables demonstrated that Black subjects with a smoking history had a significantly higher mIMT than Blacks who had never smoked, an effect not seen in Whites. There were no differences between having CAC or with the CAC scores between the races. In the final model for CAC, age and SLE disease duration were significant covariables impacting CAC. When controlling for other significant CVD covariables and interactions, Black women, but not White, with SLE with a history of smoking have higher mIMT measurements than those who have never smoked. This is the first report documenting the race-specific effect of smoking on subclinical measures of CVD in SLE.", "author" : [ { "dropping-particle" : "V", "family" : "Scalzi", "given" : "L", "non-dropping-particle" : "", "parse-names" : false, "suffix" : "" }, { "dropping-particle" : "", "family" : "Bhatt", "given" : "S", "non-dropping-particle" : "", "parse-names" : false, "suffix" : "" }, { "dropping-particle" : "", "family" : "Gilkeson", "given" : "R C", "non-dropping-particle" : "", "parse-names" : false, "suffix" : "" }, { "dropping-particle" : "", "family" : "Shaffer", "given" : "M L", "non-dropping-particle" : "", "parse-names" : false, "suffix" : "" } ], "container-title" : "Lupus", "id" : "ITEM-1", "issue" : "14", "issued" : { "date-parts" : [ [ "2009", "12" ] ] }, "page" : "1289-97", "title" : "The relationship between race, cigarette smoking and carotid intimal medial thickness in systemic lupus erythematosus.", "type" : "article-journal", "volume" : "18" }, "uris" : [ "http://www.mendeley.com/documents/?uuid=26cb5a4b-54fb-4f49-a3c8-ff009b1bf75d" ] }, { "id" : "ITEM-2", "itemData" : { "DOI" : "10.1002/1529-0131(199901)42:1&lt;51::AID-ANR7&gt;3.0.CO;2-D", "ISSN" : "0004-3591", "PMID" : "9920014", "abstract" : "OBJECTIVE: To determine the prevalence of carotid atherosclerosis and associated risk factors in women with systemic lupus erythematosus (SLE). METHODS: Carotid plaque and intima-media wall thickness (IMT) were measured by B-mode ultrasound in women with SLE. Risk factors associated with carotid plaque and IMT were determined at the time of the ultrasound scan and included traditional cardiovascular risk factors, SLE-specific variables, and inflammation markers. RESULTS: The 175 women with SLE were predominantly white (87%), with a mean age of 44.9 years (SD 11.5). Twenty-six women (15%) had a previous arterial event (10 coronary [myocardial infarction or angina], 11 cerebrovascular [stroke or transient ischemic attack], and 5 both). The mean +/- SD IMT was 0.71 +/- 0.14 mm, and 70 women (40%) had focal plaque. Variables significantly associated with focal plaque (P &lt; 0.05) included age, duration of lupus, systolic, diastolic, and pulse pressure, body mass index, menopausal status, levels of total and low-density lipoprotein (LDL) cholesterol, fibrinogen and C-reactive protein levels, SLE-related disease damage according to the Systemic Lupus International Collaborating Clinics (SLICC) damage index (modified to exclude cardiovascular parameters), and disease activity as determined by the Systemic Lupus Activity Measure. Women with longer duration of prednisone use and a higher cumulative dose of prednisone as well as those with prior coronary events were more likely to have plaque. In logistic regression models, independent determinants of plaque (P &lt; 0.05) were older age, higher systolic blood pressure, higher levels of LDL cholesterol, prolonged treatment with prednisone, and a previous coronary event. Older age, a previous coronary event, and elevated systolic blood pressure were independently associated with increased severity of plaque (P &lt; 0.01). Older age, elevated pulse pressure, a previous coronary event, and a higher SLICC disease damage score were independently related to increased IMT (P &lt; 0.05). CONCLUSION: B-mode ultrasound provides a useful noninvasive technique to assess atherosclerosis in women with SLE who are at high risk for cardiovascular disease. Potentially modifiable risk factors were found to be associated with the vascular disease detected using this method.", "author" : [ { "dropping-particle" : "", "family" : "Manzi", "given" : "S", "non-dropping-particle" : "", "parse-names" : false, "suffix" : "" }, { "dropping-particle" : "", "family" : "Selzer", "given" : "F", "non-dropping-particle" : "", "parse-names" : false, "suffix" : "" }, { "dropping-particle" : "", "family" : "Sutton-Tyrrell", "given" : "K", "non-dropping-particle" : "", "parse-names" : false, "suffix" : "" }, { "dropping-particle" : "", "family" : "Fitzgerald", "given" : "S G", "non-dropping-particle" : "", "parse-names" : false, "suffix" : "" }, { "dropping-particle" : "", "family" : "Rairie", "given" : "J E", "non-dropping-particle" : "", "parse-names" : false, "suffix" : "" }, { "dropping-particle" : "", "family" : "Tracy", "given" : "R P", "non-dropping-particle" : "", "parse-names" : false, "suffix" : "" }, { "dropping-particle" : "", "family" : "Kuller", "given" : "L H", "non-dropping-particle" : "", "parse-names" : false, "suffix" : "" } ], "container-title" : "Arthritis and rheumatism", "id" : "ITEM-2", "issue" : "1", "issued" : { "date-parts" : [ [ "1999", "1" ] ] }, "page" : "51-60", "title" : "Prevalence and risk factors of carotid plaque in women with systemic lupus erythematosus.", "type" : "article-journal", "volume" : "42" }, "uris" : [ "http://www.mendeley.com/documents/?uuid=fd3b9186-8a44-4293-bd63-b45fb373fb30" ] }, { "id" : "ITEM-3", "itemData" : { "DOI" : "10.1002/art.24677", "ISSN" : "0004-3591", "PMID" : "19644959", "abstract" : "OBJECTIVE: Women with systemic lupus erythematosus (SLE) have an increased risk of atherosclerosis. Identification of at-risk patients and the etiology underlying atherosclerosis in SLE remain elusive. The antioxidant capacity of normal high-density lipoproteins (HDLs) is lost during inflammation, and these dysfunctional HDLs might predispose individuals to atherosclerosis. The aim of this study was to determine whether dysfunctional proinflammatory HDL (piHDL) is associated with subclinical atherosclerosis in SLE. METHODS: Carotid artery ultrasound was performed in 276 women with SLE to identify carotid plaques and measure intima-media thickness (IMT). The antioxidant function of HDL was measured as the change in oxidation of low-density lipoprotein after the addition of HDL cholesterol. Two antiinflammatory HDL components, paraoxonase 1 and apolipoprotein A-I, were also measured. RESULTS: Among the SLE patients, 48.2% were determined to have piHDL on carotid ultrasound, while 86.7% of patients with plaque had piHDL compared with 40.7% of those without plaque (P&lt;0.001). Patients with piHDL also had a higher IMT (P&lt;0.001). After multivariate analysis, the only factors found to be significantly associated with plaque were the presence of piHDL (odds ratio [OR] 16.1, P&lt;0.001), older age (OR 1.2, P&lt;0.001), hypertension (OR 3.0, P=0.04), dyslipidemia (OR 3.4, P=0.04), and mixed racial background (OR 8.3, P=0.04). Factors associated with IMT measurements in the highest quartile were the presence of piHDL (OR 2.5, P=0.02), older age (OR 1.1, P&lt;0.001), a higher body mass index (OR 1.07, P=0.04), a cumulative lifetime prednisone dose&gt;or=20 gm (OR 2.9, P=0.04), and African American race (OR 8.3, P=0.001). CONCLUSION: Dysfunctional piHDL greatly increases the risk of developing subclinical atherosclerosis in SLE. The presence of piHDL was associated with an increased prevalence of carotid plaque and with a higher IMT. Therefore, determination of piHDL may help identify patients at risk for atherosclerosis.", "author" : [ { "dropping-particle" : "", "family" : "McMahon", "given" : "Maureen", "non-dropping-particle" : "", "parse-names" : false, "suffix" : "" }, { "dropping-particle" : "", "family" : "Grossman", "given" : "Jennifer", "non-dropping-particle" : "", "parse-names" : false, "suffix" : "" }, { "dropping-particle" : "", "family" : "Skaggs", "given" : "Brian", "non-dropping-particle" : "", "parse-names" : false, "suffix" : "" }, { "dropping-particle" : "", "family" : "Fitzgerald", "given" : "John", "non-dropping-particle" : "", "parse-names" : false, "suffix" : "" }, { "dropping-particle" : "", "family" : "Sahakian", "given" : "Lori", "non-dropping-particle" : "", "parse-names" : false, "suffix" : "" }, { "dropping-particle" : "", "family" : "Ragavendra", "given" : "Nagesh", "non-dropping-particle" : "", "parse-names" : false, "suffix" : "" }, { "dropping-particle" : "", "family" : "Charles-Schoeman", "given" : "Christina", "non-dropping-particle" : "", "parse-names" : false, "suffix" : "" }, { "dropping-particle" : "", "family" : "Watson", "given" : "Karol", "non-dropping-particle" : "", "parse-names" : false, "suffix" : "" }, { "dropping-particle" : "", "family" : "Wong", "given" : "Weng Kee", "non-dropping-particle" : "", "parse-names" : false, "suffix" : "" }, { "dropping-particle" : "", "family" : "Volkmann", "given" : "Elizabeth", "non-dropping-particle" : "", "parse-names" : false, "suffix" : "" }, { "dropping-particle" : "", "family" : "Chen", "given" : "Weiling", "non-dropping-particle" : "", "parse-names" : false, "suffix" : "" }, { "dropping-particle" : "", "family" : "Gorn", "given" : "Alan", "non-dropping-particle" : "", "parse-names" : false, "suffix" : "" }, { "dropping-particle" : "", "family" : "Karpouzas", "given" : "George", "non-dropping-particle" : "", "parse-names" : false, "suffix" : "" }, { "dropping-particle" : "", "family" : "Weisman", "given" : "Michael", "non-dropping-particle" : "", "parse-names" : false, "suffix" : "" }, { "dropping-particle" : "", "family" : "Wallace", "given" : "Daniel J", "non-dropping-particle" : "", "parse-names" : false, "suffix" : "" }, { "dropping-particle" : "", "family" : "Hahn", "given" : "Bevra H", "non-dropping-particle" : "", "parse-names" : false, "suffix" : "" } ], "container-title" : "Arthritis and rheumatism", "id" : "ITEM-3", "issue" : "8", "issued" : { "date-parts" : [ [ "2009", "8" ] ] }, "page" : "2428-37", "title" : "Dysfunctional proinflammatory high-density lipoproteins confer increased risk of atherosclerosis in women with systemic lupus erythematosus.", "type" : "article-journal", "volume" : "60" }, "uris" : [ "http://www.mendeley.com/documents/?uuid=2a346286-dc11-4326-ab12-2a82b8670351" ] } ], "mendeley" : { "formattedCitation" : "&lt;sup&gt;56,57,61&lt;/sup&gt;", "plainTextFormattedCitation" : "56,57,61", "previouslyFormattedCitation" : "&lt;sup&gt;56,57,61&lt;/sup&gt;"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56,57,61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arterial hypertension,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"10.1002/1529-0131(199901)42:1&lt;51::AID-ANR7&gt;3.0.CO;2-D", "ISSN" : "0004-3591", "PMID" : "9920014", "abstract" : "OBJECTIVE: To determine the prevalence of carotid atherosclerosis and associated risk factors in women with systemic lupus erythematosus (SLE). METHODS: Carotid plaque and intima-media wall thickness (IMT) were measured by B-mode ultrasound in women with SLE. Risk factors associated with carotid plaque and IMT were determined at the time of the ultrasound scan and included traditional cardiovascular risk factors, SLE-specific variables, and inflammation markers. RESULTS: The 175 women with SLE were predominantly white (87%), with a mean age of 44.9 years (SD 11.5). Twenty-six women (15%) had a previous arterial event (10 coronary [myocardial infarction or angina], 11 cerebrovascular [stroke or transient ischemic attack], and 5 both). The mean +/- SD IMT was 0.71 +/- 0.14 mm, and 70 women (40%) had focal plaque. Variables significantly associated with focal plaque (P &lt; 0.05) included age, duration of lupus, systolic, diastolic, and pulse pressure, body mass index, menopausal status, levels of total and low-density lipoprotein (LDL) cholesterol, fibrinogen and C-reactive protein levels, SLE-related disease damage according to the Systemic Lupus International Collaborating Clinics (SLICC) damage index (modified to exclude cardiovascular parameters), and disease activity as determined by the Systemic Lupus Activity Measure. Women with longer duration of prednisone use and a higher cumulative dose of prednisone as well as those with prior coronary events were more likely to have plaque. In logistic regression models, independent determinants of plaque (P &lt; 0.05) were older age, higher systolic blood pressure, higher levels of LDL cholesterol, prolonged treatment with prednisone, and a previous coronary event. Older age, a previous coronary event, and elevated systolic blood pressure were independently associated with increased severity of plaque (P &lt; 0.01). Older age, elevated pulse pressure, a previous coronary event, and a higher SLICC disease damage score were independently related to increased IMT (P &lt; 0.05). CONCLUSION: B-mode ultrasound provides a useful noninvasive technique to assess atherosclerosis in women with SLE who are at high risk for cardiovascular disease. Potentially modifiable risk factors were found to be associated with the vascular disease detected using this method.", "author" : [ { "dropping-particle" : "", "family" : "Manzi", "given" : "S", "non-dropping-particle" : "", "parse-names" : false, "suffix" : "" }, { "dropping-particle" : "", "family" : "Selzer", "given" : "F", "non-dropping-particle" : "", "parse-names" : false, "suffix" : "" }, { "dropping-particle" : "", "family" : "Sutton-Tyrrell", "given" : "K", "non-dropping-particle" : "", "parse-names" : false, "suffix" : "" }, { "dropping-particle" : "", "family" : "Fitzgerald", "given" : "S G", "non-dropping-particle" : "", "parse-names" : false, "suffix" : "" }, { "dropping-particle" : "", "family" : "Rairie", "given" : "J E", "non-dropping-particle" : "", "parse-names" : false, "suffix" : "" }, { "dropping-particle" : "", "family" : "Tracy", "given" : "R P", "non-dropping-particle" : "", "parse-names" : false, "suffix" : "" }, { "dropping-particle" : "", "family" : "Kuller", "given" : "L H", "non-dropping-particle" : "", "parse-names" : false, "suffix" : "" } ], "container-title" : "Arthritis and rheumatism", "id" : "ITEM-1", "issue" : "1", "issued" : { "date-parts" : [ [ "1999", "1" ] ] }, "page" : "51-60", "title" : "Prevalence and risk factors of carotid plaque in women with systemic lupus erythematosus.", "type" : "article-journal", "volume" : "42" }, "uris" : [ "http://www.mendeley.com/documents/?uuid=fd3b9186-8a44-4293-bd63-b45fb373fb30" ] }, { "id" : "ITEM-2", "itemData" : { "ISSN" : "0003-4967", "PMID" : "14583570", "abstract" : "OBJECTIVE: To evaluate traditional and non-traditional risk factors for subclinical atherosclerosis in systemic lupus erythematosus (SLE). METHODS: A prospective cohort of 78 patients with SLE without overt atherosclerotic disease was studied. SLE clinical and laboratory parameters, disease activity and damage, treatment and traditional risk factors for atherosclerosis were evaluated. At baseline (T1) and after five years' follow up (T2), the serum levels of anti-oxidised palmitoyl arachidonoyl phosphocholine (oxPAPC), anti-heat shock protein 65, and anti-beta(2)-glycoprotein I antibodies and C reactive protein were tested. At T2, intima-media thickness (IMT) was measured using duplex carotid sonography. Thickened intima, plaque, mean IMT (m-IMT), and maximum IMT (M-IMT) were assessed. RESULTS: A thickened intima was seen in 22/78 (28%) patients and plaque in 13/78 (17%). M-IMT and m-IMT were (mean (SD)) 0.77 (0.34) mm and 0.55 (0.15) mm, respectively. Patients with carotid abnormalities were significantly older, had higher blood pressure and total serum cholesterol levels, and had taken a higher prednisone cumulative dosage than those without any lesions. The carotid abnormalities were associated with renal disease and ECLAM &gt;2 at T1, and with azathioprine treatment. In multivariate analysis, age and cumulative prednisone dose were associated with carotid abnormalities; age, hypertension, and anti-oxPAPC at T2 were correlated with higher M-IMT and m-IMT. CONCLUSIONS: In patients with SLE some non-traditional risk factors for atherosclerosis were identified, the most important of which was the cumulative prednisone dose. The role of some traditional risk factors, such as age and hypertension, was also confirmed. The predictive value of the new immunological and inflammatory markers of atherosclerosis seems to be masked by some disease related features.", "author" : [ { "dropping-particle" : "", "family" : "Doria", "given" : "A", "non-dropping-particle" : "", "parse-names" : false, "suffix" : "" }, { "dropping-particle" : "", "family" : "Shoenfeld", "given" : "Y", "non-dropping-particle" : "", "parse-names" : false, "suffix" : "" }, { "dropping-particle" : "", "family" : "Wu", "given" : "R", "non-dropping-particle" : "", "parse-names" : false, "suffix" : "" }, { "dropping-particle" : "", "family" : "Gambari", "given" : "P F", "non-dropping-particle" : "", "parse-names" : false, "suffix" : "" }, { "dropping-particle" : "", "family" : "Puato", "given" : "M", "non-dropping-particle" : "", "parse-names" : false, "suffix" : "" }, { "dropping-particle" : "", "family" : "Ghirardello", "given" : "A", "non-dropping-particle" : "", "parse-names" : false, "suffix" : "" }, { "dropping-particle" : "", "family" : "Gilburd", "given" : "B", "non-dropping-particle" : "", "parse-names" : false, "suffix" : "" }, { "dropping-particle" : "", "family" : "Corbanese", "given" : "S", "non-dropping-particle" : "", "parse-names" : false, "suffix" : "" }, { "dropping-particle" : "", "family" : "Patnaik", "given" : "M", "non-dropping-particle" : "", "parse-names" : false, "suffix" : "" }, { "dropping-particle" : "", "family" : "Zampieri", "given" : "S", "non-dropping-particle" : "", "parse-names" : false, "suffix" : "" }, { "dropping-particle" : "", "family" : "Peter", "given" : "J B", "non-dropping-particle" : "", "parse-names" : false, "suffix" : "" }, { "dropping-particle" : "", "family" : "Favaretto", "given" : "E", "non-dropping-particle" : "", "parse-names" : false, "suffix" : "" }, { "dropping-particle" : "", "family" : "Iaccarino", "given" : "L", "non-dropping-particle" : "", "parse-names" : false, "suffix" : "" }, { "dropping-particle" : "", "family" : "Sherer", "given" : "Y", "non-dropping-particle" : "", "parse-names" : false, "suffix" : "" }, { "dropping-particle" : "", "family" : "Todesco", "given" : "S", "non-dropping-particle" : "", "parse-names" : false, "suffix" : "" }, { "dropping-particle" : "", "family" : "Pauletto", "given" : "P", "non-dropping-particle" : "", "parse-names" : false, "suffix" : "" } ], "container-title" : "Annals of the rheumatic diseases", "id" : "ITEM-2", "issue" : "11", "issued" : { "date-parts" : [ [ "2003", "11" ] ] }, "page" : "1071-7", "title" : "Risk factors for subclinical atherosclerosis in a prospective cohort of patients with systemic lupus erythematosus.", "type" : "article-journal", "volume" : "62" }, "uris" : [ "http://www.mendeley.com/documents/?uuid=6c206873-9bbe-4068-bf38-9d8d72d18121" ] }, { "id" : "ITEM-3", "itemData" : { "DOI" : "10.1002/art.24677", "ISSN" : "0004-3591", "PMID" : "19644959", "abstract" : "OBJECTIVE: Women with systemic lupus erythematosus (SLE) have an increased risk of atherosclerosis. Identification of at-risk patients and the etiology underlying atherosclerosis in SLE remain elusive. The antioxidant capacity of normal high-density lipoproteins (HDLs) is lost during inflammation, and these dysfunctional HDLs might predispose individuals to atherosclerosis. The aim of this study was to determine whether dysfunctional proinflammatory HDL (piHDL) is associated with subclinical atherosclerosis in SLE. METHODS: Carotid artery ultrasound was performed in 276 women with SLE to identify carotid plaques and measure intima-media thickness (IMT). The antioxidant function of HDL was measured as the change in oxidation of low-density lipoprotein after the addition of HDL cholesterol. Two antiinflammatory HDL components, paraoxonase 1 and apolipoprotein A-I, were also measured. RESULTS: Among the SLE patients, 48.2% were determined to have piHDL on carotid ultrasound, while 86.7% of patients with plaque had piHDL compared with 40.7% of those without plaque (P&lt;0.001). Patients with piHDL also had a higher IMT (P&lt;0.001). After multivariate analysis, the only factors found to be significantly associated with plaque were the presence of piHDL (odds ratio [OR] 16.1, P&lt;0.001), older age (OR 1.2, P&lt;0.001), hypertension (OR 3.0, P=0.04), dyslipidemia (OR 3.4, P=0.04), and mixed racial background (OR 8.3, P=0.04). Factors associated with IMT measurements in the highest quartile were the presence of piHDL (OR 2.5, P=0.02), older age (OR 1.1, P&lt;0.001), a higher body mass index (OR 1.07, P=0.04), a cumulative lifetime prednisone dose&gt;or=20 gm (OR 2.9, P=0.04), and African American race (OR 8.3, P=0.001). CONCLUSION: Dysfunctional piHDL greatly increases the risk of developing subclinical atherosclerosis in SLE. The presence of piHDL was associated with an increased prevalence of carotid plaque and with a higher IMT. Therefore, determination of piHDL may help identify patients at risk for atherosclerosis.", "author" : [ { "dropping-particle" : "", "family" : "McMahon", "given" : "Maureen", "non-dropping-particle" : "", "parse-names" : false, "suffix" : "" }, { "dropping-particle" : "", "family" : "Grossman", "given" : "Jennifer", "non-dropping-particle" : "", "parse-names" : false, "suffix" : "" }, { "dropping-particle" : "", "family" : "Skaggs", "given" : "Brian", "non-dropping-particle" : "", "parse-names" : false, "suffix" : "" }, { "dropping-particle" : "", "family" : "Fitzgerald", "given" : "John", "non-dropping-particle" : "", "parse-names" : false, "suffix" : "" }, { "dropping-particle" : "", "family" : "Sahakian", "given" : "Lori", "non-dropping-particle" : "", "parse-names" : false, "suffix" : "" }, { "dropping-particle" : "", "family" : "Ragavendra", "given" : "Nagesh", "non-dropping-particle" : "", "parse-names" : false, "suffix" : "" }, { "dropping-particle" : "", "family" : "Charles-Schoeman", "given" : "Christina", "non-dropping-particle" : "", "parse-names" : false, "suffix" : "" }, { "dropping-particle" : "", "family" : "Watson", "given" : "Karol", "non-dropping-particle" : "", "parse-names" : false, "suffix" : "" }, { "dropping-particle" : "", "family" : "Wong", "given" : "Weng Kee", "non-dropping-particle" : "", "parse-names" : false, "suffix" : "" }, { "dropping-particle" : "", "family" : "Volkmann", "given" : "Elizabeth", "non-dropping-particle" : "", "parse-names" : false, "suffix" : "" }, { "dropping-particle" : "", "family" : "Chen", "given" : "Weiling", "non-dropping-particle" : "", "parse-names" : false, "suffix" : "" }, { "dropping-particle" : "", "family" : "Gorn", "given" : "Alan", "non-dropping-particle" : "", "parse-names" : false, "suffix" : "" }, { "dropping-particle" : "", "family" : "Karpouzas", "given" : "George", "non-dropping-particle" : "", "parse-names" : false, "suffix" : "" }, { "dropping-particle" : "", "family" : "Weisman", "given" : "Michael", "non-dropping-particle" : "", "parse-names" : false, "suffix" : "" }, { "dropping-particle" : "", "family" : "Wallace", "given" : "Daniel J", "non-dropping-particle" : "", "parse-names" : false, "suffix" : "" }, { "dropping-particle" : "", "family" : "Hahn", "given" : "Bevra H", "non-dropping-particle" : "", "parse-names" : false, "suffix" : "" } ], "container-title" : "Arthritis and rheumatism", "id" : "ITEM-3", "issue" : "8", "issued" : { "date-parts" : [ [ "2009", "8" ] ] }, "page" : "2428-37", "title" : "Dysfunctional proinflammatory high-density lipoproteins confer increased risk of atherosclerosis in women with systemic lupus erythematosus.", "type" : "article-journal", "volume" : "60" }, "uris" : [ "http://www.mendeley.com/documents/?uuid=2a346286-dc11-4326-ab12-2a82b8670351" ] } ], "mendeley" : { "formattedCitation" : "&lt;sup&gt;57,60,61&lt;/sup&gt;", "plainTextFormattedCitation" : "57,60,61", "previouslyFormattedCitation" : "&lt;sup&gt;57,60,61&lt;/sup&gt;"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57,60,61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type 2 diabetes mellitus,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"10.1177/0961203309345781", "ISSN" : "1477-0962", "PMID" : "19861342", "abstract" : "Racial differences are known to account for a higher incidence of systemic lupus erythematosus (SLE), as well as increased disease severity and mortality. The purpose of this study was to determine whether there are any race-specific risk factors that affect measures of subclinical atherosclerosis in SLE patients. Traditional and SLE-related cardiovascular disease (CVD) risk factors were assessed in 106 female SLE patients. Carotid medial intimal medial thickness (mIMT) and coronary artery calcification (CAC) were measured on all subjects. Differences were evaluated between races for all clinical, serologic, and CVD risk factors and the racial interactions with all covariables. Outcomes included mIMT and CAC. There were no significant differences between races with regard to mIMT or CAC. Significant covariables in the final model for mIMT included age, triglycerides, glucose, and race-age and race-smoking interactions. A prediction model with fixed significant covariables demonstrated that Black subjects with a smoking history had a significantly higher mIMT than Blacks who had never smoked, an effect not seen in Whites. There were no differences between having CAC or with the CAC scores between the races. In the final model for CAC, age and SLE disease duration were significant covariables impacting CAC. When controlling for other significant CVD covariables and interactions, Black women, but not White, with SLE with a history of smoking have higher mIMT measurements than those who have never smoked. This is the first report documenting the race-specific effect of smoking on subclinical measures of CVD in SLE.", "author" : [ { "dropping-particle" : "V", "family" : "Scalzi", "given" : "L", "non-dropping-particle" : "", "parse-names" : false, "suffix" : "" }, { "dropping-particle" : "", "family" : "Bhatt", "given" : "S", "non-dropping-particle" : "", "parse-names" : false, "suffix" : "" }, { "dropping-particle" : "", "family" : "Gilkeson", "given" : "R C", "non-dropping-particle" : "", "parse-names" : false, "suffix" : "" }, { "dropping-particle" : "", "family" : "Shaffer", "given" : "M L", "non-dropping-particle" : "", "parse-names" : false, "suffix" : "" } ], "container-title" : "Lupus", "id" : "ITEM-1", "issue" : "14", "issued" : { "date-parts" : [ [ "2009", "12" ] ] }, "page" : "1289-97", "title" : "The relationship between race, cigarette smoking and carotid intimal medial thickness in systemic lupus erythematosus.", "type" : "article-journal", "volume" : "18" }, "uris" : [ "http://www.mendeley.com/documents/?uuid=26cb5a4b-54fb-4f49-a3c8-ff009b1bf75d" ] } ], "mendeley" : { "formattedCitation" : "&lt;sup&gt;56&lt;/sup&gt;", "plainTextFormattedCitation" : "56", "previouslyFormattedCitation" : "&lt;sup&gt;56&lt;/sup&gt;"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obesity,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"10.1093/rheumatology/ker186", "ISSN" : "1462-0332", "PMID" : "21624893", "abstract" : "OBJECTIVES: Patients with SLE who undergo kidney transplantation are at increased risk of premature cardiovascular disease. The current study aimed to investigate the prevalence of coronary artery calcification in transplanted SLE patients without coronary symptoms and to explore risk factors associated with coronary atherosclerosis. METHODS: This was a cross-sectional study in transplanted SLE patients with a functioning graft. Evaluation included laboratory tests, SLE disease activity indices, multi-slice CT for quantification of coronary calcification (Agatston score &gt;400 = high calcification, &lt;400 = mild to moderate calcification). Arterial and aortic stiffness was assessed by carotid-femoral pulse wave velocity (PWV). RESULTS: Thirty-nine patients were analysed, three of whom had a prior history of coronary events. Coronary artery calcification was present in 82% of patients (n = 32), with 36% (n = 14) with a high level of arterial calcification. Multivariate regression analysis showed the following factors to be independently associated with high coronary calcification: PWV (0.41, 95% CI 0.17, 0.66, P = 0.001), time since diagnosis of LN (0.66, 95% CI 0.43, 0.71, P &lt; 0.001) and BMI (0.39, 95% CI 0.15, 0.63, P = 0.002). Immunosuppression regimen was not significantly different between groups. CONCLUSIONS: Coronary artery calcification is widespread in transplanted SLE patients despite a normal profile of conventional cardiovascular risk factors. The risk of calcification increases with disease duration, BMI and PWV in this population.", "author" : [ { "dropping-particle" : "", "family" : "Norby", "given" : "Gudrun E", "non-dropping-particle" : "", "parse-names" : false, "suffix" : "" }, { "dropping-particle" : "", "family" : "G\u00fcnther", "given" : "Anne", "non-dropping-particle" : "", "parse-names" : false, "suffix" : "" }, { "dropping-particle" : "", "family" : "Mj\u00f8en", "given" : "Geir", "non-dropping-particle" : "", "parse-names" : false, "suffix" : "" }, { "dropping-particle" : "", "family" : "Andersen", "given" : "Rune", "non-dropping-particle" : "", "parse-names" : false, "suffix" : "" }, { "dropping-particle" : "", "family" : "Dolgos", "given" : "Szilveszter", "non-dropping-particle" : "", "parse-names" : false, "suffix" : "" }, { "dropping-particle" : "", "family" : "Hartmann", "given" : "Anders", "non-dropping-particle" : "", "parse-names" : false, "suffix" : "" }, { "dropping-particle" : "", "family" : "Holdaas", "given" : "Hallvard", "non-dropping-particle" : "", "parse-names" : false, "suffix" : "" } ], "container-title" : "Rheumatology (Oxford, England)", "id" : "ITEM-1", "issue" : "9", "issued" : { "date-parts" : [ [ "2011", "9" ] ] }, "page" : "1659-64", "title" : "Prevalence and risk factors for coronary artery calcification following kidney transplantation for systemic lupus erythematosus.", "type" : "article-journal", "volume" : "50" }, "uris" : [ "http://www.mendeley.com/documents/?uuid=f42e48dc-5a1a-4731-a70b-1f0aa3c13025" ] }, { "id" : "ITEM-2", "itemData" : { "DOI" : "10.1002/art.24677", "ISSN" : "0004-3591", "PMID" : "19644959", "abstract" : "OBJECTIVE: Women with systemic lupus erythematosus (SLE) have an increased risk of atherosclerosis. Identification of at-risk patients and the etiology underlying atherosclerosis in SLE remain elusive. The antioxidant capacity of normal high-density lipoproteins (HDLs) is lost during inflammation, and these dysfunctional HDLs might predispose individuals to atherosclerosis. The aim of this study was to determine whether dysfunctional proinflammatory HDL (piHDL) is associated with subclinical atherosclerosis in SLE. METHODS: Carotid artery ultrasound was performed in 276 women with SLE to identify carotid plaques and measure intima-media thickness (IMT). The antioxidant function of HDL was measured as the change in oxidation of low-density lipoprotein after the addition of HDL cholesterol. Two antiinflammatory HDL components, paraoxonase 1 and apolipoprotein A-I, were also measured. RESULTS: Among the SLE patients, 48.2% were determined to have piHDL on carotid ultrasound, while 86.7% of patients with plaque had piHDL compared with 40.7% of those without plaque (P&lt;0.001). Patients with piHDL also had a higher IMT (P&lt;0.001). After multivariate analysis, the only factors found to be significantly associated with plaque were the presence of piHDL (odds ratio [OR] 16.1, P&lt;0.001), older age (OR 1.2, P&lt;0.001), hypertension (OR 3.0, P=0.04), dyslipidemia (OR 3.4, P=0.04), and mixed racial background (OR 8.3, P=0.04). Factors associated with IMT measurements in the highest quartile were the presence of piHDL (OR 2.5, P=0.02), older age (OR 1.1, P&lt;0.001), a higher body mass index (OR 1.07, P=0.04), a cumulative lifetime prednisone dose&gt;or=20 gm (OR 2.9, P=0.04), and African American race (OR 8.3, P=0.001). CONCLUSION: Dysfunctional piHDL greatly increases the risk of developing subclinical atherosclerosis in SLE. The presence of piHDL was associated with an increased prevalence of carotid plaque and with a higher IMT. Therefore, determination of piHDL may help identify patients at risk for atherosclerosis.", "author" : [ { "dropping-particle" : "", "family" : "McMahon", "given" : "Maureen", "non-dropping-particle" : "", "parse-names" : false, "suffix" : "" }, { "dropping-particle" : "", "family" : "Grossman", "given" : "Jennifer", "non-dropping-particle" : "", "parse-names" : false, "suffix" : "" }, { "dropping-particle" : "", "family" : "Skaggs", "given" : "Brian", "non-dropping-particle" : "", "parse-names" : false, "suffix" : "" }, { "dropping-particle" : "", "family" : "Fitzgerald", "given" : "John", "non-dropping-particle" : "", "parse-names" : false, "suffix" : "" }, { "dropping-particle" : "", "family" : "Sahakian", "given" : "Lori", "non-dropping-particle" : "", "parse-names" : false, "suffix" : "" }, { "dropping-particle" : "", "family" : "Ragavendra", "given" : "Nagesh", "non-dropping-particle" : "", "parse-names" : false, "suffix" : "" }, { "dropping-particle" : "", "family" : "Charles-Schoeman", "given" : "Christina", "non-dropping-particle" : "", "parse-names" : false, "suffix" : "" }, { "dropping-particle" : "", "family" : "Watson", "given" : "Karol", "non-dropping-particle" : "", "parse-names" : false, "suffix" : "" }, { "dropping-particle" : "", "family" : "Wong", "given" : "Weng Kee", "non-dropping-particle" : "", "parse-names" : false, "suffix" : "" }, { "dropping-particle" : "", "family" : "Volkmann", "given" : "Elizabeth", "non-dropping-particle" : "", "parse-names" : false, "suffix" : "" }, { "dropping-particle" : "", "family" : "Chen", "given" : "Weiling", "non-dropping-particle" : "", "parse-names" : false, "suffix" : "" }, { "dropping-particle" : "", "family" : "Gorn", "given" : "Alan", "non-dropping-particle" : "", "parse-names" : false, "suffix" : "" }, { "dropping-particle" : "", "family" : "Karpouzas", "given" : "George", "non-dropping-particle" : "", "parse-names" : false, "suffix" : "" }, { "dropping-particle" : "", "family" : "Weisman", "given" : "Michael", "non-dropping-particle" : "", "parse-names" : false, "suffix" : "" }, { "dropping-particle" : "", "family" : "Wallace", "given" : "Daniel J", "non-dropping-particle" : "", "parse-names" : false, "suffix" : "" }, { "dropping-particle" : "", "family" : "Hahn", "given" : "Bevra H", "non-dropping-particle" : "", "parse-names" : false, "suffix" : "" } ], "container-title" : "Arthritis and rheumatism", "id" : "ITEM-2", "issue" : "8", "issued" : { "date-parts" : [ [ "2009", "8" ] ] }, "page" : "2428-37", "title" : "Dysfunctional proinflammatory high-density lipoproteins confer increased risk of atherosclerosis in women with systemic lupus erythematosus.", "type" : "article-journal", "volume" : "60" }, "uris" : [ "http://www.mendeley.com/documents/?uuid=2a346286-dc11-4326-ab12-2a82b8670351" ] } ], "mendeley" : { "formattedCitation" : "&lt;sup&gt;61,64&lt;/sup&gt;", "plainTextFormattedCitation" : "61,64", "previouslyFormattedCitation" : "&lt;sup&gt;61,64&lt;/sup&gt;"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61,64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corticosteroid use,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"10.1002/1529-0131(199901)42:1&lt;51::AID-ANR7&gt;3.0.CO;2-D", "ISSN" : "0004-3591", "PMID" : "9920014", "abstract" : "OBJECTIVE: To determine the prevalence of carotid atherosclerosis and associated risk factors in women with systemic lupus erythematosus (SLE). METHODS: Carotid plaque and intima-media wall thickness (IMT) were measured by B-mode ultrasound in women with SLE. Risk factors associated with carotid plaque and IMT were determined at the time of the ultrasound scan and included traditional cardiovascular risk factors, SLE-specific variables, and inflammation markers. RESULTS: The 175 women with SLE were predominantly white (87%), with a mean age of 44.9 years (SD 11.5). Twenty-six women (15%) had a previous arterial event (10 coronary [myocardial infarction or angina], 11 cerebrovascular [stroke or transient ischemic attack], and 5 both). The mean +/- SD IMT was 0.71 +/- 0.14 mm, and 70 women (40%) had focal plaque. Variables significantly associated with focal plaque (P &lt; 0.05) included age, duration of lupus, systolic, diastolic, and pulse pressure, body mass index, menopausal status, levels of total and low-density lipoprotein (LDL) cholesterol, fibrinogen and C-reactive protein levels, SLE-related disease damage according to the Systemic Lupus International Collaborating Clinics (SLICC) damage index (modified to exclude cardiovascular parameters), and disease activity as determined by the Systemic Lupus Activity Measure. Women with longer duration of prednisone use and a higher cumulative dose of prednisone as well as those with prior coronary events were more likely to have plaque. In logistic regression models, independent determinants of plaque (P &lt; 0.05) were older age, higher systolic blood pressure, higher levels of LDL cholesterol, prolonged treatment with prednisone, and a previous coronary event. Older age, a previous coronary event, and elevated systolic blood pressure were independently associated with increased severity of plaque (P &lt; 0.01). Older age, elevated pulse pressure, a previous coronary event, and a higher SLICC disease damage score were independently related to increased IMT (P &lt; 0.05). CONCLUSION: B-mode ultrasound provides a useful noninvasive technique to assess atherosclerosis in women with SLE who are at high risk for cardiovascular disease. Potentially modifiable risk factors were found to be associated with the vascular disease detected using this method.", "author" : [ { "dropping-particle" : "", "family" : "Manzi", "given" : "S", "non-dropping-particle" : "", "parse-names" : false, "suffix" : "" }, { "dropping-particle" : "", "family" : "Selzer", "given" : "F", "non-dropping-particle" : "", "parse-names" : false, "suffix" : "" }, { "dropping-particle" : "", "family" : "Sutton-Tyrrell", "given" : "K", "non-dropping-particle" : "", "parse-names" : false, "suffix" : "" }, { "dropping-particle" : "", "family" : "Fitzgerald", "given" : "S G", "non-dropping-particle" : "", "parse-names" : false, "suffix" : "" }, { "dropping-particle" : "", "family" : "Rairie", "given" : "J E", "non-dropping-particle" : "", "parse-names" : false, "suffix" : "" }, { "dropping-particle" : "", "family" : "Tracy", "given" : "R P", "non-dropping-particle" : "", "parse-names" : false, "suffix" : "" }, { "dropping-particle" : "", "family" : "Kuller", "given" : "L H", "non-dropping-particle" : "", "parse-names" : false, "suffix" : "" } ], "container-title" : "Arthritis and rheumatism", "id" : "ITEM-1", "issue" : "1", "issued" : { "date-parts" : [ [ "1999", "1" ] ] }, "page" : "51-60", "title" : "Prevalence and risk factors of carotid plaque in women with systemic lupus erythematosus.", "type" : "article-journal", "volume" : "42" }, "uris" : [ "http://www.mendeley.com/documents/?uuid=fd3b9186-8a44-4293-bd63-b45fb373fb30" ] }, { "id" : "ITEM-2", "itemData" : { "ISSN" : "0003-4967", "PMID" : "14583570", "abstract" : "OBJECTIVE: To evaluate traditional and non-traditional risk factors for subclinical atherosclerosis in systemic lupus erythematosus (SLE). METHODS: A prospective cohort of 78 patients with SLE without overt atherosclerotic disease was studied. SLE clinical and laboratory parameters, disease activity and damage, treatment and traditional risk factors for atherosclerosis were evaluated. At baseline (T1) and after five years' follow up (T2), the serum levels of anti-oxidised palmitoyl arachidonoyl phosphocholine (oxPAPC), anti-heat shock protein 65, and anti-beta(2)-glycoprotein I antibodies and C reactive protein were tested. At T2, intima-media thickness (IMT) was measured using duplex carotid sonography. Thickened intima, plaque, mean IMT (m-IMT), and maximum IMT (M-IMT) were assessed. RESULTS: A thickened intima was seen in 22/78 (28%) patients and plaque in 13/78 (17%). M-IMT and m-IMT were (mean (SD)) 0.77 (0.34) mm and 0.55 (0.15) mm, respectively. Patients with carotid abnormalities were significantly older, had higher blood pressure and total serum cholesterol levels, and had taken a higher prednisone cumulative dosage than those without any lesions. The carotid abnormalities were associated with renal disease and ECLAM &gt;2 at T1, and with azathioprine treatment. In multivariate analysis, age and cumulative prednisone dose were associated with carotid abnormalities; age, hypertension, and anti-oxPAPC at T2 were correlated with higher M-IMT and m-IMT. CONCLUSIONS: In patients with SLE some non-traditional risk factors for atherosclerosis were identified, the most important of which was the cumulative prednisone dose. The role of some traditional risk factors, such as age and hypertension, was also confirmed. The predictive value of the new immunological and inflammatory markers of atherosclerosis seems to be masked by some disease related features.", "author" : [ { "dropping-particle" : "", "family" : "Doria", "given" : "A", "non-dropping-particle" : "", "parse-names" : false, "suffix" : "" }, { "dropping-particle" : "", "family" : "Shoenfeld", "given" : "Y", "non-dropping-particle" : "", "parse-names" : false, "suffix" : "" }, { "dropping-particle" : "", "family" : "Wu", "given" : "R", "non-dropping-particle" : "", "parse-names" : false, "suffix" : "" }, { "dropping-particle" : "", "family" : "Gambari", "given" : "P F", "non-dropping-particle" : "", "parse-names" : false, "suffix" : "" }, { "dropping-particle" : "", "family" : "Puato", "given" : "M", "non-dropping-particle" : "", "parse-names" : false, "suffix" : "" }, { "dropping-particle" : "", "family" : "Ghirardello", "given" : "A", "non-dropping-particle" : "", "parse-names" : false, "suffix" : "" }, { "dropping-particle" : "", "family" : "Gilburd", "given" : "B", "non-dropping-particle" : "", "parse-names" : false, "suffix" : "" }, { "dropping-particle" : "", "family" : "Corbanese", "given" : "S", "non-dropping-particle" : "", "parse-names" : false, "suffix" : "" }, { "dropping-particle" : "", "family" : "Patnaik", "given" : "M", "non-dropping-particle" : "", "parse-names" : false, "suffix" : "" }, { "dropping-particle" : "", "family" : "Zampieri", "given" : "S", "non-dropping-particle" : "", "parse-names" : false, "suffix" : "" }, { "dropping-particle" : "", "family" : "Peter", "given" : "J B", "non-dropping-particle" : "", "parse-names" : false, "suffix" : "" }, { "dropping-particle" : "", "family" : "Favaretto", "given" : "E", "non-dropping-particle" : "", "parse-names" : false, "suffix" : "" }, { "dropping-particle" : "", "family" : "Iaccarino", "given" : "L", "non-dropping-particle" : "", "parse-names" : false, "suffix" : "" }, { "dropping-particle" : "", "family" : "Sherer", "given" : "Y", "non-dropping-particle" : "", "parse-names" : false, "suffix" : "" }, { "dropping-particle" : "", "family" : "Todesco", "given" : "S", "non-dropping-particle" : "", "parse-names" : false, "suffix" : "" }, { "dropping-particle" : "", "family" : "Pauletto", "given" : "P", "non-dropping-particle" : "", "parse-names" : false, "suffix" : "" } ], "container-title" : "Annals of the rheumatic diseases", "id" : "ITEM-2", "issue" : "11", "issued" : { "date-parts" : [ [ "2003", "11" ] ] }, "page" : "1071-7", "title" : "Risk factors for subclinical atherosclerosis in a prospective cohort of patients with systemic lupus erythematosus.", "type" : "article-journal", "volume" : "62" }, "uris" : [ "http://www.mendeley.com/documents/?uuid=6c206873-9bbe-4068-bf38-9d8d72d18121" ] }, { "id" : "ITEM-3", "itemData" : { "DOI" : "10.1002/art.24677", "ISSN" : "0004-3591", "PMID" : "19644959", "abstract" : "OBJECTIVE: Women with systemic lupus erythematosus (SLE) have an increased risk of atherosclerosis. Identification of at-risk patients and the etiology underlying atherosclerosis in SLE remain elusive. The antioxidant capacity of normal high-density lipoproteins (HDLs) is lost during inflammation, and these dysfunctional HDLs might predispose individuals to atherosclerosis. The aim of this study was to determine whether dysfunctional proinflammatory HDL (piHDL) is associated with subclinical atherosclerosis in SLE. METHODS: Carotid artery ultrasound was performed in 276 women with SLE to identify carotid plaques and measure intima-media thickness (IMT). The antioxidant function of HDL was measured as the change in oxidation of low-density lipoprotein after the addition of HDL cholesterol. Two antiinflammatory HDL components, paraoxonase 1 and apolipoprotein A-I, were also measured. RESULTS: Among the SLE patients, 48.2% were determined to have piHDL on carotid ultrasound, while 86.7% of patients with plaque had piHDL compared with 40.7% of those without plaque (P&lt;0.001). Patients with piHDL also had a higher IMT (P&lt;0.001). After multivariate analysis, the only factors found to be significantly associated with plaque were the presence of piHDL (odds ratio [OR] 16.1, P&lt;0.001), older age (OR 1.2, P&lt;0.001), hypertension (OR 3.0, P=0.04), dyslipidemia (OR 3.4, P=0.04), and mixed racial background (OR 8.3, P=0.04). Factors associated with IMT measurements in the highest quartile were the presence of piHDL (OR 2.5, P=0.02), older age (OR 1.1, P&lt;0.001), a higher body mass index (OR 1.07, P=0.04), a cumulative lifetime prednisone dose&gt;or=20 gm (OR 2.9, P=0.04), and African American race (OR 8.3, P=0.001). CONCLUSION: Dysfunctional piHDL greatly increases the risk of developing subclinical atherosclerosis in SLE. The presence of piHDL was associated with an increased prevalence of carotid plaque and with a higher IMT. Therefore, determination of piHDL may help identify patients at risk for atherosclerosis.", "author" : [ { "dropping-particle" : "", "family" : "McMahon", "given" : "Maureen", "non-dropping-particle" : "", "parse-names" : false, "suffix" : "" }, { "dropping-particle" : "", "family" : "Grossman", "given" : "Jennifer", "non-dropping-particle" : "", "parse-names" : false, "suffix" : "" }, { "dropping-particle" : "", "family" : "Skaggs", "given" : "Brian", "non-dropping-particle" : "", "parse-names" : false, "suffix" : "" }, { "dropping-particle" : "", "family" : "Fitzgerald", "given" : "John", "non-dropping-particle" : "", "parse-names" : false, "suffix" : "" }, { "dropping-particle" : "", "family" : "Sahakian", "given" : "Lori", "non-dropping-particle" : "", "parse-names" : false, "suffix" : "" }, { "dropping-particle" : "", "family" : "Ragavendra", "given" : "Nagesh", "non-dropping-particle" : "", "parse-names" : false, "suffix" : "" }, { "dropping-particle" : "", "family" : "Charles-Schoeman", "given" : "Christina", "non-dropping-particle" : "", "parse-names" : false, "suffix" : "" }, { "dropping-particle" : "", "family" : "Watson", "given" : "Karol", "non-dropping-particle" : "", "parse-names" : false, "suffix" : "" }, { "dropping-particle" : "", "family" : "Wong", "given" : "Weng Kee", "non-dropping-particle" : "", "parse-names" : false, "suffix" : "" }, { "dropping-particle" : "", "family" : "Volkmann", "given" : "Elizabeth", "non-dropping-particle" : "", "parse-names" : false, "suffix" : "" }, { "dropping-particle" : "", "family" : "Chen", "given" : "Weiling", "non-dropping-particle" : "", "parse-names" : false, "suffix" : "" }, { "dropping-particle" : "", "family" : "Gorn", "given" : "Alan", "non-dropping-particle" : "", "parse-names" : false, "suffix" : "" }, { "dropping-particle" : "", "family" : "Karpouzas", "given" : "George", "non-dropping-particle" : "", "parse-names" : false, "suffix" : "" }, { "dropping-particle" : "", "family" : "Weisman", "given" : "Michael", "non-dropping-particle" : "", "parse-names" : false, "suffix" : "" }, { "dropping-particle" : "", "family" : "Wallace", "given" : "Daniel J", "non-dropping-particle" : "", "parse-names" : false, "suffix" : "" }, { "dropping-particle" : "", "family" : "Hahn", "given" : "Bevra H", "non-dropping-particle" : "", "parse-names" : false, "suffix" : "" } ], "container-title" : "Arthritis and rheumatism", "id" : "ITEM-3", "issue" : "8", "issued" : { "date-parts" : [ [ "2009", "8" ] ] }, "page" : "2428-37", "title" : "Dysfunctional proinflammatory high-density lipoproteins confer increased risk of atherosclerosis in women with systemic lupus erythematosus.", "type" : "article-journal", "volume" : "60" }, "uris" : [ "http://www.mendeley.com/documents/?uuid=2a346286-dc11-4326-ab12-2a82b8670351" ] } ], "mendeley" : { "formattedCitation" : "&lt;sup&gt;57,60,61&lt;/sup&gt;", "plainTextFormattedCitation" : "57,60,61", "previouslyFormattedCitation" : "&lt;sup&gt;57,60,61&lt;/sup&gt;"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57,60,61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organ damage,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"10.1002/1529-0131(199901)42:1&lt;51::AID-ANR7&gt;3.0.CO;2-D", "ISSN" : "0004-3591", "PMID" : "9920014", "abstract" : "OBJECTIVE: To determine the prevalence of carotid atherosclerosis and associated risk factors in women with systemic lupus erythematosus (SLE). METHODS: Carotid plaque and intima-media wall thickness (IMT) were measured by B-mode ultrasound in women with SLE. Risk factors associated with carotid plaque and IMT were determined at the time of the ultrasound scan and included traditional cardiovascular risk factors, SLE-specific variables, and inflammation markers. RESULTS: The 175 women with SLE were predominantly white (87%), with a mean age of 44.9 years (SD 11.5). Twenty-six women (15%) had a previous arterial event (10 coronary [myocardial infarction or angina], 11 cerebrovascular [stroke or transient ischemic attack], and 5 both). The mean +/- SD IMT was 0.71 +/- 0.14 mm, and 70 women (40%) had focal plaque. Variables significantly associated with focal plaque (P &lt; 0.05) included age, duration of lupus, systolic, diastolic, and pulse pressure, body mass index, menopausal status, levels of total and low-density lipoprotein (LDL) cholesterol, fibrinogen and C-reactive protein levels, SLE-related disease damage according to the Systemic Lupus International Collaborating Clinics (SLICC) damage index (modified to exclude cardiovascular parameters), and disease activity as determined by the Systemic Lupus Activity Measure. Women with longer duration of prednisone use and a higher cumulative dose of prednisone as well as those with prior coronary events were more likely to have plaque. In logistic regression models, independent determinants of plaque (P &lt; 0.05) were older age, higher systolic blood pressure, higher levels of LDL cholesterol, prolonged treatment with prednisone, and a previous coronary event. Older age, a previous coronary event, and elevated systolic blood pressure were independently associated with increased severity of plaque (P &lt; 0.01). Older age, elevated pulse pressure, a previous coronary event, and a higher SLICC disease damage score were independently related to increased IMT (P &lt; 0.05). CONCLUSION: B-mode ultrasound provides a useful noninvasive technique to assess atherosclerosis in women with SLE who are at high risk for cardiovascular disease. Potentially modifiable risk factors were found to be associated with the vascular disease detected using this method.", "author" : [ { "dropping-particle" : "", "family" : "Manzi", "given" : "S", "non-dropping-particle" : "", "parse-names" : false, "suffix" : "" }, { "dropping-particle" : "", "family" : "Selzer", "given" : "F", "non-dropping-particle" : "", "parse-names" : false, "suffix" : "" }, { "dropping-particle" : "", "family" : "Sutton-Tyrrell", "given" : "K", "non-dropping-particle" : "", "parse-names" : false, "suffix" : "" }, { "dropping-particle" : "", "family" : "Fitzgerald", "given" : "S G", "non-dropping-particle" : "", "parse-names" : false, "suffix" : "" }, { "dropping-particle" : "", "family" : "Rairie", "given" : "J E", "non-dropping-particle" : "", "parse-names" : false, "suffix" : "" }, { "dropping-particle" : "", "family" : "Tracy", "given" : "R P", "non-dropping-particle" : "", "parse-names" : false, "suffix" : "" }, { "dropping-particle" : "", "family" : "Kuller", "given" : "L H", "non-dropping-particle" : "", "parse-names" : false, "suffix" : "" } ], "container-title" : "Arthritis and rheumatism", "id" : "ITEM-1", "issue" : "1", "issued" : { "date-parts" : [ [ "1999", "1" ] ] }, "page" : "51-60", "title" : "Prevalence and risk factors of carotid plaque in women with systemic lupus erythematosus.", "type" : "article-journal", "volume" : "42" }, "uris" : [ "http://www.mendeley.com/documents/?uuid=fd3b9186-8a44-4293-bd63-b45fb373fb30" ] }, { "id" : "ITEM-2", "itemData" : { "DOI" : "10.1056/NEJMoa035471", "ISSN" : "1533-4406", "PMID" : "14681505", "abstract" : "BACKGROUND: Although systemic lupus erythematosus is associated with premature myocardial infarction, the prevalence of underlying atherosclerosis and its relation to traditional risk factors for cardiovascular disease and lupus-related factors have not been examined in a case-control study. METHODS: In 197 patients with lupus and 197 matched controls, we performed carotid ultrasonography, echocardiography, and an assessment for risk factors for cardiovascular disease. The patients were also evaluated with respect to their clinical and serologic features, inflammatory mediators, and disease treatment. RESULTS: The risk factors for cardiovascular disease were similar among patients and controls. Atherosclerosis (carotid plaque) was more prevalent among patients than the controls (37.1 percent vs. 15.2 percent, P&lt;0.001). In multivariate analysis, only older age, the presence of systemic lupus erythematosus (odds ratio, 4.8; 95 percent confidence interval, 2.6 to 8.7), and a higher serum cholesterol level were independently related to the presence of plaque. As compared with patients without plaque, patients with plaque were older, had a longer duration of disease and more disease-related damage, and were less likely to have multiple autoantibodies or to have been treated with prednisone, cyclophosphamide, or hydroxychloroquine. In multivariate analyses including patients with lupus, independent predictors of plaque were a longer duration of disease, a higher damage-index score, a lower incidence of the use of cyclophosphamide, and the absence of anti-Smith antibodies. CONCLUSIONS: Atherosclerosis occurs prematurely in patients with systemic lupus erythematosus and is independent of traditional risk factors for cardiovascular disease. The clinical profile of patients with lupus and atherosclerosis suggests a role for disease-related factors in atherogenesis and underscores the need for trials of more focused and effective antiinflammatory therapy.", "author" : [ { "dropping-particle" : "", "family" : "Roman", "given" : "Mary J", "non-dropping-particle" : "", "parse-names" : false, "suffix" : "" }, { "dropping-particle" : "", "family" : "Shanker", "given" : "Beth-Ann", "non-dropping-particle" : "", "parse-names" : false, "suffix" : "" }, { "dropping-particle" : "", "family" : "Davis", "given" : "Adrienne", "non-dropping-particle" : "", "parse-names" : false, "suffix" : "" }, { "dropping-particle" : "", "family" : "Lockshin", "given" : "Michael D", "non-dropping-particle" : "", "parse-names" : false, "suffix" : "" }, { "dropping-particle" : "", "family" : "Sammaritano", "given" : "Lisa", "non-dropping-particle" : "", "parse-names" : false, "suffix" : "" }, { "dropping-particle" : "", "family" : "Simantov", "given" : "Ronit", "non-dropping-particle" : "", "parse-names" : false, "suffix" : "" }, { "dropping-particle" : "", "family" : "Crow", "given" : "Mary K", "non-dropping-particle" : "", "parse-names" : false, "suffix" : "" }, { "dropping-particle" : "", "family" : "Schwartz", "given" : "Joseph E", "non-dropping-particle" : "", "parse-names" : false, "suffix" : "" }, { "dropping-particle" : "", "family" : "Paget", "given" : "Stephen A", "non-dropping-particle" : "", "parse-names" : false, "suffix" : "" }, { "dropping-particle" : "", "family" : "Devereux", "given" : "Richard B", "non-dropping-particle" : "", "parse-names" : false, "suffix" : "" }, { "dropping-particle" : "", "family" : "Salmon", "given" : "Jane E", "non-dropping-particle" : "", "parse-names" : false, "suffix" : "" } ], "container-title" : "The New England journal of medicine", "id" : "ITEM-2", "issue" : "25", "issued" : { "date-parts" : [ [ "2003", "12", "18" ] ] }, "page" : "2399-406", "title" : "Prevalence and correlates of accelerated atherosclerosis in systemic lupus erythematosus.", "type" : "article-journal", "volume" : "349" }, "uris" : [ "http://www.mendeley.com/documents/?uuid=d195c715-c87c-487b-b1f5-0c87bbafae50" ] } ], "mendeley" : { "formattedCitation" : "&lt;sup&gt;57,63&lt;/sup&gt;", "plainTextFormattedCitation" : "57,63", "previouslyFormattedCitation" : "&lt;sup&gt;57,63&lt;/sup&gt;"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57,63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higher disease activity,</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"10.1093/rheumatology/ker307", "ISSN" : "1462-0332", "PMID" : "22039268", "abstract" : "OBJECTIVE: Premature atherosclerosis in patients with SLE is partially explained by traditional risk factors; therefore, we aimed to identify lupus-related risk factors for coronary artery calcifications. METHODS: An inception cohort of 139 lupus patients (93% females) was screened for coronary artery calcifications using Multidetector CT, after 5.1 years of follow-up. Clinical and immunological variables and cardiovascular risk factors were assessed longitudinally. Also, 100 age- and sex-matched healthy subjects were studied. Correlates for calcifications were analysed in lupus patients, including levels of lipids and inflammatory molecules in samples obtained at enrolment, mid-term follow-up and at screening. RESULTS: At enrolment, lupus patients were 27.2 (9.1) years of age and with a disease duration of 5.4 (3.8) months. Calcifications were detected in 7.2% of patients and 1% of controls [unadjusted odds ratio (OR) 7.7, 95% CI 1.05, 336.3, P = 0.02]. In lupus, calcifications were detected since the age of 23 years and from 3 years of diagnosis. Patients with calcifications were older, post-menopausal, and had higher levels of serum apolipoprotein B and Framingham risk scores (P &lt; 0.05). Lupus-related factors identified included age at diagnosis, IgG aCLs, cumulative lupus activity, length of moderate/severe activity and cumulative dose of prednisone and CYC (P &lt; 0.05). Use of anti-malarials was protective (P = 0.006). Logistic regression analysis showed as predictors of calcification: disease duration (OR 15.1, 95% CI 2.6, 87.2), age at enrolment (OR 8.5, 95% CI 1.7, 43.0) and SLEDAI 2000 update (SLEDAI-2K) mean area under the curve (OR 12.3, 95% CI 2.5, 61.8). Longitudinal analyses of lipids and inflammatory molecules did not differ between patients. CONCLUSIONS: Disease activity is a potentially modifiable risk factor for coronary artery calcifications in SLE. Therefore, management of traditional risk factors plus tight control of lupus activity, including the use of anti-malarials, is recommended.", "author" : [ { "dropping-particle" : "", "family" : "Romero-D\u00edaz", "given" : "Juanita", "non-dropping-particle" : "", "parse-names" : false, "suffix" : "" }, { "dropping-particle" : "", "family" : "Vargas-V\u00f3rackov\u00e1", "given" : "Florencia", "non-dropping-particle" : "", "parse-names" : false, "suffix" : "" }, { "dropping-particle" : "", "family" : "Kimura-Hayama", "given" : "Erick", "non-dropping-particle" : "", "parse-names" : false, "suffix" : "" }, { "dropping-particle" : "", "family" : "Cort\u00e1zar-Ben\u00edtez", "given" : "Luis F", "non-dropping-particle" : "", "parse-names" : false, "suffix" : "" }, { "dropping-particle" : "", "family" : "Gij\u00f3n-Mitre", "given" : "Rub\u00e9n", "non-dropping-particle" : "", "parse-names" : false, "suffix" : "" }, { "dropping-particle" : "", "family" : "Criales", "given" : "Sergio", "non-dropping-particle" : "", "parse-names" : false, "suffix" : "" }, { "dropping-particle" : "", "family" : "Cabiedes-Contreras", "given" : "Javier", "non-dropping-particle" : "", "parse-names" : false, "suffix" : "" }, { "dropping-particle" : "", "family" : "I\u00f1iguez-Rodr\u00edguez", "given" : "Mar\u00eda Del Roc\u00edo", "non-dropping-particle" : "", "parse-names" : false, "suffix" : "" }, { "dropping-particle" : "", "family" : "Lara-Garc\u00eda", "given" : "Eunice Alejandra", "non-dropping-particle" : "", "parse-names" : false, "suffix" : "" }, { "dropping-particle" : "", "family" : "N\u00fa\u00f1ez-Alvarez", "given" : "Carlos", "non-dropping-particle" : "", "parse-names" : false, "suffix" : "" }, { "dropping-particle" : "", "family" : "Llorente", "given" : "Luis", "non-dropping-particle" : "", "parse-names" : false, "suffix" : "" }, { "dropping-particle" : "", "family" : "Aguilar-Salinas", "given" : "Carlos", "non-dropping-particle" : "", "parse-names" : false, "suffix" : "" }, { "dropping-particle" : "", "family" : "S\u00e1nchez-Guerrero", "given" : "Jorge", "non-dropping-particle" : "", "parse-names" : false, "suffix" : "" } ], "container-title" : "Rheumatology (Oxford, England)", "id" : "ITEM-1", "issue" : "1", "issued" : { "date-parts" : [ [ "2012", "1" ] ] }, "page" : "110-9", "title" : "Systemic lupus erythematosus risk factors for coronary artery calcifications.", "type" : "article-journal", "volume" : "51" }, "uris" : [ "http://www.mendeley.com/documents/?uuid=9552c882-e3f5-48fc-8d64-ea77f500346b" ] } ], "mendeley" : { "formattedCitation" : "&lt;sup&gt;59&lt;/sup&gt;", "plainTextFormattedCitation" : "59", "previouslyFormattedCitation" : "&lt;sup&gt;59&lt;/sup&gt;"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59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absence of anti-sm antibodies,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"10.1056/NEJMoa035471", "ISSN" : "1533-4406", "PMID" : "14681505", "abstract" : "BACKGROUND: Although systemic lupus erythematosus is associated with premature myocardial infarction, the prevalence of underlying atherosclerosis and its relation to traditional risk factors for cardiovascular disease and lupus-related factors have not been examined in a case-control study. METHODS: In 197 patients with lupus and 197 matched controls, we performed carotid ultrasonography, echocardiography, and an assessment for risk factors for cardiovascular disease. The patients were also evaluated with respect to their clinical and serologic features, inflammatory mediators, and disease treatment. RESULTS: The risk factors for cardiovascular disease were similar among patients and controls. Atherosclerosis (carotid plaque) was more prevalent among patients than the controls (37.1 percent vs. 15.2 percent, P&lt;0.001). In multivariate analysis, only older age, the presence of systemic lupus erythematosus (odds ratio, 4.8; 95 percent confidence interval, 2.6 to 8.7), and a higher serum cholesterol level were independently related to the presence of plaque. As compared with patients without plaque, patients with plaque were older, had a longer duration of disease and more disease-related damage, and were less likely to have multiple autoantibodies or to have been treated with prednisone, cyclophosphamide, or hydroxychloroquine. In multivariate analyses including patients with lupus, independent predictors of plaque were a longer duration of disease, a higher damage-index score, a lower incidence of the use of cyclophosphamide, and the absence of anti-Smith antibodies. CONCLUSIONS: Atherosclerosis occurs prematurely in patients with systemic lupus erythematosus and is independent of traditional risk factors for cardiovascular disease. The clinical profile of patients with lupus and atherosclerosis suggests a role for disease-related factors in atherogenesis and underscores the need for trials of more focused and effective antiinflammatory therapy.", "author" : [ { "dropping-particle" : "", "family" : "Roman", "given" : "Mary J", "non-dropping-particle" : "", "parse-names" : false, "suffix" : "" }, { "dropping-particle" : "", "family" : "Shanker", "given" : "Beth-Ann", "non-dropping-particle" : "", "parse-names" : false, "suffix" : "" }, { "dropping-particle" : "", "family" : "Davis", "given" : "Adrienne", "non-dropping-particle" : "", "parse-names" : false, "suffix" : "" }, { "dropping-particle" : "", "family" : "Lockshin", "given" : "Michael D", "non-dropping-particle" : "", "parse-names" : false, "suffix" : "" }, { "dropping-particle" : "", "family" : "Sammaritano", "given" : "Lisa", "non-dropping-particle" : "", "parse-names" : false, "suffix" : "" }, { "dropping-particle" : "", "family" : "Simantov", "given" : "Ronit", "non-dropping-particle" : "", "parse-names" : false, "suffix" : "" }, { "dropping-particle" : "", "family" : "Crow", "given" : "Mary K", "non-dropping-particle" : "", "parse-names" : false, "suffix" : "" }, { "dropping-particle" : "", "family" : "Schwartz", "given" : "Joseph E", "non-dropping-particle" : "", "parse-names" : false, "suffix" : "" }, { "dropping-particle" : "", "family" : "Paget", "given" : "Stephen A", "non-dropping-particle" : "", "parse-names" : false, "suffix" : "" }, { "dropping-particle" : "", "family" : "Devereux", "given" : "Richard B", "non-dropping-particle" : "", "parse-names" : false, "suffix" : "" }, { "dropping-particle" : "", "family" : "Salmon", "given" : "Jane E", "non-dropping-particle" : "", "parse-names" : false, "suffix" : "" } ], "container-title" : "The New England journal of medicine", "id" : "ITEM-1", "issue" : "25", "issued" : { "date-parts" : [ [ "2003", "12", "18" ] ] }, "page" : "2399-406", "title" : "Prevalence and correlates of accelerated atherosclerosis in systemic lupus erythematosus.", "type" : "article-journal", "volume" : "349" }, "uris" : [ "http://www.mendeley.com/documents/?uuid=d195c715-c87c-487b-b1f5-0c87bbafae50" ] } ], "mendeley" : { "formattedCitation" : "&lt;sup&gt;63&lt;/sup&gt;", "plainTextFormattedCitation" : "63", "previouslyFormattedCitation" : "&lt;sup&gt;63&lt;/sup&gt;"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the presence of anti-phospholipids antibodies.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"ISSN" : "0003-4967", "PMID" : "14583570", "abstract" : "OBJECTIVE: To evaluate traditional and non-traditional risk factors for subclinical atherosclerosis in systemic lupus erythematosus (SLE). METHODS: A prospective cohort of 78 patients with SLE without overt atherosclerotic disease was studied. SLE clinical and laboratory parameters, disease activity and damage, treatment and traditional risk factors for atherosclerosis were evaluated. At baseline (T1) and after five years' follow up (T2), the serum levels of anti-oxidised palmitoyl arachidonoyl phosphocholine (oxPAPC), anti-heat shock protein 65, and anti-beta(2)-glycoprotein I antibodies and C reactive protein were tested. At T2, intima-media thickness (IMT) was measured using duplex carotid sonography. Thickened intima, plaque, mean IMT (m-IMT), and maximum IMT (M-IMT) were assessed. RESULTS: A thickened intima was seen in 22/78 (28%) patients and plaque in 13/78 (17%). M-IMT and m-IMT were (mean (SD)) 0.77 (0.34) mm and 0.55 (0.15) mm, respectively. Patients with carotid abnormalities were significantly older, had higher blood pressure and total serum cholesterol levels, and had taken a higher prednisone cumulative dosage than those without any lesions. The carotid abnormalities were associated with renal disease and ECLAM &gt;2 at T1, and with azathioprine treatment. In multivariate analysis, age and cumulative prednisone dose were associated with carotid abnormalities; age, hypertension, and anti-oxPAPC at T2 were correlated with higher M-IMT and m-IMT. CONCLUSIONS: In patients with SLE some non-traditional risk factors for atherosclerosis were identified, the most important of which was the cumulative prednisone dose. The role of some traditional risk factors, such as age and hypertension, was also confirmed. The predictive value of the new immunological and inflammatory markers of atherosclerosis seems to be masked by some disease related features.", "author" : [ { "dropping-particle" : "", "family" : "Doria", "given" : "A", "non-dropping-particle" : "", "parse-names" : false, "suffix" : "" }, { "dropping-particle" : "", "family" : "Shoenfeld", "given" : "Y", "non-dropping-particle" : "", "parse-names" : false, "suffix" : "" }, { "dropping-particle" : "", "family" : "Wu", "given" : "R", "non-dropping-particle" : "", "parse-names" : false, "suffix" : "" }, { "dropping-particle" : "", "family" : "Gambari", "given" : "P F", "non-dropping-particle" : "", "parse-names" : false, "suffix" : "" }, { "dropping-particle" : "", "family" : "Puato", "given" : "M", "non-dropping-particle" : "", "parse-names" : false, "suffix" : "" }, { "dropping-particle" : "", "family" : "Ghirardello", "given" : "A", "non-dropping-particle" : "", "parse-names" : false, "suffix" : "" }, { "dropping-particle" : "", "family" : "Gilburd", "given" : "B", "non-dropping-particle" : "", "parse-names" : false, "suffix" : "" }, { "dropping-particle" : "", "family" : "Corbanese", "given" : "S", "non-dropping-particle" : "", "parse-names" : false, "suffix" : "" }, { "dropping-particle" : "", "family" : "Patnaik", "given" : "M", "non-dropping-particle" : "", "parse-names" : false, "suffix" : "" }, { "dropping-particle" : "", "family" : "Zampieri", "given" : "S", "non-dropping-particle" : "", "parse-names" : false, "suffix" : "" }, { "dropping-particle" : "", "family" : "Peter", "given" : "J B", "non-dropping-particle" : "", "parse-names" : false, "suffix" : "" }, { "dropping-particle" : "", "family" : "Favaretto", "given" : "E", "non-dropping-particle" : "", "parse-names" : false, "suffix" : "" }, { "dropping-particle" : "", "family" : "Iaccarino", "given" : "L", "non-dropping-particle" : "", "parse-names" : false, "suffix" : "" }, { "dropping-particle" : "", "family" : "Sherer", "given" : "Y", "non-dropping-particle" : "", "parse-names" : false, "suffix" : "" }, { "dropping-particle" : "", "family" : "Todesco", "given" : "S", "non-dropping-particle" : "", "parse-names" : false, "suffix" : "" }, { "dropping-particle" : "", "family" : "Pauletto", "given" : "P", "non-dropping-particle" : "", "parse-names" : false, "suffix" : "" } ], "container-title" : "Annals of the rheumatic diseases", "id" : "ITEM-1", "issue" : "11", "issued" : { "date-parts" : [ [ "2003", "11" ] ] }, "page" : "1071-7", "title" : "Risk factors for subclinical atherosclerosis in a prospective cohort of patients with systemic lupus erythematosus.", "type" : "article-journal", "volume" : "62" }, "uris" : [ "http://www.mendeley.com/documents/?uuid=6c206873-9bbe-4068-bf38-9d8d72d18121" ] } ], "mendeley" : { "formattedCitation" : "&lt;sup&gt;60&lt;/sup&gt;", "plainTextFormattedCitation" : "60", "previouslyFormattedCitation" : "&lt;sup&gt;60&lt;/sup&gt;"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2D478C" w:rsidRDefault="002D47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inflammatory bowel disease patients, CVD was associated with older age,</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"10.1016/j.cgh.2007.09.016", "ISSN" : "1542-7714", "PMID" : "18063423", "abstract" : "BACKGROUND &amp; AIMS: We aimed to determine if there was an increased risk for arterial thromboembolic diseases (ATED) in inflammatory bowel disease (IBD). METHODS: We used the University of Manitoba IBD Epidemiology Database (1984-2003) (n = 8060), and a matched cohort (n = 80,489) drawn from the Manitoba Health administrative database. Each IBD case and non-IBD control has a unique personal health identification number and each health system encounter is identified by a diagnostic code (International Classification of Diseases, 9th revision [ICD-9]). We compared the IBD with the non-IBD cohorts for the incidence of ATED events following the index case diagnosis of IBD including: ischemic heart disease (ICD-9-Clinical Modification [CM] codes 410-414.x), cerebrovascular disease (ICD-9-CM codes 430-436.x), and undifferentiated ATED (ICD-9-CM codes 440.x and 445.x). The incidence rate of 1 episode or more of these diseases was assessed in relation to the individual person-years of follow-up evaluation. Incidence rates and incidence rate ratios (IRRs) were computed for all IBD, and stratified by IBD diagnosis, sex, and age. RESULTS: For ischemic heart disease, risk was increased for all IBD (IRR, 1.26; 95% confidence interval [CI], 1.11-1.44) and was increased for Crohn's disease and ulcerative colitis in both, males and females. For cerebrovascular disease, only Crohn's disease was associated with increased risk (IRR, 1.32; 95% CI, 1.05-1.66), and for undifferentiated ATED only females (IRR, 1.96; 95% CI, 1.24-3.10) and those aged 0 to 39 years (IRR, 19.95; 95% CI, 1.81-219.92) and 40 to 59 years (IRR, 3.17; 95% CI, 1.27-7.91) had significantly increased risks. CONCLUSIONS: IBD patients are more likely to have cardiac ATED, regardless of diagnosis or sex. Crohn's disease has an increased risk for cerebral ATED. Smoking, the prothrombotic aspect of systemic inflammation, or a genetic predisposition may contribute to the risk.", "author" : [ { "dropping-particle" : "", "family" : "Bernstein", "given" : "Charles N", "non-dropping-particle" : "", "parse-names" : false, "suffix" : "" }, { "dropping-particle" : "", "family" : "Wajda", "given" : "Andre", "non-dropping-particle" : "", "parse-names" : false, "suffix" : "" }, { "dropping-particle" : "", "family" : "Blanchard", "given" : "James F", "non-dropping-particle" : "", "parse-names" : false, "suffix" : "" } ], "container-title" : "Clinical gastroenterology and hepatology : the official clinical practice journal of the American Gastroenterological Association", "id" : "ITEM-1", "issue" : "1", "issued" : { "date-parts" : [ [ "2008", "1" ] ] }, "page" : "41-5", "title" : "The incidence of arterial thromboembolic diseases in inflammatory bowel disease: a population-based study.", "type" : "article-journal", "volume" : "6" }, "uris" : [ "http://www.mendeley.com/documents/?uuid=813549f8-e91e-4f67-945e-4db36573b24a" ] }, { "id" : "ITEM-2", "itemData" : { "DOI" : "10.1038/ajg.2009.81", "ISSN" : "1572-0241", "PMID" : "19491858", "abstract" : "OBJECTIVES: Patients with inflammatory bowel disease (IBD) have an increased risk of venous thrombotic events. The risk of arterial thrombotic events in IBD, however, has been less well characterized. We explored whether Crohn's disease (CD) and ulcerative colitis (UC) are associated with a higher risk for thrombotic events involving the mesenteric, cardiac, or cerebral arteries. METHODS: Using the Thomson Reuters MarketScan Research claims database, we conducted a retrospective cohort study of IBD patients observed for the occurrence of pre-defined thrombotic events. For comparison, four non-IBD controls were age-, sex-, and index date-matched to each IBD case. The outcomes of interest were acute mesenteric ischemia, transient ischemic attack, cerebrovascular occlusion, atherosclerosis, peripheral vascular disease, and myocardial infarction. We performed a multivariate analysis adjusting for potential confounders for thrombotic events, including hypertension, diabetes, hyperlipidemia, and, in women, the use of contraceptives. We calculated the adjusted hazard ratios (HRs) for each event by comparing IBD patients with controls and used the log-rank test to determine statistical significance. RESULTS: The study included 17,487 IBD patients and 69,948 controls. Overall, IBD patients had a markedly increased risk of acute mesenteric ischemia (HR=11.2, P&lt;0.001). IBD patients as a whole did not have an increased risk of other arterial thrombotic events, including myocardial infarction and transient ischemic attack, when compared with controls. However, women with IBD who were over the age of 40 years had a higher risk of myocardial infarction (HR=1.6, P=0.003). In addition, women with IBD below the age of 40 years who showed a significantly higher risk for stroke (HR=2.1, P=0.04). For all events, the risks in CD and UC were similar. CONCLUSIONS: Patients with IBD have a markedly increased risk of acute mesenteric ischemia. Subgroup analysis reveals that women over the age of 40 years with IBD are at increased risk of myocardial infarction, whereas those below the age of 40 years exhibit a two-fold higher risk for stroke. In contrast, men with IBD did not share these same risks for arterial thrombotic events.", "author" : [ { "dropping-particle" : "", "family" : "Ha", "given" : "Christina", "non-dropping-particle" : "", "parse-names" : false, "suffix" : "" }, { "dropping-particle" : "", "family" : "Magowan", "given" : "Simon", "non-dropping-particle" : "", "parse-names" : false, "suffix" : "" }, { "dropping-particle" : "", "family" : "Accortt", "given" : "Neil A", "non-dropping-particle" : "", "parse-names" : false, "suffix" : "" }, { "dropping-particle" : "", "family" : "Chen", "given" : "Jiajing", "non-dropping-particle" : "", "parse-names" : false, "suffix" : "" }, { "dropping-particle" : "", "family" : "Stone", "given" : "Christian D", "non-dropping-particle" : "", "parse-names" : false, "suffix" : "" } ], "container-title" : "The American journal of gastroenterology", "id" : "ITEM-2", "issue" : "6", "issued" : { "date-parts" : [ [ "2009", "6" ] ] }, "page" : "1445-51", "title" : "Risk of arterial thrombotic events in inflammatory bowel disease.", "type" : "article-journal", "volume" : "104" }, "uris" : [ "http://www.mendeley.com/documents/?uuid=e104d8af-55cf-4bd8-a225-2d0257c082ab" ] } ], "mendeley" : { "formattedCitation" : "&lt;sup&gt;65,66&lt;/sup&gt;", "plainTextFormattedCitation" : "65,66", "previouslyFormattedCitation" : "&lt;sup&gt;65,66&lt;/sup&gt;"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65,66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presence of traditional cardiovascular risk factors,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"10.1371/journal.pone.0056944", "ISSN" : "1932-6203", "PMID" : "23457642", "abstract" : "PURPOSE: Chronic inflammatory diseases have been linked to increased risk of atherothrombotic events, but the risk associated with inflammatory bowel disease (IBD) is unclear. We therefore examined the risk of myocardial infarction (MI), stroke, and cardiovascular death in patients with IBD. METHODS: In a nationwide Danish population-based setting, a cohort of patients with incident IBD between 1996 and 2009 were identified in national registers. Hospitalizations with IBD as primary diagnosis, initiation of biological treatment and dispensed prescriptions of corticosteroids were all used as surrogate markers for disease activity, with flares classified as the first 120 days after diagnosis of IBD, and 120 days after a new corticosteroid prescription, biological treatment or IBD hospitalization, respectively. Continued corticosteroid prescriptions or IBD hospitalizations were defined as persistent activity, and periods free of such events were defined as remissions. Poisson regression was used to examine risk of MI, stroke, and cardiovascular death using a matched population-based comparison cohort as reference. RESULTS: We identified 20,795 IBD patients with a mean age of 40.3 years that were matched according to age and sex with 199,978 controls. During the study period, there were 365 patients with MI, 454 with stroke, and 778 with cardiovascular death. Patients with IBD had an overall increased risk of MI (rate ratio [RR] 1.17 [95% confidence interval 1.05-1.31]), stroke (RR 1.15 [1.04-1.27], and cardiovascular death (RR 1.35 [1.25-1.45]). During flares and persistent IBD activity the RRs of MI increased to 1.49 (1.16-1.93) and 2.05 (1.58-2.65), the RRs of stroke to 1.53 (1.22-1.92) and 1.55 (1.18-2.04) and for cardiovascular death 2.32 (2.01-2.68) and 2.50 (2.14-2.92). In remission periods, the risk of MI, stroke and cardiovascular death was similar to controls. CONCLUSION: Inflammatory bowel disease is associated with increased risk of MI, stroke, and cardiovascular death during periods with active disease.", "author" : [ { "dropping-particle" : "", "family" : "Kristensen", "given" : "S\u00f8ren Lund", "non-dropping-particle" : "", "parse-names" : false, "suffix" : "" }, { "dropping-particle" : "", "family" : "Ahlehoff", "given" : "Ole", "non-dropping-particle" : "", "parse-names" : false, "suffix" : "" }, { "dropping-particle" : "", "family" : "Lindhardsen", "given" : "Jesper", "non-dropping-particle" : "", "parse-names" : false, "suffix" : "" }, { "dropping-particle" : "", "family" : "Erichsen", "given" : "Rune", "non-dropping-particle" : "", "parse-names" : false, "suffix" : "" }, { "dropping-particle" : "", "family" : "Jensen", "given" : "Gunnar Vagn", "non-dropping-particle" : "", "parse-names" : false, "suffix" : "" }, { "dropping-particle" : "", "family" : "Torp-Pedersen", "given" : "Christian", "non-dropping-particle" : "", "parse-names" : false, "suffix" : "" }, { "dropping-particle" : "", "family" : "Nielsen", "given" : "Ole Haagen", "non-dropping-particle" : "", "parse-names" : false, "suffix" : "" }, { "dropping-particle" : "", "family" : "Gislason", "given" : "Gunnar Hilmar", "non-dropping-particle" : "", "parse-names" : false, "suffix" : "" }, { "dropping-particle" : "", "family" : "Hansen", "given" : "Peter Riis", "non-dropping-particle" : "", "parse-names" : false, "suffix" : "" } ], "container-title" : "PloS one", "id" : "ITEM-1", "issue" : "2", "issued" : { "date-parts" : [ [ "2013" ] ] }, "page" : "1-9", "title" : "Disease activity in inflammatory bowel disease is associated with increased risk of myocardial infarction, stroke and cardiovascular death--a Danish nationwide cohort study.", "type" : "article-journal", "volume" : "8" }, "uris" : [ "http://www.mendeley.com/documents/?uuid=a1b5cd39-ae1d-47b4-96bc-180ae6270665" ] } ], "mendeley" : { "formattedCitation" : "&lt;sup&gt;67&lt;/sup&gt;", "plainTextFormattedCitation" : "67", "previouslyFormattedCitation" : "&lt;sup&gt;67&lt;/sup&gt;"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 shorter disease duration in Crohn’s disease patients,</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"10.1016/j.cgh.2011.06.032", "ISSN" : "1542-7714", "PMID" : "21749853", "abstract" : "BACKGROUND &amp; AIMS: Patients with chronic inflammatory diseases such as rheumatoid arthritis, systemic lupus erythematosus, and psoriasis have an increased risk of myocardial infarction (MI). Studies of the risk of MI among patients with inflammatory bowel disease have provided inconsistent results. We aimed to determine the risk of first-time acute MI in patients with ulcerative colitis (UC) or Crohn's disease (CD) compared with patients from general practice. METHODS: We conducted 2 retrospective cohort studies using the General Practice Research Database. A total of 15,498 UC patients were matched to 144,605 general practice patients (for age, sex, year of enrollment in the General Practice Research Database, and general practice of attendance) and were followed up for a mean of 4.7 years; 9829 CD patients were matched to 92,987 patients from general practice and followed up for a mean of 4.5 years. Univariable and multivariable Cox regression analyses were adjusted for age, sex, history of hypertension, diabetes mellitus, hypercholesterolemia, smoking status, body mass index, and aspirin use for each cohort. RESULTS: Patients with UC had a significantly increased risk of first-time acute MI compared with patients from general practice in unadjusted, but not adjusted, analysis (adjusted hazard ratio, 1.11; 95% confidence interval, 0.98-1.27). Patients with CD did not have an increased risk of MI in either unadjusted or adjusted analyses (adjusted hazard ratio, 1.09; 95% confidence interval, 0.89-1.34). CONCLUSIONS: Unlike some other chronic inflammatory diseases, inflammatory bowel disease is not associated with an increased risk of MI.", "author" : [ { "dropping-particle" : "", "family" : "Osterman", "given" : "Mark T", "non-dropping-particle" : "", "parse-names" : false, "suffix" : "" }, { "dropping-particle" : "", "family" : "Yang", "given" : "Yu-Xiao", "non-dropping-particle" : "", "parse-names" : false, "suffix" : "" }, { "dropping-particle" : "", "family" : "Brensinger", "given" : "Colleen", "non-dropping-particle" : "", "parse-names" : false, "suffix" : "" }, { "dropping-particle" : "", "family" : "Forde", "given" : "Kimberly A", "non-dropping-particle" : "", "parse-names" : false, "suffix" : "" }, { "dropping-particle" : "", "family" : "Lichtenstein", "given" : "Gary R", "non-dropping-particle" : "", "parse-names" : false, "suffix" : "" }, { "dropping-particle" : "", "family" : "Lewis", "given" : "James D", "non-dropping-particle" : "", "parse-names" : false, "suffix" : "" } ], "container-title" : "Clinical gastroenterology and hepatology : the official clinical practice journal of the American Gastroenterological Association", "id" : "ITEM-1", "issue" : "10", "issued" : { "date-parts" : [ [ "2011", "10" ] ] }, "page" : "875-80", "title" : "No increased risk of myocardial infarction among patients with ulcerative colitis or Crohn's disease.", "type" : "article-journal", "volume" : "9" }, "uris" : [ "http://www.mendeley.com/documents/?uuid=1b80937a-95bb-4a35-8be3-b18f041d84e1" ] } ], "mendeley" : { "formattedCitation" : "&lt;sup&gt;68&lt;/sup&gt;", "plainTextFormattedCitation" : "68", "previouslyFormattedCitation" : "&lt;sup&gt;68&lt;/sup&gt;"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with higher </w:t>
      </w:r>
      <w:r>
        <w:rPr>
          <w:rFonts w:ascii="Times New Roman" w:hAnsi="Times New Roman" w:cs="Times New Roman"/>
          <w:sz w:val="24"/>
          <w:szCs w:val="24"/>
          <w:lang w:val="en-US" w:eastAsia="en-US"/>
        </w:rPr>
        <w:t>disease activity</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"10.1136/gutjnl-2012-303285", "ISSN" : "1468-3288", "PMID" : "22961677", "abstract" : "BACKGROUND: Inflammatory bowel disease (IBD) is a chronic inflammatory disorder. Systemic inflammation increases the risk of atherosclerosis and ischaemic heart disease (IHD). OBJECTIVE: To examine the impact of IBD, including its duration and treatment, on the risk of IHD. METHODS: In a nationwide population-based cohort of 4.6 million Danes aged \u2265 15 years, we compared people diagnosed with IBD during 1997-2009 (n=28 833) with IBD-free individuals. Subjects with IHD were identified in the National Patient Register. Using Poisson regression, we estimated the incidence rate ratios (IRRs) for IHD with 95% CI with adjustment for age, gender, socioeconomic status, calendar year and use of drugs for comorbidities. RESULTS: A markedly increased risk of IHD was seen within the first year after IBD diagnosis (IRR=2.13 95% CI 1.91 to 2.38). During 1-13 years of follow-up after IBD diagnosis, the risk of IHD was 1.22 (95% CI 1.14 to 1.30). The risk of IHD was lower among patients with IBD using 5-aminosalicylic acids (IRR=1.16; 95% CI 1.06 to 1.26) than among non-users (IRR=1.36; 95% CI 1.22 to 1.51) (p=0.02), in particular among oral corticosteroid users, used as a proxy for disease severity. Likewise patients treated surgically or with thiopurines and tumour necrosis factor \u03b1 antagonists tended to have reduced IRRs for IHD. CONCLUSIONS: The risk of IHD was highest in the first year after IBD diagnosis, possibly owing to ascertainment bias. The increased long-term risk of IHD in IBD may be related to chronic inflammation, and interventions reducing the inflammatory burden may attenuate this risk.", "author" : [ { "dropping-particle" : "", "family" : "Rungoe", "given" : "Christine", "non-dropping-particle" : "", "parse-names" : false, "suffix" : "" }, { "dropping-particle" : "", "family" : "Basit", "given" : "Saima", "non-dropping-particle" : "", "parse-names" : false, "suffix" : "" }, { "dropping-particle" : "", "family" : "Ranthe", "given" : "Mattis Flyvholm", "non-dropping-particle" : "", "parse-names" : false, "suffix" : "" }, { "dropping-particle" : "", "family" : "Wohlfahrt", "given" : "Jan", "non-dropping-particle" : "", "parse-names" : false, "suffix" : "" }, { "dropping-particle" : "", "family" : "Langholz", "given" : "Ebbe", "non-dropping-particle" : "", "parse-names" : false, "suffix" : "" }, { "dropping-particle" : "", "family" : "Jess", "given" : "Tine", "non-dropping-particle" : "", "parse-names" : false, "suffix" : "" } ], "container-title" : "Gut", "id" : "ITEM-1", "issue" : "5", "issued" : { "date-parts" : [ [ "2013", "5" ] ] }, "page" : "689-94", "title" : "Risk of ischaemic heart disease in patients with inflammatory bowel disease: a nationwide Danish cohort study.", "type" : "article-journal", "volume" : "62" }, "uris" : [ "http://www.mendeley.com/documents/?uuid=a9f3c2cc-5c8a-41ca-81f4-578095188ad3" ] }, { "id" : "ITEM-2", "itemData" : { "DOI" : "10.1371/journal.pone.0056944", "ISSN" : "1932-6203", "PMID" : "23457642", "abstract" : "PURPOSE: Chronic inflammatory diseases have been linked to increased risk of atherothrombotic events, but the risk associated with inflammatory bowel disease (IBD) is unclear. We therefore examined the risk of myocardial infarction (MI), stroke, and cardiovascular death in patients with IBD. METHODS: In a nationwide Danish population-based setting, a cohort of patients with incident IBD between 1996 and 2009 were identified in national registers. Hospitalizations with IBD as primary diagnosis, initiation of biological treatment and dispensed prescriptions of corticosteroids were all used as surrogate markers for disease activity, with flares classified as the first 120 days after diagnosis of IBD, and 120 days after a new corticosteroid prescription, biological treatment or IBD hospitalization, respectively. Continued corticosteroid prescriptions or IBD hospitalizations were defined as persistent activity, and periods free of such events were defined as remissions. Poisson regression was used to examine risk of MI, stroke, and cardiovascular death using a matched population-based comparison cohort as reference. RESULTS: We identified 20,795 IBD patients with a mean age of 40.3 years that were matched according to age and sex with 199,978 controls. During the study period, there were 365 patients with MI, 454 with stroke, and 778 with cardiovascular death. Patients with IBD had an overall increased risk of MI (rate ratio [RR] 1.17 [95% confidence interval 1.05-1.31]), stroke (RR 1.15 [1.04-1.27], and cardiovascular death (RR 1.35 [1.25-1.45]). During flares and persistent IBD activity the RRs of MI increased to 1.49 (1.16-1.93) and 2.05 (1.58-2.65), the RRs of stroke to 1.53 (1.22-1.92) and 1.55 (1.18-2.04) and for cardiovascular death 2.32 (2.01-2.68) and 2.50 (2.14-2.92). In remission periods, the risk of MI, stroke and cardiovascular death was similar to controls. CONCLUSION: Inflammatory bowel disease is associated with increased risk of MI, stroke, and cardiovascular death during periods with active disease.", "author" : [ { "dropping-particle" : "", "family" : "Kristensen", "given" : "S\u00f8ren Lund", "non-dropping-particle" : "", "parse-names" : false, "suffix" : "" }, { "dropping-particle" : "", "family" : "Ahlehoff", "given" : "Ole", "non-dropping-particle" : "", "parse-names" : false, "suffix" : "" }, { "dropping-particle" : "", "family" : "Lindhardsen", "given" : "Jesper", "non-dropping-particle" : "", "parse-names" : false, "suffix" : "" }, { "dropping-particle" : "", "family" : "Erichsen", "given" : "Rune", "non-dropping-particle" : "", "parse-names" : false, "suffix" : "" }, { "dropping-particle" : "", "family" : "Jensen", "given" : "Gunnar Vagn", "non-dropping-particle" : "", "parse-names" : false, "suffix" : "" }, { "dropping-particle" : "", "family" : "Torp-Pedersen", "given" : "Christian", "non-dropping-particle" : "", "parse-names" : false, "suffix" : "" }, { "dropping-particle" : "", "family" : "Nielsen", "given" : "Ole Haagen", "non-dropping-particle" : "", "parse-names" : false, "suffix" : "" }, { "dropping-particle" : "", "family" : "Gislason", "given" : "Gunnar Hilmar", "non-dropping-particle" : "", "parse-names" : false, "suffix" : "" }, { "dropping-particle" : "", "family" : "Hansen", "given" : "Peter Riis", "non-dropping-particle" : "", "parse-names" : false, "suffix" : "" } ], "container-title" : "PloS one", "id" : "ITEM-2", "issue" : "2", "issued" : { "date-parts" : [ [ "2013" ] ] }, "page" : "1-9", "title" : "Disease activity in inflammatory bowel disease is associated with increased risk of myocardial infarction, stroke and cardiovascular death--a Danish nationwide cohort study.", "type" : "article-journal", "volume" : "8" }, "uris" : [ "http://www.mendeley.com/documents/?uuid=a1b5cd39-ae1d-47b4-96bc-180ae6270665" ] } ], "mendeley" : { "formattedCitation" : "&lt;sup&gt;67,69&lt;/sup&gt;", "plainTextFormattedCitation" : "67,69", "previouslyFormattedCitation" : "&lt;sup&gt;67,69&lt;/sup&gt;"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vertAlign w:val="superscript"/>
          <w:lang w:val="en-US"/>
        </w:rPr>
        <w:t>67,69</w:t>
      </w:r>
      <w:r>
        <w:rPr>
          <w:rFonts w:ascii="Times New Roman" w:hAnsi="Times New Roman" w:cs="Times New Roman"/>
          <w:sz w:val="24"/>
          <w:szCs w:val="24"/>
          <w:lang w:val="en-US"/>
        </w:rPr>
        <w:fldChar w:fldCharType="end"/>
      </w:r>
    </w:p>
    <w:p w:rsidR="002D478C" w:rsidRDefault="002D478C">
      <w:pPr>
        <w:spacing w:after="0" w:line="240" w:lineRule="auto"/>
        <w:rPr>
          <w:rFonts w:ascii="Times New Roman" w:hAnsi="Times New Roman" w:cs="Times New Roman"/>
          <w:sz w:val="24"/>
          <w:szCs w:val="24"/>
          <w:lang w:val="en-US" w:eastAsia="en-US"/>
        </w:rPr>
      </w:pPr>
      <w:r>
        <w:rPr>
          <w:rFonts w:ascii="Times New Roman" w:hAnsi="Times New Roman" w:cs="Times New Roman"/>
          <w:sz w:val="24"/>
          <w:szCs w:val="24"/>
          <w:lang w:val="en-US"/>
        </w:rPr>
        <w:t>Subclinical CVD was associated with older age</w:t>
      </w:r>
      <w:r>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fldChar w:fldCharType="begin" w:fldLock="1"/>
      </w:r>
      <w:r>
        <w:rPr>
          <w:rFonts w:ascii="Times New Roman" w:hAnsi="Times New Roman" w:cs="Times New Roman"/>
          <w:sz w:val="24"/>
          <w:szCs w:val="24"/>
          <w:lang w:val="en-US" w:eastAsia="en-US"/>
        </w:rPr>
        <w:instrText>ADDIN CSL_CITATION { "citationItems" : [ { "id" : "ITEM-1", "itemData" : { "DOI" : "10.1007/s10620-012-2148-x", "ISSN" : "1573-2568", "PMID" : "22466100", "abstract" : "BACKGROUND: Data regarding early atherosclerosis and inflammatory bowel disease are limited and conflicting results are present.\n\nAIMS: The purpose of this study was to evaluate serological and sonographical evidence of subclinical vascular involvement in patients with inflammatory bowel disease.\n\nMETHODS: Thirty-nine patients with inflammatory bowel disease (20 Crohn's disease, and 19 ulcerative colitis patients) and 31 healthy controls were consecutively enrolled in the study. Flow mediated dilatation of the brachial artery and intima media thickness assessments of the common carotid artery were measured sonographically. Soluble CD40 ligand levels were evaluated. Crohn's disease activity index and modified Truelove-Witt's criteria were also noted.\n\nRESULTS: Age, sex distribution, serum lipids, smoking status, and intima media thickness of the common carotid artery were similar between the inflammatory bowel disease patients and controls (p &gt; 0.05). However, both endothelium dependent and independent flow mediated dilatation values were significantly impaired in the inflammatory bowel disease group compared with healthy controls (p &lt; 0.05). Erythrocyte sedimentation rate, C-reactive protein and soluble CD40 ligand values were significantly increased in inflammatory bowel disease patients compared with controls (p &lt; 0.05), and soluble CD40 ligand was negatively correlated with flow mediated dilatation (r = -0.3, p &lt; 0.05). Flow mediated dilatation was significantly predicted from the concentrations of C-reactive protein and soluble CD40 ligand.\n\nCONCLUSION: Functional atherosclerosis is present in inflammatory bowel disease before early structural changes occur in vasculature. Higher sCD40L may indicate worse vascular outcome for IBD.", "author" : [ { "dropping-particle" : "", "family" : "Kayahan", "given" : "Hasan", "non-dropping-particle" : "", "parse-names" : false, "suffix" : "" }, { "dropping-particle" : "", "family" : "Sari", "given" : "Ismail", "non-dropping-particle" : "", "parse-names" : false, "suffix" : "" }, { "dropping-particle" : "", "family" : "Cullu", "given" : "Nesat", "non-dropping-particle" : "", "parse-names" : false, "suffix" : "" }, { "dropping-particle" : "", "family" : "Yuksel", "given" : "Fahize", "non-dropping-particle" : "", "parse-names" : false, "suffix" : "" }, { "dropping-particle" : "", "family" : "Demir", "given" : "Serdal", "non-dropping-particle" : "", "parse-names" : false, "suffix" : "" }, { "dropping-particle" : "", "family" : "Akarsu", "given" : "Mesut", "non-dropping-particle" : "", "parse-names" : false, "suffix" : "" }, { "dropping-particle" : "", "family" : "Goktay", "given" : "Yigit", "non-dropping-particle" : "", "parse-names" : false, "suffix" : "" }, { "dropping-particle" : "", "family" : "Unsal", "given" : "Belkis", "non-dropping-particle" : "", "parse-names" : false, "suffix" : "" }, { "dropping-particle" : "", "family" : "Akpinar", "given" : "Hale", "non-dropping-particle" : "", "parse-names" : false, "suffix" : "" } ], "container-title" : "Digestive diseases and sciences", "id" : "ITEM-1", "issue" : "8", "issued" : { "date-parts" : [ [ "2012" ] ] }, "page" : "2137-2143", "title" : "Evaluation of early atherosclerosis in patients with inflammatory bowel disease.", "type" : "article-journal", "volume" : "57" }, "uris" : [ "http://www.mendeley.com/documents/?uuid=60d3c302-9cc4-4803-bc79-500209ba2f89" ] } ], "mendeley" : { "formattedCitation" : "&lt;sup&gt;70&lt;/sup&gt;", "plainTextFormattedCitation" : "70", "previouslyFormattedCitation" : "&lt;sup&gt;70&lt;/sup&gt;" }, "properties" : { "noteIndex" : 0 }, "schema" : "https://github.com/citation-style-language/schema/raw/master/csl-citation.json" }</w:instrText>
      </w:r>
      <w:r>
        <w:rPr>
          <w:rFonts w:ascii="Times New Roman" w:hAnsi="Times New Roman" w:cs="Times New Roman"/>
          <w:sz w:val="24"/>
          <w:szCs w:val="24"/>
          <w:lang w:val="en-US" w:eastAsia="en-US"/>
        </w:rPr>
        <w:fldChar w:fldCharType="separate"/>
      </w:r>
      <w:r>
        <w:rPr>
          <w:rFonts w:ascii="Times New Roman" w:hAnsi="Times New Roman" w:cs="Times New Roman"/>
          <w:noProof/>
          <w:sz w:val="24"/>
          <w:szCs w:val="24"/>
          <w:vertAlign w:val="superscript"/>
          <w:lang w:val="en-US" w:eastAsia="en-US"/>
        </w:rPr>
        <w:t>70</w:t>
      </w:r>
      <w:r>
        <w:rPr>
          <w:rFonts w:ascii="Times New Roman" w:hAnsi="Times New Roman" w:cs="Times New Roman"/>
          <w:sz w:val="24"/>
          <w:szCs w:val="24"/>
          <w:lang w:val="en-US" w:eastAsia="en-US"/>
        </w:rPr>
        <w:fldChar w:fldCharType="end"/>
      </w:r>
      <w:r>
        <w:rPr>
          <w:rFonts w:ascii="Times New Roman" w:hAnsi="Times New Roman" w:cs="Times New Roman"/>
          <w:sz w:val="24"/>
          <w:szCs w:val="24"/>
          <w:lang w:val="en-US" w:eastAsia="en-US"/>
        </w:rPr>
        <w:t xml:space="preserve"> and regarding disease activity, contradictory results has been observed.</w:t>
      </w:r>
      <w:r>
        <w:rPr>
          <w:rFonts w:ascii="Times New Roman" w:hAnsi="Times New Roman" w:cs="Times New Roman"/>
          <w:sz w:val="24"/>
          <w:szCs w:val="24"/>
          <w:lang w:val="en-US" w:eastAsia="en-US"/>
        </w:rPr>
        <w:fldChar w:fldCharType="begin" w:fldLock="1"/>
      </w:r>
      <w:r>
        <w:rPr>
          <w:rFonts w:ascii="Times New Roman" w:hAnsi="Times New Roman" w:cs="Times New Roman"/>
          <w:sz w:val="24"/>
          <w:szCs w:val="24"/>
          <w:lang w:val="en-US" w:eastAsia="en-US"/>
        </w:rPr>
        <w:instrText>ADDIN CSL_CITATION { "citationItems" : [ { "id" : "ITEM-1", "itemData" : { "DOI" : "10.1007/s10620-012-2148-x", "ISSN" : "1573-2568", "PMID" : "22466100", "abstract" : "BACKGROUND: Data regarding early atherosclerosis and inflammatory bowel disease are limited and conflicting results are present.\n\nAIMS: The purpose of this study was to evaluate serological and sonographical evidence of subclinical vascular involvement in patients with inflammatory bowel disease.\n\nMETHODS: Thirty-nine patients with inflammatory bowel disease (20 Crohn's disease, and 19 ulcerative colitis patients) and 31 healthy controls were consecutively enrolled in the study. Flow mediated dilatation of the brachial artery and intima media thickness assessments of the common carotid artery were measured sonographically. Soluble CD40 ligand levels were evaluated. Crohn's disease activity index and modified Truelove-Witt's criteria were also noted.\n\nRESULTS: Age, sex distribution, serum lipids, smoking status, and intima media thickness of the common carotid artery were similar between the inflammatory bowel disease patients and controls (p &gt; 0.05). However, both endothelium dependent and independent flow mediated dilatation values were significantly impaired in the inflammatory bowel disease group compared with healthy controls (p &lt; 0.05). Erythrocyte sedimentation rate, C-reactive protein and soluble CD40 ligand values were significantly increased in inflammatory bowel disease patients compared with controls (p &lt; 0.05), and soluble CD40 ligand was negatively correlated with flow mediated dilatation (r = -0.3, p &lt; 0.05). Flow mediated dilatation was significantly predicted from the concentrations of C-reactive protein and soluble CD40 ligand.\n\nCONCLUSION: Functional atherosclerosis is present in inflammatory bowel disease before early structural changes occur in vasculature. Higher sCD40L may indicate worse vascular outcome for IBD.", "author" : [ { "dropping-particle" : "", "family" : "Kayahan", "given" : "Hasan", "non-dropping-particle" : "", "parse-names" : false, "suffix" : "" }, { "dropping-particle" : "", "family" : "Sari", "given" : "Ismail", "non-dropping-particle" : "", "parse-names" : false, "suffix" : "" }, { "dropping-particle" : "", "family" : "Cullu", "given" : "Nesat", "non-dropping-particle" : "", "parse-names" : false, "suffix" : "" }, { "dropping-particle" : "", "family" : "Yuksel", "given" : "Fahize", "non-dropping-particle" : "", "parse-names" : false, "suffix" : "" }, { "dropping-particle" : "", "family" : "Demir", "given" : "Serdal", "non-dropping-particle" : "", "parse-names" : false, "suffix" : "" }, { "dropping-particle" : "", "family" : "Akarsu", "given" : "Mesut", "non-dropping-particle" : "", "parse-names" : false, "suffix" : "" }, { "dropping-particle" : "", "family" : "Goktay", "given" : "Yigit", "non-dropping-particle" : "", "parse-names" : false, "suffix" : "" }, { "dropping-particle" : "", "family" : "Unsal", "given" : "Belkis", "non-dropping-particle" : "", "parse-names" : false, "suffix" : "" }, { "dropping-particle" : "", "family" : "Akpinar", "given" : "Hale", "non-dropping-particle" : "", "parse-names" : false, "suffix" : "" } ], "container-title" : "Digestive diseases and sciences", "id" : "ITEM-1", "issue" : "8", "issued" : { "date-parts" : [ [ "2012" ] ] }, "page" : "2137-2143", "title" : "Evaluation of early atherosclerosis in patients with inflammatory bowel disease.", "type" : "article-journal", "volume" : "57" }, "uris" : [ "http://www.mendeley.com/documents/?uuid=60d3c302-9cc4-4803-bc79-500209ba2f89" ] }, { "id" : "ITEM-2", "itemData" : { "DOI" : "10.1016/j.cgh.2008.10.021", "ISSN" : "1542-7714", "PMID" : "19121648", "abstract" : "BACKGROUND &amp; AIMS: Chronic inflammation has a major role in the development and propagation of endothelial dysfunction, which can lead to coronary artery disease. Endothelial dysfunction has been described in patients with various and diverse chronic inflammatory conditions. Altered vascular flow has been proposed to mediate inflammation in inflammatory bowel disease (IBD), although the role of endothelial dysfunction remains obscure. The purpose of our study was to assess endothelial function in patients with IBD. METHODS: Ninety-eight subjects were included in this study; 48 with IBD (17 with ulcerative colitis and 31 with Crohn's disease) and 50 healthy controls. Endothelial function was assessed by pulse arterial tonometry (PAT) and brachial ultrasound to determine flow-mediated dilation and shear stress reactive hyperemia. The impact of disease activity, disease duration, and IBD therapy also was assessed. RESULTS: Baseline demographic characteristics, including cardiovascular risk factors, were similar in all groups. IBD patients showed microvascular endothelial dysfunction, with lower PAT indices (P &lt; .01) and shear stress reactive hyperemia (P &lt; .05) compared with controls. There was no relationship between microvascular endothelial dysfunction, disease duration, underlying therapy, or clinical disease activity. There was a positive association between lower PAT scores and recent abdominal pain (P &lt; .05). CONCLUSIONS: This was a large study assessing endothelial dysfunction in IBD. Both ulcerative colitis and Crohn's disease patients showed evidence of microvascular endothelial dysfunction. Future research could determine whether endothelial dysfunction is involved in the pathogenesis of IBD or increases the risk of cardiovascular events in this patient population.", "author" : [ { "dropping-particle" : "", "family" : "Roifman", "given" : "Idan", "non-dropping-particle" : "", "parse-names" : false, "suffix" : "" }, { "dropping-particle" : "", "family" : "Sun", "given" : "Yichun C", "non-dropping-particle" : "", "parse-names" : false, "suffix" : "" }, { "dropping-particle" : "", "family" : "Fedwick", "given" : "Jason P", "non-dropping-particle" : "", "parse-names" : false, "suffix" : "" }, { "dropping-particle" : "", "family" : "Panaccione", "given" : "Remo", "non-dropping-particle" : "", "parse-names" : false, "suffix" : "" }, { "dropping-particle" : "", "family" : "Buret", "given" : "Andre G", "non-dropping-particle" : "", "parse-names" : false, "suffix" : "" }, { "dropping-particle" : "", "family" : "Liu", "given" : "Hongqun", "non-dropping-particle" : "", "parse-names" : false, "suffix" : "" }, { "dropping-particle" : "", "family" : "Rostom", "given" : "Alaa", "non-dropping-particle" : "", "parse-names" : false, "suffix" : "" }, { "dropping-particle" : "", "family" : "Anderson", "given" : "Todd J", "non-dropping-particle" : "", "parse-names" : false, "suffix" : "" }, { "dropping-particle" : "", "family" : "Beck", "given" : "Paul L", "non-dropping-particle" : "", "parse-names" : false, "suffix" : "" } ], "container-title" : "Clinical gastroenterology and hepatology : the official clinical practice journal of the American Gastroenterological Association", "id" : "ITEM-2", "issue" : "2", "issued" : { "date-parts" : [ [ "2009", "2" ] ] }, "page" : "175-82", "title" : "Evidence of endothelial dysfunction in patients with inflammatory bowel disease.", "type" : "article-journal", "volume" : "7" }, "uris" : [ "http://www.mendeley.com/documents/?uuid=290fb99f-4ca5-4d21-9151-d56c895aa47e" ] } ], "mendeley" : { "formattedCitation" : "&lt;sup&gt;70,71&lt;/sup&gt;", "plainTextFormattedCitation" : "70,71", "previouslyFormattedCitation" : "&lt;sup&gt;70,71&lt;/sup&gt;" }, "properties" : { "noteIndex" : 0 }, "schema" : "https://github.com/citation-style-language/schema/raw/master/csl-citation.json" }</w:instrText>
      </w:r>
      <w:r>
        <w:rPr>
          <w:rFonts w:ascii="Times New Roman" w:hAnsi="Times New Roman" w:cs="Times New Roman"/>
          <w:sz w:val="24"/>
          <w:szCs w:val="24"/>
          <w:lang w:val="en-US" w:eastAsia="en-US"/>
        </w:rPr>
        <w:fldChar w:fldCharType="separate"/>
      </w:r>
      <w:r>
        <w:rPr>
          <w:rFonts w:ascii="Times New Roman" w:hAnsi="Times New Roman" w:cs="Times New Roman"/>
          <w:noProof/>
          <w:sz w:val="24"/>
          <w:szCs w:val="24"/>
          <w:vertAlign w:val="superscript"/>
          <w:lang w:val="en-US" w:eastAsia="en-US"/>
        </w:rPr>
        <w:t>70,71</w:t>
      </w:r>
      <w:r>
        <w:rPr>
          <w:rFonts w:ascii="Times New Roman" w:hAnsi="Times New Roman" w:cs="Times New Roman"/>
          <w:sz w:val="24"/>
          <w:szCs w:val="24"/>
          <w:lang w:val="en-US" w:eastAsia="en-US"/>
        </w:rPr>
        <w:fldChar w:fldCharType="end"/>
      </w:r>
      <w:r>
        <w:rPr>
          <w:rFonts w:ascii="Times New Roman" w:hAnsi="Times New Roman" w:cs="Times New Roman"/>
          <w:sz w:val="24"/>
          <w:szCs w:val="24"/>
          <w:lang w:val="en-US" w:eastAsia="en-US"/>
        </w:rPr>
        <w:t xml:space="preserve"> In our study, older age and </w:t>
      </w:r>
      <w:r>
        <w:rPr>
          <w:rFonts w:ascii="Times New Roman" w:hAnsi="Times New Roman" w:cs="Times New Roman"/>
          <w:sz w:val="24"/>
          <w:szCs w:val="24"/>
          <w:lang w:val="en-US"/>
        </w:rPr>
        <w:t>arterial hypertension</w:t>
      </w:r>
      <w:r>
        <w:rPr>
          <w:rFonts w:ascii="Times New Roman" w:hAnsi="Times New Roman" w:cs="Times New Roman"/>
          <w:sz w:val="24"/>
          <w:szCs w:val="24"/>
          <w:lang w:val="en-US" w:eastAsia="en-US"/>
        </w:rPr>
        <w:t xml:space="preserve"> were associated in both </w:t>
      </w:r>
      <w:r>
        <w:rPr>
          <w:rFonts w:ascii="Times New Roman" w:hAnsi="Times New Roman" w:cs="Times New Roman"/>
          <w:sz w:val="24"/>
          <w:szCs w:val="24"/>
          <w:lang w:val="en-US"/>
        </w:rPr>
        <w:t>Crohn’s disease</w:t>
      </w:r>
      <w:r>
        <w:rPr>
          <w:rFonts w:ascii="Times New Roman" w:hAnsi="Times New Roman" w:cs="Times New Roman"/>
          <w:sz w:val="24"/>
          <w:szCs w:val="24"/>
          <w:lang w:val="en-US" w:eastAsia="en-US"/>
        </w:rPr>
        <w:t xml:space="preserve"> and </w:t>
      </w:r>
      <w:r>
        <w:rPr>
          <w:rFonts w:ascii="Times New Roman" w:hAnsi="Times New Roman" w:cs="Times New Roman"/>
          <w:sz w:val="24"/>
          <w:szCs w:val="24"/>
          <w:lang w:val="en-US"/>
        </w:rPr>
        <w:t>ulcerative colitis</w:t>
      </w:r>
      <w:r>
        <w:rPr>
          <w:rFonts w:ascii="Times New Roman" w:hAnsi="Times New Roman" w:cs="Times New Roman"/>
          <w:sz w:val="24"/>
          <w:szCs w:val="24"/>
          <w:lang w:val="en-US" w:eastAsia="en-US"/>
        </w:rPr>
        <w:t xml:space="preserve">. Additionally, disease duration showed no association with </w:t>
      </w:r>
      <w:r>
        <w:rPr>
          <w:rFonts w:ascii="Times New Roman" w:hAnsi="Times New Roman" w:cs="Times New Roman"/>
          <w:sz w:val="24"/>
          <w:szCs w:val="24"/>
          <w:lang w:val="en-US"/>
        </w:rPr>
        <w:t xml:space="preserve">cardiovascular </w:t>
      </w:r>
      <w:r>
        <w:rPr>
          <w:rFonts w:ascii="Times New Roman" w:hAnsi="Times New Roman" w:cs="Times New Roman"/>
          <w:sz w:val="24"/>
          <w:szCs w:val="24"/>
          <w:lang w:val="en-US" w:eastAsia="en-US"/>
        </w:rPr>
        <w:t>risk.</w:t>
      </w:r>
    </w:p>
    <w:p w:rsidR="002D478C" w:rsidRDefault="002D478C">
      <w:pPr>
        <w:spacing w:after="0" w:line="240" w:lineRule="auto"/>
        <w:rPr>
          <w:rFonts w:ascii="Times New Roman" w:hAnsi="Times New Roman" w:cs="Times New Roman"/>
          <w:sz w:val="24"/>
          <w:szCs w:val="24"/>
          <w:lang w:val="en-US"/>
        </w:rPr>
      </w:pPr>
    </w:p>
    <w:p w:rsidR="002D478C" w:rsidRDefault="002D478C">
      <w:pPr>
        <w:spacing w:after="0" w:line="240" w:lineRule="auto"/>
        <w:rPr>
          <w:rFonts w:ascii="Times New Roman" w:hAnsi="Times New Roman" w:cs="Times New Roman"/>
          <w:sz w:val="24"/>
          <w:szCs w:val="24"/>
          <w:lang w:val="en-US"/>
        </w:rPr>
      </w:pPr>
    </w:p>
    <w:p w:rsidR="002D478C" w:rsidRDefault="002D478C">
      <w:pPr>
        <w:pStyle w:val="NormalWeb"/>
        <w:ind w:left="640" w:hanging="640"/>
        <w:rPr>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Pr>
          <w:noProof/>
          <w:lang w:val="en-US"/>
        </w:rPr>
        <w:t xml:space="preserve">1. </w:t>
      </w:r>
      <w:r>
        <w:rPr>
          <w:noProof/>
          <w:lang w:val="en-US"/>
        </w:rPr>
        <w:tab/>
        <w:t xml:space="preserve">Arts EEA, Fransen J, den Broeder AA, Popa CD, van Riel PLCM. The effect of disease duration and disease activity on the risk of cardiovascular disease in rheumatoid arthritis patients. </w:t>
      </w:r>
      <w:r>
        <w:rPr>
          <w:i/>
          <w:iCs/>
          <w:noProof/>
          <w:lang w:val="en-US"/>
        </w:rPr>
        <w:t>Ann Rheum Dis</w:t>
      </w:r>
      <w:r>
        <w:rPr>
          <w:noProof/>
          <w:lang w:val="en-US"/>
        </w:rPr>
        <w:t>. 2014. doi:10.1136/annrheumdis-2013-204531.</w:t>
      </w:r>
    </w:p>
    <w:p w:rsidR="002D478C" w:rsidRDefault="002D478C">
      <w:pPr>
        <w:pStyle w:val="NormalWeb"/>
        <w:ind w:left="640" w:hanging="640"/>
        <w:rPr>
          <w:noProof/>
          <w:lang w:val="en-US"/>
        </w:rPr>
      </w:pPr>
      <w:r>
        <w:rPr>
          <w:noProof/>
          <w:lang w:val="en-US"/>
        </w:rPr>
        <w:t xml:space="preserve">2. </w:t>
      </w:r>
      <w:r>
        <w:rPr>
          <w:noProof/>
          <w:lang w:val="en-US"/>
        </w:rPr>
        <w:tab/>
        <w:t xml:space="preserve">Naranjo A, Sokka T, Descalzo MA, et al. Cardiovascular disease in patients with rheumatoid arthritis: results from the QUEST-RA study. </w:t>
      </w:r>
      <w:r>
        <w:rPr>
          <w:i/>
          <w:iCs/>
          <w:noProof/>
          <w:lang w:val="en-US"/>
        </w:rPr>
        <w:t>Arthritis Res Ther</w:t>
      </w:r>
      <w:r>
        <w:rPr>
          <w:noProof/>
          <w:lang w:val="en-US"/>
        </w:rPr>
        <w:t>. 2008;10(2):R30. doi:10.1186/ar2383.</w:t>
      </w:r>
    </w:p>
    <w:p w:rsidR="002D478C" w:rsidRDefault="002D478C">
      <w:pPr>
        <w:pStyle w:val="NormalWeb"/>
        <w:ind w:left="640" w:hanging="640"/>
        <w:rPr>
          <w:noProof/>
          <w:lang w:val="en-US"/>
        </w:rPr>
      </w:pPr>
      <w:r>
        <w:rPr>
          <w:noProof/>
          <w:lang w:val="en-US"/>
        </w:rPr>
        <w:t xml:space="preserve">3. </w:t>
      </w:r>
      <w:r>
        <w:rPr>
          <w:noProof/>
          <w:lang w:val="en-US"/>
        </w:rPr>
        <w:tab/>
        <w:t xml:space="preserve">Wolfe F, Michaud K. The risk of myocardial infarction and pharmacologic and nonpharmacologic myocardial infarction predictors in rheumatoid arthritis: a cohort and nested case-control analysis. </w:t>
      </w:r>
      <w:r>
        <w:rPr>
          <w:i/>
          <w:iCs/>
          <w:noProof/>
          <w:lang w:val="en-US"/>
        </w:rPr>
        <w:t>Arthritis Rheum</w:t>
      </w:r>
      <w:r>
        <w:rPr>
          <w:noProof/>
          <w:lang w:val="en-US"/>
        </w:rPr>
        <w:t>. 2008;58(9):2612-2621. doi:10.1002/art.23811.</w:t>
      </w:r>
    </w:p>
    <w:p w:rsidR="002D478C" w:rsidRDefault="002D478C">
      <w:pPr>
        <w:pStyle w:val="NormalWeb"/>
        <w:ind w:left="640" w:hanging="640"/>
        <w:rPr>
          <w:noProof/>
          <w:lang w:val="en-US"/>
        </w:rPr>
      </w:pPr>
      <w:r>
        <w:rPr>
          <w:noProof/>
          <w:lang w:val="en-US"/>
        </w:rPr>
        <w:t xml:space="preserve">4. </w:t>
      </w:r>
      <w:r>
        <w:rPr>
          <w:noProof/>
          <w:lang w:val="en-US"/>
        </w:rPr>
        <w:tab/>
        <w:t xml:space="preserve">Innala L, Möller B, Ljung L, et al. Cardiovascular events in early RA are a result of inflammatory burden and traditional risk factors: a five year prospective study. </w:t>
      </w:r>
      <w:r>
        <w:rPr>
          <w:i/>
          <w:iCs/>
          <w:noProof/>
          <w:lang w:val="en-US"/>
        </w:rPr>
        <w:t>Arthritis Res Ther</w:t>
      </w:r>
      <w:r>
        <w:rPr>
          <w:noProof/>
          <w:lang w:val="en-US"/>
        </w:rPr>
        <w:t>. 2011;13(4):R131. doi:10.1186/ar3442.</w:t>
      </w:r>
    </w:p>
    <w:p w:rsidR="002D478C" w:rsidRDefault="002D478C">
      <w:pPr>
        <w:pStyle w:val="NormalWeb"/>
        <w:ind w:left="640" w:hanging="640"/>
        <w:rPr>
          <w:noProof/>
        </w:rPr>
      </w:pPr>
      <w:r>
        <w:rPr>
          <w:noProof/>
          <w:lang w:val="en-US"/>
        </w:rPr>
        <w:t xml:space="preserve">5. </w:t>
      </w:r>
      <w:r>
        <w:rPr>
          <w:noProof/>
          <w:lang w:val="en-US"/>
        </w:rPr>
        <w:tab/>
        <w:t xml:space="preserve">Masuda H, Miyazaki T, Shimada K, et al. Disease duration and severity impacts on long-term cardiovascular events in Japanese patients with rheumatoid arthritis. </w:t>
      </w:r>
      <w:r>
        <w:rPr>
          <w:i/>
          <w:iCs/>
          <w:noProof/>
        </w:rPr>
        <w:t>J Cardiol</w:t>
      </w:r>
      <w:r>
        <w:rPr>
          <w:noProof/>
        </w:rPr>
        <w:t>. 2014. doi:10.1016/j.jjcc.2014.02.018.</w:t>
      </w:r>
    </w:p>
    <w:p w:rsidR="002D478C" w:rsidRDefault="002D478C">
      <w:pPr>
        <w:pStyle w:val="NormalWeb"/>
        <w:ind w:left="640" w:hanging="640"/>
        <w:rPr>
          <w:noProof/>
          <w:lang w:val="en-US"/>
        </w:rPr>
      </w:pPr>
      <w:r>
        <w:rPr>
          <w:noProof/>
        </w:rPr>
        <w:t xml:space="preserve">6. </w:t>
      </w:r>
      <w:r>
        <w:rPr>
          <w:noProof/>
        </w:rPr>
        <w:tab/>
        <w:t xml:space="preserve">Amaya-Amaya J, Sarmiento-Monroy JC, Mantilla R-D, Pineda-Tamayo R, Rojas-Villarraga A, Anaya J-M. </w:t>
      </w:r>
      <w:r>
        <w:rPr>
          <w:noProof/>
          <w:lang w:val="en-US"/>
        </w:rPr>
        <w:t xml:space="preserve">Novel risk factors for cardiovascular disease in rheumatoid arthritis. </w:t>
      </w:r>
      <w:r>
        <w:rPr>
          <w:i/>
          <w:iCs/>
          <w:noProof/>
          <w:lang w:val="en-US"/>
        </w:rPr>
        <w:t>Immunol Res</w:t>
      </w:r>
      <w:r>
        <w:rPr>
          <w:noProof/>
          <w:lang w:val="en-US"/>
        </w:rPr>
        <w:t>. 2013;56(2-3):267-286. doi:10.1007/s12026-013-8398-7.</w:t>
      </w:r>
    </w:p>
    <w:p w:rsidR="002D478C" w:rsidRDefault="002D478C">
      <w:pPr>
        <w:pStyle w:val="NormalWeb"/>
        <w:ind w:left="640" w:hanging="640"/>
        <w:rPr>
          <w:noProof/>
          <w:lang w:val="en-US"/>
        </w:rPr>
      </w:pPr>
      <w:r>
        <w:rPr>
          <w:noProof/>
          <w:lang w:val="en-US"/>
        </w:rPr>
        <w:t xml:space="preserve">7. </w:t>
      </w:r>
      <w:r>
        <w:rPr>
          <w:noProof/>
          <w:lang w:val="en-US"/>
        </w:rPr>
        <w:tab/>
        <w:t xml:space="preserve">Zhang J, Chen L, Delzell E, et al. The association between inflammatory markers, serum lipids and the risk of cardiovascular events in patients with rheumatoid arthritis. </w:t>
      </w:r>
      <w:r>
        <w:rPr>
          <w:i/>
          <w:iCs/>
          <w:noProof/>
          <w:lang w:val="en-US"/>
        </w:rPr>
        <w:t>Ann Rheum Dis</w:t>
      </w:r>
      <w:r>
        <w:rPr>
          <w:noProof/>
          <w:lang w:val="en-US"/>
        </w:rPr>
        <w:t>. 2014;73(7):1301-1308. doi:10.1136/annrheumdis-2013-204715.</w:t>
      </w:r>
    </w:p>
    <w:p w:rsidR="002D478C" w:rsidRDefault="002D478C">
      <w:pPr>
        <w:pStyle w:val="NormalWeb"/>
        <w:ind w:left="640" w:hanging="640"/>
        <w:rPr>
          <w:noProof/>
          <w:lang w:val="en-US"/>
        </w:rPr>
      </w:pPr>
      <w:r>
        <w:rPr>
          <w:noProof/>
          <w:lang w:val="en-US"/>
        </w:rPr>
        <w:t xml:space="preserve">8. </w:t>
      </w:r>
      <w:r>
        <w:rPr>
          <w:noProof/>
          <w:lang w:val="en-US"/>
        </w:rPr>
        <w:tab/>
        <w:t xml:space="preserve">Turesson C, McClelland RL, Christianson TJH, Matteson EL. Severe extra-articular disease manifestations are associated with an increased risk of first ever cardiovascular events in patients with rheumatoid arthritis. </w:t>
      </w:r>
      <w:r>
        <w:rPr>
          <w:i/>
          <w:iCs/>
          <w:noProof/>
          <w:lang w:val="en-US"/>
        </w:rPr>
        <w:t>Ann Rheum Dis</w:t>
      </w:r>
      <w:r>
        <w:rPr>
          <w:noProof/>
          <w:lang w:val="en-US"/>
        </w:rPr>
        <w:t>. 2007;66(1):70-75. doi:10.1136/ard.2006.052506.</w:t>
      </w:r>
    </w:p>
    <w:p w:rsidR="002D478C" w:rsidRDefault="002D478C">
      <w:pPr>
        <w:pStyle w:val="NormalWeb"/>
        <w:ind w:left="640" w:hanging="640"/>
        <w:rPr>
          <w:noProof/>
          <w:lang w:val="en-US"/>
        </w:rPr>
      </w:pPr>
      <w:r>
        <w:rPr>
          <w:noProof/>
          <w:lang w:val="en-US"/>
        </w:rPr>
        <w:t xml:space="preserve">9. </w:t>
      </w:r>
      <w:r>
        <w:rPr>
          <w:noProof/>
          <w:lang w:val="en-US"/>
        </w:rPr>
        <w:tab/>
        <w:t xml:space="preserve">Van Halm VP, Nurmohamed MT, Twisk JWR, Dijkmans BAC, Voskuyl AE. Disease-modifying antirheumatic drugs are associated with a reduced risk for cardiovascular disease in patients with rheumatoid arthritis: a case control study. </w:t>
      </w:r>
      <w:r>
        <w:rPr>
          <w:i/>
          <w:iCs/>
          <w:noProof/>
          <w:lang w:val="en-US"/>
        </w:rPr>
        <w:t>Arthritis Res Ther</w:t>
      </w:r>
      <w:r>
        <w:rPr>
          <w:noProof/>
          <w:lang w:val="en-US"/>
        </w:rPr>
        <w:t>. 2006;8(5):R151. doi:10.1186/ar2045.</w:t>
      </w:r>
    </w:p>
    <w:p w:rsidR="002D478C" w:rsidRDefault="002D478C">
      <w:pPr>
        <w:pStyle w:val="NormalWeb"/>
        <w:ind w:left="640" w:hanging="640"/>
        <w:rPr>
          <w:noProof/>
          <w:lang w:val="en-US"/>
        </w:rPr>
      </w:pPr>
      <w:r>
        <w:rPr>
          <w:noProof/>
          <w:lang w:val="en-US"/>
        </w:rPr>
        <w:t xml:space="preserve">10. </w:t>
      </w:r>
      <w:r>
        <w:rPr>
          <w:noProof/>
          <w:lang w:val="en-US"/>
        </w:rPr>
        <w:tab/>
        <w:t xml:space="preserve">Ajeganova S, Andersson MLE, Frostegård J, Hafström I. Disease factors in early rheumatoid arthritis are associated with differential risks for cardiovascular events and mortality depending on age at onset: a 10-year observational cohort study. </w:t>
      </w:r>
      <w:r>
        <w:rPr>
          <w:i/>
          <w:iCs/>
          <w:noProof/>
          <w:lang w:val="en-US"/>
        </w:rPr>
        <w:t>J Rheumatol</w:t>
      </w:r>
      <w:r>
        <w:rPr>
          <w:noProof/>
          <w:lang w:val="en-US"/>
        </w:rPr>
        <w:t>. 2013;40(12):1958-1966. doi:10.3899/jrheum.130365.</w:t>
      </w:r>
    </w:p>
    <w:p w:rsidR="002D478C" w:rsidRDefault="002D478C">
      <w:pPr>
        <w:pStyle w:val="NormalWeb"/>
        <w:ind w:left="640" w:hanging="640"/>
        <w:rPr>
          <w:noProof/>
          <w:lang w:val="en-US"/>
        </w:rPr>
      </w:pPr>
      <w:r>
        <w:rPr>
          <w:noProof/>
          <w:lang w:val="en-US"/>
        </w:rPr>
        <w:t xml:space="preserve">11. </w:t>
      </w:r>
      <w:r>
        <w:rPr>
          <w:noProof/>
          <w:lang w:val="en-US"/>
        </w:rPr>
        <w:tab/>
        <w:t xml:space="preserve">Maradit-Kremers H, Nicola PJ, Crowson CS, Ballman K V, Gabriel SE. Cardiovascular death in rheumatoid arthritis: a population-based study. </w:t>
      </w:r>
      <w:r>
        <w:rPr>
          <w:i/>
          <w:iCs/>
          <w:noProof/>
          <w:lang w:val="en-US"/>
        </w:rPr>
        <w:t>Arthritis Rheum</w:t>
      </w:r>
      <w:r>
        <w:rPr>
          <w:noProof/>
          <w:lang w:val="en-US"/>
        </w:rPr>
        <w:t>. 2005;52(3):722-732. doi:10.1002/art.20878.</w:t>
      </w:r>
    </w:p>
    <w:p w:rsidR="002D478C" w:rsidRDefault="002D478C">
      <w:pPr>
        <w:pStyle w:val="NormalWeb"/>
        <w:ind w:left="640" w:hanging="640"/>
        <w:rPr>
          <w:noProof/>
          <w:lang w:val="en-US"/>
        </w:rPr>
      </w:pPr>
      <w:r>
        <w:rPr>
          <w:noProof/>
          <w:lang w:val="en-US"/>
        </w:rPr>
        <w:t xml:space="preserve">12. </w:t>
      </w:r>
      <w:r>
        <w:rPr>
          <w:noProof/>
          <w:lang w:val="en-US"/>
        </w:rPr>
        <w:tab/>
        <w:t xml:space="preserve">Paccou J, Renard C, Liabeuf S, et al. Coronary and abdominal aorta calcification in rheumatoid arthritis: relationships with traditional cardiovascular risk factors, disease characteristics, and concomitant treatments. </w:t>
      </w:r>
      <w:r>
        <w:rPr>
          <w:i/>
          <w:iCs/>
          <w:noProof/>
          <w:lang w:val="en-US"/>
        </w:rPr>
        <w:t>J Rheumatol</w:t>
      </w:r>
      <w:r>
        <w:rPr>
          <w:noProof/>
          <w:lang w:val="en-US"/>
        </w:rPr>
        <w:t>. 2014;41(11):2137-2144. doi:10.3899/jrheum.140239.</w:t>
      </w:r>
    </w:p>
    <w:p w:rsidR="002D478C" w:rsidRDefault="002D478C">
      <w:pPr>
        <w:pStyle w:val="NormalWeb"/>
        <w:ind w:left="640" w:hanging="640"/>
        <w:rPr>
          <w:noProof/>
          <w:lang w:val="en-US"/>
        </w:rPr>
      </w:pPr>
      <w:r>
        <w:rPr>
          <w:noProof/>
          <w:lang w:val="en-US"/>
        </w:rPr>
        <w:t xml:space="preserve">13. </w:t>
      </w:r>
      <w:r>
        <w:rPr>
          <w:noProof/>
          <w:lang w:val="en-US"/>
        </w:rPr>
        <w:tab/>
        <w:t xml:space="preserve">Zampeli E, Protogerou A, Stamatelopoulos K, et al. Predictors of new atherosclerotic carotid plaque development in patients with rheumatoid arthritis: a longitudinal study. </w:t>
      </w:r>
      <w:r>
        <w:rPr>
          <w:i/>
          <w:iCs/>
          <w:noProof/>
          <w:lang w:val="en-US"/>
        </w:rPr>
        <w:t>Arthritis Res Ther</w:t>
      </w:r>
      <w:r>
        <w:rPr>
          <w:noProof/>
          <w:lang w:val="en-US"/>
        </w:rPr>
        <w:t>. 2012;14(2):R44. doi:10.1186/ar3757.</w:t>
      </w:r>
    </w:p>
    <w:p w:rsidR="002D478C" w:rsidRDefault="002D478C">
      <w:pPr>
        <w:pStyle w:val="NormalWeb"/>
        <w:ind w:left="640" w:hanging="640"/>
        <w:rPr>
          <w:noProof/>
          <w:lang w:val="en-US"/>
        </w:rPr>
      </w:pPr>
      <w:r>
        <w:rPr>
          <w:noProof/>
          <w:lang w:val="en-US"/>
        </w:rPr>
        <w:t xml:space="preserve">14. </w:t>
      </w:r>
      <w:r>
        <w:rPr>
          <w:noProof/>
          <w:lang w:val="en-US"/>
        </w:rPr>
        <w:tab/>
        <w:t xml:space="preserve">Chung CP, Giles JT, Kronmal RA, et al. Progression of coronary artery atherosclerosis in rheumatoid arthritis: comparison with participants from the Multi-Ethnic Study of Atherosclerosis. </w:t>
      </w:r>
      <w:r>
        <w:rPr>
          <w:i/>
          <w:iCs/>
          <w:noProof/>
          <w:lang w:val="en-US"/>
        </w:rPr>
        <w:t>Arthritis Res Ther</w:t>
      </w:r>
      <w:r>
        <w:rPr>
          <w:noProof/>
          <w:lang w:val="en-US"/>
        </w:rPr>
        <w:t>. 2013;15(5):R134. doi:10.1186/ar4314.</w:t>
      </w:r>
    </w:p>
    <w:p w:rsidR="002D478C" w:rsidRDefault="002D478C">
      <w:pPr>
        <w:pStyle w:val="NormalWeb"/>
        <w:ind w:left="640" w:hanging="640"/>
        <w:rPr>
          <w:noProof/>
          <w:lang w:val="en-US"/>
        </w:rPr>
      </w:pPr>
      <w:r>
        <w:rPr>
          <w:noProof/>
          <w:lang w:val="en-US"/>
        </w:rPr>
        <w:t xml:space="preserve">15. </w:t>
      </w:r>
      <w:r>
        <w:rPr>
          <w:noProof/>
          <w:lang w:val="en-US"/>
        </w:rPr>
        <w:tab/>
        <w:t xml:space="preserve">Arnab B, Biswadip G, Arindam P, Shyamash M, Anirban G, Rajan P. Anti-CCP antibody in patients with established rheumatoid arthritis: Does it predict adverse cardiovascular profile? </w:t>
      </w:r>
      <w:r>
        <w:rPr>
          <w:i/>
          <w:iCs/>
          <w:noProof/>
          <w:lang w:val="en-US"/>
        </w:rPr>
        <w:t>J Cardiovasc Dis Res</w:t>
      </w:r>
      <w:r>
        <w:rPr>
          <w:noProof/>
          <w:lang w:val="en-US"/>
        </w:rPr>
        <w:t>. 2013;4(2):102-106. doi:10.1016/j.jcdr.2012.09.003.</w:t>
      </w:r>
    </w:p>
    <w:p w:rsidR="002D478C" w:rsidRDefault="002D478C">
      <w:pPr>
        <w:pStyle w:val="NormalWeb"/>
        <w:ind w:left="640" w:hanging="640"/>
        <w:rPr>
          <w:noProof/>
          <w:lang w:val="en-US"/>
        </w:rPr>
      </w:pPr>
      <w:r>
        <w:rPr>
          <w:noProof/>
          <w:lang w:val="en-US"/>
        </w:rPr>
        <w:t xml:space="preserve">16. </w:t>
      </w:r>
      <w:r>
        <w:rPr>
          <w:noProof/>
          <w:lang w:val="en-US"/>
        </w:rPr>
        <w:tab/>
        <w:t xml:space="preserve">Karpouzas GA, Malpeso J, Choi T-Y, Li D, Munoz S, Budoff MJ. Prevalence, extent and composition of coronary plaque in patients with rheumatoid arthritis without symptoms or prior diagnosis of coronary artery disease. </w:t>
      </w:r>
      <w:r>
        <w:rPr>
          <w:i/>
          <w:iCs/>
          <w:noProof/>
          <w:lang w:val="en-US"/>
        </w:rPr>
        <w:t>Ann Rheum Dis</w:t>
      </w:r>
      <w:r>
        <w:rPr>
          <w:noProof/>
          <w:lang w:val="en-US"/>
        </w:rPr>
        <w:t>. 2014;73(10):1797-1804. doi:10.1136/annrheumdis-2013-203617.</w:t>
      </w:r>
    </w:p>
    <w:p w:rsidR="002D478C" w:rsidRDefault="002D478C">
      <w:pPr>
        <w:pStyle w:val="NormalWeb"/>
        <w:ind w:left="640" w:hanging="640"/>
        <w:rPr>
          <w:noProof/>
          <w:lang w:val="en-US"/>
        </w:rPr>
      </w:pPr>
      <w:r>
        <w:rPr>
          <w:noProof/>
          <w:lang w:val="en-US"/>
        </w:rPr>
        <w:t xml:space="preserve">17. </w:t>
      </w:r>
      <w:r>
        <w:rPr>
          <w:noProof/>
          <w:lang w:val="en-US"/>
        </w:rPr>
        <w:tab/>
        <w:t xml:space="preserve">Chung CP, Oeser A, Raggi P, et al. Increased coronary-artery atherosclerosis in rheumatoid arthritis: relationship to disease duration and cardiovascular risk factors. </w:t>
      </w:r>
      <w:r>
        <w:rPr>
          <w:i/>
          <w:iCs/>
          <w:noProof/>
          <w:lang w:val="en-US"/>
        </w:rPr>
        <w:t>Arthritis Rheum</w:t>
      </w:r>
      <w:r>
        <w:rPr>
          <w:noProof/>
          <w:lang w:val="en-US"/>
        </w:rPr>
        <w:t>. 2005;52(10):3045-3053. doi:10.1002/art.21288.</w:t>
      </w:r>
    </w:p>
    <w:p w:rsidR="002D478C" w:rsidRDefault="002D478C">
      <w:pPr>
        <w:pStyle w:val="NormalWeb"/>
        <w:ind w:left="640" w:hanging="640"/>
        <w:rPr>
          <w:noProof/>
          <w:lang w:val="en-US"/>
        </w:rPr>
      </w:pPr>
      <w:r>
        <w:rPr>
          <w:noProof/>
          <w:lang w:val="en-US"/>
        </w:rPr>
        <w:t xml:space="preserve">18. </w:t>
      </w:r>
      <w:r>
        <w:rPr>
          <w:noProof/>
          <w:lang w:val="en-US"/>
        </w:rPr>
        <w:tab/>
        <w:t xml:space="preserve">Im CH, Kim NR, Kang JW, et al. Inflammatory burden interacts with conventional cardiovascular risk factors for carotid plaque formation in rheumatoid arthritis. </w:t>
      </w:r>
      <w:r>
        <w:rPr>
          <w:i/>
          <w:iCs/>
          <w:noProof/>
          <w:lang w:val="en-US"/>
        </w:rPr>
        <w:t>Rheumatology (Oxford)</w:t>
      </w:r>
      <w:r>
        <w:rPr>
          <w:noProof/>
          <w:lang w:val="en-US"/>
        </w:rPr>
        <w:t>. 2014. doi:10.1093/rheumatology/keu376.</w:t>
      </w:r>
    </w:p>
    <w:p w:rsidR="002D478C" w:rsidRDefault="002D478C">
      <w:pPr>
        <w:pStyle w:val="NormalWeb"/>
        <w:ind w:left="640" w:hanging="640"/>
        <w:rPr>
          <w:noProof/>
          <w:lang w:val="en-US"/>
        </w:rPr>
      </w:pPr>
      <w:r>
        <w:rPr>
          <w:noProof/>
          <w:lang w:val="en-US"/>
        </w:rPr>
        <w:t xml:space="preserve">19. </w:t>
      </w:r>
      <w:r>
        <w:rPr>
          <w:noProof/>
          <w:lang w:val="en-US"/>
        </w:rPr>
        <w:tab/>
        <w:t xml:space="preserve">Del Rincón I, Polak JF, O’Leary DH, et al. Systemic inflammation and cardiovascular risk factors predict rapid progression of atherosclerosis in rheumatoid arthritis. </w:t>
      </w:r>
      <w:r>
        <w:rPr>
          <w:i/>
          <w:iCs/>
          <w:noProof/>
          <w:lang w:val="en-US"/>
        </w:rPr>
        <w:t>Ann Rheum Dis</w:t>
      </w:r>
      <w:r>
        <w:rPr>
          <w:noProof/>
          <w:lang w:val="en-US"/>
        </w:rPr>
        <w:t>. 2014. doi:10.1136/annrheumdis-2013-205058.</w:t>
      </w:r>
    </w:p>
    <w:p w:rsidR="002D478C" w:rsidRDefault="002D478C">
      <w:pPr>
        <w:pStyle w:val="NormalWeb"/>
        <w:ind w:left="640" w:hanging="640"/>
        <w:rPr>
          <w:noProof/>
          <w:lang w:val="en-US"/>
        </w:rPr>
      </w:pPr>
      <w:r>
        <w:rPr>
          <w:noProof/>
          <w:lang w:val="en-US"/>
        </w:rPr>
        <w:t xml:space="preserve">20. </w:t>
      </w:r>
      <w:r>
        <w:rPr>
          <w:noProof/>
          <w:lang w:val="en-US"/>
        </w:rPr>
        <w:tab/>
        <w:t xml:space="preserve">Sandoo A, Kitas GD, Carroll D, Veldhuijzen van Zanten JJCS. The role of inflammation and cardiovascular disease risk on microvascular and macrovascular endothelial function in patients with rheumatoid arthritis: a cross-sectional and longitudinal study. </w:t>
      </w:r>
      <w:r>
        <w:rPr>
          <w:i/>
          <w:iCs/>
          <w:noProof/>
          <w:lang w:val="en-US"/>
        </w:rPr>
        <w:t>Arthritis Res Ther</w:t>
      </w:r>
      <w:r>
        <w:rPr>
          <w:noProof/>
          <w:lang w:val="en-US"/>
        </w:rPr>
        <w:t>. 2012;14(3):R117. doi:10.1186/ar3847.</w:t>
      </w:r>
    </w:p>
    <w:p w:rsidR="002D478C" w:rsidRDefault="002D478C">
      <w:pPr>
        <w:pStyle w:val="NormalWeb"/>
        <w:ind w:left="640" w:hanging="640"/>
        <w:rPr>
          <w:noProof/>
          <w:lang w:val="en-US"/>
        </w:rPr>
      </w:pPr>
      <w:r>
        <w:rPr>
          <w:noProof/>
          <w:lang w:val="en-US"/>
        </w:rPr>
        <w:t xml:space="preserve">21. </w:t>
      </w:r>
      <w:r>
        <w:rPr>
          <w:noProof/>
          <w:lang w:val="en-US"/>
        </w:rPr>
        <w:tab/>
        <w:t xml:space="preserve">Sandoo A, Chanchlani N, Hodson J, Smith JP, Douglas KM, Kitas GD. Classical cardiovascular disease risk factors associate with vascular function and morphology in rheumatoid arthritis: a six-year prospective study. </w:t>
      </w:r>
      <w:r>
        <w:rPr>
          <w:i/>
          <w:iCs/>
          <w:noProof/>
          <w:lang w:val="en-US"/>
        </w:rPr>
        <w:t>Arthritis Res Ther</w:t>
      </w:r>
      <w:r>
        <w:rPr>
          <w:noProof/>
          <w:lang w:val="en-US"/>
        </w:rPr>
        <w:t>. 2013;15(6):R203. doi:10.1186/ar4396.</w:t>
      </w:r>
    </w:p>
    <w:p w:rsidR="002D478C" w:rsidRDefault="002D478C">
      <w:pPr>
        <w:pStyle w:val="NormalWeb"/>
        <w:ind w:left="640" w:hanging="640"/>
        <w:rPr>
          <w:noProof/>
          <w:lang w:val="en-US"/>
        </w:rPr>
      </w:pPr>
      <w:r>
        <w:rPr>
          <w:noProof/>
          <w:lang w:val="en-US"/>
        </w:rPr>
        <w:t xml:space="preserve">22. </w:t>
      </w:r>
      <w:r>
        <w:rPr>
          <w:noProof/>
          <w:lang w:val="en-US"/>
        </w:rPr>
        <w:tab/>
        <w:t xml:space="preserve">Midtbø H, Gerdts E, Kvien TK, et al. Disease activity and left ventricular structure in patients with rheumatoid arthritis. </w:t>
      </w:r>
      <w:r>
        <w:rPr>
          <w:i/>
          <w:iCs/>
          <w:noProof/>
          <w:lang w:val="en-US"/>
        </w:rPr>
        <w:t>Rheumatology (Oxford)</w:t>
      </w:r>
      <w:r>
        <w:rPr>
          <w:noProof/>
          <w:lang w:val="en-US"/>
        </w:rPr>
        <w:t>. 2014. doi:10.1093/rheumatology/keu368.</w:t>
      </w:r>
    </w:p>
    <w:p w:rsidR="002D478C" w:rsidRDefault="002D478C">
      <w:pPr>
        <w:pStyle w:val="NormalWeb"/>
        <w:ind w:left="640" w:hanging="640"/>
        <w:rPr>
          <w:noProof/>
          <w:lang w:val="en-US"/>
        </w:rPr>
      </w:pPr>
      <w:r>
        <w:rPr>
          <w:noProof/>
          <w:lang w:val="en-US"/>
        </w:rPr>
        <w:t xml:space="preserve">23. </w:t>
      </w:r>
      <w:r>
        <w:rPr>
          <w:noProof/>
          <w:lang w:val="en-US"/>
        </w:rPr>
        <w:tab/>
        <w:t xml:space="preserve">Barbarroja N, Pérez-Sanchez C, Ruiz-Limon P, et al. Anticyclic Citrullinated Protein Antibodies Are Implicated in the Development of Cardiovascular Disease in Rheumatoid Arthritis. </w:t>
      </w:r>
      <w:r>
        <w:rPr>
          <w:i/>
          <w:iCs/>
          <w:noProof/>
          <w:lang w:val="en-US"/>
        </w:rPr>
        <w:t>Arterioscler Thromb Vasc Biol</w:t>
      </w:r>
      <w:r>
        <w:rPr>
          <w:noProof/>
          <w:lang w:val="en-US"/>
        </w:rPr>
        <w:t>. 2014. doi:10.1161/ATVBAHA.114.304475.</w:t>
      </w:r>
    </w:p>
    <w:p w:rsidR="002D478C" w:rsidRDefault="002D478C">
      <w:pPr>
        <w:pStyle w:val="NormalWeb"/>
        <w:ind w:left="640" w:hanging="640"/>
        <w:rPr>
          <w:noProof/>
        </w:rPr>
      </w:pPr>
      <w:r>
        <w:rPr>
          <w:noProof/>
          <w:lang w:val="en-US"/>
        </w:rPr>
        <w:t xml:space="preserve">24. </w:t>
      </w:r>
      <w:r>
        <w:rPr>
          <w:noProof/>
          <w:lang w:val="en-US"/>
        </w:rPr>
        <w:tab/>
        <w:t xml:space="preserve">Dessein PH, Joffe BI, Veller MG, et al. Traditional and nontraditional cardiovascular risk factors are associated with atherosclerosis in rheumatoid arthritis. </w:t>
      </w:r>
      <w:r>
        <w:rPr>
          <w:i/>
          <w:iCs/>
          <w:noProof/>
        </w:rPr>
        <w:t>J Rheumatol</w:t>
      </w:r>
      <w:r>
        <w:rPr>
          <w:noProof/>
        </w:rPr>
        <w:t>. 2005;32(3):435-442.</w:t>
      </w:r>
    </w:p>
    <w:p w:rsidR="002D478C" w:rsidRDefault="002D478C">
      <w:pPr>
        <w:pStyle w:val="NormalWeb"/>
        <w:ind w:left="640" w:hanging="640"/>
        <w:rPr>
          <w:noProof/>
          <w:lang w:val="en-US"/>
        </w:rPr>
      </w:pPr>
      <w:r>
        <w:rPr>
          <w:noProof/>
        </w:rPr>
        <w:t xml:space="preserve">25. </w:t>
      </w:r>
      <w:r>
        <w:rPr>
          <w:noProof/>
        </w:rPr>
        <w:tab/>
        <w:t xml:space="preserve">Li W-Q, Han J-L, Manson JE, et al. </w:t>
      </w:r>
      <w:r>
        <w:rPr>
          <w:noProof/>
          <w:lang w:val="en-US"/>
        </w:rPr>
        <w:t xml:space="preserve">Psoriasis and risk of nonfatal cardiovascular disease in U.S. women: a cohort study. </w:t>
      </w:r>
      <w:r>
        <w:rPr>
          <w:i/>
          <w:iCs/>
          <w:noProof/>
          <w:lang w:val="en-US"/>
        </w:rPr>
        <w:t>Br J Dermatol</w:t>
      </w:r>
      <w:r>
        <w:rPr>
          <w:noProof/>
          <w:lang w:val="en-US"/>
        </w:rPr>
        <w:t>. 2012;166(4):811-818. doi:10.1111/j.1365-2133.2011.10774.x.</w:t>
      </w:r>
    </w:p>
    <w:p w:rsidR="002D478C" w:rsidRDefault="002D478C">
      <w:pPr>
        <w:pStyle w:val="NormalWeb"/>
        <w:ind w:left="640" w:hanging="640"/>
        <w:rPr>
          <w:noProof/>
          <w:lang w:val="en-US"/>
        </w:rPr>
      </w:pPr>
      <w:r>
        <w:rPr>
          <w:noProof/>
          <w:lang w:val="en-US"/>
        </w:rPr>
        <w:t xml:space="preserve">26. </w:t>
      </w:r>
      <w:r>
        <w:rPr>
          <w:noProof/>
          <w:lang w:val="en-US"/>
        </w:rPr>
        <w:tab/>
        <w:t xml:space="preserve">Jamnitski A, Visman IM, Peters MJL, Boers M, Dijkmans BAC, Nurmohamed MT. Prevalence of cardiovascular diseases in psoriatic arthritis resembles that of rheumatoid arthritis. </w:t>
      </w:r>
      <w:r>
        <w:rPr>
          <w:i/>
          <w:iCs/>
          <w:noProof/>
          <w:lang w:val="en-US"/>
        </w:rPr>
        <w:t>Ann Rheum Dis</w:t>
      </w:r>
      <w:r>
        <w:rPr>
          <w:noProof/>
          <w:lang w:val="en-US"/>
        </w:rPr>
        <w:t>. 2011;70(5):875-876. doi:10.1136/ard.2010.136499.</w:t>
      </w:r>
    </w:p>
    <w:p w:rsidR="002D478C" w:rsidRDefault="002D478C">
      <w:pPr>
        <w:pStyle w:val="NormalWeb"/>
        <w:ind w:left="640" w:hanging="640"/>
        <w:rPr>
          <w:noProof/>
          <w:lang w:val="en-US"/>
        </w:rPr>
      </w:pPr>
      <w:r>
        <w:rPr>
          <w:noProof/>
          <w:lang w:val="en-US"/>
        </w:rPr>
        <w:t xml:space="preserve">27. </w:t>
      </w:r>
      <w:r>
        <w:rPr>
          <w:noProof/>
          <w:lang w:val="en-US"/>
        </w:rPr>
        <w:tab/>
        <w:t xml:space="preserve">Gladman DD, Ang M, Su L, Tom BDM, Schentag CT, Farewell VT. Cardiovascular morbidity in psoriatic arthritis. </w:t>
      </w:r>
      <w:r>
        <w:rPr>
          <w:i/>
          <w:iCs/>
          <w:noProof/>
          <w:lang w:val="en-US"/>
        </w:rPr>
        <w:t>Ann Rheum Dis</w:t>
      </w:r>
      <w:r>
        <w:rPr>
          <w:noProof/>
          <w:lang w:val="en-US"/>
        </w:rPr>
        <w:t>. 2009;68(7):1131-1135. doi:10.1136/ard.2008.094839.</w:t>
      </w:r>
    </w:p>
    <w:p w:rsidR="002D478C" w:rsidRDefault="002D478C">
      <w:pPr>
        <w:pStyle w:val="NormalWeb"/>
        <w:ind w:left="640" w:hanging="640"/>
        <w:rPr>
          <w:noProof/>
          <w:lang w:val="en-US"/>
        </w:rPr>
      </w:pPr>
      <w:r>
        <w:rPr>
          <w:noProof/>
          <w:lang w:val="en-US"/>
        </w:rPr>
        <w:t xml:space="preserve">28. </w:t>
      </w:r>
      <w:r>
        <w:rPr>
          <w:noProof/>
          <w:lang w:val="en-US"/>
        </w:rPr>
        <w:tab/>
        <w:t xml:space="preserve">Kimhi O, Caspi D, Bornstein NM, et al. Prevalence and risk factors of atherosclerosis in patients with psoriatic arthritis. </w:t>
      </w:r>
      <w:r>
        <w:rPr>
          <w:i/>
          <w:iCs/>
          <w:noProof/>
          <w:lang w:val="en-US"/>
        </w:rPr>
        <w:t>Semin Arthritis Rheum</w:t>
      </w:r>
      <w:r>
        <w:rPr>
          <w:noProof/>
          <w:lang w:val="en-US"/>
        </w:rPr>
        <w:t>. 2007;36(4):203-209. doi:10.1016/j.semarthrit.2006.09.001.</w:t>
      </w:r>
    </w:p>
    <w:p w:rsidR="002D478C" w:rsidRDefault="002D478C">
      <w:pPr>
        <w:pStyle w:val="NormalWeb"/>
        <w:ind w:left="640" w:hanging="640"/>
        <w:rPr>
          <w:noProof/>
        </w:rPr>
      </w:pPr>
      <w:r>
        <w:rPr>
          <w:noProof/>
          <w:lang w:val="en-US"/>
        </w:rPr>
        <w:t xml:space="preserve">29. </w:t>
      </w:r>
      <w:r>
        <w:rPr>
          <w:noProof/>
          <w:lang w:val="en-US"/>
        </w:rPr>
        <w:tab/>
        <w:t xml:space="preserve">Eder L, Zisman D, Barzilai M, et al. Subclinical atherosclerosis in psoriatic arthritis: a case-control study. </w:t>
      </w:r>
      <w:r>
        <w:rPr>
          <w:i/>
          <w:iCs/>
          <w:noProof/>
        </w:rPr>
        <w:t>J Rheumatol</w:t>
      </w:r>
      <w:r>
        <w:rPr>
          <w:noProof/>
        </w:rPr>
        <w:t>. 2008;35(5):877-882.</w:t>
      </w:r>
    </w:p>
    <w:p w:rsidR="002D478C" w:rsidRDefault="002D478C">
      <w:pPr>
        <w:pStyle w:val="NormalWeb"/>
        <w:ind w:left="640" w:hanging="640"/>
        <w:rPr>
          <w:noProof/>
          <w:lang w:val="en-US"/>
        </w:rPr>
      </w:pPr>
      <w:r>
        <w:rPr>
          <w:noProof/>
        </w:rPr>
        <w:t xml:space="preserve">30. </w:t>
      </w:r>
      <w:r>
        <w:rPr>
          <w:noProof/>
        </w:rPr>
        <w:tab/>
        <w:t xml:space="preserve">Gonzalez-Juanatey C, Llorca J, Amigo-Diaz E, Dierssen T, Martin J, Gonzalez-Gay MA. </w:t>
      </w:r>
      <w:r>
        <w:rPr>
          <w:noProof/>
          <w:lang w:val="en-US"/>
        </w:rPr>
        <w:t xml:space="preserve">High prevalence of subclinical atherosclerosis in psoriatic arthritis patients without clinically evident cardiovascular disease or classic atherosclerosis risk factors. </w:t>
      </w:r>
      <w:r>
        <w:rPr>
          <w:i/>
          <w:iCs/>
          <w:noProof/>
          <w:lang w:val="en-US"/>
        </w:rPr>
        <w:t>Arthritis Rheum</w:t>
      </w:r>
      <w:r>
        <w:rPr>
          <w:noProof/>
          <w:lang w:val="en-US"/>
        </w:rPr>
        <w:t>. 2007;57(6):1074-1080. doi:10.1002/art.22884.</w:t>
      </w:r>
    </w:p>
    <w:p w:rsidR="002D478C" w:rsidRDefault="002D478C">
      <w:pPr>
        <w:pStyle w:val="NormalWeb"/>
        <w:ind w:left="640" w:hanging="640"/>
        <w:rPr>
          <w:noProof/>
          <w:lang w:val="en-US"/>
        </w:rPr>
      </w:pPr>
      <w:r>
        <w:rPr>
          <w:noProof/>
          <w:lang w:val="en-US"/>
        </w:rPr>
        <w:t xml:space="preserve">31. </w:t>
      </w:r>
      <w:r>
        <w:rPr>
          <w:noProof/>
          <w:lang w:val="en-US"/>
        </w:rPr>
        <w:tab/>
        <w:t xml:space="preserve">Tam L-S, Shang Q, Li EK, et al. Subclinical carotid atherosclerosis in patients with psoriatic arthritis. </w:t>
      </w:r>
      <w:r>
        <w:rPr>
          <w:i/>
          <w:iCs/>
          <w:noProof/>
          <w:lang w:val="en-US"/>
        </w:rPr>
        <w:t>Arthritis Rheum</w:t>
      </w:r>
      <w:r>
        <w:rPr>
          <w:noProof/>
          <w:lang w:val="en-US"/>
        </w:rPr>
        <w:t>. 2008;59(9):1322-1331. doi:10.1002/art.24014.</w:t>
      </w:r>
    </w:p>
    <w:p w:rsidR="002D478C" w:rsidRDefault="002D478C">
      <w:pPr>
        <w:pStyle w:val="NormalWeb"/>
        <w:ind w:left="640" w:hanging="640"/>
        <w:rPr>
          <w:noProof/>
          <w:lang w:val="en-US"/>
        </w:rPr>
      </w:pPr>
      <w:r>
        <w:rPr>
          <w:noProof/>
          <w:lang w:val="en-US"/>
        </w:rPr>
        <w:t xml:space="preserve">32. </w:t>
      </w:r>
      <w:r>
        <w:rPr>
          <w:noProof/>
          <w:lang w:val="en-US"/>
        </w:rPr>
        <w:tab/>
        <w:t xml:space="preserve">Gonzalez-Juanatey C, Llorca J, Miranda-Filloy JA, et al. Endothelial dysfunction in psoriatic arthritis patients without clinically evident cardiovascular disease or classic atherosclerosis risk factors. </w:t>
      </w:r>
      <w:r>
        <w:rPr>
          <w:i/>
          <w:iCs/>
          <w:noProof/>
          <w:lang w:val="en-US"/>
        </w:rPr>
        <w:t>Arthritis Rheum</w:t>
      </w:r>
      <w:r>
        <w:rPr>
          <w:noProof/>
          <w:lang w:val="en-US"/>
        </w:rPr>
        <w:t>. 2007;57(2):287-293. doi:10.1002/art.22530.</w:t>
      </w:r>
    </w:p>
    <w:p w:rsidR="002D478C" w:rsidRDefault="002D478C">
      <w:pPr>
        <w:pStyle w:val="NormalWeb"/>
        <w:ind w:left="640" w:hanging="640"/>
        <w:rPr>
          <w:noProof/>
          <w:lang w:val="en-US"/>
        </w:rPr>
      </w:pPr>
      <w:r>
        <w:rPr>
          <w:noProof/>
          <w:lang w:val="en-US"/>
        </w:rPr>
        <w:t xml:space="preserve">33. </w:t>
      </w:r>
      <w:r>
        <w:rPr>
          <w:noProof/>
          <w:lang w:val="en-US"/>
        </w:rPr>
        <w:tab/>
        <w:t xml:space="preserve">Maradit-Kremers H, Icen M, Ernste FC, Dierkhising RA, McEvoy MT. Disease severity and therapy as predictors of cardiovascular risk in psoriasis: a population-based cohort study. </w:t>
      </w:r>
      <w:r>
        <w:rPr>
          <w:i/>
          <w:iCs/>
          <w:noProof/>
          <w:lang w:val="en-US"/>
        </w:rPr>
        <w:t>J Eur Acad Dermatol Venereol</w:t>
      </w:r>
      <w:r>
        <w:rPr>
          <w:noProof/>
          <w:lang w:val="en-US"/>
        </w:rPr>
        <w:t>. 2012;26(3):336-343. doi:10.1111/j.1468-3083.2011.04071.x.</w:t>
      </w:r>
    </w:p>
    <w:p w:rsidR="002D478C" w:rsidRDefault="002D478C">
      <w:pPr>
        <w:pStyle w:val="NormalWeb"/>
        <w:ind w:left="640" w:hanging="640"/>
        <w:rPr>
          <w:noProof/>
          <w:lang w:val="en-US"/>
        </w:rPr>
      </w:pPr>
      <w:r>
        <w:rPr>
          <w:noProof/>
          <w:lang w:val="en-US"/>
        </w:rPr>
        <w:t xml:space="preserve">34. </w:t>
      </w:r>
      <w:r>
        <w:rPr>
          <w:noProof/>
          <w:lang w:val="en-US"/>
        </w:rPr>
        <w:tab/>
        <w:t xml:space="preserve">Ahlehoff O, Gislason GH, Charlot M, et al. Psoriasis is associated with clinically significant cardiovascular risk: a Danish nationwide cohort study. </w:t>
      </w:r>
      <w:r>
        <w:rPr>
          <w:i/>
          <w:iCs/>
          <w:noProof/>
          <w:lang w:val="en-US"/>
        </w:rPr>
        <w:t>J Intern Med</w:t>
      </w:r>
      <w:r>
        <w:rPr>
          <w:noProof/>
          <w:lang w:val="en-US"/>
        </w:rPr>
        <w:t>. 2011;270(2):147-157. doi:10.1111/j.1365-2796.2010.02310.x.</w:t>
      </w:r>
    </w:p>
    <w:p w:rsidR="002D478C" w:rsidRDefault="002D478C">
      <w:pPr>
        <w:pStyle w:val="NormalWeb"/>
        <w:ind w:left="640" w:hanging="640"/>
        <w:rPr>
          <w:noProof/>
          <w:lang w:val="en-US"/>
        </w:rPr>
      </w:pPr>
      <w:r>
        <w:rPr>
          <w:noProof/>
          <w:lang w:val="en-US"/>
        </w:rPr>
        <w:t xml:space="preserve">35. </w:t>
      </w:r>
      <w:r>
        <w:rPr>
          <w:noProof/>
          <w:lang w:val="en-US"/>
        </w:rPr>
        <w:tab/>
        <w:t xml:space="preserve">Brauchli YB, Jick SS, Miret M, Meier CR. Psoriasis and risk of incident myocardial infarction, stroke or transient ischaemic attack: an inception cohort study with a nested case-control analysis. </w:t>
      </w:r>
      <w:r>
        <w:rPr>
          <w:i/>
          <w:iCs/>
          <w:noProof/>
          <w:lang w:val="en-US"/>
        </w:rPr>
        <w:t>Br J Dermatol</w:t>
      </w:r>
      <w:r>
        <w:rPr>
          <w:noProof/>
          <w:lang w:val="en-US"/>
        </w:rPr>
        <w:t>. 2009;160(5):1048-1056. doi:10.1111/j.1365-2133.2008.09020.x.</w:t>
      </w:r>
    </w:p>
    <w:p w:rsidR="002D478C" w:rsidRDefault="002D478C">
      <w:pPr>
        <w:pStyle w:val="NormalWeb"/>
        <w:ind w:left="640" w:hanging="640"/>
        <w:rPr>
          <w:noProof/>
          <w:lang w:val="en-US"/>
        </w:rPr>
      </w:pPr>
      <w:r>
        <w:rPr>
          <w:noProof/>
          <w:lang w:val="en-US"/>
        </w:rPr>
        <w:t xml:space="preserve">36. </w:t>
      </w:r>
      <w:r>
        <w:rPr>
          <w:noProof/>
          <w:lang w:val="en-US"/>
        </w:rPr>
        <w:tab/>
        <w:t xml:space="preserve">Xiao J, Chen L-H, Tu Y-T, Deng X-H, Tao J. Prevalence of myocardial infarction in patients with psoriasis in central China. </w:t>
      </w:r>
      <w:r>
        <w:rPr>
          <w:i/>
          <w:iCs/>
          <w:noProof/>
          <w:lang w:val="en-US"/>
        </w:rPr>
        <w:t>J Eur Acad Dermatol Venereol</w:t>
      </w:r>
      <w:r>
        <w:rPr>
          <w:noProof/>
          <w:lang w:val="en-US"/>
        </w:rPr>
        <w:t>. 2009;23(11):1311-1315. doi:10.1111/j.1468-3083.2009.03318.x.</w:t>
      </w:r>
    </w:p>
    <w:p w:rsidR="002D478C" w:rsidRDefault="002D478C">
      <w:pPr>
        <w:pStyle w:val="NormalWeb"/>
        <w:ind w:left="640" w:hanging="640"/>
        <w:rPr>
          <w:noProof/>
          <w:lang w:val="en-US"/>
        </w:rPr>
      </w:pPr>
      <w:r>
        <w:rPr>
          <w:noProof/>
          <w:lang w:val="en-US"/>
        </w:rPr>
        <w:t xml:space="preserve">37. </w:t>
      </w:r>
      <w:r>
        <w:rPr>
          <w:noProof/>
          <w:lang w:val="en-US"/>
        </w:rPr>
        <w:tab/>
        <w:t xml:space="preserve">Gelfand JM, Dommasch ED, Shin DB, et al. The risk of stroke in patients with psoriasis. </w:t>
      </w:r>
      <w:r>
        <w:rPr>
          <w:i/>
          <w:iCs/>
          <w:noProof/>
          <w:lang w:val="en-US"/>
        </w:rPr>
        <w:t>J Invest Dermatol</w:t>
      </w:r>
      <w:r>
        <w:rPr>
          <w:noProof/>
          <w:lang w:val="en-US"/>
        </w:rPr>
        <w:t>. 2009;129(10):2411-2418. doi:10.1038/jid.2009.112.</w:t>
      </w:r>
    </w:p>
    <w:p w:rsidR="002D478C" w:rsidRDefault="002D478C">
      <w:pPr>
        <w:pStyle w:val="NormalWeb"/>
        <w:ind w:left="640" w:hanging="640"/>
        <w:rPr>
          <w:noProof/>
          <w:lang w:val="en-US"/>
        </w:rPr>
      </w:pPr>
      <w:r>
        <w:rPr>
          <w:noProof/>
          <w:lang w:val="en-US"/>
        </w:rPr>
        <w:t xml:space="preserve">38. </w:t>
      </w:r>
      <w:r>
        <w:rPr>
          <w:noProof/>
          <w:lang w:val="en-US"/>
        </w:rPr>
        <w:tab/>
        <w:t xml:space="preserve">Armstrong AW, Schupp C, Bebo B. Psoriasis comorbidities: results from the National Psoriasis Foundation surveys 2003 to 2011. </w:t>
      </w:r>
      <w:r>
        <w:rPr>
          <w:i/>
          <w:iCs/>
          <w:noProof/>
          <w:lang w:val="en-US"/>
        </w:rPr>
        <w:t>Dermatology</w:t>
      </w:r>
      <w:r>
        <w:rPr>
          <w:noProof/>
          <w:lang w:val="en-US"/>
        </w:rPr>
        <w:t>. 2012;225(2):121-126. doi:10.1159/000342180.</w:t>
      </w:r>
    </w:p>
    <w:p w:rsidR="002D478C" w:rsidRDefault="002D478C">
      <w:pPr>
        <w:pStyle w:val="NormalWeb"/>
        <w:ind w:left="640" w:hanging="640"/>
        <w:rPr>
          <w:noProof/>
          <w:lang w:val="en-US"/>
        </w:rPr>
      </w:pPr>
      <w:r>
        <w:rPr>
          <w:noProof/>
          <w:lang w:val="en-US"/>
        </w:rPr>
        <w:t xml:space="preserve">39. </w:t>
      </w:r>
      <w:r>
        <w:rPr>
          <w:noProof/>
          <w:lang w:val="en-US"/>
        </w:rPr>
        <w:tab/>
        <w:t xml:space="preserve">Chin Y-Y, Yu H-S, Li W-C, et al. Arthritis as an important determinant for psoriatic patients to develop severe vascular events in Taiwan: a nation-wide study. </w:t>
      </w:r>
      <w:r>
        <w:rPr>
          <w:i/>
          <w:iCs/>
          <w:noProof/>
          <w:lang w:val="en-US"/>
        </w:rPr>
        <w:t>J Eur Acad Dermatol Venereol</w:t>
      </w:r>
      <w:r>
        <w:rPr>
          <w:noProof/>
          <w:lang w:val="en-US"/>
        </w:rPr>
        <w:t>. 2013;27(10):1262-1268. doi:10.1111/j.1468-3083.2012.04706.x.</w:t>
      </w:r>
    </w:p>
    <w:p w:rsidR="002D478C" w:rsidRDefault="002D478C">
      <w:pPr>
        <w:pStyle w:val="NormalWeb"/>
        <w:ind w:left="640" w:hanging="640"/>
        <w:rPr>
          <w:noProof/>
          <w:lang w:val="en-US"/>
        </w:rPr>
      </w:pPr>
      <w:r>
        <w:rPr>
          <w:noProof/>
          <w:lang w:val="en-US"/>
        </w:rPr>
        <w:t xml:space="preserve">40. </w:t>
      </w:r>
      <w:r>
        <w:rPr>
          <w:noProof/>
          <w:lang w:val="en-US"/>
        </w:rPr>
        <w:tab/>
        <w:t xml:space="preserve">Bengtsson C, Ohman M-L, Nived O, Rantapää Dahlqvist S. Cardiovascular event in systemic lupus erythematosus in northern Sweden: incidence and predictors in a 7-year follow-up study. </w:t>
      </w:r>
      <w:r>
        <w:rPr>
          <w:i/>
          <w:iCs/>
          <w:noProof/>
          <w:lang w:val="en-US"/>
        </w:rPr>
        <w:t>Lupus</w:t>
      </w:r>
      <w:r>
        <w:rPr>
          <w:noProof/>
          <w:lang w:val="en-US"/>
        </w:rPr>
        <w:t>. 2012;21(4):452-459. doi:10.1177/0961203311425524.</w:t>
      </w:r>
    </w:p>
    <w:p w:rsidR="002D478C" w:rsidRDefault="002D478C">
      <w:pPr>
        <w:pStyle w:val="NormalWeb"/>
        <w:ind w:left="640" w:hanging="640"/>
        <w:rPr>
          <w:noProof/>
          <w:lang w:val="en-US"/>
        </w:rPr>
      </w:pPr>
      <w:r>
        <w:rPr>
          <w:noProof/>
          <w:lang w:val="en-US"/>
        </w:rPr>
        <w:t xml:space="preserve">41. </w:t>
      </w:r>
      <w:r>
        <w:rPr>
          <w:noProof/>
          <w:lang w:val="en-US"/>
        </w:rPr>
        <w:tab/>
        <w:t xml:space="preserve">Schoenfeld SR, Kasturi S, Costenbader KH. The epidemiology of atherosclerotic cardiovascular disease among patients with SLE: a systematic review. </w:t>
      </w:r>
      <w:r>
        <w:rPr>
          <w:i/>
          <w:iCs/>
          <w:noProof/>
          <w:lang w:val="en-US"/>
        </w:rPr>
        <w:t>Semin Arthritis Rheum</w:t>
      </w:r>
      <w:r>
        <w:rPr>
          <w:noProof/>
          <w:lang w:val="en-US"/>
        </w:rPr>
        <w:t>. 2013;43(1):77-95. doi:10.1016/j.semarthrit.2012.12.002.</w:t>
      </w:r>
    </w:p>
    <w:p w:rsidR="002D478C" w:rsidRDefault="002D478C">
      <w:pPr>
        <w:pStyle w:val="NormalWeb"/>
        <w:ind w:left="640" w:hanging="640"/>
        <w:rPr>
          <w:noProof/>
          <w:lang w:val="en-US"/>
        </w:rPr>
      </w:pPr>
      <w:r>
        <w:rPr>
          <w:noProof/>
          <w:lang w:val="en-US"/>
        </w:rPr>
        <w:t xml:space="preserve">42. </w:t>
      </w:r>
      <w:r>
        <w:rPr>
          <w:noProof/>
          <w:lang w:val="en-US"/>
        </w:rPr>
        <w:tab/>
        <w:t xml:space="preserve">Gustafsson J, Gunnarsson I, Börjesson O, et al. Predictors of the first cardiovascular event in patients with systemic lupus erythematosus - a prospective cohort study. </w:t>
      </w:r>
      <w:r>
        <w:rPr>
          <w:i/>
          <w:iCs/>
          <w:noProof/>
          <w:lang w:val="en-US"/>
        </w:rPr>
        <w:t>Arthritis Res Ther</w:t>
      </w:r>
      <w:r>
        <w:rPr>
          <w:noProof/>
          <w:lang w:val="en-US"/>
        </w:rPr>
        <w:t>. 2009;11(6):R186. doi:10.1186/ar2878.</w:t>
      </w:r>
    </w:p>
    <w:p w:rsidR="002D478C" w:rsidRDefault="002D478C">
      <w:pPr>
        <w:pStyle w:val="NormalWeb"/>
        <w:ind w:left="640" w:hanging="640"/>
        <w:rPr>
          <w:noProof/>
          <w:lang w:val="en-US"/>
        </w:rPr>
      </w:pPr>
      <w:r>
        <w:rPr>
          <w:noProof/>
          <w:lang w:val="en-US"/>
        </w:rPr>
        <w:t xml:space="preserve">43. </w:t>
      </w:r>
      <w:r>
        <w:rPr>
          <w:noProof/>
          <w:lang w:val="en-US"/>
        </w:rPr>
        <w:tab/>
        <w:t xml:space="preserve">Touma Z, Gladman DD, Ibañez D, Urowitz MB. Ability of non-fasting and fasting triglycerides to predict coronary artery disease in lupus patients. </w:t>
      </w:r>
      <w:r>
        <w:rPr>
          <w:i/>
          <w:iCs/>
          <w:noProof/>
          <w:lang w:val="en-US"/>
        </w:rPr>
        <w:t>Rheumatology (Oxford)</w:t>
      </w:r>
      <w:r>
        <w:rPr>
          <w:noProof/>
          <w:lang w:val="en-US"/>
        </w:rPr>
        <w:t>. 2012;51(3):528-534. doi:10.1093/rheumatology/ker339.</w:t>
      </w:r>
    </w:p>
    <w:p w:rsidR="002D478C" w:rsidRDefault="002D478C">
      <w:pPr>
        <w:pStyle w:val="NormalWeb"/>
        <w:ind w:left="640" w:hanging="640"/>
        <w:rPr>
          <w:noProof/>
          <w:lang w:val="en-US"/>
        </w:rPr>
      </w:pPr>
      <w:r>
        <w:rPr>
          <w:noProof/>
          <w:lang w:val="en-US"/>
        </w:rPr>
        <w:t xml:space="preserve">44. </w:t>
      </w:r>
      <w:r>
        <w:rPr>
          <w:noProof/>
          <w:lang w:val="en-US"/>
        </w:rPr>
        <w:tab/>
        <w:t xml:space="preserve">Nikpour M, Urowitz MB, Ibanez D, Harvey PJ, Gladman DD. Importance of cumulative exposure to elevated cholesterol and blood pressure in development of atherosclerotic coronary artery disease in systemic lupus erythematosus: a prospective proof-of-concept cohort study. </w:t>
      </w:r>
      <w:r>
        <w:rPr>
          <w:i/>
          <w:iCs/>
          <w:noProof/>
          <w:lang w:val="en-US"/>
        </w:rPr>
        <w:t>Arthritis Res Ther</w:t>
      </w:r>
      <w:r>
        <w:rPr>
          <w:noProof/>
          <w:lang w:val="en-US"/>
        </w:rPr>
        <w:t>. 2011;13(5):R156. doi:10.1186/ar3473.</w:t>
      </w:r>
    </w:p>
    <w:p w:rsidR="002D478C" w:rsidRDefault="002D478C">
      <w:pPr>
        <w:pStyle w:val="NormalWeb"/>
        <w:ind w:left="640" w:hanging="640"/>
        <w:rPr>
          <w:noProof/>
        </w:rPr>
      </w:pPr>
      <w:r>
        <w:rPr>
          <w:noProof/>
          <w:lang w:val="en-US"/>
        </w:rPr>
        <w:t xml:space="preserve">45. </w:t>
      </w:r>
      <w:r>
        <w:rPr>
          <w:noProof/>
          <w:lang w:val="en-US"/>
        </w:rPr>
        <w:tab/>
        <w:t xml:space="preserve">Bertoli AM, Vilá LM, Alarcón GS, et al. Factors associated with arterial vascular events in PROFILE: a Multiethnic Lupus Cohort. </w:t>
      </w:r>
      <w:r>
        <w:rPr>
          <w:i/>
          <w:iCs/>
          <w:noProof/>
        </w:rPr>
        <w:t>Lupus</w:t>
      </w:r>
      <w:r>
        <w:rPr>
          <w:noProof/>
        </w:rPr>
        <w:t>. 2009;18(11):958-965. doi:10.1177/0961203309104862.</w:t>
      </w:r>
    </w:p>
    <w:p w:rsidR="002D478C" w:rsidRDefault="002D478C">
      <w:pPr>
        <w:pStyle w:val="NormalWeb"/>
        <w:ind w:left="640" w:hanging="640"/>
        <w:rPr>
          <w:noProof/>
          <w:lang w:val="en-US"/>
        </w:rPr>
      </w:pPr>
      <w:r>
        <w:rPr>
          <w:noProof/>
        </w:rPr>
        <w:t xml:space="preserve">46. </w:t>
      </w:r>
      <w:r>
        <w:rPr>
          <w:noProof/>
        </w:rPr>
        <w:tab/>
        <w:t xml:space="preserve">Toloza SMA, Uribe AG, McGwin G, et al. </w:t>
      </w:r>
      <w:r>
        <w:rPr>
          <w:noProof/>
          <w:lang w:val="en-US"/>
        </w:rPr>
        <w:t xml:space="preserve">Systemic lupus erythematosus in a multiethnic US cohort (LUMINA). XXIII. Baseline predictors of vascular events. </w:t>
      </w:r>
      <w:r>
        <w:rPr>
          <w:i/>
          <w:iCs/>
          <w:noProof/>
          <w:lang w:val="en-US"/>
        </w:rPr>
        <w:t>Arthritis Rheum</w:t>
      </w:r>
      <w:r>
        <w:rPr>
          <w:noProof/>
          <w:lang w:val="en-US"/>
        </w:rPr>
        <w:t>. 2004;50(12):3947-3957. doi:10.1002/art.20622.</w:t>
      </w:r>
    </w:p>
    <w:p w:rsidR="002D478C" w:rsidRDefault="002D478C">
      <w:pPr>
        <w:pStyle w:val="NormalWeb"/>
        <w:ind w:left="640" w:hanging="640"/>
        <w:rPr>
          <w:noProof/>
          <w:lang w:val="en-US"/>
        </w:rPr>
      </w:pPr>
      <w:r>
        <w:rPr>
          <w:noProof/>
          <w:lang w:val="en-US"/>
        </w:rPr>
        <w:t xml:space="preserve">47. </w:t>
      </w:r>
      <w:r>
        <w:rPr>
          <w:noProof/>
          <w:lang w:val="en-US"/>
        </w:rPr>
        <w:tab/>
        <w:t xml:space="preserve">Goldberg RJ, Urowitz MB, Ibañez D, Nikpour M, Gladman DD. Risk factors for development of coronary artery disease in women with systemic lupus erythematosus. </w:t>
      </w:r>
      <w:r>
        <w:rPr>
          <w:i/>
          <w:iCs/>
          <w:noProof/>
          <w:lang w:val="en-US"/>
        </w:rPr>
        <w:t>J Rheumatol</w:t>
      </w:r>
      <w:r>
        <w:rPr>
          <w:noProof/>
          <w:lang w:val="en-US"/>
        </w:rPr>
        <w:t>. 2009;36(11):2454-2461. doi:10.3899/jrheum.090011.</w:t>
      </w:r>
    </w:p>
    <w:p w:rsidR="002D478C" w:rsidRDefault="002D478C">
      <w:pPr>
        <w:pStyle w:val="NormalWeb"/>
        <w:ind w:left="640" w:hanging="640"/>
        <w:rPr>
          <w:noProof/>
        </w:rPr>
      </w:pPr>
      <w:r>
        <w:rPr>
          <w:noProof/>
          <w:lang w:val="en-US"/>
        </w:rPr>
        <w:t xml:space="preserve">48. </w:t>
      </w:r>
      <w:r>
        <w:rPr>
          <w:noProof/>
          <w:lang w:val="en-US"/>
        </w:rPr>
        <w:tab/>
        <w:t xml:space="preserve">Gustafsson JT, Simard JF, Gunnarsson I, et al. Risk factors for cardiovascular mortality in patients with systemic lupus erythematosus, a prospective cohort study. </w:t>
      </w:r>
      <w:r>
        <w:rPr>
          <w:i/>
          <w:iCs/>
          <w:noProof/>
        </w:rPr>
        <w:t>Arthritis Res Ther</w:t>
      </w:r>
      <w:r>
        <w:rPr>
          <w:noProof/>
        </w:rPr>
        <w:t>. 2012;14(2):R46. doi:10.1186/ar3759.</w:t>
      </w:r>
    </w:p>
    <w:p w:rsidR="002D478C" w:rsidRDefault="002D478C">
      <w:pPr>
        <w:pStyle w:val="NormalWeb"/>
        <w:ind w:left="640" w:hanging="640"/>
        <w:rPr>
          <w:noProof/>
          <w:lang w:val="en-US"/>
        </w:rPr>
      </w:pPr>
      <w:r>
        <w:rPr>
          <w:noProof/>
        </w:rPr>
        <w:t xml:space="preserve">49. </w:t>
      </w:r>
      <w:r>
        <w:rPr>
          <w:noProof/>
        </w:rPr>
        <w:tab/>
        <w:t xml:space="preserve">Pons-Estel GJ, González LA, Zhang J, et al. </w:t>
      </w:r>
      <w:r>
        <w:rPr>
          <w:noProof/>
          <w:lang w:val="en-US"/>
        </w:rPr>
        <w:t xml:space="preserve">Predictors of cardiovascular damage in patients with systemic lupus erythematosus: data from LUMINA (LXVIII), a multiethnic US cohort. </w:t>
      </w:r>
      <w:r>
        <w:rPr>
          <w:i/>
          <w:iCs/>
          <w:noProof/>
          <w:lang w:val="en-US"/>
        </w:rPr>
        <w:t>Rheumatology (Oxford)</w:t>
      </w:r>
      <w:r>
        <w:rPr>
          <w:noProof/>
          <w:lang w:val="en-US"/>
        </w:rPr>
        <w:t>. 2009;48(7):817-822. doi:10.1093/rheumatology/kep102.</w:t>
      </w:r>
    </w:p>
    <w:p w:rsidR="002D478C" w:rsidRDefault="002D478C">
      <w:pPr>
        <w:pStyle w:val="NormalWeb"/>
        <w:ind w:left="640" w:hanging="640"/>
        <w:rPr>
          <w:noProof/>
          <w:lang w:val="en-US"/>
        </w:rPr>
      </w:pPr>
      <w:r>
        <w:rPr>
          <w:noProof/>
          <w:lang w:val="en-US"/>
        </w:rPr>
        <w:t xml:space="preserve">50. </w:t>
      </w:r>
      <w:r>
        <w:rPr>
          <w:noProof/>
          <w:lang w:val="en-US"/>
        </w:rPr>
        <w:tab/>
        <w:t xml:space="preserve">Urowitz MB, Gladman D, Ibañez D, et al. Atherosclerotic vascular events in a multinational inception cohort of systemic lupus erythematosus. </w:t>
      </w:r>
      <w:r>
        <w:rPr>
          <w:i/>
          <w:iCs/>
          <w:noProof/>
          <w:lang w:val="en-US"/>
        </w:rPr>
        <w:t>Arthritis Care Res (Hoboken)</w:t>
      </w:r>
      <w:r>
        <w:rPr>
          <w:noProof/>
          <w:lang w:val="en-US"/>
        </w:rPr>
        <w:t>. 2010;62(6):881-887. doi:10.1002/acr.20122.</w:t>
      </w:r>
    </w:p>
    <w:p w:rsidR="002D478C" w:rsidRDefault="002D478C">
      <w:pPr>
        <w:pStyle w:val="NormalWeb"/>
        <w:ind w:left="640" w:hanging="640"/>
        <w:rPr>
          <w:noProof/>
          <w:lang w:val="en-US"/>
        </w:rPr>
      </w:pPr>
      <w:r>
        <w:rPr>
          <w:noProof/>
          <w:lang w:val="en-US"/>
        </w:rPr>
        <w:t xml:space="preserve">51. </w:t>
      </w:r>
      <w:r>
        <w:rPr>
          <w:noProof/>
          <w:lang w:val="en-US"/>
        </w:rPr>
        <w:tab/>
        <w:t xml:space="preserve">Manzi S, Meilahn EN, Rairie JE, et al. Age-specific incidence rates of myocardial infarction and angina in women with systemic lupus erythematosus: comparison with the Framingham Study. </w:t>
      </w:r>
      <w:r>
        <w:rPr>
          <w:i/>
          <w:iCs/>
          <w:noProof/>
          <w:lang w:val="en-US"/>
        </w:rPr>
        <w:t>Am J Epidemiol</w:t>
      </w:r>
      <w:r>
        <w:rPr>
          <w:noProof/>
          <w:lang w:val="en-US"/>
        </w:rPr>
        <w:t>. 1997;145(5):408-415.</w:t>
      </w:r>
    </w:p>
    <w:p w:rsidR="002D478C" w:rsidRDefault="002D478C">
      <w:pPr>
        <w:pStyle w:val="NormalWeb"/>
        <w:ind w:left="640" w:hanging="640"/>
        <w:rPr>
          <w:noProof/>
          <w:lang w:val="en-US"/>
        </w:rPr>
      </w:pPr>
      <w:r>
        <w:rPr>
          <w:noProof/>
          <w:lang w:val="en-US"/>
        </w:rPr>
        <w:t xml:space="preserve">52. </w:t>
      </w:r>
      <w:r>
        <w:rPr>
          <w:noProof/>
          <w:lang w:val="en-US"/>
        </w:rPr>
        <w:tab/>
        <w:t xml:space="preserve">Petri M, Perez-Gutthann S, Spence D, Hochberg MC. Risk factors for coronary artery disease in patients with systemic lupus erythematosus. </w:t>
      </w:r>
      <w:r>
        <w:rPr>
          <w:i/>
          <w:iCs/>
          <w:noProof/>
          <w:lang w:val="en-US"/>
        </w:rPr>
        <w:t>Am J Med</w:t>
      </w:r>
      <w:r>
        <w:rPr>
          <w:noProof/>
          <w:lang w:val="en-US"/>
        </w:rPr>
        <w:t>. 1992;93(5):513-519.</w:t>
      </w:r>
    </w:p>
    <w:p w:rsidR="002D478C" w:rsidRDefault="002D478C">
      <w:pPr>
        <w:pStyle w:val="NormalWeb"/>
        <w:ind w:left="640" w:hanging="640"/>
        <w:rPr>
          <w:noProof/>
          <w:lang w:val="en-US"/>
        </w:rPr>
      </w:pPr>
      <w:r>
        <w:rPr>
          <w:noProof/>
          <w:lang w:val="en-US"/>
        </w:rPr>
        <w:t xml:space="preserve">53. </w:t>
      </w:r>
      <w:r>
        <w:rPr>
          <w:noProof/>
          <w:lang w:val="en-US"/>
        </w:rPr>
        <w:tab/>
        <w:t xml:space="preserve">Mikdashi J, Handwerger B, Langenberg P, Miller M, Kittner S. Baseline disease activity, hyperlipidemia, and hypertension are predictive factors for ischemic stroke and stroke severity in systemic lupus erythematosus. </w:t>
      </w:r>
      <w:r>
        <w:rPr>
          <w:i/>
          <w:iCs/>
          <w:noProof/>
          <w:lang w:val="en-US"/>
        </w:rPr>
        <w:t>Stroke</w:t>
      </w:r>
      <w:r>
        <w:rPr>
          <w:noProof/>
          <w:lang w:val="en-US"/>
        </w:rPr>
        <w:t>. 2007;38(2):281-285. doi:10.1161/01.STR.0000254476.05620.14.</w:t>
      </w:r>
    </w:p>
    <w:p w:rsidR="002D478C" w:rsidRDefault="002D478C">
      <w:pPr>
        <w:pStyle w:val="NormalWeb"/>
        <w:ind w:left="640" w:hanging="640"/>
        <w:rPr>
          <w:noProof/>
          <w:lang w:val="en-US"/>
        </w:rPr>
      </w:pPr>
      <w:r>
        <w:rPr>
          <w:noProof/>
          <w:lang w:val="en-US"/>
        </w:rPr>
        <w:t xml:space="preserve">54. </w:t>
      </w:r>
      <w:r>
        <w:rPr>
          <w:noProof/>
          <w:lang w:val="en-US"/>
        </w:rPr>
        <w:tab/>
        <w:t xml:space="preserve">Bessant R, Duncan R, Ambler G, et al. Prevalence of conventional and lupus-specific risk factors for cardiovascular disease in patients with systemic lupus erythematosus: A case-control study. </w:t>
      </w:r>
      <w:r>
        <w:rPr>
          <w:i/>
          <w:iCs/>
          <w:noProof/>
          <w:lang w:val="en-US"/>
        </w:rPr>
        <w:t>Arthritis Rheum</w:t>
      </w:r>
      <w:r>
        <w:rPr>
          <w:noProof/>
          <w:lang w:val="en-US"/>
        </w:rPr>
        <w:t>. 2006;55(6):892-899. doi:10.1002/art.22343.</w:t>
      </w:r>
    </w:p>
    <w:p w:rsidR="002D478C" w:rsidRDefault="002D478C">
      <w:pPr>
        <w:pStyle w:val="NormalWeb"/>
        <w:ind w:left="640" w:hanging="640"/>
        <w:rPr>
          <w:noProof/>
          <w:lang w:val="en-US"/>
        </w:rPr>
      </w:pPr>
      <w:r>
        <w:rPr>
          <w:noProof/>
          <w:lang w:val="en-US"/>
        </w:rPr>
        <w:t xml:space="preserve">55. </w:t>
      </w:r>
      <w:r>
        <w:rPr>
          <w:noProof/>
          <w:lang w:val="en-US"/>
        </w:rPr>
        <w:tab/>
        <w:t xml:space="preserve">Haque S, Gordon C, Isenberg D, et al. Risk factors for clinical coronary heart disease in systemic lupus erythematosus: the lupus and atherosclerosis evaluation of risk (LASER) study. </w:t>
      </w:r>
      <w:r>
        <w:rPr>
          <w:i/>
          <w:iCs/>
          <w:noProof/>
          <w:lang w:val="en-US"/>
        </w:rPr>
        <w:t>J Rheumatol</w:t>
      </w:r>
      <w:r>
        <w:rPr>
          <w:noProof/>
          <w:lang w:val="en-US"/>
        </w:rPr>
        <w:t>. 2010;37(2):322-329. doi:10.3899/jrheum.090306.</w:t>
      </w:r>
    </w:p>
    <w:p w:rsidR="002D478C" w:rsidRDefault="002D478C">
      <w:pPr>
        <w:pStyle w:val="NormalWeb"/>
        <w:ind w:left="640" w:hanging="640"/>
        <w:rPr>
          <w:noProof/>
          <w:lang w:val="en-US"/>
        </w:rPr>
      </w:pPr>
      <w:r>
        <w:rPr>
          <w:noProof/>
          <w:lang w:val="en-US"/>
        </w:rPr>
        <w:t xml:space="preserve">56. </w:t>
      </w:r>
      <w:r>
        <w:rPr>
          <w:noProof/>
          <w:lang w:val="en-US"/>
        </w:rPr>
        <w:tab/>
        <w:t xml:space="preserve">Scalzi L V, Bhatt S, Gilkeson RC, Shaffer ML. The relationship between race, cigarette smoking and carotid intimal medial thickness in systemic lupus erythematosus. </w:t>
      </w:r>
      <w:r>
        <w:rPr>
          <w:i/>
          <w:iCs/>
          <w:noProof/>
          <w:lang w:val="en-US"/>
        </w:rPr>
        <w:t>Lupus</w:t>
      </w:r>
      <w:r>
        <w:rPr>
          <w:noProof/>
          <w:lang w:val="en-US"/>
        </w:rPr>
        <w:t>. 2009;18(14):1289-1297. doi:10.1177/0961203309345781.</w:t>
      </w:r>
    </w:p>
    <w:p w:rsidR="002D478C" w:rsidRDefault="002D478C">
      <w:pPr>
        <w:pStyle w:val="NormalWeb"/>
        <w:ind w:left="640" w:hanging="640"/>
        <w:rPr>
          <w:noProof/>
          <w:lang w:val="en-US"/>
        </w:rPr>
      </w:pPr>
      <w:r>
        <w:rPr>
          <w:noProof/>
          <w:lang w:val="en-US"/>
        </w:rPr>
        <w:t xml:space="preserve">57. </w:t>
      </w:r>
      <w:r>
        <w:rPr>
          <w:noProof/>
          <w:lang w:val="en-US"/>
        </w:rPr>
        <w:tab/>
        <w:t xml:space="preserve">Manzi S, Selzer F, Sutton-Tyrrell K, et al. Prevalence and risk factors of carotid plaque in women with systemic lupus erythematosus. </w:t>
      </w:r>
      <w:r>
        <w:rPr>
          <w:i/>
          <w:iCs/>
          <w:noProof/>
          <w:lang w:val="en-US"/>
        </w:rPr>
        <w:t>Arthritis Rheum</w:t>
      </w:r>
      <w:r>
        <w:rPr>
          <w:noProof/>
          <w:lang w:val="en-US"/>
        </w:rPr>
        <w:t>. 1999;42(1):51-60. doi:10.1002/1529-0131(199901)42:1&lt;51::AID-ANR7&gt;3.0.CO;2-D.</w:t>
      </w:r>
    </w:p>
    <w:p w:rsidR="002D478C" w:rsidRDefault="002D478C">
      <w:pPr>
        <w:pStyle w:val="NormalWeb"/>
        <w:ind w:left="640" w:hanging="640"/>
        <w:rPr>
          <w:noProof/>
        </w:rPr>
      </w:pPr>
      <w:r>
        <w:rPr>
          <w:noProof/>
          <w:lang w:val="en-US"/>
        </w:rPr>
        <w:t xml:space="preserve">58. </w:t>
      </w:r>
      <w:r>
        <w:rPr>
          <w:noProof/>
          <w:lang w:val="en-US"/>
        </w:rPr>
        <w:tab/>
        <w:t xml:space="preserve">Von Feldt JM, Scalzi L V, Cucchiara AJ, et al. Homocysteine levels and disease duration independently correlate with coronary artery calcification in patients with systemic lupus erythematosus. </w:t>
      </w:r>
      <w:r>
        <w:rPr>
          <w:i/>
          <w:iCs/>
          <w:noProof/>
        </w:rPr>
        <w:t>Arthritis Rheum</w:t>
      </w:r>
      <w:r>
        <w:rPr>
          <w:noProof/>
        </w:rPr>
        <w:t>. 2006;54(7):2220-2227. doi:10.1002/art.21967.</w:t>
      </w:r>
    </w:p>
    <w:p w:rsidR="002D478C" w:rsidRDefault="002D478C">
      <w:pPr>
        <w:pStyle w:val="NormalWeb"/>
        <w:ind w:left="640" w:hanging="640"/>
        <w:rPr>
          <w:noProof/>
          <w:lang w:val="en-US"/>
        </w:rPr>
      </w:pPr>
      <w:r>
        <w:rPr>
          <w:noProof/>
        </w:rPr>
        <w:t xml:space="preserve">59. </w:t>
      </w:r>
      <w:r>
        <w:rPr>
          <w:noProof/>
        </w:rPr>
        <w:tab/>
        <w:t xml:space="preserve">Romero-Díaz J, Vargas-Vóracková F, Kimura-Hayama E, et al. </w:t>
      </w:r>
      <w:r>
        <w:rPr>
          <w:noProof/>
          <w:lang w:val="en-US"/>
        </w:rPr>
        <w:t xml:space="preserve">Systemic lupus erythematosus risk factors for coronary artery calcifications. </w:t>
      </w:r>
      <w:r>
        <w:rPr>
          <w:i/>
          <w:iCs/>
          <w:noProof/>
          <w:lang w:val="en-US"/>
        </w:rPr>
        <w:t>Rheumatology (Oxford)</w:t>
      </w:r>
      <w:r>
        <w:rPr>
          <w:noProof/>
          <w:lang w:val="en-US"/>
        </w:rPr>
        <w:t>. 2012;51(1):110-119. doi:10.1093/rheumatology/ker307.</w:t>
      </w:r>
    </w:p>
    <w:p w:rsidR="002D478C" w:rsidRDefault="002D478C">
      <w:pPr>
        <w:pStyle w:val="NormalWeb"/>
        <w:ind w:left="640" w:hanging="640"/>
        <w:rPr>
          <w:noProof/>
          <w:lang w:val="en-US"/>
        </w:rPr>
      </w:pPr>
      <w:r>
        <w:rPr>
          <w:noProof/>
          <w:lang w:val="en-US"/>
        </w:rPr>
        <w:t xml:space="preserve">60. </w:t>
      </w:r>
      <w:r>
        <w:rPr>
          <w:noProof/>
          <w:lang w:val="en-US"/>
        </w:rPr>
        <w:tab/>
        <w:t xml:space="preserve">Doria A, Shoenfeld Y, Wu R, et al. Risk factors for subclinical atherosclerosis in a prospective cohort of patients with systemic lupus erythematosus. </w:t>
      </w:r>
      <w:r>
        <w:rPr>
          <w:i/>
          <w:iCs/>
          <w:noProof/>
          <w:lang w:val="en-US"/>
        </w:rPr>
        <w:t>Ann Rheum Dis</w:t>
      </w:r>
      <w:r>
        <w:rPr>
          <w:noProof/>
          <w:lang w:val="en-US"/>
        </w:rPr>
        <w:t>. 2003;62(11):1071-1077.</w:t>
      </w:r>
    </w:p>
    <w:p w:rsidR="002D478C" w:rsidRDefault="002D478C">
      <w:pPr>
        <w:pStyle w:val="NormalWeb"/>
        <w:ind w:left="640" w:hanging="640"/>
        <w:rPr>
          <w:noProof/>
          <w:lang w:val="en-US"/>
        </w:rPr>
      </w:pPr>
      <w:r>
        <w:rPr>
          <w:noProof/>
          <w:lang w:val="en-US"/>
        </w:rPr>
        <w:t xml:space="preserve">61. </w:t>
      </w:r>
      <w:r>
        <w:rPr>
          <w:noProof/>
          <w:lang w:val="en-US"/>
        </w:rPr>
        <w:tab/>
        <w:t xml:space="preserve">McMahon M, Grossman J, Skaggs B, et al. Dysfunctional proinflammatory high-density lipoproteins confer increased risk of atherosclerosis in women with systemic lupus erythematosus. </w:t>
      </w:r>
      <w:r>
        <w:rPr>
          <w:i/>
          <w:iCs/>
          <w:noProof/>
          <w:lang w:val="en-US"/>
        </w:rPr>
        <w:t>Arthritis Rheum</w:t>
      </w:r>
      <w:r>
        <w:rPr>
          <w:noProof/>
          <w:lang w:val="en-US"/>
        </w:rPr>
        <w:t>. 2009;60(8):2428-2437. doi:10.1002/art.24677.</w:t>
      </w:r>
    </w:p>
    <w:p w:rsidR="002D478C" w:rsidRDefault="002D478C">
      <w:pPr>
        <w:pStyle w:val="NormalWeb"/>
        <w:ind w:left="640" w:hanging="640"/>
        <w:rPr>
          <w:noProof/>
          <w:lang w:val="en-US"/>
        </w:rPr>
      </w:pPr>
      <w:r>
        <w:rPr>
          <w:noProof/>
          <w:lang w:val="en-US"/>
        </w:rPr>
        <w:t xml:space="preserve">62. </w:t>
      </w:r>
      <w:r>
        <w:rPr>
          <w:noProof/>
          <w:lang w:val="en-US"/>
        </w:rPr>
        <w:tab/>
        <w:t xml:space="preserve">Asanuma Y, Oeser A, Shintani AK, et al. Premature coronary-artery atherosclerosis in systemic lupus erythematosus. </w:t>
      </w:r>
      <w:r>
        <w:rPr>
          <w:i/>
          <w:iCs/>
          <w:noProof/>
          <w:lang w:val="en-US"/>
        </w:rPr>
        <w:t>N Engl J Med</w:t>
      </w:r>
      <w:r>
        <w:rPr>
          <w:noProof/>
          <w:lang w:val="en-US"/>
        </w:rPr>
        <w:t>. 2003;349(25):2407-2415. doi:10.1056/NEJMoa035611.</w:t>
      </w:r>
    </w:p>
    <w:p w:rsidR="002D478C" w:rsidRDefault="002D478C">
      <w:pPr>
        <w:pStyle w:val="NormalWeb"/>
        <w:ind w:left="640" w:hanging="640"/>
        <w:rPr>
          <w:noProof/>
          <w:lang w:val="en-US"/>
        </w:rPr>
      </w:pPr>
      <w:r>
        <w:rPr>
          <w:noProof/>
          <w:lang w:val="en-US"/>
        </w:rPr>
        <w:t xml:space="preserve">63. </w:t>
      </w:r>
      <w:r>
        <w:rPr>
          <w:noProof/>
          <w:lang w:val="en-US"/>
        </w:rPr>
        <w:tab/>
        <w:t xml:space="preserve">Roman MJ, Shanker B-A, Davis A, et al. Prevalence and correlates of accelerated atherosclerosis in systemic lupus erythematosus. </w:t>
      </w:r>
      <w:r>
        <w:rPr>
          <w:i/>
          <w:iCs/>
          <w:noProof/>
          <w:lang w:val="en-US"/>
        </w:rPr>
        <w:t>N Engl J Med</w:t>
      </w:r>
      <w:r>
        <w:rPr>
          <w:noProof/>
          <w:lang w:val="en-US"/>
        </w:rPr>
        <w:t>. 2003;349(25):2399-2406. doi:10.1056/NEJMoa035471.</w:t>
      </w:r>
    </w:p>
    <w:p w:rsidR="002D478C" w:rsidRDefault="002D478C">
      <w:pPr>
        <w:pStyle w:val="NormalWeb"/>
        <w:ind w:left="640" w:hanging="640"/>
        <w:rPr>
          <w:noProof/>
          <w:lang w:val="en-US"/>
        </w:rPr>
      </w:pPr>
      <w:r>
        <w:rPr>
          <w:noProof/>
          <w:lang w:val="en-US"/>
        </w:rPr>
        <w:t xml:space="preserve">64. </w:t>
      </w:r>
      <w:r>
        <w:rPr>
          <w:noProof/>
          <w:lang w:val="en-US"/>
        </w:rPr>
        <w:tab/>
        <w:t xml:space="preserve">Norby GE, Günther A, Mjøen G, et al. Prevalence and risk factors for coronary artery calcification following kidney transplantation for systemic lupus erythematosus. </w:t>
      </w:r>
      <w:r>
        <w:rPr>
          <w:i/>
          <w:iCs/>
          <w:noProof/>
          <w:lang w:val="en-US"/>
        </w:rPr>
        <w:t>Rheumatology (Oxford)</w:t>
      </w:r>
      <w:r>
        <w:rPr>
          <w:noProof/>
          <w:lang w:val="en-US"/>
        </w:rPr>
        <w:t>. 2011;50(9):1659-1664. doi:10.1093/rheumatology/ker186.</w:t>
      </w:r>
    </w:p>
    <w:p w:rsidR="002D478C" w:rsidRDefault="002D478C">
      <w:pPr>
        <w:pStyle w:val="NormalWeb"/>
        <w:ind w:left="640" w:hanging="640"/>
        <w:rPr>
          <w:noProof/>
          <w:lang w:val="en-US"/>
        </w:rPr>
      </w:pPr>
      <w:r>
        <w:rPr>
          <w:noProof/>
          <w:lang w:val="en-US"/>
        </w:rPr>
        <w:t xml:space="preserve">65. </w:t>
      </w:r>
      <w:r>
        <w:rPr>
          <w:noProof/>
          <w:lang w:val="en-US"/>
        </w:rPr>
        <w:tab/>
        <w:t xml:space="preserve">Bernstein CN, Wajda A, Blanchard JF. The incidence of arterial thromboembolic diseases in inflammatory bowel disease: a population-based study. </w:t>
      </w:r>
      <w:r>
        <w:rPr>
          <w:i/>
          <w:iCs/>
          <w:noProof/>
          <w:lang w:val="en-US"/>
        </w:rPr>
        <w:t>Clin Gastroenterol Hepatol</w:t>
      </w:r>
      <w:r>
        <w:rPr>
          <w:noProof/>
          <w:lang w:val="en-US"/>
        </w:rPr>
        <w:t>. 2008;6(1):41-45. doi:10.1016/j.cgh.2007.09.016.</w:t>
      </w:r>
    </w:p>
    <w:p w:rsidR="002D478C" w:rsidRDefault="002D478C">
      <w:pPr>
        <w:pStyle w:val="NormalWeb"/>
        <w:ind w:left="640" w:hanging="640"/>
        <w:rPr>
          <w:noProof/>
          <w:lang w:val="en-US"/>
        </w:rPr>
      </w:pPr>
      <w:r>
        <w:rPr>
          <w:noProof/>
          <w:lang w:val="en-US"/>
        </w:rPr>
        <w:t xml:space="preserve">66. </w:t>
      </w:r>
      <w:r>
        <w:rPr>
          <w:noProof/>
          <w:lang w:val="en-US"/>
        </w:rPr>
        <w:tab/>
        <w:t xml:space="preserve">Ha C, Magowan S, Accortt NA, Chen J, Stone CD. Risk of arterial thrombotic events in inflammatory bowel disease. </w:t>
      </w:r>
      <w:r>
        <w:rPr>
          <w:i/>
          <w:iCs/>
          <w:noProof/>
          <w:lang w:val="en-US"/>
        </w:rPr>
        <w:t>Am J Gastroenterol</w:t>
      </w:r>
      <w:r>
        <w:rPr>
          <w:noProof/>
          <w:lang w:val="en-US"/>
        </w:rPr>
        <w:t>. 2009;104(6):1445-1451. doi:10.1038/ajg.2009.81.</w:t>
      </w:r>
    </w:p>
    <w:p w:rsidR="002D478C" w:rsidRDefault="002D478C">
      <w:pPr>
        <w:pStyle w:val="NormalWeb"/>
        <w:ind w:left="640" w:hanging="640"/>
        <w:rPr>
          <w:noProof/>
          <w:lang w:val="en-US"/>
        </w:rPr>
      </w:pPr>
      <w:r>
        <w:rPr>
          <w:noProof/>
          <w:lang w:val="en-US"/>
        </w:rPr>
        <w:t xml:space="preserve">67. </w:t>
      </w:r>
      <w:r>
        <w:rPr>
          <w:noProof/>
          <w:lang w:val="en-US"/>
        </w:rPr>
        <w:tab/>
        <w:t xml:space="preserve">Kristensen SL, Ahlehoff O, Lindhardsen J, et al. Disease activity in inflammatory bowel disease is associated with increased risk of myocardial infarction, stroke and cardiovascular death--a Danish nationwide cohort study. </w:t>
      </w:r>
      <w:r>
        <w:rPr>
          <w:i/>
          <w:iCs/>
          <w:noProof/>
          <w:lang w:val="en-US"/>
        </w:rPr>
        <w:t>PLoS One</w:t>
      </w:r>
      <w:r>
        <w:rPr>
          <w:noProof/>
          <w:lang w:val="en-US"/>
        </w:rPr>
        <w:t>. 2013;8(2):1-9. doi:10.1371/journal.pone.0056944.</w:t>
      </w:r>
    </w:p>
    <w:p w:rsidR="002D478C" w:rsidRDefault="002D478C">
      <w:pPr>
        <w:pStyle w:val="NormalWeb"/>
        <w:ind w:left="640" w:hanging="640"/>
        <w:rPr>
          <w:noProof/>
          <w:lang w:val="en-US"/>
        </w:rPr>
      </w:pPr>
      <w:r>
        <w:rPr>
          <w:noProof/>
          <w:lang w:val="en-US"/>
        </w:rPr>
        <w:t xml:space="preserve">68. </w:t>
      </w:r>
      <w:r>
        <w:rPr>
          <w:noProof/>
          <w:lang w:val="en-US"/>
        </w:rPr>
        <w:tab/>
        <w:t xml:space="preserve">Osterman MT, Yang Y-X, Brensinger C, Forde KA, Lichtenstein GR, Lewis JD. No increased risk of myocardial infarction among patients with ulcerative colitis or Crohn’s disease. </w:t>
      </w:r>
      <w:r>
        <w:rPr>
          <w:i/>
          <w:iCs/>
          <w:noProof/>
          <w:lang w:val="en-US"/>
        </w:rPr>
        <w:t>Clin Gastroenterol Hepatol</w:t>
      </w:r>
      <w:r>
        <w:rPr>
          <w:noProof/>
          <w:lang w:val="en-US"/>
        </w:rPr>
        <w:t>. 2011;9(10):875-880. doi:10.1016/j.cgh.2011.06.032.</w:t>
      </w:r>
    </w:p>
    <w:p w:rsidR="002D478C" w:rsidRDefault="002D478C">
      <w:pPr>
        <w:pStyle w:val="NormalWeb"/>
        <w:ind w:left="640" w:hanging="640"/>
        <w:rPr>
          <w:noProof/>
          <w:lang w:val="en-US"/>
        </w:rPr>
      </w:pPr>
      <w:r>
        <w:rPr>
          <w:noProof/>
          <w:lang w:val="en-US"/>
        </w:rPr>
        <w:t xml:space="preserve">69. </w:t>
      </w:r>
      <w:r>
        <w:rPr>
          <w:noProof/>
          <w:lang w:val="en-US"/>
        </w:rPr>
        <w:tab/>
        <w:t xml:space="preserve">Rungoe C, Basit S, Ranthe MF, Wohlfahrt J, Langholz E, Jess T. Risk of ischaemic heart disease in patients with inflammatory bowel disease: a nationwide Danish cohort study. </w:t>
      </w:r>
      <w:r>
        <w:rPr>
          <w:i/>
          <w:iCs/>
          <w:noProof/>
          <w:lang w:val="en-US"/>
        </w:rPr>
        <w:t>Gut</w:t>
      </w:r>
      <w:r>
        <w:rPr>
          <w:noProof/>
          <w:lang w:val="en-US"/>
        </w:rPr>
        <w:t>. 2013;62(5):689-694. doi:10.1136/gutjnl-2012-303285.</w:t>
      </w:r>
    </w:p>
    <w:p w:rsidR="002D478C" w:rsidRDefault="002D478C">
      <w:pPr>
        <w:pStyle w:val="NormalWeb"/>
        <w:ind w:left="640" w:hanging="640"/>
        <w:rPr>
          <w:noProof/>
          <w:lang w:val="en-US"/>
        </w:rPr>
      </w:pPr>
      <w:r>
        <w:rPr>
          <w:noProof/>
          <w:lang w:val="en-US"/>
        </w:rPr>
        <w:t xml:space="preserve">70. </w:t>
      </w:r>
      <w:r>
        <w:rPr>
          <w:noProof/>
          <w:lang w:val="en-US"/>
        </w:rPr>
        <w:tab/>
        <w:t xml:space="preserve">Kayahan H, Sari I, Cullu N, et al. Evaluation of early atherosclerosis in patients with inflammatory bowel disease. </w:t>
      </w:r>
      <w:r>
        <w:rPr>
          <w:i/>
          <w:iCs/>
          <w:noProof/>
          <w:lang w:val="en-US"/>
        </w:rPr>
        <w:t>Dig Dis Sci</w:t>
      </w:r>
      <w:r>
        <w:rPr>
          <w:noProof/>
          <w:lang w:val="en-US"/>
        </w:rPr>
        <w:t>. 2012;57(8):2137-2143. doi:10.1007/s10620-012-2148-x.</w:t>
      </w:r>
    </w:p>
    <w:p w:rsidR="002D478C" w:rsidRDefault="002D478C">
      <w:pPr>
        <w:pStyle w:val="NormalWeb"/>
        <w:ind w:left="640" w:hanging="640"/>
        <w:rPr>
          <w:noProof/>
        </w:rPr>
      </w:pPr>
      <w:r>
        <w:rPr>
          <w:noProof/>
          <w:lang w:val="en-US"/>
        </w:rPr>
        <w:t xml:space="preserve">71. </w:t>
      </w:r>
      <w:r>
        <w:rPr>
          <w:noProof/>
          <w:lang w:val="en-US"/>
        </w:rPr>
        <w:tab/>
        <w:t xml:space="preserve">Roifman I, Sun YC, Fedwick JP, et al. Evidence of endothelial dysfunction in patients with inflammatory bowel disease. </w:t>
      </w:r>
      <w:r>
        <w:rPr>
          <w:i/>
          <w:iCs/>
          <w:noProof/>
        </w:rPr>
        <w:t>Clin Gastroenterol Hepatol</w:t>
      </w:r>
      <w:r>
        <w:rPr>
          <w:noProof/>
        </w:rPr>
        <w:t xml:space="preserve">. 2009;7(2):175-182. doi:10.1016/j.cgh.2008.10.021. </w:t>
      </w:r>
    </w:p>
    <w:p w:rsidR="002D478C" w:rsidRDefault="002D478C">
      <w:pPr>
        <w:pStyle w:val="NormalWeb"/>
        <w:ind w:left="640" w:hanging="640"/>
        <w:rPr>
          <w:lang w:val="en-US"/>
        </w:rPr>
      </w:pPr>
      <w:r>
        <w:rPr>
          <w:lang w:val="en-US"/>
        </w:rPr>
        <w:fldChar w:fldCharType="end"/>
      </w:r>
    </w:p>
    <w:p w:rsidR="002D478C" w:rsidRDefault="002D478C">
      <w:pPr>
        <w:spacing w:after="0" w:line="240" w:lineRule="auto"/>
        <w:rPr>
          <w:rFonts w:ascii="Times New Roman" w:hAnsi="Times New Roman" w:cs="Times New Roman"/>
          <w:sz w:val="24"/>
          <w:szCs w:val="24"/>
          <w:lang w:val="en-US"/>
        </w:rPr>
      </w:pPr>
    </w:p>
    <w:sectPr w:rsidR="002D478C" w:rsidSect="002D478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478C"/>
    <w:rsid w:val="002D47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s-E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uiPriority w:val="99"/>
    <w:rPr>
      <w:rFonts w:ascii="Times New Roman" w:hAnsi="Times New Roman" w:cs="Times New Roman"/>
    </w:rPr>
  </w:style>
  <w:style w:type="paragraph" w:styleId="NormalWeb">
    <w:name w:val="Normal (Web)"/>
    <w:basedOn w:val="Normal"/>
    <w:uiPriority w:val="99"/>
    <w:pPr>
      <w:spacing w:before="100" w:beforeAutospacing="1" w:after="100" w:afterAutospacing="1" w:line="240" w:lineRule="auto"/>
    </w:pPr>
    <w:rPr>
      <w:rFonts w:cs="Times New Roman"/>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252"/>
        <w:tab w:val="right" w:pos="8504"/>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252"/>
        <w:tab w:val="right" w:pos="8504"/>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18</Pages>
  <Words>-32766</Words>
  <Characters>-32766</Characters>
  <Application>Microsoft Office Outlook</Application>
  <DocSecurity>0</DocSecurity>
  <Lines>0</Lines>
  <Paragraphs>0</Paragraphs>
  <ScaleCrop>false</ScaleCrop>
  <Company>ICM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32693313d</dc:creator>
  <cp:keywords/>
  <dc:description/>
  <cp:lastModifiedBy>TEESLWW</cp:lastModifiedBy>
  <cp:revision>8</cp:revision>
  <dcterms:created xsi:type="dcterms:W3CDTF">2017-04-27T05:49:00Z</dcterms:created>
  <dcterms:modified xsi:type="dcterms:W3CDTF">2017-06-13T18:26:00Z</dcterms:modified>
</cp:coreProperties>
</file>