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6C532" w14:textId="685E21DA" w:rsidR="00485A5C" w:rsidRPr="0050111D" w:rsidRDefault="00D877B7">
      <w:pPr>
        <w:snapToGrid w:val="0"/>
        <w:spacing w:after="0" w:line="480" w:lineRule="auto"/>
        <w:rPr>
          <w:rFonts w:ascii="Times New Roman" w:eastAsia="ＭＳ 明朝" w:hAnsi="Times New Roman" w:cs="Times New Roman"/>
          <w:b/>
          <w:kern w:val="2"/>
          <w:sz w:val="24"/>
          <w:szCs w:val="24"/>
        </w:rPr>
      </w:pPr>
      <w:r w:rsidRPr="0050111D">
        <w:rPr>
          <w:rFonts w:ascii="Times New Roman" w:eastAsia="ＭＳ 明朝" w:hAnsi="Times New Roman" w:cs="Times New Roman"/>
          <w:b/>
          <w:kern w:val="2"/>
          <w:sz w:val="24"/>
          <w:szCs w:val="24"/>
        </w:rPr>
        <w:t>Supplementary Information</w:t>
      </w:r>
    </w:p>
    <w:p w14:paraId="54B7FE95" w14:textId="3C03E6DB" w:rsidR="00485A5C" w:rsidRPr="0050111D" w:rsidRDefault="00D877B7">
      <w:pPr>
        <w:snapToGrid w:val="0"/>
        <w:spacing w:after="0" w:line="480" w:lineRule="auto"/>
        <w:rPr>
          <w:rFonts w:ascii="Times New Roman" w:eastAsia="ＭＳ 明朝" w:hAnsi="Times New Roman" w:cs="Times New Roman"/>
          <w:kern w:val="2"/>
          <w:sz w:val="24"/>
          <w:szCs w:val="24"/>
        </w:rPr>
      </w:pPr>
      <w:r w:rsidRPr="0050111D">
        <w:rPr>
          <w:rFonts w:ascii="Times New Roman" w:eastAsia="ＭＳ 明朝" w:hAnsi="Times New Roman" w:cs="Times New Roman"/>
          <w:b/>
          <w:kern w:val="2"/>
          <w:sz w:val="24"/>
          <w:szCs w:val="24"/>
        </w:rPr>
        <w:t>Supplementary Table 1</w:t>
      </w:r>
      <w:r w:rsidR="00485A5C" w:rsidRPr="0050111D">
        <w:rPr>
          <w:rFonts w:ascii="Times New Roman" w:eastAsia="ＭＳ 明朝" w:hAnsi="Times New Roman" w:cs="Times New Roman"/>
          <w:b/>
          <w:bCs/>
          <w:kern w:val="2"/>
          <w:sz w:val="24"/>
          <w:szCs w:val="24"/>
        </w:rPr>
        <w:t xml:space="preserve">. </w:t>
      </w:r>
      <w:r w:rsidR="00485A5C" w:rsidRPr="0050111D">
        <w:rPr>
          <w:rFonts w:ascii="Times New Roman" w:eastAsia="ＭＳ 明朝" w:hAnsi="Times New Roman" w:cs="Times New Roman"/>
          <w:bCs/>
          <w:kern w:val="2"/>
          <w:sz w:val="24"/>
          <w:szCs w:val="24"/>
        </w:rPr>
        <w:t>Comorbidities with or without decayed teeth</w:t>
      </w:r>
    </w:p>
    <w:tbl>
      <w:tblPr>
        <w:tblW w:w="131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3898"/>
        <w:gridCol w:w="3899"/>
        <w:gridCol w:w="2551"/>
      </w:tblGrid>
      <w:tr w:rsidR="00485A5C" w:rsidRPr="0050111D" w14:paraId="76CB39C8" w14:textId="77777777" w:rsidTr="00196BF1">
        <w:trPr>
          <w:trHeight w:val="288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E77CA" w14:textId="77777777" w:rsidR="00485A5C" w:rsidRPr="0050111D" w:rsidRDefault="00485A5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65C2C" w14:textId="28507A95" w:rsidR="00485A5C" w:rsidRPr="0050111D" w:rsidRDefault="001C7C8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D</w:t>
            </w:r>
            <w:r w:rsidR="00485A5C"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ecayed teeth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7ACB03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i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485A5C" w:rsidRPr="0050111D" w14:paraId="0A884C8C" w14:textId="77777777" w:rsidTr="00196BF1">
        <w:trPr>
          <w:trHeight w:val="288"/>
        </w:trPr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74AC0F" w14:textId="77777777" w:rsidR="00485A5C" w:rsidRPr="0050111D" w:rsidRDefault="00485A5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9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F9A5C6" w14:textId="29AE60B3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9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596D2E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551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5CBE45CA" w14:textId="77777777" w:rsidR="00485A5C" w:rsidRPr="0050111D" w:rsidRDefault="00485A5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A5C" w:rsidRPr="0050111D" w14:paraId="47974069" w14:textId="77777777" w:rsidTr="00196BF1">
        <w:trPr>
          <w:trHeight w:val="288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D5B7F" w14:textId="77777777" w:rsidR="00485A5C" w:rsidRPr="0050111D" w:rsidRDefault="00485A5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Comorbidity, n (%)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DBD94D" w14:textId="77777777" w:rsidR="00485A5C" w:rsidRPr="0050111D" w:rsidRDefault="00485A5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2C215C" w14:textId="77777777" w:rsidR="00485A5C" w:rsidRPr="0050111D" w:rsidRDefault="00485A5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89DB7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85A5C" w:rsidRPr="0050111D" w14:paraId="36EE998A" w14:textId="77777777" w:rsidTr="00196BF1">
        <w:trPr>
          <w:trHeight w:val="288"/>
        </w:trPr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8EC833" w14:textId="4023A274" w:rsidR="00485A5C" w:rsidRPr="0050111D" w:rsidRDefault="001C7C8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  Dementia</w:t>
            </w:r>
          </w:p>
        </w:tc>
        <w:tc>
          <w:tcPr>
            <w:tcW w:w="389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A30E04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43 (34.7)</w:t>
            </w:r>
          </w:p>
        </w:tc>
        <w:tc>
          <w:tcPr>
            <w:tcW w:w="389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5D7FDB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52 (48.6)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FEA437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</w:tr>
      <w:tr w:rsidR="00485A5C" w:rsidRPr="0050111D" w14:paraId="0609E324" w14:textId="77777777" w:rsidTr="00196BF1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850883" w14:textId="79E31718" w:rsidR="00485A5C" w:rsidRPr="0050111D" w:rsidRDefault="001C7C8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  Hypertension</w:t>
            </w:r>
          </w:p>
        </w:tc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5CA4916F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47 (37.9)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306C354E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31 (29.0)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245ACFB" w14:textId="01B9CD15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0.1</w:t>
            </w:r>
            <w:r w:rsidR="00516B74"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7</w:t>
            </w: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5A5C" w:rsidRPr="0050111D" w14:paraId="026EF166" w14:textId="77777777" w:rsidTr="00196BF1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5B9A45" w14:textId="6B153638" w:rsidR="00485A5C" w:rsidRPr="0050111D" w:rsidRDefault="001C7C8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  Bone fracture</w:t>
            </w:r>
          </w:p>
        </w:tc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093A19C5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48 (38.7)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14FB3FBC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29 (27.1)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5C8C660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0.070 </w:t>
            </w:r>
          </w:p>
        </w:tc>
      </w:tr>
      <w:tr w:rsidR="00485A5C" w:rsidRPr="0050111D" w14:paraId="14285B53" w14:textId="77777777" w:rsidTr="00196BF1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2F8315" w14:textId="25026982" w:rsidR="00485A5C" w:rsidRPr="0050111D" w:rsidRDefault="001C7C8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  Heart disease</w:t>
            </w:r>
          </w:p>
        </w:tc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3AC4C334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31 (25.0)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29817523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22 (20.6)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67791FC" w14:textId="4FFD5FD1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0.4</w:t>
            </w:r>
            <w:r w:rsidR="00516B74"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4</w:t>
            </w: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5A5C" w:rsidRPr="0050111D" w14:paraId="28210168" w14:textId="77777777" w:rsidTr="00196BF1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442C68" w14:textId="6CB973AB" w:rsidR="00485A5C" w:rsidRPr="0050111D" w:rsidRDefault="001C7C8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  Stroke</w:t>
            </w:r>
          </w:p>
        </w:tc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316886E5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26 (21.0)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120BD570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15 14.0)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B07DFC9" w14:textId="4651AFD1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0.2</w:t>
            </w:r>
            <w:r w:rsidR="00516B74"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3</w:t>
            </w: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5A5C" w:rsidRPr="0050111D" w14:paraId="3C92DE1F" w14:textId="77777777" w:rsidTr="00196BF1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3FAF1A" w14:textId="46EB1DC4" w:rsidR="00485A5C" w:rsidRPr="0050111D" w:rsidRDefault="001C7C8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  Arthritis</w:t>
            </w:r>
          </w:p>
        </w:tc>
        <w:tc>
          <w:tcPr>
            <w:tcW w:w="3898" w:type="dxa"/>
            <w:shd w:val="clear" w:color="auto" w:fill="auto"/>
            <w:noWrap/>
            <w:vAlign w:val="bottom"/>
            <w:hideMark/>
          </w:tcPr>
          <w:p w14:paraId="472D3463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16 (12.9)</w:t>
            </w:r>
          </w:p>
        </w:tc>
        <w:tc>
          <w:tcPr>
            <w:tcW w:w="3899" w:type="dxa"/>
            <w:shd w:val="clear" w:color="auto" w:fill="auto"/>
            <w:noWrap/>
            <w:vAlign w:val="bottom"/>
            <w:hideMark/>
          </w:tcPr>
          <w:p w14:paraId="2C3F9FCB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15 (14.0)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FE202D1" w14:textId="46D2BC11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0.8</w:t>
            </w:r>
            <w:r w:rsidR="00516B74"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5</w:t>
            </w: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5A5C" w:rsidRPr="0050111D" w14:paraId="688FF300" w14:textId="77777777" w:rsidTr="0050111D">
        <w:trPr>
          <w:trHeight w:val="68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02F10" w14:textId="77777777" w:rsidR="00485A5C" w:rsidRPr="0050111D" w:rsidRDefault="00485A5C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  DM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A76EB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15 (12.1)</w:t>
            </w:r>
          </w:p>
        </w:tc>
        <w:tc>
          <w:tcPr>
            <w:tcW w:w="38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0E3C0" w14:textId="77777777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17 (16.0)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1DF014" w14:textId="1D85BB88" w:rsidR="00485A5C" w:rsidRPr="0050111D" w:rsidRDefault="00485A5C" w:rsidP="008E0D16">
            <w:pPr>
              <w:snapToGrid w:val="0"/>
              <w:spacing w:after="0" w:line="480" w:lineRule="auto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0.4</w:t>
            </w:r>
            <w:r w:rsidR="00516B74"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5</w:t>
            </w:r>
            <w:r w:rsidRPr="0050111D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56A28A1" w14:textId="77777777" w:rsidR="00253BB8" w:rsidRPr="0050111D" w:rsidRDefault="00485A5C">
      <w:pPr>
        <w:snapToGrid w:val="0"/>
        <w:spacing w:line="480" w:lineRule="auto"/>
        <w:rPr>
          <w:rFonts w:ascii="Times New Roman" w:eastAsia="ＭＳ 明朝" w:hAnsi="Times New Roman" w:cs="Times New Roman"/>
          <w:b/>
          <w:kern w:val="2"/>
          <w:sz w:val="24"/>
          <w:szCs w:val="24"/>
        </w:rPr>
      </w:pPr>
      <w:r w:rsidRPr="0050111D">
        <w:rPr>
          <w:rFonts w:ascii="Times New Roman" w:eastAsia="ＭＳ Ｐゴシック" w:hAnsi="Times New Roman" w:cs="Times New Roman"/>
          <w:color w:val="000000"/>
          <w:sz w:val="24"/>
          <w:szCs w:val="24"/>
        </w:rPr>
        <w:t>DM, diabetes mellitus</w:t>
      </w:r>
      <w:r w:rsidRPr="0050111D">
        <w:rPr>
          <w:rFonts w:ascii="Times New Roman" w:hAnsi="Times New Roman" w:cs="Times New Roman"/>
          <w:sz w:val="24"/>
          <w:szCs w:val="24"/>
        </w:rPr>
        <w:t xml:space="preserve">; </w:t>
      </w:r>
      <w:r w:rsidRPr="0050111D">
        <w:rPr>
          <w:rFonts w:ascii="Times New Roman" w:hAnsi="Times New Roman" w:cs="Times New Roman"/>
          <w:i/>
          <w:sz w:val="24"/>
          <w:szCs w:val="24"/>
        </w:rPr>
        <w:t>P</w:t>
      </w:r>
      <w:r w:rsidRPr="0050111D">
        <w:rPr>
          <w:rFonts w:ascii="Times New Roman" w:hAnsi="Times New Roman" w:cs="Times New Roman"/>
          <w:sz w:val="24"/>
          <w:szCs w:val="24"/>
        </w:rPr>
        <w:t xml:space="preserve">, </w:t>
      </w:r>
      <w:r w:rsidRPr="0050111D">
        <w:rPr>
          <w:rFonts w:ascii="Times New Roman" w:hAnsi="Times New Roman" w:cs="Times New Roman"/>
          <w:i/>
          <w:sz w:val="24"/>
          <w:szCs w:val="24"/>
        </w:rPr>
        <w:t>P</w:t>
      </w:r>
      <w:r w:rsidRPr="0050111D">
        <w:rPr>
          <w:rFonts w:ascii="Times New Roman" w:hAnsi="Times New Roman" w:cs="Times New Roman"/>
          <w:sz w:val="24"/>
          <w:szCs w:val="24"/>
        </w:rPr>
        <w:t>-value.</w:t>
      </w:r>
      <w:bookmarkStart w:id="0" w:name="_GoBack"/>
      <w:bookmarkEnd w:id="0"/>
    </w:p>
    <w:sectPr w:rsidR="00253BB8" w:rsidRPr="0050111D" w:rsidSect="001817DB">
      <w:headerReference w:type="default" r:id="rId8"/>
      <w:footerReference w:type="default" r:id="rId9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6423DF" w16cid:durableId="1D34463E"/>
  <w16cid:commentId w16cid:paraId="4E9296BF" w16cid:durableId="1D32D3FE"/>
  <w16cid:commentId w16cid:paraId="15DD63FE" w16cid:durableId="1D32D3F8"/>
  <w16cid:commentId w16cid:paraId="01F2F6BA" w16cid:durableId="1D32D4D9"/>
  <w16cid:commentId w16cid:paraId="325F6C10" w16cid:durableId="1D32D4B8"/>
  <w16cid:commentId w16cid:paraId="7805E6B1" w16cid:durableId="1D331A4F"/>
  <w16cid:commentId w16cid:paraId="2E46A75B" w16cid:durableId="1D331AA5"/>
  <w16cid:commentId w16cid:paraId="704751EC" w16cid:durableId="1D332C85"/>
  <w16cid:commentId w16cid:paraId="4C72312B" w16cid:durableId="1D334CC1"/>
  <w16cid:commentId w16cid:paraId="3B8CB226" w16cid:durableId="1D334ED6"/>
  <w16cid:commentId w16cid:paraId="74AA6A68" w16cid:durableId="1D334F56"/>
  <w16cid:commentId w16cid:paraId="6402A23F" w16cid:durableId="1D334FDA"/>
  <w16cid:commentId w16cid:paraId="39A711AA" w16cid:durableId="1D32D545"/>
  <w16cid:commentId w16cid:paraId="7F9909CB" w16cid:durableId="1D32D62A"/>
  <w16cid:commentId w16cid:paraId="2AFE3693" w16cid:durableId="1D336984"/>
  <w16cid:commentId w16cid:paraId="6E4E112B" w16cid:durableId="1D32D5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0D47E" w14:textId="77777777" w:rsidR="009A5BB3" w:rsidRDefault="009A5BB3">
      <w:pPr>
        <w:spacing w:after="0" w:line="240" w:lineRule="auto"/>
      </w:pPr>
      <w:r>
        <w:separator/>
      </w:r>
    </w:p>
  </w:endnote>
  <w:endnote w:type="continuationSeparator" w:id="0">
    <w:p w14:paraId="4E640CD7" w14:textId="77777777" w:rsidR="009A5BB3" w:rsidRDefault="009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78F9" w14:textId="6D8B32E1" w:rsidR="00196BF1" w:rsidRPr="00460134" w:rsidRDefault="00196BF1">
    <w:pPr>
      <w:pStyle w:val="a6"/>
      <w:jc w:val="center"/>
      <w:rPr>
        <w:rFonts w:ascii="Arial" w:hAnsi="Arial" w:cs="Arial"/>
        <w:sz w:val="21"/>
        <w:szCs w:val="24"/>
      </w:rPr>
    </w:pPr>
  </w:p>
  <w:p w14:paraId="6F55D720" w14:textId="77777777" w:rsidR="00196BF1" w:rsidRDefault="00196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DE33" w14:textId="77777777" w:rsidR="009A5BB3" w:rsidRDefault="009A5BB3">
      <w:pPr>
        <w:spacing w:after="0" w:line="240" w:lineRule="auto"/>
      </w:pPr>
      <w:r>
        <w:separator/>
      </w:r>
    </w:p>
  </w:footnote>
  <w:footnote w:type="continuationSeparator" w:id="0">
    <w:p w14:paraId="7FA6D887" w14:textId="77777777" w:rsidR="009A5BB3" w:rsidRDefault="009A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9107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14:paraId="6909E053" w14:textId="1BC01441" w:rsidR="007C0DEA" w:rsidRPr="007C0DEA" w:rsidRDefault="007C0DEA">
        <w:pPr>
          <w:pStyle w:val="a4"/>
          <w:jc w:val="right"/>
          <w:rPr>
            <w:rFonts w:asciiTheme="majorHAnsi" w:hAnsiTheme="majorHAnsi" w:cstheme="majorHAnsi"/>
            <w:sz w:val="24"/>
            <w:szCs w:val="24"/>
          </w:rPr>
        </w:pPr>
        <w:r w:rsidRPr="007C0DEA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7C0DEA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7C0DEA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50111D" w:rsidRPr="0050111D">
          <w:rPr>
            <w:rFonts w:asciiTheme="majorHAnsi" w:hAnsiTheme="majorHAnsi" w:cstheme="majorHAnsi"/>
            <w:noProof/>
            <w:sz w:val="24"/>
            <w:szCs w:val="24"/>
            <w:lang w:val="ja-JP"/>
          </w:rPr>
          <w:t>1</w:t>
        </w:r>
        <w:r w:rsidRPr="007C0DEA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429CB134" w14:textId="77777777" w:rsidR="007C0DEA" w:rsidRDefault="007C0D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6B89"/>
    <w:multiLevelType w:val="hybridMultilevel"/>
    <w:tmpl w:val="4DBCB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60DB2"/>
    <w:multiLevelType w:val="hybridMultilevel"/>
    <w:tmpl w:val="26668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485A5C"/>
    <w:rsid w:val="00003DBE"/>
    <w:rsid w:val="000214C2"/>
    <w:rsid w:val="00021E08"/>
    <w:rsid w:val="000244CC"/>
    <w:rsid w:val="0002632F"/>
    <w:rsid w:val="00030B82"/>
    <w:rsid w:val="00053D94"/>
    <w:rsid w:val="0006228E"/>
    <w:rsid w:val="00081C7F"/>
    <w:rsid w:val="00087766"/>
    <w:rsid w:val="00087AB8"/>
    <w:rsid w:val="000926C9"/>
    <w:rsid w:val="000B0E48"/>
    <w:rsid w:val="000D1206"/>
    <w:rsid w:val="000D2D2C"/>
    <w:rsid w:val="00100485"/>
    <w:rsid w:val="00106344"/>
    <w:rsid w:val="0011051D"/>
    <w:rsid w:val="00120AA4"/>
    <w:rsid w:val="001216CC"/>
    <w:rsid w:val="00121DD4"/>
    <w:rsid w:val="001256FB"/>
    <w:rsid w:val="001420F0"/>
    <w:rsid w:val="001430F3"/>
    <w:rsid w:val="001432E3"/>
    <w:rsid w:val="00143551"/>
    <w:rsid w:val="00155FB4"/>
    <w:rsid w:val="001817DB"/>
    <w:rsid w:val="00196BF1"/>
    <w:rsid w:val="001A0069"/>
    <w:rsid w:val="001A60A8"/>
    <w:rsid w:val="001B5ABF"/>
    <w:rsid w:val="001C7C8C"/>
    <w:rsid w:val="001D0BFC"/>
    <w:rsid w:val="001E65F6"/>
    <w:rsid w:val="001F7C19"/>
    <w:rsid w:val="00203D87"/>
    <w:rsid w:val="00212732"/>
    <w:rsid w:val="00221DB8"/>
    <w:rsid w:val="00235DB9"/>
    <w:rsid w:val="002412E9"/>
    <w:rsid w:val="0024224C"/>
    <w:rsid w:val="00250542"/>
    <w:rsid w:val="00253BB8"/>
    <w:rsid w:val="00272C80"/>
    <w:rsid w:val="00283358"/>
    <w:rsid w:val="00287CDF"/>
    <w:rsid w:val="00287F14"/>
    <w:rsid w:val="002A372A"/>
    <w:rsid w:val="002C2954"/>
    <w:rsid w:val="002D58E5"/>
    <w:rsid w:val="002E0D49"/>
    <w:rsid w:val="002E642A"/>
    <w:rsid w:val="00305A1B"/>
    <w:rsid w:val="00305C23"/>
    <w:rsid w:val="00345562"/>
    <w:rsid w:val="0037178E"/>
    <w:rsid w:val="00371A4D"/>
    <w:rsid w:val="00387EC3"/>
    <w:rsid w:val="003A2C74"/>
    <w:rsid w:val="003C0754"/>
    <w:rsid w:val="003C34A8"/>
    <w:rsid w:val="003D6F18"/>
    <w:rsid w:val="003E21B2"/>
    <w:rsid w:val="003E23BF"/>
    <w:rsid w:val="00407FC9"/>
    <w:rsid w:val="00410173"/>
    <w:rsid w:val="0041341B"/>
    <w:rsid w:val="00431D3A"/>
    <w:rsid w:val="0043696D"/>
    <w:rsid w:val="00460134"/>
    <w:rsid w:val="00485A5C"/>
    <w:rsid w:val="00493106"/>
    <w:rsid w:val="004B5B37"/>
    <w:rsid w:val="004D4C95"/>
    <w:rsid w:val="004E520A"/>
    <w:rsid w:val="004F0B93"/>
    <w:rsid w:val="0050111D"/>
    <w:rsid w:val="005020C2"/>
    <w:rsid w:val="00502DE1"/>
    <w:rsid w:val="00516B74"/>
    <w:rsid w:val="00531743"/>
    <w:rsid w:val="00554285"/>
    <w:rsid w:val="00557F79"/>
    <w:rsid w:val="00562222"/>
    <w:rsid w:val="00594671"/>
    <w:rsid w:val="005B3B87"/>
    <w:rsid w:val="005D4734"/>
    <w:rsid w:val="005E0083"/>
    <w:rsid w:val="005F6703"/>
    <w:rsid w:val="00601B31"/>
    <w:rsid w:val="00604058"/>
    <w:rsid w:val="00622500"/>
    <w:rsid w:val="00625642"/>
    <w:rsid w:val="00626A7C"/>
    <w:rsid w:val="00645D23"/>
    <w:rsid w:val="0064794E"/>
    <w:rsid w:val="00662F06"/>
    <w:rsid w:val="00664D29"/>
    <w:rsid w:val="0067341B"/>
    <w:rsid w:val="0067588E"/>
    <w:rsid w:val="00676F52"/>
    <w:rsid w:val="00680102"/>
    <w:rsid w:val="006969D6"/>
    <w:rsid w:val="006B0FC0"/>
    <w:rsid w:val="006C307A"/>
    <w:rsid w:val="006D69FA"/>
    <w:rsid w:val="006E66CC"/>
    <w:rsid w:val="0070093E"/>
    <w:rsid w:val="00700E06"/>
    <w:rsid w:val="007032D7"/>
    <w:rsid w:val="00713920"/>
    <w:rsid w:val="00721A16"/>
    <w:rsid w:val="007441F1"/>
    <w:rsid w:val="0074682B"/>
    <w:rsid w:val="00755996"/>
    <w:rsid w:val="007658E9"/>
    <w:rsid w:val="0077193E"/>
    <w:rsid w:val="007726B5"/>
    <w:rsid w:val="00780AAE"/>
    <w:rsid w:val="007A0390"/>
    <w:rsid w:val="007A2072"/>
    <w:rsid w:val="007C0DEA"/>
    <w:rsid w:val="007C515E"/>
    <w:rsid w:val="007D38FA"/>
    <w:rsid w:val="007F01D5"/>
    <w:rsid w:val="0080387C"/>
    <w:rsid w:val="00831BD7"/>
    <w:rsid w:val="00833FD2"/>
    <w:rsid w:val="00865B0A"/>
    <w:rsid w:val="00876F3E"/>
    <w:rsid w:val="008805D4"/>
    <w:rsid w:val="008B1EBE"/>
    <w:rsid w:val="008C7200"/>
    <w:rsid w:val="008C7A71"/>
    <w:rsid w:val="008E08DA"/>
    <w:rsid w:val="008E0D16"/>
    <w:rsid w:val="008F69AB"/>
    <w:rsid w:val="008F7052"/>
    <w:rsid w:val="00900C08"/>
    <w:rsid w:val="009336B7"/>
    <w:rsid w:val="00935179"/>
    <w:rsid w:val="00963A43"/>
    <w:rsid w:val="00976AE3"/>
    <w:rsid w:val="0098704A"/>
    <w:rsid w:val="009A2A50"/>
    <w:rsid w:val="009A5BB3"/>
    <w:rsid w:val="009B4344"/>
    <w:rsid w:val="009C1355"/>
    <w:rsid w:val="009C4086"/>
    <w:rsid w:val="009E1CD0"/>
    <w:rsid w:val="009E7E15"/>
    <w:rsid w:val="00A00B76"/>
    <w:rsid w:val="00A02967"/>
    <w:rsid w:val="00A04A1E"/>
    <w:rsid w:val="00A170D6"/>
    <w:rsid w:val="00A21002"/>
    <w:rsid w:val="00A2498D"/>
    <w:rsid w:val="00A24A43"/>
    <w:rsid w:val="00A251CC"/>
    <w:rsid w:val="00A6347E"/>
    <w:rsid w:val="00A654EA"/>
    <w:rsid w:val="00A7798E"/>
    <w:rsid w:val="00A9080E"/>
    <w:rsid w:val="00A9163C"/>
    <w:rsid w:val="00AA5182"/>
    <w:rsid w:val="00AA5B7B"/>
    <w:rsid w:val="00AA5EBE"/>
    <w:rsid w:val="00AB0636"/>
    <w:rsid w:val="00AB123C"/>
    <w:rsid w:val="00AB3FAD"/>
    <w:rsid w:val="00AB5BB4"/>
    <w:rsid w:val="00AB62E5"/>
    <w:rsid w:val="00AC025E"/>
    <w:rsid w:val="00AE2C3A"/>
    <w:rsid w:val="00B2481F"/>
    <w:rsid w:val="00B34484"/>
    <w:rsid w:val="00B46FAA"/>
    <w:rsid w:val="00B656AB"/>
    <w:rsid w:val="00B70ED9"/>
    <w:rsid w:val="00B765C0"/>
    <w:rsid w:val="00B96D84"/>
    <w:rsid w:val="00BB4A3E"/>
    <w:rsid w:val="00BC60AE"/>
    <w:rsid w:val="00BF0C6C"/>
    <w:rsid w:val="00BF22B5"/>
    <w:rsid w:val="00BF67DF"/>
    <w:rsid w:val="00C03FA4"/>
    <w:rsid w:val="00C07CAB"/>
    <w:rsid w:val="00C1536F"/>
    <w:rsid w:val="00C16CA3"/>
    <w:rsid w:val="00C209B3"/>
    <w:rsid w:val="00C23948"/>
    <w:rsid w:val="00C44537"/>
    <w:rsid w:val="00C5092E"/>
    <w:rsid w:val="00C52F6A"/>
    <w:rsid w:val="00C55C69"/>
    <w:rsid w:val="00C60C6A"/>
    <w:rsid w:val="00C643EE"/>
    <w:rsid w:val="00C84BE4"/>
    <w:rsid w:val="00C85D65"/>
    <w:rsid w:val="00CA02A6"/>
    <w:rsid w:val="00CA0455"/>
    <w:rsid w:val="00CA7EA1"/>
    <w:rsid w:val="00CB23A3"/>
    <w:rsid w:val="00CE632D"/>
    <w:rsid w:val="00CF4EF9"/>
    <w:rsid w:val="00D06C3C"/>
    <w:rsid w:val="00D13261"/>
    <w:rsid w:val="00D22640"/>
    <w:rsid w:val="00D22B60"/>
    <w:rsid w:val="00D2609A"/>
    <w:rsid w:val="00D329AE"/>
    <w:rsid w:val="00D64533"/>
    <w:rsid w:val="00D655A1"/>
    <w:rsid w:val="00D671D6"/>
    <w:rsid w:val="00D76417"/>
    <w:rsid w:val="00D81C41"/>
    <w:rsid w:val="00D877B7"/>
    <w:rsid w:val="00D91263"/>
    <w:rsid w:val="00DA5742"/>
    <w:rsid w:val="00DB3068"/>
    <w:rsid w:val="00DB3A26"/>
    <w:rsid w:val="00DB4686"/>
    <w:rsid w:val="00DB4C77"/>
    <w:rsid w:val="00DB632B"/>
    <w:rsid w:val="00DC058C"/>
    <w:rsid w:val="00DC26A7"/>
    <w:rsid w:val="00DC4AF8"/>
    <w:rsid w:val="00DD39B1"/>
    <w:rsid w:val="00DF310E"/>
    <w:rsid w:val="00E05506"/>
    <w:rsid w:val="00E12F34"/>
    <w:rsid w:val="00E20A43"/>
    <w:rsid w:val="00E25D34"/>
    <w:rsid w:val="00E34D63"/>
    <w:rsid w:val="00E4440D"/>
    <w:rsid w:val="00E728F3"/>
    <w:rsid w:val="00E945D9"/>
    <w:rsid w:val="00EA0BCF"/>
    <w:rsid w:val="00EA5144"/>
    <w:rsid w:val="00EC160F"/>
    <w:rsid w:val="00ED693C"/>
    <w:rsid w:val="00EE2C7E"/>
    <w:rsid w:val="00EE2CD0"/>
    <w:rsid w:val="00EF6DFD"/>
    <w:rsid w:val="00F0689E"/>
    <w:rsid w:val="00F07ABA"/>
    <w:rsid w:val="00F07FFE"/>
    <w:rsid w:val="00F23C5A"/>
    <w:rsid w:val="00F26E5A"/>
    <w:rsid w:val="00F447BB"/>
    <w:rsid w:val="00F60764"/>
    <w:rsid w:val="00F6680E"/>
    <w:rsid w:val="00F95FF6"/>
    <w:rsid w:val="00FA1D0D"/>
    <w:rsid w:val="00FC0485"/>
    <w:rsid w:val="00FC26FC"/>
    <w:rsid w:val="00FC41E6"/>
    <w:rsid w:val="00FD76DF"/>
    <w:rsid w:val="00FF1BDF"/>
    <w:rsid w:val="00FF24CC"/>
    <w:rsid w:val="00FF3CA9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9A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5C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85A5C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485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85A5C"/>
    <w:rPr>
      <w:kern w:val="0"/>
      <w:sz w:val="22"/>
    </w:rPr>
  </w:style>
  <w:style w:type="character" w:styleId="a8">
    <w:name w:val="Hyperlink"/>
    <w:basedOn w:val="a0"/>
    <w:uiPriority w:val="99"/>
    <w:unhideWhenUsed/>
    <w:rsid w:val="00485A5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85A5C"/>
    <w:rPr>
      <w:kern w:val="0"/>
      <w:sz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85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5A5C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485A5C"/>
    <w:rPr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5A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5A5C"/>
    <w:rPr>
      <w:b/>
      <w:b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8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485A5C"/>
    <w:rPr>
      <w:rFonts w:ascii="Tahoma" w:hAnsi="Tahoma" w:cs="Tahoma"/>
      <w:kern w:val="0"/>
      <w:sz w:val="16"/>
      <w:szCs w:val="16"/>
    </w:rPr>
  </w:style>
  <w:style w:type="paragraph" w:styleId="af1">
    <w:name w:val="Revision"/>
    <w:hidden/>
    <w:uiPriority w:val="99"/>
    <w:semiHidden/>
    <w:rsid w:val="00485A5C"/>
    <w:rPr>
      <w:kern w:val="0"/>
      <w:sz w:val="22"/>
    </w:rPr>
  </w:style>
  <w:style w:type="paragraph" w:customStyle="1" w:styleId="EndNoteBibliographyTitle">
    <w:name w:val="EndNote Bibliography Title"/>
    <w:basedOn w:val="a"/>
    <w:link w:val="EndNoteBibliographyTitle0"/>
    <w:rsid w:val="00485A5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485A5C"/>
    <w:rPr>
      <w:rFonts w:ascii="Calibri" w:hAnsi="Calibri"/>
      <w:noProof/>
      <w:kern w:val="0"/>
      <w:sz w:val="22"/>
    </w:rPr>
  </w:style>
  <w:style w:type="paragraph" w:customStyle="1" w:styleId="EndNoteBibliography">
    <w:name w:val="EndNote Bibliography"/>
    <w:basedOn w:val="a"/>
    <w:link w:val="EndNoteBibliography0"/>
    <w:rsid w:val="00485A5C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0">
    <w:name w:val="EndNote Bibliography (文字)"/>
    <w:basedOn w:val="a0"/>
    <w:link w:val="EndNoteBibliography"/>
    <w:rsid w:val="00485A5C"/>
    <w:rPr>
      <w:rFonts w:ascii="Calibri" w:hAnsi="Calibri"/>
      <w:noProof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004E-6090-4860-9329-6E61455F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2017-10-07T02:52:00Z</dcterms:created>
  <dcterms:modified xsi:type="dcterms:W3CDTF">2017-10-07T02:52:00Z</dcterms:modified>
</cp:coreProperties>
</file>