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407" w:rsidRDefault="00AB2407"/>
    <w:p w:rsidR="00AB2407" w:rsidRDefault="00AB2407"/>
    <w:tbl>
      <w:tblPr>
        <w:tblW w:w="116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1134"/>
        <w:gridCol w:w="1134"/>
        <w:gridCol w:w="850"/>
        <w:gridCol w:w="1276"/>
        <w:gridCol w:w="1129"/>
        <w:gridCol w:w="1139"/>
        <w:gridCol w:w="846"/>
        <w:gridCol w:w="997"/>
      </w:tblGrid>
      <w:tr w:rsidR="00EE2924" w:rsidRPr="00920990" w:rsidTr="00044AE3">
        <w:trPr>
          <w:trHeight w:val="299"/>
        </w:trPr>
        <w:tc>
          <w:tcPr>
            <w:tcW w:w="11624" w:type="dxa"/>
            <w:gridSpan w:val="10"/>
            <w:tcBorders>
              <w:bottom w:val="single" w:sz="4" w:space="0" w:color="auto"/>
            </w:tcBorders>
          </w:tcPr>
          <w:p w:rsidR="00EE2924" w:rsidRPr="00920990" w:rsidRDefault="00064F7F" w:rsidP="002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4F7F">
              <w:rPr>
                <w:rFonts w:ascii="Times New Roman" w:eastAsia="굴림" w:hAnsi="Times New Roman" w:cs="Times New Roman"/>
                <w:b/>
                <w:color w:val="000000"/>
                <w:sz w:val="20"/>
                <w:szCs w:val="20"/>
              </w:rPr>
              <w:t>Supplemental Digital Content 2.</w:t>
            </w:r>
            <w:r w:rsidRPr="00064F7F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E2924" w:rsidRPr="00CF16D4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EFFECTS OF 12-WEEK CONSUMPTION OF BRE ON BODY COMPOSITION BY BIA</w:t>
            </w:r>
            <w:r w:rsidR="00994107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 xml:space="preserve"> AND </w:t>
            </w:r>
            <w:r w:rsidR="00994107" w:rsidRPr="00CF16D4">
              <w:rPr>
                <w:rFonts w:ascii="Times New Roman" w:eastAsia="굴림" w:hAnsi="Times New Roman" w:cs="Times New Roman"/>
                <w:color w:val="000000"/>
                <w:sz w:val="20"/>
                <w:szCs w:val="20"/>
              </w:rPr>
              <w:t>ON ANTHROPOMETRIC MEASURES</w:t>
            </w:r>
          </w:p>
        </w:tc>
      </w:tr>
      <w:tr w:rsidR="00044AE3" w:rsidRPr="00920990" w:rsidTr="00044AE3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6D6D6"/>
            <w:vAlign w:val="center"/>
            <w:hideMark/>
          </w:tcPr>
          <w:p w:rsidR="00044AE3" w:rsidRPr="00920990" w:rsidRDefault="00044AE3" w:rsidP="00920990">
            <w:pPr>
              <w:spacing w:after="0" w:line="240" w:lineRule="auto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920990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 xml:space="preserve">　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6D6D6"/>
          </w:tcPr>
          <w:p w:rsidR="00044AE3" w:rsidRPr="00237BE2" w:rsidRDefault="00044AE3" w:rsidP="00920990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i/>
                <w:color w:val="000000"/>
                <w:sz w:val="17"/>
                <w:szCs w:val="17"/>
              </w:rPr>
            </w:pPr>
            <w:r w:rsidRPr="00237BE2">
              <w:rPr>
                <w:rFonts w:ascii="Times New Roman" w:eastAsia="굴림" w:hAnsi="Times New Roman" w:cs="Times New Roman"/>
                <w:i/>
                <w:color w:val="000000"/>
                <w:sz w:val="17"/>
                <w:szCs w:val="17"/>
              </w:rPr>
              <w:t>BRE (</w:t>
            </w:r>
            <w:r w:rsidRPr="00237BE2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n</w:t>
            </w:r>
            <w:r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Pr="00237BE2">
              <w:rPr>
                <w:rFonts w:ascii="Times New Roman" w:eastAsia="굴림" w:hAnsi="Times New Roman" w:cs="Times New Roman"/>
                <w:i/>
                <w:color w:val="000000"/>
                <w:sz w:val="17"/>
                <w:szCs w:val="17"/>
              </w:rPr>
              <w:t>=</w:t>
            </w:r>
            <w:r>
              <w:rPr>
                <w:rFonts w:ascii="Times New Roman" w:eastAsia="굴림" w:hAnsi="Times New Roman" w:cs="Times New Roman"/>
                <w:i/>
                <w:color w:val="000000"/>
                <w:sz w:val="17"/>
                <w:szCs w:val="17"/>
              </w:rPr>
              <w:t xml:space="preserve"> </w:t>
            </w:r>
            <w:r w:rsidRPr="00237BE2">
              <w:rPr>
                <w:rFonts w:ascii="Times New Roman" w:eastAsia="굴림" w:hAnsi="Times New Roman" w:cs="Times New Roman"/>
                <w:i/>
                <w:color w:val="000000"/>
                <w:sz w:val="17"/>
                <w:szCs w:val="17"/>
              </w:rPr>
              <w:t>46)</w:t>
            </w:r>
          </w:p>
        </w:tc>
        <w:tc>
          <w:tcPr>
            <w:tcW w:w="43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6D6D6"/>
          </w:tcPr>
          <w:p w:rsidR="00044AE3" w:rsidRPr="00237BE2" w:rsidRDefault="00044AE3" w:rsidP="00920990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i/>
                <w:color w:val="000000"/>
                <w:sz w:val="17"/>
                <w:szCs w:val="17"/>
              </w:rPr>
            </w:pPr>
            <w:r w:rsidRPr="00237BE2">
              <w:rPr>
                <w:rFonts w:ascii="Times New Roman" w:eastAsia="굴림" w:hAnsi="Times New Roman" w:cs="Times New Roman"/>
                <w:i/>
                <w:color w:val="000000"/>
                <w:sz w:val="17"/>
                <w:szCs w:val="17"/>
              </w:rPr>
              <w:t>Placebo (</w:t>
            </w:r>
            <w:r w:rsidRPr="00237BE2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n</w:t>
            </w:r>
            <w:r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Pr="00237BE2">
              <w:rPr>
                <w:rFonts w:ascii="Times New Roman" w:eastAsia="굴림" w:hAnsi="Times New Roman" w:cs="Times New Roman"/>
                <w:i/>
                <w:color w:val="000000"/>
                <w:sz w:val="17"/>
                <w:szCs w:val="17"/>
              </w:rPr>
              <w:t>=</w:t>
            </w:r>
            <w:r>
              <w:rPr>
                <w:rFonts w:ascii="Times New Roman" w:eastAsia="굴림" w:hAnsi="Times New Roman" w:cs="Times New Roman"/>
                <w:i/>
                <w:color w:val="000000"/>
                <w:sz w:val="17"/>
                <w:szCs w:val="17"/>
              </w:rPr>
              <w:t xml:space="preserve"> </w:t>
            </w:r>
            <w:r w:rsidRPr="00237BE2">
              <w:rPr>
                <w:rFonts w:ascii="Times New Roman" w:eastAsia="굴림" w:hAnsi="Times New Roman" w:cs="Times New Roman"/>
                <w:i/>
                <w:color w:val="000000"/>
                <w:sz w:val="17"/>
                <w:szCs w:val="17"/>
              </w:rPr>
              <w:t>40)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  <w:shd w:val="clear" w:color="auto" w:fill="D6D6D6"/>
            <w:vAlign w:val="center"/>
          </w:tcPr>
          <w:p w:rsidR="00044AE3" w:rsidRPr="00237BE2" w:rsidRDefault="00044AE3" w:rsidP="003A0CCC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i/>
                <w:color w:val="000000"/>
                <w:sz w:val="17"/>
                <w:szCs w:val="17"/>
              </w:rPr>
            </w:pPr>
            <w:r w:rsidRPr="00237BE2">
              <w:rPr>
                <w:rFonts w:ascii="Times New Roman" w:eastAsia="굴림" w:hAnsi="Times New Roman" w:cs="Times New Roman"/>
                <w:i/>
                <w:color w:val="000000"/>
                <w:sz w:val="17"/>
                <w:szCs w:val="17"/>
              </w:rPr>
              <w:t>P</w:t>
            </w:r>
            <w:r w:rsidR="00BE7439" w:rsidRPr="008B0B2B">
              <w:rPr>
                <w:rFonts w:ascii="Times New Roman" w:eastAsia="굴림" w:hAnsi="Times New Roman" w:cs="Times New Roman"/>
                <w:i/>
                <w:color w:val="FF0000"/>
                <w:sz w:val="17"/>
                <w:szCs w:val="17"/>
                <w:vertAlign w:val="superscript"/>
              </w:rPr>
              <w:t>b</w:t>
            </w:r>
          </w:p>
        </w:tc>
      </w:tr>
      <w:tr w:rsidR="00044AE3" w:rsidRPr="00920990" w:rsidTr="00044AE3">
        <w:trPr>
          <w:trHeight w:val="299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44AE3" w:rsidRPr="00920990" w:rsidRDefault="00044AE3" w:rsidP="00920990">
            <w:pPr>
              <w:spacing w:after="0" w:line="240" w:lineRule="auto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D6D6"/>
            <w:vAlign w:val="center"/>
            <w:hideMark/>
          </w:tcPr>
          <w:p w:rsidR="00044AE3" w:rsidRPr="00237BE2" w:rsidRDefault="00044AE3" w:rsidP="003A0CCC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i/>
                <w:color w:val="000000"/>
                <w:sz w:val="17"/>
                <w:szCs w:val="17"/>
              </w:rPr>
            </w:pPr>
            <w:r w:rsidRPr="00237BE2">
              <w:rPr>
                <w:rFonts w:ascii="Times New Roman" w:eastAsia="굴림" w:hAnsi="Times New Roman" w:cs="Times New Roman"/>
                <w:i/>
                <w:color w:val="000000"/>
                <w:sz w:val="17"/>
                <w:szCs w:val="17"/>
              </w:rPr>
              <w:t>0 week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D6D6"/>
            <w:vAlign w:val="center"/>
            <w:hideMark/>
          </w:tcPr>
          <w:p w:rsidR="00044AE3" w:rsidRPr="00237BE2" w:rsidRDefault="00044AE3" w:rsidP="003A0CCC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i/>
                <w:color w:val="000000"/>
                <w:sz w:val="17"/>
                <w:szCs w:val="17"/>
              </w:rPr>
            </w:pPr>
            <w:r w:rsidRPr="00237BE2">
              <w:rPr>
                <w:rFonts w:ascii="Times New Roman" w:eastAsia="굴림" w:hAnsi="Times New Roman" w:cs="Times New Roman"/>
                <w:i/>
                <w:color w:val="000000"/>
                <w:sz w:val="17"/>
                <w:szCs w:val="17"/>
              </w:rPr>
              <w:t>12 week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D6D6"/>
          </w:tcPr>
          <w:p w:rsidR="00044AE3" w:rsidRDefault="00044AE3" w:rsidP="00994107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i/>
                <w:color w:val="222222"/>
                <w:sz w:val="17"/>
                <w:szCs w:val="17"/>
              </w:rPr>
            </w:pPr>
            <w:r>
              <w:rPr>
                <w:rFonts w:ascii="Times New Roman" w:eastAsia="굴림" w:hAnsi="Times New Roman" w:cs="Times New Roman" w:hint="eastAsia"/>
                <w:i/>
                <w:color w:val="222222"/>
                <w:sz w:val="17"/>
                <w:szCs w:val="17"/>
              </w:rPr>
              <w:t xml:space="preserve">Change </w:t>
            </w:r>
          </w:p>
          <w:p w:rsidR="00044AE3" w:rsidRPr="00237BE2" w:rsidRDefault="00044AE3" w:rsidP="00994107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i/>
                <w:color w:val="000000"/>
                <w:sz w:val="17"/>
                <w:szCs w:val="17"/>
              </w:rPr>
            </w:pPr>
            <w:r w:rsidRPr="00DD25EC"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>(</w:t>
            </w:r>
            <w:r w:rsidRPr="00C52B24">
              <w:rPr>
                <w:rFonts w:ascii="Times New Roman" w:eastAsia="굴림" w:hAnsi="Times New Roman" w:cs="Times New Roman"/>
                <w:i/>
                <w:color w:val="222222"/>
                <w:sz w:val="17"/>
                <w:szCs w:val="17"/>
              </w:rPr>
              <w:t>12wk-0wk</w:t>
            </w:r>
            <w:r w:rsidRPr="00DD25EC"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D6D6"/>
            <w:vAlign w:val="center"/>
            <w:hideMark/>
          </w:tcPr>
          <w:p w:rsidR="00044AE3" w:rsidRPr="00237BE2" w:rsidRDefault="00044AE3" w:rsidP="003A0CCC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i/>
                <w:color w:val="000000"/>
                <w:sz w:val="17"/>
                <w:szCs w:val="17"/>
              </w:rPr>
            </w:pPr>
            <w:r w:rsidRPr="00237BE2">
              <w:rPr>
                <w:rFonts w:ascii="Times New Roman" w:eastAsia="굴림" w:hAnsi="Times New Roman" w:cs="Times New Roman"/>
                <w:i/>
                <w:color w:val="000000"/>
                <w:sz w:val="17"/>
                <w:szCs w:val="17"/>
              </w:rPr>
              <w:t>P</w:t>
            </w:r>
            <w:r w:rsidR="00BE7439" w:rsidRPr="008B0B2B">
              <w:rPr>
                <w:rFonts w:ascii="Times New Roman" w:eastAsia="굴림" w:hAnsi="Times New Roman" w:cs="Times New Roman" w:hint="eastAsia"/>
                <w:i/>
                <w:color w:val="FF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D6D6"/>
            <w:vAlign w:val="center"/>
            <w:hideMark/>
          </w:tcPr>
          <w:p w:rsidR="00044AE3" w:rsidRPr="00237BE2" w:rsidRDefault="00044AE3" w:rsidP="003A0CCC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i/>
                <w:color w:val="000000"/>
                <w:sz w:val="17"/>
                <w:szCs w:val="17"/>
              </w:rPr>
            </w:pPr>
            <w:r w:rsidRPr="00237BE2">
              <w:rPr>
                <w:rFonts w:ascii="Times New Roman" w:eastAsia="굴림" w:hAnsi="Times New Roman" w:cs="Times New Roman"/>
                <w:i/>
                <w:color w:val="000000"/>
                <w:sz w:val="17"/>
                <w:szCs w:val="17"/>
              </w:rPr>
              <w:t>0 week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D6D6"/>
            <w:vAlign w:val="center"/>
            <w:hideMark/>
          </w:tcPr>
          <w:p w:rsidR="00044AE3" w:rsidRPr="00237BE2" w:rsidRDefault="00044AE3" w:rsidP="003A0CCC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i/>
                <w:color w:val="000000"/>
                <w:sz w:val="17"/>
                <w:szCs w:val="17"/>
              </w:rPr>
            </w:pPr>
            <w:r w:rsidRPr="00237BE2">
              <w:rPr>
                <w:rFonts w:ascii="Times New Roman" w:eastAsia="굴림" w:hAnsi="Times New Roman" w:cs="Times New Roman"/>
                <w:i/>
                <w:color w:val="000000"/>
                <w:sz w:val="17"/>
                <w:szCs w:val="17"/>
              </w:rPr>
              <w:t>12 week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D6D6"/>
          </w:tcPr>
          <w:p w:rsidR="00044AE3" w:rsidRDefault="00044AE3" w:rsidP="00994107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i/>
                <w:color w:val="222222"/>
                <w:sz w:val="17"/>
                <w:szCs w:val="17"/>
              </w:rPr>
            </w:pPr>
            <w:r>
              <w:rPr>
                <w:rFonts w:ascii="Times New Roman" w:eastAsia="굴림" w:hAnsi="Times New Roman" w:cs="Times New Roman" w:hint="eastAsia"/>
                <w:i/>
                <w:color w:val="222222"/>
                <w:sz w:val="17"/>
                <w:szCs w:val="17"/>
              </w:rPr>
              <w:t xml:space="preserve">Change </w:t>
            </w:r>
          </w:p>
          <w:p w:rsidR="00044AE3" w:rsidRPr="00237BE2" w:rsidRDefault="00044AE3" w:rsidP="00994107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i/>
                <w:color w:val="000000"/>
                <w:sz w:val="17"/>
                <w:szCs w:val="17"/>
              </w:rPr>
            </w:pPr>
            <w:r w:rsidRPr="00DD25EC"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>(</w:t>
            </w:r>
            <w:r w:rsidRPr="00C52B24">
              <w:rPr>
                <w:rFonts w:ascii="Times New Roman" w:eastAsia="굴림" w:hAnsi="Times New Roman" w:cs="Times New Roman"/>
                <w:i/>
                <w:color w:val="222222"/>
                <w:sz w:val="17"/>
                <w:szCs w:val="17"/>
              </w:rPr>
              <w:t>12wk-0wk</w:t>
            </w:r>
            <w:r w:rsidRPr="00DD25EC"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>)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D6D6"/>
            <w:vAlign w:val="center"/>
            <w:hideMark/>
          </w:tcPr>
          <w:p w:rsidR="00044AE3" w:rsidRPr="00237BE2" w:rsidRDefault="00044AE3" w:rsidP="003A0CCC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i/>
                <w:color w:val="000000"/>
                <w:sz w:val="17"/>
                <w:szCs w:val="17"/>
              </w:rPr>
            </w:pPr>
            <w:r w:rsidRPr="00237BE2">
              <w:rPr>
                <w:rFonts w:ascii="Times New Roman" w:eastAsia="굴림" w:hAnsi="Times New Roman" w:cs="Times New Roman"/>
                <w:i/>
                <w:color w:val="000000"/>
                <w:sz w:val="17"/>
                <w:szCs w:val="17"/>
              </w:rPr>
              <w:t>P</w:t>
            </w:r>
            <w:r w:rsidR="00BE7439" w:rsidRPr="008B0B2B">
              <w:rPr>
                <w:rFonts w:ascii="Times New Roman" w:eastAsia="굴림" w:hAnsi="Times New Roman" w:cs="Times New Roman"/>
                <w:i/>
                <w:color w:val="FF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997" w:type="dxa"/>
            <w:vMerge/>
            <w:tcBorders>
              <w:bottom w:val="single" w:sz="4" w:space="0" w:color="auto"/>
            </w:tcBorders>
            <w:vAlign w:val="center"/>
          </w:tcPr>
          <w:p w:rsidR="00044AE3" w:rsidRPr="00920990" w:rsidRDefault="00044AE3" w:rsidP="003A0CCC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44AE3" w:rsidRPr="00920990" w:rsidTr="00044AE3">
        <w:trPr>
          <w:trHeight w:val="2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4AE3" w:rsidRPr="00920990" w:rsidRDefault="00044AE3" w:rsidP="00994107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920990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Fat mass (kg)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4AE3" w:rsidRPr="00920990" w:rsidRDefault="00044AE3" w:rsidP="00994107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920990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26.93 ± 6.04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4AE3" w:rsidRPr="00920990" w:rsidRDefault="00044AE3" w:rsidP="00994107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920990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25.77 ± 6.09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44AE3" w:rsidRPr="00920990" w:rsidRDefault="00044AE3" w:rsidP="00994107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920990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-1.16 ± 1.53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4AE3" w:rsidRPr="000A52D6" w:rsidRDefault="000A52D6" w:rsidP="00C80D19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</w:pPr>
            <w:r w:rsidRPr="000A52D6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&lt; 0.00</w:t>
            </w:r>
            <w:r w:rsidR="008B0B2B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4AE3" w:rsidRPr="00920990" w:rsidRDefault="00044AE3" w:rsidP="00994107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920990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26.59 ± 5.47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4AE3" w:rsidRPr="00920990" w:rsidRDefault="00044AE3" w:rsidP="00994107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920990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26.02 ± 5.07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044AE3" w:rsidRPr="00920990" w:rsidRDefault="00044AE3" w:rsidP="00994107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920990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-0.56 ± 1.57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4AE3" w:rsidRPr="008B0B2B" w:rsidRDefault="00044AE3" w:rsidP="00C80D19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</w:pPr>
            <w:r w:rsidRPr="008B0B2B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0.04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4AE3" w:rsidRPr="008B0B2B" w:rsidRDefault="00044AE3" w:rsidP="00C80D19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</w:pPr>
            <w:r w:rsidRPr="008B0B2B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0.1</w:t>
            </w:r>
          </w:p>
        </w:tc>
      </w:tr>
      <w:tr w:rsidR="00044AE3" w:rsidRPr="00920990" w:rsidTr="00044AE3">
        <w:trPr>
          <w:trHeight w:val="299"/>
        </w:trPr>
        <w:tc>
          <w:tcPr>
            <w:tcW w:w="1701" w:type="dxa"/>
            <w:shd w:val="clear" w:color="auto" w:fill="auto"/>
            <w:vAlign w:val="center"/>
            <w:hideMark/>
          </w:tcPr>
          <w:p w:rsidR="00044AE3" w:rsidRPr="00920990" w:rsidRDefault="00044AE3" w:rsidP="00994107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920990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Fat free mass (kg)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4AE3" w:rsidRPr="00920990" w:rsidRDefault="00044AE3" w:rsidP="00994107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920990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40.8 ± 4.72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AE3" w:rsidRPr="00920990" w:rsidRDefault="00044AE3" w:rsidP="00994107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920990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41.02 ± 5.01</w:t>
            </w:r>
          </w:p>
        </w:tc>
        <w:tc>
          <w:tcPr>
            <w:tcW w:w="1134" w:type="dxa"/>
            <w:vAlign w:val="center"/>
          </w:tcPr>
          <w:p w:rsidR="00044AE3" w:rsidRPr="00920990" w:rsidRDefault="00044AE3" w:rsidP="00994107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920990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0.21 ± 1.51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4AE3" w:rsidRPr="008B0B2B" w:rsidRDefault="00C80D19" w:rsidP="00994107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</w:pPr>
            <w:r w:rsidRPr="008B0B2B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0.4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4AE3" w:rsidRPr="00920990" w:rsidRDefault="00044AE3" w:rsidP="00994107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920990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41.76 ± 3.93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44AE3" w:rsidRPr="00920990" w:rsidRDefault="00044AE3" w:rsidP="00994107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920990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41.34 ± 3.86</w:t>
            </w:r>
          </w:p>
        </w:tc>
        <w:tc>
          <w:tcPr>
            <w:tcW w:w="1139" w:type="dxa"/>
            <w:vAlign w:val="center"/>
          </w:tcPr>
          <w:p w:rsidR="00044AE3" w:rsidRPr="00920990" w:rsidRDefault="00044AE3" w:rsidP="00994107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920990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-0.42 ± 1.54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044AE3" w:rsidRPr="008B0B2B" w:rsidRDefault="00044AE3" w:rsidP="00C80D19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</w:pPr>
            <w:r w:rsidRPr="008B0B2B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0.</w:t>
            </w:r>
            <w:r w:rsidR="00C80D19" w:rsidRPr="008B0B2B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044AE3" w:rsidRPr="008B0B2B" w:rsidRDefault="00044AE3" w:rsidP="00C80D19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</w:pPr>
            <w:r w:rsidRPr="008B0B2B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0.</w:t>
            </w:r>
            <w:r w:rsidR="00C80D19" w:rsidRPr="008B0B2B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1</w:t>
            </w:r>
          </w:p>
        </w:tc>
      </w:tr>
      <w:tr w:rsidR="00044AE3" w:rsidRPr="00920990" w:rsidTr="00044AE3">
        <w:trPr>
          <w:trHeight w:val="489"/>
        </w:trPr>
        <w:tc>
          <w:tcPr>
            <w:tcW w:w="1701" w:type="dxa"/>
            <w:shd w:val="clear" w:color="auto" w:fill="auto"/>
            <w:vAlign w:val="center"/>
          </w:tcPr>
          <w:p w:rsidR="00044AE3" w:rsidRPr="00920990" w:rsidRDefault="00044AE3" w:rsidP="00994107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920990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Body fat percentage (%)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AE3" w:rsidRPr="00920990" w:rsidRDefault="00044AE3" w:rsidP="00994107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920990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39.45 ± 3.78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AE3" w:rsidRPr="00920990" w:rsidRDefault="00044AE3" w:rsidP="00994107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920990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38.22 ± 3.94</w:t>
            </w:r>
          </w:p>
        </w:tc>
        <w:tc>
          <w:tcPr>
            <w:tcW w:w="1134" w:type="dxa"/>
            <w:vAlign w:val="center"/>
          </w:tcPr>
          <w:p w:rsidR="00044AE3" w:rsidRPr="00920990" w:rsidRDefault="00044AE3" w:rsidP="00994107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920990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-1.22 ± 1.92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4AE3" w:rsidRPr="008B0B2B" w:rsidRDefault="00C80D19" w:rsidP="00994107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</w:pPr>
            <w:r w:rsidRPr="008B0B2B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0.04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4AE3" w:rsidRPr="00920990" w:rsidRDefault="00044AE3" w:rsidP="00994107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920990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38.66 ± 4.61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44AE3" w:rsidRPr="00920990" w:rsidRDefault="00044AE3" w:rsidP="00994107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920990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38.41 ± 4.21</w:t>
            </w:r>
          </w:p>
        </w:tc>
        <w:tc>
          <w:tcPr>
            <w:tcW w:w="1139" w:type="dxa"/>
            <w:vAlign w:val="center"/>
          </w:tcPr>
          <w:p w:rsidR="00044AE3" w:rsidRPr="00920990" w:rsidRDefault="00044AE3" w:rsidP="00994107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920990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-0.25 ± 2.08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044AE3" w:rsidRPr="008B0B2B" w:rsidRDefault="00044AE3" w:rsidP="00C80D19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</w:pPr>
            <w:r w:rsidRPr="008B0B2B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0.</w:t>
            </w:r>
            <w:r w:rsidR="00C80D19" w:rsidRPr="008B0B2B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5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044AE3" w:rsidRPr="008B0B2B" w:rsidRDefault="00044AE3" w:rsidP="00C80D19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</w:pPr>
            <w:r w:rsidRPr="008B0B2B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0.05</w:t>
            </w:r>
          </w:p>
        </w:tc>
      </w:tr>
      <w:tr w:rsidR="00044AE3" w:rsidRPr="00920990" w:rsidTr="00044AE3">
        <w:trPr>
          <w:trHeight w:val="299"/>
        </w:trPr>
        <w:tc>
          <w:tcPr>
            <w:tcW w:w="1701" w:type="dxa"/>
            <w:shd w:val="clear" w:color="auto" w:fill="auto"/>
            <w:vAlign w:val="center"/>
            <w:hideMark/>
          </w:tcPr>
          <w:p w:rsidR="00044AE3" w:rsidRPr="0045060B" w:rsidRDefault="00044AE3" w:rsidP="00994107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45060B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Height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4AE3" w:rsidRPr="0045060B" w:rsidRDefault="00044AE3" w:rsidP="00994107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45060B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155.86 ± 5.49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AE3" w:rsidRPr="0045060B" w:rsidRDefault="00044AE3" w:rsidP="00994107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45060B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156.06 ± 5.57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AE3" w:rsidRPr="0045060B" w:rsidRDefault="00044AE3" w:rsidP="00994107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45060B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0.19 ± 0.85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4AE3" w:rsidRPr="008B0B2B" w:rsidRDefault="00044AE3" w:rsidP="00DB6D07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</w:pPr>
            <w:r w:rsidRPr="008B0B2B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0.1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4AE3" w:rsidRPr="0045060B" w:rsidRDefault="00044AE3" w:rsidP="00994107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45060B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155.27 ± 4.16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44AE3" w:rsidRPr="0045060B" w:rsidRDefault="00044AE3" w:rsidP="00994107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45060B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155.29 ± 4.28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044AE3" w:rsidRPr="0045060B" w:rsidRDefault="00044AE3" w:rsidP="00994107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45060B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0.00 ± 0.50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044AE3" w:rsidRPr="007C38CD" w:rsidRDefault="00C80D19" w:rsidP="00994107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</w:pPr>
            <w:r w:rsidRPr="007C38CD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1.0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044AE3" w:rsidRPr="007C38CD" w:rsidRDefault="00044AE3" w:rsidP="00C80D19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</w:pPr>
            <w:r w:rsidRPr="007C38CD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0.</w:t>
            </w:r>
            <w:r w:rsidR="00C80D19" w:rsidRPr="007C38CD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2</w:t>
            </w:r>
          </w:p>
        </w:tc>
      </w:tr>
      <w:tr w:rsidR="00DB6D07" w:rsidRPr="00920990" w:rsidTr="00044AE3">
        <w:trPr>
          <w:trHeight w:val="387"/>
        </w:trPr>
        <w:tc>
          <w:tcPr>
            <w:tcW w:w="1701" w:type="dxa"/>
            <w:shd w:val="clear" w:color="auto" w:fill="auto"/>
            <w:vAlign w:val="center"/>
          </w:tcPr>
          <w:p w:rsidR="00DB6D07" w:rsidRPr="0045060B" w:rsidRDefault="00DB6D07" w:rsidP="00DB6D07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45060B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Weight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6D07" w:rsidRPr="0045060B" w:rsidRDefault="00DB6D07" w:rsidP="00DB6D07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45060B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68.73 ± 9.91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6D07" w:rsidRPr="0045060B" w:rsidRDefault="00DB6D07" w:rsidP="00DB6D07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45060B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67.90 ± 10.32</w:t>
            </w:r>
          </w:p>
        </w:tc>
        <w:tc>
          <w:tcPr>
            <w:tcW w:w="1134" w:type="dxa"/>
            <w:vAlign w:val="center"/>
          </w:tcPr>
          <w:p w:rsidR="00DB6D07" w:rsidRPr="0045060B" w:rsidRDefault="00DB6D07" w:rsidP="00DB6D07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45060B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-0.85 ± 1.67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6D07" w:rsidRPr="008B0B2B" w:rsidRDefault="00DB6D07" w:rsidP="00DB6D07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</w:pPr>
            <w:r w:rsidRPr="008B0B2B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&lt; 0.00</w:t>
            </w:r>
            <w:r w:rsidR="008B0B2B" w:rsidRPr="008B0B2B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D07" w:rsidRPr="0045060B" w:rsidRDefault="00DB6D07" w:rsidP="00DB6D07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45060B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68.34 ± 7.58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B6D07" w:rsidRPr="0045060B" w:rsidRDefault="00DB6D07" w:rsidP="00DB6D07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45060B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67.48 ± 7.23</w:t>
            </w:r>
          </w:p>
        </w:tc>
        <w:tc>
          <w:tcPr>
            <w:tcW w:w="1139" w:type="dxa"/>
            <w:vAlign w:val="center"/>
          </w:tcPr>
          <w:p w:rsidR="00DB6D07" w:rsidRPr="0045060B" w:rsidRDefault="00DB6D07" w:rsidP="00DB6D07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45060B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-0.88 ± 1.77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B6D07" w:rsidRPr="007C38CD" w:rsidRDefault="00DB6D07" w:rsidP="00DB6D07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</w:pPr>
            <w:r w:rsidRPr="007C38CD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0.0</w:t>
            </w:r>
            <w:r w:rsidR="008B0B2B" w:rsidRPr="007C38CD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07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B6D07" w:rsidRPr="007C38CD" w:rsidRDefault="00DB6D07" w:rsidP="00DB6D07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</w:pPr>
            <w:r w:rsidRPr="007C38CD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0.9</w:t>
            </w:r>
          </w:p>
        </w:tc>
      </w:tr>
      <w:tr w:rsidR="00C80D19" w:rsidRPr="00920990" w:rsidTr="00044AE3">
        <w:trPr>
          <w:trHeight w:val="299"/>
        </w:trPr>
        <w:tc>
          <w:tcPr>
            <w:tcW w:w="1701" w:type="dxa"/>
            <w:shd w:val="clear" w:color="auto" w:fill="auto"/>
            <w:vAlign w:val="center"/>
          </w:tcPr>
          <w:p w:rsidR="00C80D19" w:rsidRPr="0045060B" w:rsidRDefault="00C80D19" w:rsidP="00C80D19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45060B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BMI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D19" w:rsidRPr="0045060B" w:rsidRDefault="00C80D19" w:rsidP="00C80D19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45060B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28.15 ± 3.07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D19" w:rsidRPr="0045060B" w:rsidRDefault="00C80D19" w:rsidP="00C80D19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45060B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27.96 ± 2.67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D19" w:rsidRPr="0045060B" w:rsidRDefault="00C80D19" w:rsidP="00C80D19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45060B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-0.36 ± 0.79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0D19" w:rsidRPr="008B0B2B" w:rsidRDefault="00C80D19" w:rsidP="00C80D19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</w:pPr>
            <w:r w:rsidRPr="008B0B2B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&lt; 0.00</w:t>
            </w:r>
            <w:r w:rsidR="008B0B2B" w:rsidRPr="008B0B2B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0D19" w:rsidRPr="0045060B" w:rsidRDefault="00C80D19" w:rsidP="00C80D19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45060B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27.77 ± 3.00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80D19" w:rsidRPr="0045060B" w:rsidRDefault="00C80D19" w:rsidP="00C80D19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45060B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27.96 ± 2.67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C80D19" w:rsidRPr="0045060B" w:rsidRDefault="00C80D19" w:rsidP="00C80D19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45060B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-0.36 ± 0.77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80D19" w:rsidRPr="007C38CD" w:rsidRDefault="00C80D19" w:rsidP="00C80D19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</w:pPr>
            <w:r w:rsidRPr="007C38CD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0.0</w:t>
            </w:r>
            <w:r w:rsidR="008B0B2B" w:rsidRPr="007C38CD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07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80D19" w:rsidRPr="007C38CD" w:rsidRDefault="00C80D19" w:rsidP="00C80D19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</w:pPr>
            <w:r w:rsidRPr="007C38CD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1.0</w:t>
            </w:r>
          </w:p>
        </w:tc>
      </w:tr>
      <w:tr w:rsidR="00C80D19" w:rsidRPr="00920990" w:rsidTr="00044AE3">
        <w:trPr>
          <w:trHeight w:val="299"/>
        </w:trPr>
        <w:tc>
          <w:tcPr>
            <w:tcW w:w="1701" w:type="dxa"/>
            <w:shd w:val="clear" w:color="auto" w:fill="auto"/>
            <w:vAlign w:val="center"/>
          </w:tcPr>
          <w:p w:rsidR="00C80D19" w:rsidRPr="0045060B" w:rsidRDefault="00C80D19" w:rsidP="00C80D19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45060B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Mid-arm circumference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D19" w:rsidRPr="0045060B" w:rsidRDefault="00C80D19" w:rsidP="00C80D19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45060B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31.06 ± 2.91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D19" w:rsidRPr="0045060B" w:rsidRDefault="00C80D19" w:rsidP="00C80D19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45060B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29.81 ± 2.90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D19" w:rsidRPr="0045060B" w:rsidRDefault="00C80D19" w:rsidP="00C80D19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45060B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-1.35 ± 2.90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0D19" w:rsidRPr="008B0B2B" w:rsidRDefault="00C80D19" w:rsidP="00C80D19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</w:pPr>
            <w:r w:rsidRPr="008B0B2B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&lt; 0.00</w:t>
            </w:r>
            <w:r w:rsidR="008B0B2B" w:rsidRPr="008B0B2B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0D19" w:rsidRPr="0045060B" w:rsidRDefault="00C80D19" w:rsidP="00C80D19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45060B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31.26 ± 2.80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80D19" w:rsidRPr="0045060B" w:rsidRDefault="00C80D19" w:rsidP="00C80D19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45060B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30.06 ± 2.36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C80D19" w:rsidRPr="0045060B" w:rsidRDefault="00C80D19" w:rsidP="00C80D19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45060B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-1.24 ± 2.25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80D19" w:rsidRPr="008B0B2B" w:rsidRDefault="00C80D19" w:rsidP="00C80D19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</w:pPr>
            <w:r w:rsidRPr="008B0B2B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&lt; 0.00</w:t>
            </w:r>
            <w:r w:rsidR="008B0B2B" w:rsidRPr="008B0B2B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3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80D19" w:rsidRPr="008B0B2B" w:rsidRDefault="00C80D19" w:rsidP="00C80D19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</w:pPr>
            <w:r w:rsidRPr="008B0B2B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0.8</w:t>
            </w:r>
          </w:p>
        </w:tc>
      </w:tr>
      <w:tr w:rsidR="00C80D19" w:rsidRPr="00920990" w:rsidTr="00044AE3">
        <w:trPr>
          <w:trHeight w:val="299"/>
        </w:trPr>
        <w:tc>
          <w:tcPr>
            <w:tcW w:w="1701" w:type="dxa"/>
            <w:shd w:val="clear" w:color="auto" w:fill="auto"/>
            <w:vAlign w:val="center"/>
          </w:tcPr>
          <w:p w:rsidR="00C80D19" w:rsidRPr="0045060B" w:rsidRDefault="00C80D19" w:rsidP="00C80D19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45060B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Waist circumference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D19" w:rsidRPr="0045060B" w:rsidRDefault="00C80D19" w:rsidP="00C80D19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45060B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90.85 ± 8.04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D19" w:rsidRPr="0045060B" w:rsidRDefault="00C80D19" w:rsidP="00C80D19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45060B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88.34 ± 7.49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D19" w:rsidRPr="0045060B" w:rsidRDefault="00C80D19" w:rsidP="00C80D19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45060B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-2.52 ± 3.87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0D19" w:rsidRPr="008B0B2B" w:rsidRDefault="00C80D19" w:rsidP="00C80D19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</w:pPr>
            <w:r w:rsidRPr="008B0B2B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&lt; 0.00</w:t>
            </w:r>
            <w:r w:rsidR="008B0B2B" w:rsidRPr="008B0B2B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0D19" w:rsidRPr="0045060B" w:rsidRDefault="00C80D19" w:rsidP="00C80D19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45060B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91.63 ± 6.56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80D19" w:rsidRPr="0045060B" w:rsidRDefault="00C80D19" w:rsidP="00C80D19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45060B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89.24 ± 6.81</w:t>
            </w:r>
          </w:p>
        </w:tc>
        <w:tc>
          <w:tcPr>
            <w:tcW w:w="1139" w:type="dxa"/>
            <w:vAlign w:val="center"/>
          </w:tcPr>
          <w:p w:rsidR="00C80D19" w:rsidRPr="0045060B" w:rsidRDefault="00C80D19" w:rsidP="00C80D19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45060B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-2.41 ± 5.49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80D19" w:rsidRPr="008B0B2B" w:rsidRDefault="00C80D19" w:rsidP="00C80D19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</w:pPr>
            <w:r w:rsidRPr="008B0B2B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0.01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80D19" w:rsidRPr="008B0B2B" w:rsidRDefault="00C80D19" w:rsidP="00C80D19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</w:pPr>
            <w:r w:rsidRPr="008B0B2B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0.8</w:t>
            </w:r>
          </w:p>
        </w:tc>
      </w:tr>
      <w:tr w:rsidR="00C80D19" w:rsidRPr="00920990" w:rsidTr="00044AE3">
        <w:trPr>
          <w:trHeight w:val="299"/>
        </w:trPr>
        <w:tc>
          <w:tcPr>
            <w:tcW w:w="1701" w:type="dxa"/>
            <w:shd w:val="clear" w:color="auto" w:fill="auto"/>
            <w:vAlign w:val="center"/>
          </w:tcPr>
          <w:p w:rsidR="00C80D19" w:rsidRPr="0045060B" w:rsidRDefault="00C80D19" w:rsidP="00C80D19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45060B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Hip circumference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D19" w:rsidRPr="0045060B" w:rsidRDefault="00C80D19" w:rsidP="00C80D19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45060B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101.48 ± 6.12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D19" w:rsidRPr="0045060B" w:rsidRDefault="00C80D19" w:rsidP="00C80D19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45060B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100.87 ± 6.62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0D19" w:rsidRPr="0045060B" w:rsidRDefault="00C80D19" w:rsidP="00C80D19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45060B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-0.63 ± 2.84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0D19" w:rsidRPr="008B0B2B" w:rsidRDefault="00C80D19" w:rsidP="00C80D19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</w:pPr>
            <w:r w:rsidRPr="008B0B2B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0.09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0D19" w:rsidRPr="0045060B" w:rsidRDefault="00C80D19" w:rsidP="00C80D19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45060B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102.46 ± 5.91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80D19" w:rsidRPr="0045060B" w:rsidRDefault="00C80D19" w:rsidP="00C80D19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45060B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100.53 ± 5.14</w:t>
            </w:r>
          </w:p>
        </w:tc>
        <w:tc>
          <w:tcPr>
            <w:tcW w:w="1139" w:type="dxa"/>
            <w:vAlign w:val="center"/>
          </w:tcPr>
          <w:p w:rsidR="00C80D19" w:rsidRPr="0045060B" w:rsidRDefault="00C80D19" w:rsidP="00C80D19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45060B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-1.95 ± 2.70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80D19" w:rsidRPr="008B0B2B" w:rsidRDefault="00C80D19" w:rsidP="00C80D19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</w:pPr>
            <w:r w:rsidRPr="008B0B2B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&lt; 0.00</w:t>
            </w:r>
            <w:r w:rsidR="008B0B2B" w:rsidRPr="008B0B2B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80D19" w:rsidRPr="008B0B2B" w:rsidRDefault="00C80D19" w:rsidP="00C80D19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</w:pPr>
            <w:r w:rsidRPr="008B0B2B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0.06</w:t>
            </w:r>
          </w:p>
        </w:tc>
      </w:tr>
      <w:tr w:rsidR="00C80D19" w:rsidRPr="00920990" w:rsidTr="00044AE3">
        <w:trPr>
          <w:trHeight w:val="2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D19" w:rsidRPr="0045060B" w:rsidRDefault="00C80D19" w:rsidP="00C80D19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45060B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Waist-to-hip ratio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D19" w:rsidRPr="0045060B" w:rsidRDefault="00C80D19" w:rsidP="00C80D19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45060B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0.90 ± 0.05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D19" w:rsidRPr="0045060B" w:rsidRDefault="00C80D19" w:rsidP="00C80D19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45060B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0.88 ± 0.05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D19" w:rsidRPr="0045060B" w:rsidRDefault="00C80D19" w:rsidP="00C80D19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45060B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-0.02 ± 0.04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D19" w:rsidRPr="008B0B2B" w:rsidRDefault="00C80D19" w:rsidP="00C80D19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</w:pPr>
            <w:r w:rsidRPr="008B0B2B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&lt; 0.00</w:t>
            </w:r>
            <w:r w:rsidR="008B0B2B" w:rsidRPr="008B0B2B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D19" w:rsidRPr="0045060B" w:rsidRDefault="00C80D19" w:rsidP="00C80D19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45060B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0.89 ± 0.04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D19" w:rsidRPr="0045060B" w:rsidRDefault="00C80D19" w:rsidP="00C80D19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45060B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0.89 ± 0.05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C80D19" w:rsidRPr="0045060B" w:rsidRDefault="00C80D19" w:rsidP="00C80D19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45060B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-0.01 ± 0.05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D19" w:rsidRPr="008B0B2B" w:rsidRDefault="00C80D19" w:rsidP="00C80D19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</w:pPr>
            <w:r w:rsidRPr="008B0B2B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0.4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D19" w:rsidRPr="008B0B2B" w:rsidRDefault="00C80D19" w:rsidP="00C80D19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</w:pPr>
            <w:r w:rsidRPr="008B0B2B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0.2</w:t>
            </w:r>
          </w:p>
        </w:tc>
      </w:tr>
      <w:tr w:rsidR="00C80D19" w:rsidRPr="00920990" w:rsidTr="00044AE3">
        <w:trPr>
          <w:trHeight w:val="299"/>
        </w:trPr>
        <w:tc>
          <w:tcPr>
            <w:tcW w:w="11624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80D19" w:rsidRPr="00920990" w:rsidRDefault="00C80D19" w:rsidP="00C80D19">
            <w:pPr>
              <w:spacing w:after="0" w:line="48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20990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Values are presented as mean</w:t>
            </w:r>
            <w:r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Pr="00920990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±</w:t>
            </w:r>
            <w:r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Pr="00920990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SD </w:t>
            </w:r>
          </w:p>
        </w:tc>
      </w:tr>
      <w:tr w:rsidR="00C80D19" w:rsidRPr="00920990" w:rsidTr="00044AE3">
        <w:trPr>
          <w:trHeight w:val="299"/>
        </w:trPr>
        <w:tc>
          <w:tcPr>
            <w:tcW w:w="11624" w:type="dxa"/>
            <w:gridSpan w:val="10"/>
          </w:tcPr>
          <w:p w:rsidR="00C80D19" w:rsidRPr="00920990" w:rsidRDefault="00C80D19" w:rsidP="00C80D19">
            <w:pPr>
              <w:spacing w:after="0" w:line="48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B0B2B">
              <w:rPr>
                <w:rFonts w:ascii="Times New Roman" w:eastAsia="굴림" w:hAnsi="Times New Roman" w:cs="Times New Roman"/>
                <w:i/>
                <w:color w:val="FF0000"/>
                <w:sz w:val="17"/>
                <w:szCs w:val="17"/>
                <w:vertAlign w:val="superscript"/>
              </w:rPr>
              <w:t>a</w:t>
            </w:r>
            <w:r w:rsidR="007C38CD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 xml:space="preserve">Compared within groups: </w:t>
            </w:r>
            <w:r w:rsidR="007C38CD" w:rsidRPr="007C38CD">
              <w:rPr>
                <w:rFonts w:ascii="Times New Roman" w:eastAsia="굴림" w:hAnsi="Times New Roman" w:cs="Times New Roman"/>
                <w:i/>
                <w:color w:val="000000"/>
                <w:sz w:val="17"/>
                <w:szCs w:val="17"/>
              </w:rPr>
              <w:t>P</w:t>
            </w:r>
            <w:r w:rsidRPr="00920990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 xml:space="preserve"> value by paired t-test</w:t>
            </w:r>
          </w:p>
        </w:tc>
      </w:tr>
      <w:tr w:rsidR="00C80D19" w:rsidRPr="00920990" w:rsidTr="00044AE3">
        <w:trPr>
          <w:trHeight w:val="299"/>
        </w:trPr>
        <w:tc>
          <w:tcPr>
            <w:tcW w:w="11624" w:type="dxa"/>
            <w:gridSpan w:val="10"/>
            <w:shd w:val="clear" w:color="auto" w:fill="auto"/>
            <w:vAlign w:val="center"/>
            <w:hideMark/>
          </w:tcPr>
          <w:p w:rsidR="00C80D19" w:rsidRPr="00920990" w:rsidRDefault="00C80D19" w:rsidP="00C80D19">
            <w:pPr>
              <w:spacing w:after="0" w:line="48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B0B2B">
              <w:rPr>
                <w:rFonts w:ascii="Times New Roman" w:eastAsia="굴림" w:hAnsi="Times New Roman" w:cs="Times New Roman"/>
                <w:i/>
                <w:color w:val="FF0000"/>
                <w:sz w:val="17"/>
                <w:szCs w:val="17"/>
                <w:vertAlign w:val="superscript"/>
              </w:rPr>
              <w:t>b</w:t>
            </w:r>
            <w:r w:rsidRPr="00920990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 xml:space="preserve">Compared between </w:t>
            </w:r>
            <w:r w:rsidR="007C38CD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 xml:space="preserve">groups: </w:t>
            </w:r>
            <w:bookmarkStart w:id="0" w:name="_GoBack"/>
            <w:r w:rsidR="007C38CD" w:rsidRPr="007C38CD">
              <w:rPr>
                <w:rFonts w:ascii="Times New Roman" w:eastAsia="굴림" w:hAnsi="Times New Roman" w:cs="Times New Roman"/>
                <w:i/>
                <w:color w:val="000000"/>
                <w:sz w:val="17"/>
                <w:szCs w:val="17"/>
              </w:rPr>
              <w:t>P</w:t>
            </w:r>
            <w:bookmarkEnd w:id="0"/>
            <w:r w:rsidRPr="00920990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 xml:space="preserve"> value by RM-ANOVA</w:t>
            </w:r>
          </w:p>
        </w:tc>
      </w:tr>
      <w:tr w:rsidR="00C80D19" w:rsidRPr="00920990" w:rsidTr="00044AE3">
        <w:trPr>
          <w:trHeight w:val="299"/>
        </w:trPr>
        <w:tc>
          <w:tcPr>
            <w:tcW w:w="11624" w:type="dxa"/>
            <w:gridSpan w:val="10"/>
          </w:tcPr>
          <w:p w:rsidR="00C80D19" w:rsidRPr="00920990" w:rsidRDefault="00C80D19" w:rsidP="00C80D19">
            <w:pPr>
              <w:spacing w:after="0" w:line="48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BRE, black rice extract; BIA, bioelectric impedance analysis; BMI, body mass index</w:t>
            </w:r>
          </w:p>
        </w:tc>
      </w:tr>
    </w:tbl>
    <w:p w:rsidR="00920990" w:rsidRDefault="00920990"/>
    <w:p w:rsidR="0045060B" w:rsidRPr="00044AE3" w:rsidRDefault="0045060B"/>
    <w:p w:rsidR="0045060B" w:rsidRPr="00994107" w:rsidRDefault="0045060B"/>
    <w:p w:rsidR="005A22A0" w:rsidRPr="00C614C6" w:rsidRDefault="005A22A0"/>
    <w:sectPr w:rsidR="005A22A0" w:rsidRPr="00C614C6" w:rsidSect="00920990">
      <w:pgSz w:w="15840" w:h="12240" w:orient="landscape"/>
      <w:pgMar w:top="1440" w:right="169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2BE" w:rsidRDefault="003A32BE" w:rsidP="000A52D6">
      <w:pPr>
        <w:spacing w:after="0" w:line="240" w:lineRule="auto"/>
      </w:pPr>
      <w:r>
        <w:separator/>
      </w:r>
    </w:p>
  </w:endnote>
  <w:endnote w:type="continuationSeparator" w:id="0">
    <w:p w:rsidR="003A32BE" w:rsidRDefault="003A32BE" w:rsidP="000A5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2BE" w:rsidRDefault="003A32BE" w:rsidP="000A52D6">
      <w:pPr>
        <w:spacing w:after="0" w:line="240" w:lineRule="auto"/>
      </w:pPr>
      <w:r>
        <w:separator/>
      </w:r>
    </w:p>
  </w:footnote>
  <w:footnote w:type="continuationSeparator" w:id="0">
    <w:p w:rsidR="003A32BE" w:rsidRDefault="003A32BE" w:rsidP="000A52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9A"/>
    <w:rsid w:val="00032DC4"/>
    <w:rsid w:val="00044AE3"/>
    <w:rsid w:val="000458AD"/>
    <w:rsid w:val="00064F7F"/>
    <w:rsid w:val="00072D25"/>
    <w:rsid w:val="000A52D6"/>
    <w:rsid w:val="000D0702"/>
    <w:rsid w:val="00113C7D"/>
    <w:rsid w:val="00192D6D"/>
    <w:rsid w:val="001A4384"/>
    <w:rsid w:val="00237BE2"/>
    <w:rsid w:val="002D65F7"/>
    <w:rsid w:val="00363800"/>
    <w:rsid w:val="003A0CCC"/>
    <w:rsid w:val="003A32BE"/>
    <w:rsid w:val="0040672A"/>
    <w:rsid w:val="0045060B"/>
    <w:rsid w:val="00532095"/>
    <w:rsid w:val="00564E92"/>
    <w:rsid w:val="005A22A0"/>
    <w:rsid w:val="005A3A9A"/>
    <w:rsid w:val="006D20F4"/>
    <w:rsid w:val="006F3B48"/>
    <w:rsid w:val="00730EC4"/>
    <w:rsid w:val="007C38CD"/>
    <w:rsid w:val="00890F05"/>
    <w:rsid w:val="008B0B2B"/>
    <w:rsid w:val="008B231A"/>
    <w:rsid w:val="00920990"/>
    <w:rsid w:val="00924808"/>
    <w:rsid w:val="0097274A"/>
    <w:rsid w:val="00994107"/>
    <w:rsid w:val="009942CB"/>
    <w:rsid w:val="009F34A6"/>
    <w:rsid w:val="00AB2407"/>
    <w:rsid w:val="00AB79DF"/>
    <w:rsid w:val="00AE5AD2"/>
    <w:rsid w:val="00B31C51"/>
    <w:rsid w:val="00B63C0D"/>
    <w:rsid w:val="00B86453"/>
    <w:rsid w:val="00BB231B"/>
    <w:rsid w:val="00BB2A67"/>
    <w:rsid w:val="00BE7439"/>
    <w:rsid w:val="00C03AD3"/>
    <w:rsid w:val="00C614C6"/>
    <w:rsid w:val="00C80D19"/>
    <w:rsid w:val="00C875E8"/>
    <w:rsid w:val="00CF16D4"/>
    <w:rsid w:val="00D26B86"/>
    <w:rsid w:val="00D519AA"/>
    <w:rsid w:val="00DB6D07"/>
    <w:rsid w:val="00E90A35"/>
    <w:rsid w:val="00EA6C3F"/>
    <w:rsid w:val="00EE2924"/>
    <w:rsid w:val="00F465CA"/>
    <w:rsid w:val="00F66840"/>
    <w:rsid w:val="00F7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420CA"/>
  <w15:chartTrackingRefBased/>
  <w15:docId w15:val="{CE13F80C-AAF1-4857-A0E8-D9D073DB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0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52D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A52D6"/>
  </w:style>
  <w:style w:type="paragraph" w:styleId="Footer">
    <w:name w:val="footer"/>
    <w:basedOn w:val="Normal"/>
    <w:link w:val="FooterChar"/>
    <w:uiPriority w:val="99"/>
    <w:unhideWhenUsed/>
    <w:rsid w:val="000A52D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A5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145C8-579D-4447-A110-55E87395D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GC</cp:lastModifiedBy>
  <cp:revision>3</cp:revision>
  <dcterms:created xsi:type="dcterms:W3CDTF">2021-05-18T05:54:00Z</dcterms:created>
  <dcterms:modified xsi:type="dcterms:W3CDTF">2021-06-17T06:05:00Z</dcterms:modified>
</cp:coreProperties>
</file>