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87" w:rsidRDefault="00365887" w:rsidP="00365887">
      <w:pPr>
        <w:spacing w:line="480" w:lineRule="auto"/>
        <w:jc w:val="both"/>
        <w:rPr>
          <w:rFonts w:ascii="Cambria" w:eastAsia="Cambria" w:hAnsi="Cambria" w:cs="Cambria"/>
        </w:rPr>
      </w:pPr>
      <w:proofErr w:type="gramStart"/>
      <w:r w:rsidRPr="002D3AAC">
        <w:rPr>
          <w:rFonts w:ascii="Cambria" w:eastAsia="Cambria" w:hAnsi="Cambria" w:cs="Cambria"/>
          <w:b/>
        </w:rPr>
        <w:t>Supp</w:t>
      </w:r>
      <w:bookmarkStart w:id="0" w:name="_GoBack"/>
      <w:bookmarkEnd w:id="0"/>
      <w:r w:rsidRPr="002D3AAC">
        <w:rPr>
          <w:rFonts w:ascii="Cambria" w:eastAsia="Cambria" w:hAnsi="Cambria" w:cs="Cambria"/>
          <w:b/>
        </w:rPr>
        <w:t xml:space="preserve">lemental Digital Content </w:t>
      </w:r>
      <w:r w:rsidR="00017EDC">
        <w:rPr>
          <w:rFonts w:ascii="Cambria" w:eastAsia="Cambria" w:hAnsi="Cambria" w:cs="Cambria"/>
          <w:b/>
        </w:rPr>
        <w:t>2</w:t>
      </w:r>
      <w:r w:rsidRPr="002D3AAC">
        <w:rPr>
          <w:rFonts w:ascii="Cambria" w:eastAsia="Cambria" w:hAnsi="Cambria" w:cs="Cambria"/>
          <w:b/>
        </w:rPr>
        <w:t>.</w:t>
      </w:r>
      <w:proofErr w:type="gramEnd"/>
      <w:r>
        <w:rPr>
          <w:rFonts w:ascii="Cambria" w:eastAsia="Cambria" w:hAnsi="Cambria" w:cs="Cambria"/>
        </w:rPr>
        <w:t xml:space="preserve"> Total budget impact for 1 year after introducing Corrie</w:t>
      </w:r>
    </w:p>
    <w:tbl>
      <w:tblPr>
        <w:tblW w:w="784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1353"/>
        <w:gridCol w:w="1712"/>
        <w:gridCol w:w="1618"/>
        <w:gridCol w:w="1710"/>
      </w:tblGrid>
      <w:tr w:rsidR="00365887" w:rsidRPr="00D4719D" w:rsidTr="00AF4EAC"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87" w:rsidRDefault="00365887" w:rsidP="00AF4EAC">
            <w:pPr>
              <w:spacing w:line="440" w:lineRule="atLeast"/>
              <w:jc w:val="both"/>
              <w:rPr>
                <w:rFonts w:eastAsia="Times New Roman"/>
                <w:color w:val="201F1E"/>
                <w:sz w:val="22"/>
                <w:szCs w:val="22"/>
              </w:rPr>
            </w:pPr>
            <w:r w:rsidRPr="00D4719D">
              <w:rPr>
                <w:rFonts w:ascii="Cambria" w:eastAsia="Times New Roman" w:hAnsi="Cambria"/>
                <w:color w:val="201F1E"/>
                <w:bdr w:val="none" w:sz="0" w:space="0" w:color="auto" w:frame="1"/>
              </w:rPr>
              <w:t> </w:t>
            </w:r>
          </w:p>
          <w:p w:rsidR="00365887" w:rsidRPr="002D3AAC" w:rsidRDefault="00365887" w:rsidP="00AF4EAC">
            <w:pPr>
              <w:rPr>
                <w:rFonts w:eastAsia="Times New Roman"/>
                <w:sz w:val="22"/>
                <w:szCs w:val="22"/>
              </w:rPr>
            </w:pPr>
          </w:p>
          <w:p w:rsidR="00365887" w:rsidRPr="002D3AAC" w:rsidRDefault="00365887" w:rsidP="00AF4EAC">
            <w:pPr>
              <w:rPr>
                <w:rFonts w:eastAsia="Times New Roman"/>
                <w:sz w:val="22"/>
                <w:szCs w:val="22"/>
              </w:rPr>
            </w:pPr>
          </w:p>
          <w:p w:rsidR="00365887" w:rsidRDefault="00365887" w:rsidP="00AF4EAC">
            <w:pPr>
              <w:rPr>
                <w:rFonts w:eastAsia="Times New Roman"/>
                <w:sz w:val="22"/>
                <w:szCs w:val="22"/>
              </w:rPr>
            </w:pPr>
          </w:p>
          <w:p w:rsidR="00365887" w:rsidRPr="002D3AAC" w:rsidRDefault="00365887" w:rsidP="00AF4EA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87" w:rsidRPr="00D4719D" w:rsidRDefault="00365887" w:rsidP="00AF4EAC">
            <w:pPr>
              <w:spacing w:line="440" w:lineRule="atLeast"/>
              <w:jc w:val="center"/>
              <w:rPr>
                <w:rFonts w:eastAsia="Times New Roman"/>
                <w:color w:val="201F1E"/>
                <w:sz w:val="22"/>
                <w:szCs w:val="22"/>
              </w:rPr>
            </w:pPr>
            <w:r w:rsidRPr="00D4719D">
              <w:rPr>
                <w:rFonts w:ascii="Cambria" w:eastAsia="Times New Roman" w:hAnsi="Cambria"/>
                <w:color w:val="201F1E"/>
                <w:sz w:val="22"/>
                <w:szCs w:val="22"/>
                <w:bdr w:val="none" w:sz="0" w:space="0" w:color="auto" w:frame="1"/>
              </w:rPr>
              <w:t>Total inpatient admissions (A)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87" w:rsidRPr="00D4719D" w:rsidRDefault="00365887" w:rsidP="00AF4EAC">
            <w:pPr>
              <w:spacing w:line="440" w:lineRule="atLeast"/>
              <w:jc w:val="center"/>
              <w:rPr>
                <w:rFonts w:eastAsia="Times New Roman"/>
                <w:color w:val="201F1E"/>
                <w:sz w:val="22"/>
                <w:szCs w:val="22"/>
              </w:rPr>
            </w:pPr>
            <w:r w:rsidRPr="00D4719D">
              <w:rPr>
                <w:rFonts w:ascii="Cambria" w:eastAsia="Times New Roman" w:hAnsi="Cambria"/>
                <w:color w:val="201F1E"/>
                <w:sz w:val="22"/>
                <w:szCs w:val="22"/>
                <w:bdr w:val="none" w:sz="0" w:space="0" w:color="auto" w:frame="1"/>
              </w:rPr>
              <w:t xml:space="preserve">Estimated number of </w:t>
            </w:r>
            <w:r>
              <w:rPr>
                <w:rFonts w:ascii="Cambria" w:eastAsia="Times New Roman" w:hAnsi="Cambria"/>
                <w:color w:val="201F1E"/>
                <w:sz w:val="22"/>
                <w:szCs w:val="22"/>
                <w:bdr w:val="none" w:sz="0" w:space="0" w:color="auto" w:frame="1"/>
              </w:rPr>
              <w:t>AMI-related inpatient admissions</w:t>
            </w:r>
            <w:r w:rsidRPr="00D4719D">
              <w:rPr>
                <w:rFonts w:ascii="Cambria" w:eastAsia="Times New Roman" w:hAnsi="Cambria"/>
                <w:color w:val="201F1E"/>
                <w:sz w:val="22"/>
                <w:szCs w:val="22"/>
                <w:bdr w:val="none" w:sz="0" w:space="0" w:color="auto" w:frame="1"/>
              </w:rPr>
              <w:t xml:space="preserve"> (B)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87" w:rsidRPr="00D4719D" w:rsidRDefault="00365887" w:rsidP="00AF4EAC">
            <w:pPr>
              <w:spacing w:line="440" w:lineRule="atLeast"/>
              <w:jc w:val="center"/>
              <w:rPr>
                <w:rFonts w:eastAsia="Times New Roman"/>
                <w:color w:val="201F1E"/>
                <w:sz w:val="22"/>
                <w:szCs w:val="22"/>
              </w:rPr>
            </w:pPr>
            <w:r w:rsidRPr="00D4719D">
              <w:rPr>
                <w:rFonts w:ascii="Cambria" w:eastAsia="Times New Roman" w:hAnsi="Cambria"/>
                <w:color w:val="201F1E"/>
                <w:sz w:val="22"/>
                <w:szCs w:val="22"/>
                <w:bdr w:val="none" w:sz="0" w:space="0" w:color="auto" w:frame="1"/>
              </w:rPr>
              <w:t>Cost ($)</w:t>
            </w:r>
            <w:r>
              <w:rPr>
                <w:rFonts w:ascii="Cambria" w:eastAsia="Times New Roman" w:hAnsi="Cambria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4719D">
              <w:rPr>
                <w:rFonts w:ascii="Cambria" w:eastAsia="Times New Roman" w:hAnsi="Cambria"/>
                <w:color w:val="201F1E"/>
                <w:sz w:val="22"/>
                <w:szCs w:val="22"/>
                <w:bdr w:val="none" w:sz="0" w:space="0" w:color="auto" w:frame="1"/>
              </w:rPr>
              <w:t>of hospitalization (C )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87" w:rsidRPr="00D4719D" w:rsidRDefault="00365887" w:rsidP="00AF4EAC">
            <w:pPr>
              <w:spacing w:line="440" w:lineRule="atLeast"/>
              <w:jc w:val="center"/>
              <w:rPr>
                <w:rFonts w:eastAsia="Times New Roman"/>
                <w:color w:val="201F1E"/>
                <w:sz w:val="22"/>
                <w:szCs w:val="22"/>
              </w:rPr>
            </w:pPr>
            <w:r w:rsidRPr="00D4719D">
              <w:rPr>
                <w:rFonts w:ascii="Cambria" w:eastAsia="Times New Roman" w:hAnsi="Cambria"/>
                <w:color w:val="201F1E"/>
                <w:sz w:val="22"/>
                <w:szCs w:val="22"/>
                <w:bdr w:val="none" w:sz="0" w:space="0" w:color="auto" w:frame="1"/>
              </w:rPr>
              <w:t>Total cost</w:t>
            </w:r>
            <w:r>
              <w:rPr>
                <w:rFonts w:ascii="Cambria" w:eastAsia="Times New Roman" w:hAnsi="Cambria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4719D">
              <w:rPr>
                <w:rFonts w:ascii="Cambria" w:eastAsia="Times New Roman" w:hAnsi="Cambria"/>
                <w:color w:val="201F1E"/>
                <w:sz w:val="22"/>
                <w:szCs w:val="22"/>
                <w:bdr w:val="none" w:sz="0" w:space="0" w:color="auto" w:frame="1"/>
              </w:rPr>
              <w:t>($)</w:t>
            </w:r>
            <w:r>
              <w:rPr>
                <w:rFonts w:ascii="Cambria" w:eastAsia="Times New Roman" w:hAnsi="Cambria"/>
                <w:color w:val="201F1E"/>
                <w:sz w:val="22"/>
                <w:szCs w:val="22"/>
                <w:bdr w:val="none" w:sz="0" w:space="0" w:color="auto" w:frame="1"/>
              </w:rPr>
              <w:t xml:space="preserve"> of hospitalization</w:t>
            </w:r>
            <w:r w:rsidRPr="00D4719D">
              <w:rPr>
                <w:rFonts w:ascii="Cambria" w:eastAsia="Times New Roman" w:hAnsi="Cambria"/>
                <w:color w:val="201F1E"/>
                <w:sz w:val="22"/>
                <w:szCs w:val="22"/>
                <w:bdr w:val="none" w:sz="0" w:space="0" w:color="auto" w:frame="1"/>
              </w:rPr>
              <w:t xml:space="preserve"> (= B x C)</w:t>
            </w:r>
          </w:p>
        </w:tc>
      </w:tr>
      <w:tr w:rsidR="00365887" w:rsidRPr="00D4719D" w:rsidTr="00AF4EAC"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87" w:rsidRPr="00D4719D" w:rsidRDefault="00365887" w:rsidP="00AF4EAC">
            <w:pPr>
              <w:spacing w:line="440" w:lineRule="atLeast"/>
              <w:rPr>
                <w:rFonts w:eastAsia="Times New Roman"/>
                <w:color w:val="201F1E"/>
                <w:sz w:val="22"/>
                <w:szCs w:val="22"/>
              </w:rPr>
            </w:pPr>
            <w:r w:rsidRPr="00D4719D">
              <w:rPr>
                <w:rFonts w:ascii="Cambria" w:eastAsia="Times New Roman" w:hAnsi="Cambria"/>
                <w:color w:val="201F1E"/>
                <w:sz w:val="22"/>
                <w:szCs w:val="22"/>
                <w:bdr w:val="none" w:sz="0" w:space="0" w:color="auto" w:frame="1"/>
              </w:rPr>
              <w:t>Standard of care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87" w:rsidRPr="00D4719D" w:rsidRDefault="00365887" w:rsidP="00AF4EAC">
            <w:pPr>
              <w:spacing w:line="440" w:lineRule="atLeast"/>
              <w:jc w:val="center"/>
              <w:rPr>
                <w:rFonts w:eastAsia="Times New Roman"/>
                <w:color w:val="201F1E"/>
                <w:sz w:val="22"/>
                <w:szCs w:val="22"/>
              </w:rPr>
            </w:pPr>
            <w:r w:rsidRPr="00D4719D">
              <w:rPr>
                <w:rFonts w:ascii="Cambria" w:eastAsia="Times New Roman" w:hAnsi="Cambria"/>
                <w:color w:val="201F1E"/>
                <w:sz w:val="22"/>
                <w:szCs w:val="22"/>
                <w:bdr w:val="none" w:sz="0" w:space="0" w:color="auto" w:frame="1"/>
              </w:rPr>
              <w:t>107,000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87" w:rsidRPr="00D4719D" w:rsidRDefault="00365887" w:rsidP="00AF4EAC">
            <w:pPr>
              <w:spacing w:line="440" w:lineRule="atLeast"/>
              <w:jc w:val="center"/>
              <w:rPr>
                <w:rFonts w:eastAsia="Times New Roman"/>
                <w:color w:val="201F1E"/>
                <w:sz w:val="22"/>
                <w:szCs w:val="22"/>
              </w:rPr>
            </w:pPr>
            <w:r w:rsidRPr="00D4719D">
              <w:rPr>
                <w:rFonts w:ascii="Cambria" w:eastAsia="Times New Roman" w:hAnsi="Cambria"/>
                <w:color w:val="201F1E"/>
                <w:sz w:val="22"/>
                <w:szCs w:val="22"/>
                <w:bdr w:val="none" w:sz="0" w:space="0" w:color="auto" w:frame="1"/>
              </w:rPr>
              <w:t>10,165 (9.5% of 107,000)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87" w:rsidRPr="00D4719D" w:rsidRDefault="00365887" w:rsidP="00AF4EAC">
            <w:pPr>
              <w:spacing w:line="440" w:lineRule="atLeast"/>
              <w:jc w:val="center"/>
              <w:rPr>
                <w:rFonts w:eastAsia="Times New Roman"/>
                <w:color w:val="201F1E"/>
                <w:sz w:val="22"/>
                <w:szCs w:val="22"/>
              </w:rPr>
            </w:pPr>
            <w:r w:rsidRPr="00D4719D">
              <w:rPr>
                <w:rFonts w:ascii="Cambria" w:eastAsia="Times New Roman" w:hAnsi="Cambria"/>
                <w:color w:val="201F1E"/>
                <w:sz w:val="22"/>
                <w:szCs w:val="22"/>
                <w:bdr w:val="none" w:sz="0" w:space="0" w:color="auto" w:frame="1"/>
              </w:rPr>
              <w:t>27,940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87" w:rsidRPr="00D4719D" w:rsidRDefault="00365887" w:rsidP="00AF4EAC">
            <w:pPr>
              <w:spacing w:line="440" w:lineRule="atLeast"/>
              <w:jc w:val="center"/>
              <w:rPr>
                <w:rFonts w:eastAsia="Times New Roman"/>
                <w:color w:val="201F1E"/>
                <w:sz w:val="22"/>
                <w:szCs w:val="22"/>
              </w:rPr>
            </w:pPr>
            <w:r w:rsidRPr="00D4719D">
              <w:rPr>
                <w:rFonts w:ascii="Cambria" w:eastAsia="Times New Roman" w:hAnsi="Cambria"/>
                <w:color w:val="201F1E"/>
                <w:sz w:val="22"/>
                <w:szCs w:val="22"/>
                <w:bdr w:val="none" w:sz="0" w:space="0" w:color="auto" w:frame="1"/>
              </w:rPr>
              <w:t>284,</w:t>
            </w:r>
            <w:r>
              <w:rPr>
                <w:rFonts w:ascii="Cambria" w:eastAsia="Times New Roman" w:hAnsi="Cambria"/>
                <w:color w:val="201F1E"/>
                <w:sz w:val="22"/>
                <w:szCs w:val="22"/>
                <w:bdr w:val="none" w:sz="0" w:space="0" w:color="auto" w:frame="1"/>
              </w:rPr>
              <w:t>010,100</w:t>
            </w:r>
          </w:p>
        </w:tc>
      </w:tr>
      <w:tr w:rsidR="00365887" w:rsidRPr="00D4719D" w:rsidTr="00AF4EAC"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87" w:rsidRPr="00D4719D" w:rsidRDefault="00365887" w:rsidP="00AF4EAC">
            <w:pPr>
              <w:spacing w:line="440" w:lineRule="atLeast"/>
              <w:jc w:val="both"/>
              <w:rPr>
                <w:rFonts w:eastAsia="Times New Roman"/>
                <w:color w:val="201F1E"/>
                <w:sz w:val="22"/>
                <w:szCs w:val="22"/>
              </w:rPr>
            </w:pPr>
            <w:r w:rsidRPr="00D4719D">
              <w:rPr>
                <w:rFonts w:ascii="Cambria" w:eastAsia="Times New Roman" w:hAnsi="Cambria"/>
                <w:color w:val="201F1E"/>
                <w:sz w:val="22"/>
                <w:szCs w:val="22"/>
                <w:bdr w:val="none" w:sz="0" w:space="0" w:color="auto" w:frame="1"/>
              </w:rPr>
              <w:t>Corrie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87" w:rsidRPr="00D4719D" w:rsidRDefault="00365887" w:rsidP="00AF4EAC">
            <w:pPr>
              <w:spacing w:line="440" w:lineRule="atLeast"/>
              <w:jc w:val="center"/>
              <w:rPr>
                <w:rFonts w:eastAsia="Times New Roman"/>
                <w:color w:val="201F1E"/>
                <w:sz w:val="22"/>
                <w:szCs w:val="22"/>
              </w:rPr>
            </w:pPr>
            <w:r w:rsidRPr="00D4719D">
              <w:rPr>
                <w:rFonts w:ascii="Cambria" w:eastAsia="Times New Roman" w:hAnsi="Cambria"/>
                <w:color w:val="201F1E"/>
                <w:sz w:val="22"/>
                <w:szCs w:val="22"/>
                <w:bdr w:val="none" w:sz="0" w:space="0" w:color="auto" w:frame="1"/>
              </w:rPr>
              <w:t>107.000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87" w:rsidRPr="00D4719D" w:rsidRDefault="00365887" w:rsidP="00AF4EAC">
            <w:pPr>
              <w:spacing w:line="440" w:lineRule="atLeast"/>
              <w:jc w:val="center"/>
              <w:rPr>
                <w:rFonts w:eastAsia="Times New Roman"/>
                <w:color w:val="201F1E"/>
                <w:sz w:val="22"/>
                <w:szCs w:val="22"/>
              </w:rPr>
            </w:pPr>
            <w:r w:rsidRPr="00D4719D">
              <w:rPr>
                <w:rFonts w:ascii="Cambria" w:eastAsia="Times New Roman" w:hAnsi="Cambria"/>
                <w:color w:val="201F1E"/>
                <w:sz w:val="22"/>
                <w:szCs w:val="22"/>
                <w:bdr w:val="none" w:sz="0" w:space="0" w:color="auto" w:frame="1"/>
              </w:rPr>
              <w:t>10,165</w:t>
            </w:r>
            <w:r>
              <w:rPr>
                <w:rFonts w:ascii="Cambria" w:eastAsia="Times New Roman" w:hAnsi="Cambria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4719D">
              <w:rPr>
                <w:rFonts w:ascii="Cambria" w:eastAsia="Times New Roman" w:hAnsi="Cambria"/>
                <w:color w:val="201F1E"/>
                <w:sz w:val="22"/>
                <w:szCs w:val="22"/>
                <w:bdr w:val="none" w:sz="0" w:space="0" w:color="auto" w:frame="1"/>
              </w:rPr>
              <w:t>(9.5% of 107,000)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87" w:rsidRPr="00D4719D" w:rsidRDefault="00365887" w:rsidP="00AF4EAC">
            <w:pPr>
              <w:spacing w:line="440" w:lineRule="atLeast"/>
              <w:jc w:val="center"/>
              <w:rPr>
                <w:rFonts w:eastAsia="Times New Roman"/>
                <w:color w:val="201F1E"/>
                <w:sz w:val="22"/>
                <w:szCs w:val="22"/>
              </w:rPr>
            </w:pPr>
            <w:r w:rsidRPr="00D4719D">
              <w:rPr>
                <w:rFonts w:ascii="Cambria" w:eastAsia="Times New Roman" w:hAnsi="Cambria"/>
                <w:color w:val="201F1E"/>
                <w:sz w:val="22"/>
                <w:szCs w:val="22"/>
                <w:bdr w:val="none" w:sz="0" w:space="0" w:color="auto" w:frame="1"/>
              </w:rPr>
              <w:t>17,915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87" w:rsidRPr="00D4719D" w:rsidRDefault="00365887" w:rsidP="00AF4EAC">
            <w:pPr>
              <w:spacing w:line="440" w:lineRule="atLeast"/>
              <w:jc w:val="center"/>
              <w:rPr>
                <w:rFonts w:eastAsia="Times New Roman"/>
                <w:color w:val="201F1E"/>
                <w:sz w:val="22"/>
                <w:szCs w:val="22"/>
              </w:rPr>
            </w:pPr>
            <w:r w:rsidRPr="00D4719D">
              <w:rPr>
                <w:rFonts w:ascii="Cambria" w:eastAsia="Times New Roman" w:hAnsi="Cambria"/>
                <w:color w:val="201F1E"/>
                <w:sz w:val="22"/>
                <w:szCs w:val="22"/>
                <w:bdr w:val="none" w:sz="0" w:space="0" w:color="auto" w:frame="1"/>
              </w:rPr>
              <w:t>182,</w:t>
            </w:r>
            <w:r>
              <w:rPr>
                <w:rFonts w:ascii="Cambria" w:eastAsia="Times New Roman" w:hAnsi="Cambria"/>
                <w:color w:val="201F1E"/>
                <w:sz w:val="22"/>
                <w:szCs w:val="22"/>
                <w:bdr w:val="none" w:sz="0" w:space="0" w:color="auto" w:frame="1"/>
              </w:rPr>
              <w:t>105,975</w:t>
            </w:r>
          </w:p>
        </w:tc>
      </w:tr>
      <w:tr w:rsidR="00365887" w:rsidRPr="00D4719D" w:rsidTr="00AF4EAC"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87" w:rsidRPr="00D4719D" w:rsidRDefault="00365887" w:rsidP="00AF4EAC">
            <w:pPr>
              <w:spacing w:line="440" w:lineRule="atLeast"/>
              <w:rPr>
                <w:rFonts w:eastAsia="Times New Roman"/>
                <w:color w:val="201F1E"/>
                <w:sz w:val="22"/>
                <w:szCs w:val="22"/>
              </w:rPr>
            </w:pPr>
            <w:r>
              <w:rPr>
                <w:rFonts w:ascii="Cambria" w:eastAsia="Times New Roman" w:hAnsi="Cambria"/>
                <w:color w:val="201F1E"/>
                <w:sz w:val="22"/>
                <w:szCs w:val="22"/>
                <w:bdr w:val="none" w:sz="0" w:space="0" w:color="auto" w:frame="1"/>
              </w:rPr>
              <w:t>Total cost reduction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87" w:rsidRPr="00D4719D" w:rsidRDefault="00365887" w:rsidP="00AF4EAC">
            <w:pPr>
              <w:spacing w:line="440" w:lineRule="atLeast"/>
              <w:jc w:val="center"/>
              <w:rPr>
                <w:rFonts w:eastAsia="Times New Roman"/>
                <w:color w:val="201F1E"/>
                <w:sz w:val="22"/>
                <w:szCs w:val="22"/>
              </w:rPr>
            </w:pPr>
            <w:r>
              <w:rPr>
                <w:rFonts w:ascii="Cambria" w:eastAsia="Times New Roman" w:hAnsi="Cambria"/>
                <w:color w:val="201F1E"/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87" w:rsidRPr="00D4719D" w:rsidRDefault="00365887" w:rsidP="00AF4EAC">
            <w:pPr>
              <w:spacing w:line="440" w:lineRule="atLeast"/>
              <w:jc w:val="center"/>
              <w:rPr>
                <w:rFonts w:eastAsia="Times New Roman"/>
                <w:color w:val="201F1E"/>
                <w:sz w:val="22"/>
                <w:szCs w:val="22"/>
              </w:rPr>
            </w:pPr>
            <w:r>
              <w:rPr>
                <w:rFonts w:ascii="Cambria" w:eastAsia="Times New Roman" w:hAnsi="Cambria"/>
                <w:color w:val="201F1E"/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87" w:rsidRPr="00D4719D" w:rsidRDefault="00365887" w:rsidP="00AF4EAC">
            <w:pPr>
              <w:spacing w:line="440" w:lineRule="atLeast"/>
              <w:jc w:val="center"/>
              <w:rPr>
                <w:rFonts w:eastAsia="Times New Roman"/>
                <w:color w:val="201F1E"/>
                <w:sz w:val="22"/>
                <w:szCs w:val="22"/>
              </w:rPr>
            </w:pPr>
            <w:r>
              <w:rPr>
                <w:rFonts w:ascii="Cambria" w:eastAsia="Times New Roman" w:hAnsi="Cambria"/>
                <w:color w:val="201F1E"/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87" w:rsidRPr="00D4719D" w:rsidRDefault="00365887" w:rsidP="00AF4EAC">
            <w:pPr>
              <w:spacing w:line="440" w:lineRule="atLeast"/>
              <w:jc w:val="center"/>
              <w:rPr>
                <w:rFonts w:eastAsia="Times New Roman"/>
                <w:color w:val="201F1E"/>
                <w:sz w:val="22"/>
                <w:szCs w:val="22"/>
              </w:rPr>
            </w:pPr>
            <w:r w:rsidRPr="00D4719D">
              <w:rPr>
                <w:rFonts w:ascii="Cambria" w:eastAsia="Times New Roman" w:hAnsi="Cambria"/>
                <w:color w:val="201F1E"/>
                <w:sz w:val="22"/>
                <w:szCs w:val="22"/>
                <w:bdr w:val="none" w:sz="0" w:space="0" w:color="auto" w:frame="1"/>
              </w:rPr>
              <w:t>-101,90</w:t>
            </w:r>
            <w:r>
              <w:rPr>
                <w:rFonts w:ascii="Cambria" w:eastAsia="Times New Roman" w:hAnsi="Cambria"/>
                <w:color w:val="201F1E"/>
                <w:sz w:val="22"/>
                <w:szCs w:val="22"/>
                <w:bdr w:val="none" w:sz="0" w:space="0" w:color="auto" w:frame="1"/>
              </w:rPr>
              <w:t>4</w:t>
            </w:r>
            <w:r w:rsidRPr="00D4719D">
              <w:rPr>
                <w:rFonts w:ascii="Cambria" w:eastAsia="Times New Roman" w:hAnsi="Cambria"/>
                <w:color w:val="201F1E"/>
                <w:sz w:val="22"/>
                <w:szCs w:val="22"/>
                <w:bdr w:val="none" w:sz="0" w:space="0" w:color="auto" w:frame="1"/>
              </w:rPr>
              <w:t>,</w:t>
            </w:r>
            <w:r>
              <w:rPr>
                <w:rFonts w:ascii="Cambria" w:eastAsia="Times New Roman" w:hAnsi="Cambria"/>
                <w:color w:val="201F1E"/>
                <w:sz w:val="22"/>
                <w:szCs w:val="22"/>
                <w:bdr w:val="none" w:sz="0" w:space="0" w:color="auto" w:frame="1"/>
              </w:rPr>
              <w:t>125</w:t>
            </w:r>
            <w:r w:rsidRPr="00D4719D">
              <w:rPr>
                <w:rFonts w:ascii="Cambria" w:eastAsia="Times New Roman" w:hAnsi="Cambria"/>
                <w:color w:val="201F1E"/>
                <w:sz w:val="22"/>
                <w:szCs w:val="22"/>
                <w:bdr w:val="none" w:sz="0" w:space="0" w:color="auto" w:frame="1"/>
              </w:rPr>
              <w:t xml:space="preserve"> (36% reduction)</w:t>
            </w:r>
          </w:p>
        </w:tc>
      </w:tr>
    </w:tbl>
    <w:p w:rsidR="00074BF4" w:rsidRDefault="00074BF4"/>
    <w:sectPr w:rsidR="00074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87"/>
    <w:rsid w:val="00017EDC"/>
    <w:rsid w:val="00074BF4"/>
    <w:rsid w:val="0036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8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8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Spaulding</dc:creator>
  <cp:lastModifiedBy>Pramod</cp:lastModifiedBy>
  <cp:revision>2</cp:revision>
  <dcterms:created xsi:type="dcterms:W3CDTF">2021-08-27T04:30:00Z</dcterms:created>
  <dcterms:modified xsi:type="dcterms:W3CDTF">2021-08-27T04:30:00Z</dcterms:modified>
</cp:coreProperties>
</file>