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3F939" w14:textId="77777777" w:rsidR="001D3A8C" w:rsidRDefault="001D3A8C" w:rsidP="001D3A8C">
      <w:pPr>
        <w:rPr>
          <w:rFonts w:ascii="Arial" w:hAnsi="Arial" w:cs="Arial"/>
          <w:b/>
          <w:i/>
          <w:sz w:val="24"/>
          <w:szCs w:val="24"/>
        </w:rPr>
      </w:pPr>
    </w:p>
    <w:p w14:paraId="2CECF2B9" w14:textId="77777777" w:rsidR="001D3A8C" w:rsidRDefault="001D3A8C" w:rsidP="001D3A8C">
      <w:pPr>
        <w:rPr>
          <w:rFonts w:ascii="Arial" w:hAnsi="Arial" w:cs="Arial"/>
          <w:b/>
          <w:i/>
          <w:sz w:val="24"/>
          <w:szCs w:val="24"/>
        </w:rPr>
      </w:pPr>
    </w:p>
    <w:p w14:paraId="19287615" w14:textId="77777777" w:rsidR="001D3A8C" w:rsidRDefault="001D3A8C" w:rsidP="001D3A8C">
      <w:pPr>
        <w:rPr>
          <w:rFonts w:ascii="Arial" w:hAnsi="Arial" w:cs="Arial"/>
          <w:b/>
          <w:i/>
          <w:sz w:val="24"/>
          <w:szCs w:val="24"/>
        </w:rPr>
      </w:pPr>
    </w:p>
    <w:p w14:paraId="4046B30F" w14:textId="77777777" w:rsidR="001D3A8C" w:rsidRPr="00A32F6A" w:rsidRDefault="001D3A8C" w:rsidP="001D3A8C">
      <w:pPr>
        <w:rPr>
          <w:rFonts w:ascii="Arial" w:hAnsi="Arial" w:cs="Arial"/>
          <w:b/>
          <w:i/>
          <w:sz w:val="24"/>
          <w:szCs w:val="24"/>
        </w:rPr>
      </w:pPr>
    </w:p>
    <w:p w14:paraId="73501F76" w14:textId="0CD8936D" w:rsidR="001D3A8C" w:rsidRPr="00A32F6A" w:rsidRDefault="001F0BE4" w:rsidP="001D3A8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SUPPLEMENTAL </w:t>
      </w:r>
      <w:r w:rsidR="00465405">
        <w:rPr>
          <w:rFonts w:ascii="Arial" w:hAnsi="Arial" w:cs="Arial"/>
          <w:b/>
          <w:bCs/>
          <w:caps/>
          <w:sz w:val="24"/>
          <w:szCs w:val="24"/>
        </w:rPr>
        <w:t>DIGITAL CONTENT</w:t>
      </w:r>
    </w:p>
    <w:p w14:paraId="20B11AB0" w14:textId="18FAD936" w:rsidR="001D3A8C" w:rsidRPr="007A6118" w:rsidRDefault="001D3A8C" w:rsidP="007A611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7A6118">
        <w:rPr>
          <w:rFonts w:ascii="Arial" w:hAnsi="Arial" w:cs="Arial"/>
          <w:sz w:val="24"/>
          <w:szCs w:val="24"/>
        </w:rPr>
        <w:t>for</w:t>
      </w:r>
    </w:p>
    <w:p w14:paraId="7A800324" w14:textId="1CA86F47" w:rsidR="00C97719" w:rsidRPr="007A6118" w:rsidRDefault="007A6118" w:rsidP="007A61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6118">
        <w:rPr>
          <w:rFonts w:ascii="Arial" w:eastAsia="Times New Roman" w:hAnsi="Arial" w:cs="Arial"/>
          <w:b/>
          <w:sz w:val="24"/>
          <w:szCs w:val="24"/>
        </w:rPr>
        <w:t>Racial/Ethnic Differences in 30-day Mortality for Heart Fa</w:t>
      </w:r>
      <w:bookmarkStart w:id="0" w:name="_GoBack"/>
      <w:bookmarkEnd w:id="0"/>
      <w:r w:rsidRPr="007A6118">
        <w:rPr>
          <w:rFonts w:ascii="Arial" w:eastAsia="Times New Roman" w:hAnsi="Arial" w:cs="Arial"/>
          <w:b/>
          <w:sz w:val="24"/>
          <w:szCs w:val="24"/>
        </w:rPr>
        <w:t>ilure and Pneumonia in the Veterans Health Administration using Claims-Based, Clinical, and Social Risk-Adjustment Variables</w:t>
      </w:r>
    </w:p>
    <w:p w14:paraId="39E3E4FF" w14:textId="77777777" w:rsidR="001D3A8C" w:rsidRPr="007A6118" w:rsidRDefault="001D3A8C" w:rsidP="007A6118">
      <w:pPr>
        <w:jc w:val="center"/>
        <w:rPr>
          <w:rFonts w:ascii="Arial" w:hAnsi="Arial" w:cs="Arial"/>
          <w:b/>
          <w:sz w:val="24"/>
          <w:szCs w:val="24"/>
        </w:rPr>
      </w:pPr>
      <w:r w:rsidRPr="007A6118">
        <w:rPr>
          <w:rFonts w:ascii="Arial" w:hAnsi="Arial" w:cs="Arial"/>
          <w:b/>
          <w:sz w:val="24"/>
          <w:szCs w:val="24"/>
        </w:rPr>
        <w:br w:type="page"/>
      </w:r>
    </w:p>
    <w:p w14:paraId="76D4E2AD" w14:textId="77777777" w:rsidR="001D3A8C" w:rsidRDefault="001D3A8C" w:rsidP="001D3A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Table of Contents</w:t>
      </w:r>
    </w:p>
    <w:p w14:paraId="0393B83B" w14:textId="4B2BF2AB" w:rsidR="00465405" w:rsidRDefault="00465405" w:rsidP="004654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Digital Content 1, Table</w:t>
      </w:r>
      <w:r w:rsidRPr="001D3A8C">
        <w:rPr>
          <w:rFonts w:ascii="Arial" w:hAnsi="Arial" w:cs="Arial"/>
          <w:sz w:val="24"/>
          <w:szCs w:val="24"/>
        </w:rPr>
        <w:t>. ICD-9 Codes for Primary Diagnoses</w:t>
      </w:r>
      <w:r>
        <w:rPr>
          <w:rFonts w:ascii="Arial" w:hAnsi="Arial" w:cs="Arial"/>
          <w:sz w:val="24"/>
          <w:szCs w:val="24"/>
        </w:rPr>
        <w:t>…………...3</w:t>
      </w:r>
    </w:p>
    <w:p w14:paraId="6008F118" w14:textId="7EA708DD" w:rsidR="001D3A8C" w:rsidRDefault="00465405" w:rsidP="001D3A8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Digital Content 2, Figure</w:t>
      </w:r>
      <w:r w:rsidRPr="001D3A8C">
        <w:rPr>
          <w:rFonts w:ascii="Arial" w:hAnsi="Arial" w:cs="Arial"/>
          <w:sz w:val="24"/>
          <w:szCs w:val="24"/>
        </w:rPr>
        <w:t xml:space="preserve">. </w:t>
      </w:r>
      <w:r w:rsidR="001D3A8C" w:rsidRPr="00C71511">
        <w:rPr>
          <w:rFonts w:ascii="Arial" w:hAnsi="Arial" w:cs="Arial"/>
          <w:sz w:val="24"/>
          <w:szCs w:val="24"/>
        </w:rPr>
        <w:t>Exclusion Flowcha</w:t>
      </w:r>
      <w:r w:rsidR="001D3A8C">
        <w:rPr>
          <w:rFonts w:ascii="Arial" w:hAnsi="Arial" w:cs="Arial"/>
          <w:sz w:val="24"/>
          <w:szCs w:val="24"/>
        </w:rPr>
        <w:t>rt for the Study</w:t>
      </w:r>
      <w:r>
        <w:rPr>
          <w:rFonts w:ascii="Arial" w:hAnsi="Arial" w:cs="Arial"/>
          <w:sz w:val="24"/>
          <w:szCs w:val="24"/>
        </w:rPr>
        <w:t xml:space="preserve"> Population...4</w:t>
      </w:r>
    </w:p>
    <w:p w14:paraId="6B4E5E1F" w14:textId="1AC5D8CF" w:rsidR="00465405" w:rsidRDefault="00465405" w:rsidP="00465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Digital Content 3, Table. Summary of Missing Data for Clinical Variables and Area Deprivation Index, by Race/Ethnicity, for HF…………………………………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5</w:t>
      </w:r>
    </w:p>
    <w:p w14:paraId="387DBECD" w14:textId="48427FF0" w:rsidR="00465405" w:rsidRDefault="00465405" w:rsidP="00465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Digital Content 4, Table</w:t>
      </w:r>
      <w:r w:rsidRPr="001D3A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Summary of Missing Data for Clinical Variables and Area Deprivation Index, by Race/Ethnicity, for Pneumonia……….………………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6</w:t>
      </w:r>
    </w:p>
    <w:p w14:paraId="39F6B204" w14:textId="3074E76D" w:rsidR="008B2F4F" w:rsidRDefault="00465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Digital Content 5, Figure.</w:t>
      </w:r>
      <w:r w:rsidR="008B2F4F">
        <w:rPr>
          <w:rFonts w:ascii="Arial" w:hAnsi="Arial" w:cs="Arial"/>
          <w:sz w:val="24"/>
          <w:szCs w:val="24"/>
        </w:rPr>
        <w:t xml:space="preserve"> Unadjusted Mortality Rates by Year for HF and Pneumonia</w:t>
      </w:r>
      <w:r w:rsidR="00297C23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 w:rsidR="00297C23">
        <w:rPr>
          <w:rFonts w:ascii="Arial" w:hAnsi="Arial" w:cs="Arial"/>
          <w:sz w:val="24"/>
          <w:szCs w:val="24"/>
        </w:rPr>
        <w:t>……</w:t>
      </w:r>
      <w:r w:rsidR="001F0B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.7</w:t>
      </w:r>
    </w:p>
    <w:p w14:paraId="3A2B6C9A" w14:textId="3CFA3FFF" w:rsidR="008D148A" w:rsidRPr="008D148A" w:rsidRDefault="00465405" w:rsidP="009F78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Digital Content 6, Table</w:t>
      </w:r>
      <w:r w:rsidRPr="001D3A8C">
        <w:rPr>
          <w:rFonts w:ascii="Arial" w:hAnsi="Arial" w:cs="Arial"/>
          <w:sz w:val="24"/>
          <w:szCs w:val="24"/>
        </w:rPr>
        <w:t xml:space="preserve">. </w:t>
      </w:r>
      <w:r w:rsidR="008D148A" w:rsidRPr="008D148A">
        <w:rPr>
          <w:rFonts w:ascii="Arial" w:hAnsi="Arial" w:cs="Arial"/>
          <w:sz w:val="24"/>
          <w:szCs w:val="24"/>
        </w:rPr>
        <w:t xml:space="preserve">Average Marginal Effects (95% CI) </w:t>
      </w:r>
      <w:r w:rsidR="00DD064E" w:rsidRPr="008D148A">
        <w:rPr>
          <w:rFonts w:ascii="Arial" w:hAnsi="Arial" w:cs="Arial"/>
          <w:sz w:val="24"/>
          <w:szCs w:val="24"/>
        </w:rPr>
        <w:t xml:space="preserve">[Cohort excluding Veterans hospitalized in VAMC outside continental </w:t>
      </w:r>
      <w:proofErr w:type="gramStart"/>
      <w:r w:rsidR="00DD064E" w:rsidRPr="008D148A">
        <w:rPr>
          <w:rFonts w:ascii="Arial" w:hAnsi="Arial" w:cs="Arial"/>
          <w:sz w:val="24"/>
          <w:szCs w:val="24"/>
        </w:rPr>
        <w:t>US]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……………..……...8</w:t>
      </w:r>
    </w:p>
    <w:p w14:paraId="04D4C852" w14:textId="7B2A2470" w:rsidR="00CA0456" w:rsidRDefault="00465405" w:rsidP="00F472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Digital Content 7, Table</w:t>
      </w:r>
      <w:r w:rsidRPr="001D3A8C">
        <w:rPr>
          <w:rFonts w:ascii="Arial" w:hAnsi="Arial" w:cs="Arial"/>
          <w:sz w:val="24"/>
          <w:szCs w:val="24"/>
        </w:rPr>
        <w:t xml:space="preserve">. </w:t>
      </w:r>
      <w:r w:rsidR="00CA0456" w:rsidRPr="00DD064E">
        <w:rPr>
          <w:rFonts w:ascii="Arial" w:hAnsi="Arial" w:cs="Arial"/>
          <w:sz w:val="24"/>
          <w:szCs w:val="24"/>
        </w:rPr>
        <w:t>Average Marginal Effects (95% CI), stratified by ejection fraction</w:t>
      </w:r>
      <w:r w:rsidR="00034DEC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.....</w:t>
      </w:r>
      <w:proofErr w:type="gramEnd"/>
      <w:r>
        <w:rPr>
          <w:rFonts w:ascii="Arial" w:hAnsi="Arial" w:cs="Arial"/>
          <w:sz w:val="24"/>
          <w:szCs w:val="24"/>
        </w:rPr>
        <w:t>9</w:t>
      </w:r>
    </w:p>
    <w:p w14:paraId="2EF22331" w14:textId="7CEB065A" w:rsidR="006F1E9A" w:rsidRDefault="00465405" w:rsidP="00F472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Digital Content 8, Table</w:t>
      </w:r>
      <w:r w:rsidRPr="001D3A8C">
        <w:rPr>
          <w:rFonts w:ascii="Arial" w:hAnsi="Arial" w:cs="Arial"/>
          <w:sz w:val="24"/>
          <w:szCs w:val="24"/>
        </w:rPr>
        <w:t xml:space="preserve">. </w:t>
      </w:r>
      <w:r w:rsidR="00F4729D" w:rsidRPr="00F4729D">
        <w:rPr>
          <w:rFonts w:ascii="Arial" w:hAnsi="Arial" w:cs="Arial"/>
          <w:sz w:val="24"/>
          <w:szCs w:val="24"/>
        </w:rPr>
        <w:t xml:space="preserve">Average Marginal Effects (95% CI) [One Random Admission Per </w:t>
      </w:r>
      <w:proofErr w:type="gramStart"/>
      <w:r w:rsidR="00F4729D" w:rsidRPr="00F4729D">
        <w:rPr>
          <w:rFonts w:ascii="Arial" w:hAnsi="Arial" w:cs="Arial"/>
          <w:sz w:val="24"/>
          <w:szCs w:val="24"/>
        </w:rPr>
        <w:t>Veteran]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034DEC">
        <w:rPr>
          <w:rFonts w:ascii="Arial" w:hAnsi="Arial" w:cs="Arial"/>
          <w:sz w:val="24"/>
          <w:szCs w:val="24"/>
        </w:rPr>
        <w:t>10</w:t>
      </w:r>
    </w:p>
    <w:p w14:paraId="1A3CE113" w14:textId="1A6B5740" w:rsidR="001D3A8C" w:rsidRPr="00DD064E" w:rsidRDefault="001D3A8C">
      <w:pPr>
        <w:rPr>
          <w:rFonts w:ascii="Arial" w:hAnsi="Arial" w:cs="Arial"/>
          <w:sz w:val="24"/>
          <w:szCs w:val="24"/>
        </w:rPr>
      </w:pPr>
      <w:r w:rsidRPr="00DD064E">
        <w:rPr>
          <w:rFonts w:ascii="Arial" w:hAnsi="Arial" w:cs="Arial"/>
          <w:sz w:val="24"/>
          <w:szCs w:val="24"/>
        </w:rPr>
        <w:br w:type="page"/>
      </w:r>
    </w:p>
    <w:p w14:paraId="0782E6EA" w14:textId="7538334B" w:rsidR="00465405" w:rsidRPr="00F02702" w:rsidRDefault="00465405" w:rsidP="00465405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Supplemental Digital Content 1</w:t>
      </w:r>
      <w:r w:rsidRPr="0046540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Table</w:t>
      </w:r>
      <w:r w:rsidRPr="004654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2702">
        <w:rPr>
          <w:rFonts w:ascii="Arial" w:hAnsi="Arial" w:cs="Arial"/>
          <w:b/>
          <w:sz w:val="24"/>
          <w:szCs w:val="24"/>
        </w:rPr>
        <w:t>ICD-9 Codes for Primary Diagnoses</w:t>
      </w:r>
      <w:r w:rsidRPr="00F02702">
        <w:rPr>
          <w:rFonts w:ascii="Arial" w:hAnsi="Arial" w:cs="Arial"/>
          <w:b/>
          <w:i/>
          <w:sz w:val="24"/>
          <w:szCs w:val="24"/>
        </w:rPr>
        <w:fldChar w:fldCharType="begin"/>
      </w:r>
      <w:r w:rsidRPr="00F02702">
        <w:rPr>
          <w:rFonts w:ascii="Arial" w:hAnsi="Arial" w:cs="Arial"/>
          <w:b/>
          <w:sz w:val="24"/>
          <w:szCs w:val="24"/>
        </w:rPr>
        <w:instrText>TC "1 Percent Missing for Clinical Variables" \f t</w:instrText>
      </w:r>
      <w:r w:rsidRPr="00F02702">
        <w:rPr>
          <w:rFonts w:ascii="Arial" w:hAnsi="Arial" w:cs="Arial"/>
          <w:b/>
          <w:i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465405" w:rsidRPr="00F02702" w14:paraId="11CD4054" w14:textId="77777777" w:rsidTr="00C04662">
        <w:tc>
          <w:tcPr>
            <w:tcW w:w="2695" w:type="dxa"/>
          </w:tcPr>
          <w:p w14:paraId="43E14CF0" w14:textId="77777777" w:rsidR="00465405" w:rsidRPr="00F02702" w:rsidRDefault="00465405" w:rsidP="00C046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2702">
              <w:rPr>
                <w:rFonts w:ascii="Arial" w:hAnsi="Arial" w:cs="Arial"/>
                <w:b/>
                <w:sz w:val="24"/>
                <w:szCs w:val="24"/>
              </w:rPr>
              <w:t>Primary Diagnoses</w:t>
            </w:r>
          </w:p>
        </w:tc>
        <w:tc>
          <w:tcPr>
            <w:tcW w:w="6655" w:type="dxa"/>
          </w:tcPr>
          <w:p w14:paraId="35517A4A" w14:textId="77777777" w:rsidR="00465405" w:rsidRPr="00F02702" w:rsidRDefault="00465405" w:rsidP="00C046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2702">
              <w:rPr>
                <w:rFonts w:ascii="Arial" w:hAnsi="Arial" w:cs="Arial"/>
                <w:b/>
                <w:sz w:val="24"/>
                <w:szCs w:val="24"/>
              </w:rPr>
              <w:t>ICD-9 Codes/Descriptions</w:t>
            </w:r>
          </w:p>
        </w:tc>
      </w:tr>
      <w:tr w:rsidR="00465405" w:rsidRPr="00F02702" w14:paraId="4C410AB9" w14:textId="77777777" w:rsidTr="00C04662">
        <w:tc>
          <w:tcPr>
            <w:tcW w:w="2695" w:type="dxa"/>
          </w:tcPr>
          <w:p w14:paraId="0A298905" w14:textId="77777777" w:rsidR="00465405" w:rsidRPr="00F02702" w:rsidRDefault="00465405" w:rsidP="00C046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02702">
              <w:rPr>
                <w:rFonts w:ascii="Arial" w:hAnsi="Arial" w:cs="Arial"/>
                <w:i/>
                <w:sz w:val="20"/>
                <w:szCs w:val="20"/>
              </w:rPr>
              <w:t>Heart Failure</w:t>
            </w:r>
          </w:p>
        </w:tc>
        <w:tc>
          <w:tcPr>
            <w:tcW w:w="6655" w:type="dxa"/>
          </w:tcPr>
          <w:p w14:paraId="767A48A0" w14:textId="77777777" w:rsidR="00465405" w:rsidRPr="00F02702" w:rsidRDefault="00465405" w:rsidP="00C046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7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402.01, 402.11, 402.91, 404.01, 404.03, 404.11, 404.13, 404.91, 404.93, 428.0, 428.1, 428.20, 428.21, 428.22, 428.23, 428.30, 428.31, 428.32, 428.33, 428.40, 428.41, 428.42, 428.43, and 428.9</w:t>
            </w:r>
          </w:p>
        </w:tc>
      </w:tr>
      <w:tr w:rsidR="00465405" w:rsidRPr="00F02702" w14:paraId="6299D784" w14:textId="77777777" w:rsidTr="00C04662">
        <w:tc>
          <w:tcPr>
            <w:tcW w:w="2695" w:type="dxa"/>
          </w:tcPr>
          <w:p w14:paraId="76454AEC" w14:textId="77777777" w:rsidR="00465405" w:rsidRPr="00F02702" w:rsidRDefault="00465405" w:rsidP="00C046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02702">
              <w:rPr>
                <w:rFonts w:ascii="Arial" w:hAnsi="Arial" w:cs="Arial"/>
                <w:i/>
                <w:sz w:val="20"/>
                <w:szCs w:val="20"/>
              </w:rPr>
              <w:t>Pneumonia</w:t>
            </w:r>
          </w:p>
        </w:tc>
        <w:tc>
          <w:tcPr>
            <w:tcW w:w="6655" w:type="dxa"/>
          </w:tcPr>
          <w:p w14:paraId="5B583944" w14:textId="77777777" w:rsidR="00465405" w:rsidRPr="00F02702" w:rsidRDefault="00465405" w:rsidP="00C046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7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480.0, 480.1, 480.2, 480.3, 480.8, 480.9, 481, 482.0, 482.1, 482.2, 482.30, 482.31, 482.32, 482.39, 482.40, 482.41, 482.42, 482.49, 482.81, 482.82, 482.83, 482.84, 482.89, 482.9, 483.0, 483.1, 483.8, 485, 486, 487.0, and 488.11</w:t>
            </w:r>
          </w:p>
        </w:tc>
      </w:tr>
      <w:tr w:rsidR="00465405" w:rsidRPr="00F02702" w14:paraId="3A3522D2" w14:textId="77777777" w:rsidTr="00C04662">
        <w:tc>
          <w:tcPr>
            <w:tcW w:w="2695" w:type="dxa"/>
          </w:tcPr>
          <w:p w14:paraId="42EDDFC9" w14:textId="77777777" w:rsidR="00465405" w:rsidRPr="00F02702" w:rsidRDefault="00465405" w:rsidP="00C046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02702">
              <w:rPr>
                <w:rFonts w:ascii="Arial" w:hAnsi="Arial" w:cs="Arial"/>
                <w:i/>
                <w:sz w:val="20"/>
                <w:szCs w:val="20"/>
              </w:rPr>
              <w:t>Sepsis or RF [with secondary diagnosis of pneumonia]</w:t>
            </w:r>
          </w:p>
        </w:tc>
        <w:tc>
          <w:tcPr>
            <w:tcW w:w="6655" w:type="dxa"/>
          </w:tcPr>
          <w:tbl>
            <w:tblPr>
              <w:tblW w:w="5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4988"/>
            </w:tblGrid>
            <w:tr w:rsidR="00465405" w:rsidRPr="00F02702" w14:paraId="03D7D243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3AAEED06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7D233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STREPTOCOCCAL SEPTICEMIA</w:t>
                  </w:r>
                </w:p>
              </w:tc>
            </w:tr>
            <w:tr w:rsidR="00465405" w:rsidRPr="00F02702" w14:paraId="3EC0F034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09A9FEC1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EDE3F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STAPHYLOCOCCAL SEPTICEMIA</w:t>
                  </w:r>
                </w:p>
              </w:tc>
            </w:tr>
            <w:tr w:rsidR="00465405" w:rsidRPr="00F02702" w14:paraId="563B0DD0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0ACBC227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E3FBAE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STAPHYLOCOCCAL SEPTICEMIA, UNSPECIFIED</w:t>
                  </w:r>
                </w:p>
              </w:tc>
            </w:tr>
            <w:tr w:rsidR="00465405" w:rsidRPr="00F02702" w14:paraId="7B526953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328DC8F8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6394DC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STAPHYLOCOCCUS AUREUS SEPTICEMIA</w:t>
                  </w:r>
                </w:p>
              </w:tc>
            </w:tr>
            <w:tr w:rsidR="00465405" w:rsidRPr="00F02702" w14:paraId="33C0980A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239F9834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ED0E4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METHICILLIN SUSCEPTIBLE STAPHYLOCOCCUS AUREUS SEPTICEMIA</w:t>
                  </w:r>
                </w:p>
              </w:tc>
            </w:tr>
            <w:tr w:rsidR="00465405" w:rsidRPr="00F02702" w14:paraId="6E70D436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7E958FF8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C12337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METHICILLIN RESISTANT STAPHYLOCOCCUS AUREUS SEPTICEMIA</w:t>
                  </w:r>
                </w:p>
              </w:tc>
            </w:tr>
            <w:tr w:rsidR="00465405" w:rsidRPr="00F02702" w14:paraId="5C87A41E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798A16A5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93C209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OTHER STAPHYLOCOCCAL SEPTICEMIA</w:t>
                  </w:r>
                </w:p>
              </w:tc>
            </w:tr>
            <w:tr w:rsidR="00465405" w:rsidRPr="00F02702" w14:paraId="165FE4D1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5AAFEC5D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0B80FB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PNEUMOCOCCAL SEPTICEMIA</w:t>
                  </w:r>
                </w:p>
              </w:tc>
            </w:tr>
            <w:tr w:rsidR="00465405" w:rsidRPr="00F02702" w14:paraId="7F8B9D97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77D9F246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06B26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SEPTICEMIA DUE TO ANAEROBES</w:t>
                  </w:r>
                </w:p>
              </w:tc>
            </w:tr>
            <w:tr w:rsidR="00465405" w:rsidRPr="00F02702" w14:paraId="12348C78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2A29B5C0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2E3F06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SEPTICEMIA DUE TO GRAM-NEGATIVE ORGANISM, UNSPECIFIED</w:t>
                  </w:r>
                </w:p>
              </w:tc>
            </w:tr>
            <w:tr w:rsidR="00465405" w:rsidRPr="00F02702" w14:paraId="08F505AB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04FD8F6B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73BBB7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SEPTICEMIA DUE TO HEMOPHILUS INFLUENZAE (H. INFLUENZAE)</w:t>
                  </w:r>
                </w:p>
              </w:tc>
            </w:tr>
            <w:tr w:rsidR="00465405" w:rsidRPr="00F02702" w14:paraId="2D9E153E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3AE72EB6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F7E1CB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SEPTICEMIA DUE TO ESCHERICHIA COLI (E. COLI)</w:t>
                  </w:r>
                </w:p>
              </w:tc>
            </w:tr>
            <w:tr w:rsidR="00465405" w:rsidRPr="00F02702" w14:paraId="0B247B06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24A1C5F7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4516C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SEPTICEMIA DUE TO PSEUDOMONAS</w:t>
                  </w:r>
                </w:p>
              </w:tc>
            </w:tr>
            <w:tr w:rsidR="00465405" w:rsidRPr="00F02702" w14:paraId="07BE7940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1190401E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F87572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SEPTICEMIA DUE TO SERRATIA</w:t>
                  </w:r>
                </w:p>
              </w:tc>
            </w:tr>
            <w:tr w:rsidR="00465405" w:rsidRPr="00F02702" w14:paraId="61F0CD33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313E2FC4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BB4FCA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OTHER SEPTICEMIA DUE TO GRAM-NEGATIVE ORGANISMS</w:t>
                  </w:r>
                </w:p>
              </w:tc>
            </w:tr>
            <w:tr w:rsidR="00465405" w:rsidRPr="00F02702" w14:paraId="781FE146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6DFD0F0B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36F9F5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OTHER SPECIFIED SEPTICEMIAS</w:t>
                  </w:r>
                </w:p>
              </w:tc>
            </w:tr>
            <w:tr w:rsidR="00465405" w:rsidRPr="00F02702" w14:paraId="5AF2F5AF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7A124040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7C0FA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UNSPECIFIED SEPTICEMIA</w:t>
                  </w:r>
                </w:p>
              </w:tc>
            </w:tr>
            <w:tr w:rsidR="00465405" w:rsidRPr="00F02702" w14:paraId="05EACDE9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35C823A0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518.81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0B7DED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ACUTE RESPIRATORY FAILURE</w:t>
                  </w:r>
                </w:p>
              </w:tc>
            </w:tr>
            <w:tr w:rsidR="00465405" w:rsidRPr="00F02702" w14:paraId="49B7C125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1BEA0AD6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518.82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AE6724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OTHER PULMONARY INSUFFICIENCY, NEC</w:t>
                  </w:r>
                </w:p>
              </w:tc>
            </w:tr>
            <w:tr w:rsidR="00465405" w:rsidRPr="00F02702" w14:paraId="40E3ADF0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29798607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518.84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178F5D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ACUTE AND CHRONIC RESPIRATORY FAILURE</w:t>
                  </w:r>
                </w:p>
              </w:tc>
            </w:tr>
            <w:tr w:rsidR="00465405" w:rsidRPr="00F02702" w14:paraId="776F830E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7994B124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785.52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5CB3ED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SEPTIC SHOCK</w:t>
                  </w:r>
                </w:p>
              </w:tc>
            </w:tr>
            <w:tr w:rsidR="00465405" w:rsidRPr="00F02702" w14:paraId="51DBA5CD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0C03A8E0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799.1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72455D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RESPIRATORY ARREST</w:t>
                  </w:r>
                </w:p>
              </w:tc>
            </w:tr>
            <w:tr w:rsidR="00465405" w:rsidRPr="00F02702" w14:paraId="4EFCA1C6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727478F8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995.91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51B794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SEPSIS</w:t>
                  </w:r>
                </w:p>
              </w:tc>
            </w:tr>
            <w:tr w:rsidR="00465405" w:rsidRPr="00F02702" w14:paraId="5B2E9EDE" w14:textId="77777777" w:rsidTr="00C04662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4CD71041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>995.92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779F5" w14:textId="77777777" w:rsidR="00465405" w:rsidRPr="00F02702" w:rsidRDefault="00465405" w:rsidP="00C046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027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SEVERE SEPSIS</w:t>
                  </w:r>
                </w:p>
              </w:tc>
            </w:tr>
          </w:tbl>
          <w:p w14:paraId="26919606" w14:textId="77777777" w:rsidR="00465405" w:rsidRPr="00F02702" w:rsidRDefault="00465405" w:rsidP="00C04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85A670" w14:textId="77777777" w:rsidR="00465405" w:rsidRDefault="00465405" w:rsidP="00465405"/>
    <w:p w14:paraId="57D0FCE6" w14:textId="4B96AEAA" w:rsidR="00465405" w:rsidRPr="00465405" w:rsidRDefault="00465405">
      <w:r>
        <w:rPr>
          <w:rFonts w:ascii="Arial" w:hAnsi="Arial" w:cs="Arial"/>
          <w:b/>
          <w:sz w:val="24"/>
          <w:szCs w:val="24"/>
        </w:rPr>
        <w:br w:type="page"/>
      </w:r>
    </w:p>
    <w:p w14:paraId="2C935A50" w14:textId="11D29CAB" w:rsidR="001D3A8C" w:rsidRDefault="004654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Digital Content 2</w:t>
      </w:r>
      <w:r w:rsidRPr="0046540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Figure</w:t>
      </w:r>
      <w:r w:rsidRPr="00465405">
        <w:rPr>
          <w:rFonts w:ascii="Arial" w:hAnsi="Arial" w:cs="Arial"/>
          <w:b/>
          <w:sz w:val="24"/>
          <w:szCs w:val="24"/>
        </w:rPr>
        <w:t>.</w:t>
      </w:r>
      <w:r w:rsidR="001D3A8C">
        <w:rPr>
          <w:rFonts w:ascii="Arial" w:hAnsi="Arial" w:cs="Arial"/>
          <w:b/>
          <w:sz w:val="24"/>
          <w:szCs w:val="24"/>
        </w:rPr>
        <w:t xml:space="preserve"> Exclusion Flowchart for the Study Population</w:t>
      </w:r>
    </w:p>
    <w:p w14:paraId="2D3CA655" w14:textId="77777777" w:rsidR="008B2F4F" w:rsidRDefault="001D3A8C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3AE74B8" wp14:editId="56C07269">
            <wp:extent cx="6382121" cy="2466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usion_inclusionpp_r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198" cy="246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C82AF" w14:textId="082AC2F1" w:rsidR="001D3A8C" w:rsidRDefault="008B2F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67177DD" w14:textId="30C6D27A" w:rsidR="001D3A8C" w:rsidRPr="001D3A8C" w:rsidRDefault="00465405" w:rsidP="001D3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Digital Content 3</w:t>
      </w:r>
      <w:r w:rsidRPr="00465405">
        <w:rPr>
          <w:rFonts w:ascii="Arial" w:hAnsi="Arial" w:cs="Arial"/>
          <w:b/>
          <w:sz w:val="24"/>
          <w:szCs w:val="24"/>
        </w:rPr>
        <w:t>, Table.</w:t>
      </w:r>
      <w:r w:rsidR="001D3A8C" w:rsidRPr="001D3A8C">
        <w:rPr>
          <w:rFonts w:ascii="Arial" w:hAnsi="Arial" w:cs="Arial"/>
          <w:b/>
          <w:sz w:val="24"/>
          <w:szCs w:val="24"/>
        </w:rPr>
        <w:t xml:space="preserve"> Summary of Missing Data for Clinical </w:t>
      </w:r>
      <w:r w:rsidR="006F1E9A">
        <w:rPr>
          <w:rFonts w:ascii="Arial" w:hAnsi="Arial" w:cs="Arial"/>
          <w:b/>
          <w:sz w:val="24"/>
          <w:szCs w:val="24"/>
        </w:rPr>
        <w:t xml:space="preserve">Variables </w:t>
      </w:r>
      <w:r w:rsidR="001D3A8C" w:rsidRPr="001D3A8C">
        <w:rPr>
          <w:rFonts w:ascii="Arial" w:hAnsi="Arial" w:cs="Arial"/>
          <w:b/>
          <w:sz w:val="24"/>
          <w:szCs w:val="24"/>
        </w:rPr>
        <w:t>and Area Deprivation Index, by Race</w:t>
      </w:r>
      <w:r w:rsidR="009F7843">
        <w:rPr>
          <w:rFonts w:ascii="Arial" w:hAnsi="Arial" w:cs="Arial"/>
          <w:b/>
          <w:sz w:val="24"/>
          <w:szCs w:val="24"/>
        </w:rPr>
        <w:t>/Ethnicity</w:t>
      </w:r>
      <w:r w:rsidR="001D3A8C" w:rsidRPr="001D3A8C">
        <w:rPr>
          <w:rFonts w:ascii="Arial" w:hAnsi="Arial" w:cs="Arial"/>
          <w:b/>
          <w:sz w:val="24"/>
          <w:szCs w:val="24"/>
        </w:rPr>
        <w:t>, for Heart Failure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260"/>
        <w:gridCol w:w="1080"/>
        <w:gridCol w:w="1260"/>
        <w:gridCol w:w="900"/>
        <w:gridCol w:w="1170"/>
        <w:gridCol w:w="1170"/>
      </w:tblGrid>
      <w:tr w:rsidR="001D3A8C" w:rsidRPr="001D3A8C" w14:paraId="6165B88C" w14:textId="77777777" w:rsidTr="00E468BB">
        <w:trPr>
          <w:trHeight w:val="231"/>
        </w:trPr>
        <w:tc>
          <w:tcPr>
            <w:tcW w:w="2970" w:type="dxa"/>
            <w:vMerge w:val="restart"/>
          </w:tcPr>
          <w:p w14:paraId="0A10378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</w:tcPr>
          <w:p w14:paraId="2B2FBCAB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Heart Failure (n=143,520)</w:t>
            </w:r>
          </w:p>
        </w:tc>
      </w:tr>
      <w:tr w:rsidR="001D3A8C" w:rsidRPr="001D3A8C" w14:paraId="29A8197F" w14:textId="77777777" w:rsidTr="00E468BB">
        <w:trPr>
          <w:trHeight w:val="218"/>
        </w:trPr>
        <w:tc>
          <w:tcPr>
            <w:tcW w:w="2970" w:type="dxa"/>
            <w:vMerge/>
          </w:tcPr>
          <w:p w14:paraId="1665B731" w14:textId="77777777" w:rsidR="001D3A8C" w:rsidRPr="001F0BE4" w:rsidRDefault="001D3A8C" w:rsidP="00A23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18E98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White (n=101,226)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38351D" w14:textId="0D60EC18" w:rsidR="001D3A8C" w:rsidRPr="001F0BE4" w:rsidRDefault="00E468BB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Black</w:t>
            </w:r>
            <w:r w:rsidR="001D3A8C" w:rsidRPr="001F0BE4">
              <w:rPr>
                <w:rFonts w:ascii="Arial" w:hAnsi="Arial" w:cs="Arial"/>
                <w:b/>
                <w:sz w:val="20"/>
                <w:szCs w:val="20"/>
              </w:rPr>
              <w:t xml:space="preserve"> (n=38,044)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5A4F7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Hispanic (n=4,250)</w:t>
            </w:r>
          </w:p>
        </w:tc>
      </w:tr>
      <w:tr w:rsidR="001D3A8C" w:rsidRPr="001D3A8C" w14:paraId="19A612D5" w14:textId="77777777" w:rsidTr="00E468BB">
        <w:trPr>
          <w:trHeight w:val="450"/>
        </w:trPr>
        <w:tc>
          <w:tcPr>
            <w:tcW w:w="2970" w:type="dxa"/>
            <w:vMerge/>
            <w:tcBorders>
              <w:bottom w:val="single" w:sz="4" w:space="0" w:color="auto"/>
            </w:tcBorders>
          </w:tcPr>
          <w:p w14:paraId="30E6E19F" w14:textId="77777777" w:rsidR="001D3A8C" w:rsidRPr="001F0BE4" w:rsidRDefault="001D3A8C" w:rsidP="00A23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46A6B5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Number Missing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1A5265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7BC14B2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Number Missing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572C2A2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EA1B61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Number Missing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CD45AA4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1D3A8C" w:rsidRPr="001D3A8C" w14:paraId="1E4300AF" w14:textId="77777777" w:rsidTr="00E468BB">
        <w:trPr>
          <w:trHeight w:val="231"/>
        </w:trPr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132D3346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Systolic Blood Pressure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814B941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2,193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E13CEA0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8EAAC10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DD7B6C9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2.01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78BEFBE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E794B1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1.93</w:t>
            </w:r>
          </w:p>
        </w:tc>
      </w:tr>
      <w:tr w:rsidR="001D3A8C" w:rsidRPr="001D3A8C" w14:paraId="46BAE1BC" w14:textId="77777777" w:rsidTr="00E468BB">
        <w:trPr>
          <w:trHeight w:val="231"/>
        </w:trPr>
        <w:tc>
          <w:tcPr>
            <w:tcW w:w="2970" w:type="dxa"/>
            <w:vAlign w:val="center"/>
          </w:tcPr>
          <w:p w14:paraId="0B7E040E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Diastolic Blood Pressure</w:t>
            </w:r>
          </w:p>
        </w:tc>
        <w:tc>
          <w:tcPr>
            <w:tcW w:w="1260" w:type="dxa"/>
          </w:tcPr>
          <w:p w14:paraId="7C6E55B0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1080" w:type="dxa"/>
          </w:tcPr>
          <w:p w14:paraId="2FDA4184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260" w:type="dxa"/>
          </w:tcPr>
          <w:p w14:paraId="6310331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900" w:type="dxa"/>
          </w:tcPr>
          <w:p w14:paraId="7F855797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1170" w:type="dxa"/>
          </w:tcPr>
          <w:p w14:paraId="397E3251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70" w:type="dxa"/>
          </w:tcPr>
          <w:p w14:paraId="395D2E02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</w:tr>
      <w:tr w:rsidR="001D3A8C" w:rsidRPr="001D3A8C" w14:paraId="68BD9B08" w14:textId="77777777" w:rsidTr="00E468BB">
        <w:trPr>
          <w:trHeight w:val="218"/>
        </w:trPr>
        <w:tc>
          <w:tcPr>
            <w:tcW w:w="2970" w:type="dxa"/>
            <w:vAlign w:val="center"/>
          </w:tcPr>
          <w:p w14:paraId="0A72CF6D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Rate</w:t>
            </w:r>
          </w:p>
        </w:tc>
        <w:tc>
          <w:tcPr>
            <w:tcW w:w="1260" w:type="dxa"/>
          </w:tcPr>
          <w:p w14:paraId="718C522D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80" w:type="dxa"/>
          </w:tcPr>
          <w:p w14:paraId="2F39706D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260" w:type="dxa"/>
          </w:tcPr>
          <w:p w14:paraId="499AC49D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51758BA8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170" w:type="dxa"/>
            <w:shd w:val="clear" w:color="auto" w:fill="auto"/>
          </w:tcPr>
          <w:p w14:paraId="257B96F5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15AF03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1D3A8C" w:rsidRPr="001D3A8C" w14:paraId="4B8325DA" w14:textId="77777777" w:rsidTr="00E468BB">
        <w:trPr>
          <w:trHeight w:val="231"/>
        </w:trPr>
        <w:tc>
          <w:tcPr>
            <w:tcW w:w="2970" w:type="dxa"/>
            <w:vAlign w:val="center"/>
          </w:tcPr>
          <w:p w14:paraId="4CF17F30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Rate</w:t>
            </w:r>
          </w:p>
        </w:tc>
        <w:tc>
          <w:tcPr>
            <w:tcW w:w="1260" w:type="dxa"/>
          </w:tcPr>
          <w:p w14:paraId="67A922E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1080" w:type="dxa"/>
          </w:tcPr>
          <w:p w14:paraId="5EAC3F1F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1260" w:type="dxa"/>
          </w:tcPr>
          <w:p w14:paraId="10FE6E3E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900" w:type="dxa"/>
          </w:tcPr>
          <w:p w14:paraId="0BD7FC2B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1170" w:type="dxa"/>
          </w:tcPr>
          <w:p w14:paraId="77F1C792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14:paraId="118236F6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</w:tr>
      <w:tr w:rsidR="001D3A8C" w:rsidRPr="001D3A8C" w14:paraId="0EF20B73" w14:textId="77777777" w:rsidTr="00E468BB">
        <w:trPr>
          <w:trHeight w:val="218"/>
        </w:trPr>
        <w:tc>
          <w:tcPr>
            <w:tcW w:w="2970" w:type="dxa"/>
            <w:vAlign w:val="center"/>
          </w:tcPr>
          <w:p w14:paraId="014FF5AA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Urea Nitrogen</w:t>
            </w:r>
          </w:p>
        </w:tc>
        <w:tc>
          <w:tcPr>
            <w:tcW w:w="1260" w:type="dxa"/>
          </w:tcPr>
          <w:p w14:paraId="73902996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5,880</w:t>
            </w:r>
          </w:p>
        </w:tc>
        <w:tc>
          <w:tcPr>
            <w:tcW w:w="1080" w:type="dxa"/>
          </w:tcPr>
          <w:p w14:paraId="7C984D7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5.81</w:t>
            </w:r>
          </w:p>
        </w:tc>
        <w:tc>
          <w:tcPr>
            <w:tcW w:w="1260" w:type="dxa"/>
          </w:tcPr>
          <w:p w14:paraId="79E18C4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2,474</w:t>
            </w:r>
          </w:p>
        </w:tc>
        <w:tc>
          <w:tcPr>
            <w:tcW w:w="900" w:type="dxa"/>
          </w:tcPr>
          <w:p w14:paraId="5CD0425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1170" w:type="dxa"/>
          </w:tcPr>
          <w:p w14:paraId="3C8E9BE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170" w:type="dxa"/>
          </w:tcPr>
          <w:p w14:paraId="46002757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7.51</w:t>
            </w:r>
          </w:p>
        </w:tc>
      </w:tr>
      <w:tr w:rsidR="001D3A8C" w:rsidRPr="001D3A8C" w14:paraId="5DFA6530" w14:textId="77777777" w:rsidTr="00E468BB">
        <w:trPr>
          <w:trHeight w:val="218"/>
        </w:trPr>
        <w:tc>
          <w:tcPr>
            <w:tcW w:w="2970" w:type="dxa"/>
            <w:vAlign w:val="center"/>
          </w:tcPr>
          <w:p w14:paraId="76AE0242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Oxygen Saturation</w:t>
            </w:r>
          </w:p>
        </w:tc>
        <w:tc>
          <w:tcPr>
            <w:tcW w:w="1260" w:type="dxa"/>
          </w:tcPr>
          <w:p w14:paraId="0C9982C2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080" w:type="dxa"/>
          </w:tcPr>
          <w:p w14:paraId="783A0BC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1260" w:type="dxa"/>
          </w:tcPr>
          <w:p w14:paraId="65E330E1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900" w:type="dxa"/>
          </w:tcPr>
          <w:p w14:paraId="57D7022D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1170" w:type="dxa"/>
          </w:tcPr>
          <w:p w14:paraId="6E7B5B66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</w:tcPr>
          <w:p w14:paraId="0D6E5D35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</w:tr>
      <w:tr w:rsidR="001D3A8C" w:rsidRPr="001D3A8C" w14:paraId="5405E8D0" w14:textId="77777777" w:rsidTr="00E468BB">
        <w:trPr>
          <w:trHeight w:val="218"/>
        </w:trPr>
        <w:tc>
          <w:tcPr>
            <w:tcW w:w="2970" w:type="dxa"/>
            <w:vAlign w:val="center"/>
          </w:tcPr>
          <w:p w14:paraId="6A08BF59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Creatinine</w:t>
            </w:r>
          </w:p>
        </w:tc>
        <w:tc>
          <w:tcPr>
            <w:tcW w:w="1260" w:type="dxa"/>
          </w:tcPr>
          <w:p w14:paraId="6CA19C29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1080" w:type="dxa"/>
          </w:tcPr>
          <w:p w14:paraId="0EF0C124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1260" w:type="dxa"/>
          </w:tcPr>
          <w:p w14:paraId="452E397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900" w:type="dxa"/>
          </w:tcPr>
          <w:p w14:paraId="195ED389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1170" w:type="dxa"/>
          </w:tcPr>
          <w:p w14:paraId="65E5F1AE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170" w:type="dxa"/>
          </w:tcPr>
          <w:p w14:paraId="417581EB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2.99</w:t>
            </w:r>
          </w:p>
        </w:tc>
      </w:tr>
      <w:tr w:rsidR="001D3A8C" w:rsidRPr="001D3A8C" w14:paraId="40EBA098" w14:textId="77777777" w:rsidTr="00E468BB">
        <w:trPr>
          <w:trHeight w:val="218"/>
        </w:trPr>
        <w:tc>
          <w:tcPr>
            <w:tcW w:w="2970" w:type="dxa"/>
            <w:vAlign w:val="center"/>
          </w:tcPr>
          <w:p w14:paraId="01C1689B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Potassium</w:t>
            </w:r>
          </w:p>
        </w:tc>
        <w:tc>
          <w:tcPr>
            <w:tcW w:w="1260" w:type="dxa"/>
          </w:tcPr>
          <w:p w14:paraId="73D6AB24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3,275</w:t>
            </w:r>
          </w:p>
        </w:tc>
        <w:tc>
          <w:tcPr>
            <w:tcW w:w="1080" w:type="dxa"/>
          </w:tcPr>
          <w:p w14:paraId="0D708410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1260" w:type="dxa"/>
          </w:tcPr>
          <w:p w14:paraId="3087074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1,603</w:t>
            </w:r>
          </w:p>
        </w:tc>
        <w:tc>
          <w:tcPr>
            <w:tcW w:w="900" w:type="dxa"/>
          </w:tcPr>
          <w:p w14:paraId="472FABE7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4.21</w:t>
            </w:r>
          </w:p>
        </w:tc>
        <w:tc>
          <w:tcPr>
            <w:tcW w:w="1170" w:type="dxa"/>
          </w:tcPr>
          <w:p w14:paraId="0AE286B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170" w:type="dxa"/>
          </w:tcPr>
          <w:p w14:paraId="2F573DD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5.60</w:t>
            </w:r>
          </w:p>
        </w:tc>
      </w:tr>
      <w:tr w:rsidR="001D3A8C" w:rsidRPr="001D3A8C" w14:paraId="54F0DF17" w14:textId="77777777" w:rsidTr="00E468BB">
        <w:trPr>
          <w:trHeight w:val="218"/>
        </w:trPr>
        <w:tc>
          <w:tcPr>
            <w:tcW w:w="2970" w:type="dxa"/>
            <w:vAlign w:val="center"/>
          </w:tcPr>
          <w:p w14:paraId="2A7CB200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Hematocrit</w:t>
            </w:r>
          </w:p>
        </w:tc>
        <w:tc>
          <w:tcPr>
            <w:tcW w:w="1260" w:type="dxa"/>
          </w:tcPr>
          <w:p w14:paraId="0CC5681E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4,991</w:t>
            </w:r>
          </w:p>
        </w:tc>
        <w:tc>
          <w:tcPr>
            <w:tcW w:w="1080" w:type="dxa"/>
          </w:tcPr>
          <w:p w14:paraId="0C3810A2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4.93</w:t>
            </w:r>
          </w:p>
        </w:tc>
        <w:tc>
          <w:tcPr>
            <w:tcW w:w="1260" w:type="dxa"/>
          </w:tcPr>
          <w:p w14:paraId="5DE2C02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900" w:type="dxa"/>
          </w:tcPr>
          <w:p w14:paraId="5EF1DBC6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2.59</w:t>
            </w:r>
          </w:p>
        </w:tc>
        <w:tc>
          <w:tcPr>
            <w:tcW w:w="1170" w:type="dxa"/>
          </w:tcPr>
          <w:p w14:paraId="7F892BB1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70" w:type="dxa"/>
          </w:tcPr>
          <w:p w14:paraId="4C5E33A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1.79</w:t>
            </w:r>
          </w:p>
        </w:tc>
      </w:tr>
      <w:tr w:rsidR="001D3A8C" w:rsidRPr="001D3A8C" w14:paraId="4DEC3284" w14:textId="77777777" w:rsidTr="00E468BB">
        <w:trPr>
          <w:trHeight w:val="218"/>
        </w:trPr>
        <w:tc>
          <w:tcPr>
            <w:tcW w:w="2970" w:type="dxa"/>
            <w:vAlign w:val="center"/>
          </w:tcPr>
          <w:p w14:paraId="37AB697F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B-type Natriuretic Peptide</w:t>
            </w:r>
          </w:p>
        </w:tc>
        <w:tc>
          <w:tcPr>
            <w:tcW w:w="1260" w:type="dxa"/>
          </w:tcPr>
          <w:p w14:paraId="45FAF571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12,557</w:t>
            </w:r>
          </w:p>
        </w:tc>
        <w:tc>
          <w:tcPr>
            <w:tcW w:w="1080" w:type="dxa"/>
          </w:tcPr>
          <w:p w14:paraId="47A6D4C1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12.40</w:t>
            </w:r>
          </w:p>
        </w:tc>
        <w:tc>
          <w:tcPr>
            <w:tcW w:w="1260" w:type="dxa"/>
          </w:tcPr>
          <w:p w14:paraId="663CCEBF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5,006</w:t>
            </w:r>
          </w:p>
        </w:tc>
        <w:tc>
          <w:tcPr>
            <w:tcW w:w="900" w:type="dxa"/>
          </w:tcPr>
          <w:p w14:paraId="45D45F09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13.16</w:t>
            </w:r>
          </w:p>
        </w:tc>
        <w:tc>
          <w:tcPr>
            <w:tcW w:w="1170" w:type="dxa"/>
          </w:tcPr>
          <w:p w14:paraId="7F4EBA7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1170" w:type="dxa"/>
          </w:tcPr>
          <w:p w14:paraId="0A53DA59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</w:tr>
      <w:tr w:rsidR="001D3A8C" w:rsidRPr="001D3A8C" w14:paraId="1970FD96" w14:textId="77777777" w:rsidTr="00E468BB">
        <w:trPr>
          <w:trHeight w:val="218"/>
        </w:trPr>
        <w:tc>
          <w:tcPr>
            <w:tcW w:w="2970" w:type="dxa"/>
            <w:vAlign w:val="center"/>
          </w:tcPr>
          <w:p w14:paraId="795AD5E7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Body Mass Index </w:t>
            </w:r>
          </w:p>
        </w:tc>
        <w:tc>
          <w:tcPr>
            <w:tcW w:w="1260" w:type="dxa"/>
          </w:tcPr>
          <w:p w14:paraId="2CCD0AF6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15,225</w:t>
            </w:r>
          </w:p>
        </w:tc>
        <w:tc>
          <w:tcPr>
            <w:tcW w:w="1080" w:type="dxa"/>
          </w:tcPr>
          <w:p w14:paraId="512A459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260" w:type="dxa"/>
          </w:tcPr>
          <w:p w14:paraId="5DBBF9CF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5,690</w:t>
            </w:r>
          </w:p>
        </w:tc>
        <w:tc>
          <w:tcPr>
            <w:tcW w:w="900" w:type="dxa"/>
          </w:tcPr>
          <w:p w14:paraId="0F6B592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14.96</w:t>
            </w:r>
          </w:p>
        </w:tc>
        <w:tc>
          <w:tcPr>
            <w:tcW w:w="1170" w:type="dxa"/>
          </w:tcPr>
          <w:p w14:paraId="24474C8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170" w:type="dxa"/>
          </w:tcPr>
          <w:p w14:paraId="5E4F0B4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13.76</w:t>
            </w:r>
          </w:p>
        </w:tc>
      </w:tr>
      <w:tr w:rsidR="001D3A8C" w:rsidRPr="001D3A8C" w14:paraId="11C8B060" w14:textId="77777777" w:rsidTr="00E468BB">
        <w:trPr>
          <w:trHeight w:val="218"/>
        </w:trPr>
        <w:tc>
          <w:tcPr>
            <w:tcW w:w="2970" w:type="dxa"/>
            <w:vAlign w:val="center"/>
          </w:tcPr>
          <w:p w14:paraId="1EBD25F5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Left- Ventricular Ejection Fraction</w:t>
            </w:r>
          </w:p>
        </w:tc>
        <w:tc>
          <w:tcPr>
            <w:tcW w:w="1260" w:type="dxa"/>
          </w:tcPr>
          <w:p w14:paraId="5965DFE6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34,950</w:t>
            </w:r>
          </w:p>
        </w:tc>
        <w:tc>
          <w:tcPr>
            <w:tcW w:w="1080" w:type="dxa"/>
          </w:tcPr>
          <w:p w14:paraId="344B67B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34.53</w:t>
            </w:r>
          </w:p>
        </w:tc>
        <w:tc>
          <w:tcPr>
            <w:tcW w:w="1260" w:type="dxa"/>
          </w:tcPr>
          <w:p w14:paraId="4BD716FF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11,160</w:t>
            </w:r>
          </w:p>
        </w:tc>
        <w:tc>
          <w:tcPr>
            <w:tcW w:w="900" w:type="dxa"/>
          </w:tcPr>
          <w:p w14:paraId="159A18F8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29.33</w:t>
            </w:r>
          </w:p>
        </w:tc>
        <w:tc>
          <w:tcPr>
            <w:tcW w:w="1170" w:type="dxa"/>
          </w:tcPr>
          <w:p w14:paraId="53BC9DE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1,784</w:t>
            </w:r>
          </w:p>
        </w:tc>
        <w:tc>
          <w:tcPr>
            <w:tcW w:w="1170" w:type="dxa"/>
          </w:tcPr>
          <w:p w14:paraId="0601E55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41.98</w:t>
            </w:r>
          </w:p>
        </w:tc>
      </w:tr>
      <w:tr w:rsidR="001D3A8C" w:rsidRPr="001D3A8C" w14:paraId="05FFA674" w14:textId="77777777" w:rsidTr="00E468BB">
        <w:trPr>
          <w:trHeight w:val="218"/>
        </w:trPr>
        <w:tc>
          <w:tcPr>
            <w:tcW w:w="2970" w:type="dxa"/>
            <w:vAlign w:val="center"/>
          </w:tcPr>
          <w:p w14:paraId="5B22FDF5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Sodium</w:t>
            </w:r>
          </w:p>
        </w:tc>
        <w:tc>
          <w:tcPr>
            <w:tcW w:w="1260" w:type="dxa"/>
          </w:tcPr>
          <w:p w14:paraId="68758AD9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2,776</w:t>
            </w:r>
          </w:p>
        </w:tc>
        <w:tc>
          <w:tcPr>
            <w:tcW w:w="1080" w:type="dxa"/>
          </w:tcPr>
          <w:p w14:paraId="005CA7C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2.74</w:t>
            </w:r>
          </w:p>
        </w:tc>
        <w:tc>
          <w:tcPr>
            <w:tcW w:w="1260" w:type="dxa"/>
          </w:tcPr>
          <w:p w14:paraId="7D9D94A5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1,426</w:t>
            </w:r>
          </w:p>
        </w:tc>
        <w:tc>
          <w:tcPr>
            <w:tcW w:w="900" w:type="dxa"/>
          </w:tcPr>
          <w:p w14:paraId="215C7AD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3.75</w:t>
            </w:r>
          </w:p>
        </w:tc>
        <w:tc>
          <w:tcPr>
            <w:tcW w:w="1170" w:type="dxa"/>
          </w:tcPr>
          <w:p w14:paraId="73E1B74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170" w:type="dxa"/>
          </w:tcPr>
          <w:p w14:paraId="35407CC7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5.48</w:t>
            </w:r>
          </w:p>
        </w:tc>
      </w:tr>
      <w:tr w:rsidR="001D3A8C" w:rsidRPr="001D3A8C" w14:paraId="23686986" w14:textId="77777777" w:rsidTr="00E468BB">
        <w:trPr>
          <w:trHeight w:val="218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BA1608B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 Deprivation Index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9019B60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1,048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B2746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228C560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28B690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 xml:space="preserve">0.70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1F07F1D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2495C58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9.13</w:t>
            </w:r>
          </w:p>
        </w:tc>
      </w:tr>
    </w:tbl>
    <w:p w14:paraId="77A4ED14" w14:textId="77777777" w:rsidR="001D3A8C" w:rsidRPr="001D3A8C" w:rsidRDefault="001D3A8C" w:rsidP="001D3A8C">
      <w:pPr>
        <w:rPr>
          <w:rFonts w:ascii="Arial" w:hAnsi="Arial" w:cs="Arial"/>
          <w:sz w:val="24"/>
          <w:szCs w:val="24"/>
        </w:rPr>
      </w:pPr>
    </w:p>
    <w:p w14:paraId="0D280956" w14:textId="77777777" w:rsidR="001D3A8C" w:rsidRPr="001D3A8C" w:rsidRDefault="001D3A8C" w:rsidP="001D3A8C">
      <w:pPr>
        <w:rPr>
          <w:rFonts w:ascii="Arial" w:hAnsi="Arial" w:cs="Arial"/>
          <w:sz w:val="24"/>
          <w:szCs w:val="24"/>
        </w:rPr>
      </w:pPr>
      <w:r w:rsidRPr="001D3A8C">
        <w:rPr>
          <w:rFonts w:ascii="Arial" w:hAnsi="Arial" w:cs="Arial"/>
          <w:sz w:val="24"/>
          <w:szCs w:val="24"/>
        </w:rPr>
        <w:br w:type="page"/>
      </w:r>
    </w:p>
    <w:p w14:paraId="53FADF77" w14:textId="7C5FC653" w:rsidR="001D3A8C" w:rsidRPr="001D3A8C" w:rsidRDefault="00465405" w:rsidP="001D3A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Digital Content 4</w:t>
      </w:r>
      <w:r w:rsidRPr="00465405">
        <w:rPr>
          <w:rFonts w:ascii="Arial" w:hAnsi="Arial" w:cs="Arial"/>
          <w:b/>
          <w:sz w:val="24"/>
          <w:szCs w:val="24"/>
        </w:rPr>
        <w:t xml:space="preserve">, Table. </w:t>
      </w:r>
      <w:r w:rsidR="001D3A8C" w:rsidRPr="001D3A8C">
        <w:rPr>
          <w:rFonts w:ascii="Arial" w:hAnsi="Arial" w:cs="Arial"/>
          <w:b/>
          <w:sz w:val="24"/>
          <w:szCs w:val="24"/>
        </w:rPr>
        <w:t xml:space="preserve">Summary of Missing Data for Clinical </w:t>
      </w:r>
      <w:r w:rsidR="006F1E9A">
        <w:rPr>
          <w:rFonts w:ascii="Arial" w:hAnsi="Arial" w:cs="Arial"/>
          <w:b/>
          <w:sz w:val="24"/>
          <w:szCs w:val="24"/>
        </w:rPr>
        <w:t xml:space="preserve">Variables </w:t>
      </w:r>
      <w:r w:rsidR="001D3A8C" w:rsidRPr="001D3A8C">
        <w:rPr>
          <w:rFonts w:ascii="Arial" w:hAnsi="Arial" w:cs="Arial"/>
          <w:b/>
          <w:sz w:val="24"/>
          <w:szCs w:val="24"/>
        </w:rPr>
        <w:t>and Area Deprivation Index, by Race</w:t>
      </w:r>
      <w:r w:rsidR="009F7843">
        <w:rPr>
          <w:rFonts w:ascii="Arial" w:hAnsi="Arial" w:cs="Arial"/>
          <w:b/>
          <w:sz w:val="24"/>
          <w:szCs w:val="24"/>
        </w:rPr>
        <w:t>/Ethnicity</w:t>
      </w:r>
      <w:r w:rsidR="001D3A8C" w:rsidRPr="001D3A8C">
        <w:rPr>
          <w:rFonts w:ascii="Arial" w:hAnsi="Arial" w:cs="Arial"/>
          <w:b/>
          <w:sz w:val="24"/>
          <w:szCs w:val="24"/>
        </w:rPr>
        <w:t>, for Pneumonia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1531"/>
        <w:gridCol w:w="720"/>
        <w:gridCol w:w="1440"/>
        <w:gridCol w:w="720"/>
        <w:gridCol w:w="1518"/>
        <w:gridCol w:w="817"/>
      </w:tblGrid>
      <w:tr w:rsidR="001D3A8C" w:rsidRPr="001D3A8C" w14:paraId="534AF055" w14:textId="77777777" w:rsidTr="001D3A8C">
        <w:trPr>
          <w:trHeight w:val="233"/>
        </w:trPr>
        <w:tc>
          <w:tcPr>
            <w:tcW w:w="2879" w:type="dxa"/>
            <w:vMerge w:val="restart"/>
            <w:tcBorders>
              <w:bottom w:val="nil"/>
            </w:tcBorders>
          </w:tcPr>
          <w:p w14:paraId="5A5BAD0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6746" w:type="dxa"/>
            <w:gridSpan w:val="6"/>
            <w:tcBorders>
              <w:bottom w:val="single" w:sz="4" w:space="0" w:color="auto"/>
            </w:tcBorders>
          </w:tcPr>
          <w:p w14:paraId="0A0A96E1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Pneumonia (n=127,782)</w:t>
            </w:r>
          </w:p>
        </w:tc>
      </w:tr>
      <w:tr w:rsidR="001D3A8C" w:rsidRPr="001D3A8C" w14:paraId="554F1509" w14:textId="77777777" w:rsidTr="001D3A8C">
        <w:trPr>
          <w:trHeight w:val="220"/>
        </w:trPr>
        <w:tc>
          <w:tcPr>
            <w:tcW w:w="2879" w:type="dxa"/>
            <w:vMerge/>
            <w:tcBorders>
              <w:bottom w:val="nil"/>
            </w:tcBorders>
          </w:tcPr>
          <w:p w14:paraId="7CF2C85D" w14:textId="77777777" w:rsidR="001D3A8C" w:rsidRPr="001F0BE4" w:rsidRDefault="001D3A8C" w:rsidP="00A23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D8FAD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White (n=101,868)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D84F1" w14:textId="34ADB111" w:rsidR="001D3A8C" w:rsidRPr="001F0BE4" w:rsidRDefault="00E468BB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Black</w:t>
            </w:r>
            <w:r w:rsidR="001D3A8C" w:rsidRPr="001F0BE4">
              <w:rPr>
                <w:rFonts w:ascii="Arial" w:hAnsi="Arial" w:cs="Arial"/>
                <w:b/>
                <w:sz w:val="20"/>
                <w:szCs w:val="20"/>
              </w:rPr>
              <w:t xml:space="preserve"> (n=19,590)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61C1A8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Hispanic (n=6,324)</w:t>
            </w:r>
          </w:p>
        </w:tc>
      </w:tr>
      <w:tr w:rsidR="001D3A8C" w:rsidRPr="001D3A8C" w14:paraId="008E1F19" w14:textId="77777777" w:rsidTr="001D3A8C">
        <w:trPr>
          <w:trHeight w:val="453"/>
        </w:trPr>
        <w:tc>
          <w:tcPr>
            <w:tcW w:w="2879" w:type="dxa"/>
            <w:vMerge/>
            <w:tcBorders>
              <w:bottom w:val="single" w:sz="4" w:space="0" w:color="auto"/>
            </w:tcBorders>
          </w:tcPr>
          <w:p w14:paraId="55E6E44B" w14:textId="77777777" w:rsidR="001D3A8C" w:rsidRPr="001F0BE4" w:rsidRDefault="001D3A8C" w:rsidP="00A23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5D0EBE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Number Missing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AF71B3F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DCEBF2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Number Missing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A547542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14:paraId="452356B8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Number Missing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77C2A057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1D3A8C" w:rsidRPr="001D3A8C" w14:paraId="7DEA5733" w14:textId="77777777" w:rsidTr="001D3A8C">
        <w:trPr>
          <w:trHeight w:val="233"/>
        </w:trPr>
        <w:tc>
          <w:tcPr>
            <w:tcW w:w="2879" w:type="dxa"/>
            <w:tcBorders>
              <w:top w:val="single" w:sz="4" w:space="0" w:color="auto"/>
            </w:tcBorders>
            <w:vAlign w:val="center"/>
          </w:tcPr>
          <w:p w14:paraId="674BAE5D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Systolic Blood Pressure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D6D0D09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1,910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B9A031D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1.87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E763825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854974B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1.86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14:paraId="203CE666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5B5F9BD6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</w:tr>
      <w:tr w:rsidR="001D3A8C" w:rsidRPr="001D3A8C" w14:paraId="067F8B1C" w14:textId="77777777" w:rsidTr="001D3A8C">
        <w:trPr>
          <w:trHeight w:val="233"/>
        </w:trPr>
        <w:tc>
          <w:tcPr>
            <w:tcW w:w="2879" w:type="dxa"/>
            <w:vAlign w:val="center"/>
          </w:tcPr>
          <w:p w14:paraId="22204667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Diastolic Blood Pressure</w:t>
            </w:r>
          </w:p>
        </w:tc>
        <w:tc>
          <w:tcPr>
            <w:tcW w:w="1531" w:type="dxa"/>
          </w:tcPr>
          <w:p w14:paraId="4B398F18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720" w:type="dxa"/>
          </w:tcPr>
          <w:p w14:paraId="7A3375F7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440" w:type="dxa"/>
          </w:tcPr>
          <w:p w14:paraId="2341744D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14:paraId="21177349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518" w:type="dxa"/>
          </w:tcPr>
          <w:p w14:paraId="1BAE6BA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7" w:type="dxa"/>
          </w:tcPr>
          <w:p w14:paraId="0D656926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1D3A8C" w:rsidRPr="001D3A8C" w14:paraId="77F35B8E" w14:textId="77777777" w:rsidTr="001D3A8C">
        <w:trPr>
          <w:trHeight w:val="220"/>
        </w:trPr>
        <w:tc>
          <w:tcPr>
            <w:tcW w:w="2879" w:type="dxa"/>
            <w:vAlign w:val="center"/>
          </w:tcPr>
          <w:p w14:paraId="66085C67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Rate</w:t>
            </w:r>
          </w:p>
        </w:tc>
        <w:tc>
          <w:tcPr>
            <w:tcW w:w="1531" w:type="dxa"/>
          </w:tcPr>
          <w:p w14:paraId="69CDD43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14:paraId="1852A13D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440" w:type="dxa"/>
          </w:tcPr>
          <w:p w14:paraId="35006C8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50B9A1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518" w:type="dxa"/>
          </w:tcPr>
          <w:p w14:paraId="6FEE4AF9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14:paraId="23BF2B78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3A8C" w:rsidRPr="001D3A8C" w14:paraId="11AB21AA" w14:textId="77777777" w:rsidTr="001D3A8C">
        <w:trPr>
          <w:trHeight w:val="233"/>
        </w:trPr>
        <w:tc>
          <w:tcPr>
            <w:tcW w:w="2879" w:type="dxa"/>
            <w:vAlign w:val="center"/>
          </w:tcPr>
          <w:p w14:paraId="4E0C42EF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Rate</w:t>
            </w:r>
          </w:p>
        </w:tc>
        <w:tc>
          <w:tcPr>
            <w:tcW w:w="1531" w:type="dxa"/>
          </w:tcPr>
          <w:p w14:paraId="4770977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14:paraId="456FF631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440" w:type="dxa"/>
          </w:tcPr>
          <w:p w14:paraId="73448B97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27AC1F3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518" w:type="dxa"/>
          </w:tcPr>
          <w:p w14:paraId="1137128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14:paraId="08CF3ED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3A8C" w:rsidRPr="001D3A8C" w14:paraId="323B31F5" w14:textId="77777777" w:rsidTr="001D3A8C">
        <w:trPr>
          <w:trHeight w:val="220"/>
        </w:trPr>
        <w:tc>
          <w:tcPr>
            <w:tcW w:w="2879" w:type="dxa"/>
            <w:vAlign w:val="center"/>
          </w:tcPr>
          <w:p w14:paraId="6D3742E2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Urea Nitrogen</w:t>
            </w:r>
          </w:p>
        </w:tc>
        <w:tc>
          <w:tcPr>
            <w:tcW w:w="1531" w:type="dxa"/>
          </w:tcPr>
          <w:p w14:paraId="7C0DC6EB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5,789</w:t>
            </w:r>
          </w:p>
        </w:tc>
        <w:tc>
          <w:tcPr>
            <w:tcW w:w="720" w:type="dxa"/>
          </w:tcPr>
          <w:p w14:paraId="37951816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5.68</w:t>
            </w:r>
          </w:p>
        </w:tc>
        <w:tc>
          <w:tcPr>
            <w:tcW w:w="1440" w:type="dxa"/>
          </w:tcPr>
          <w:p w14:paraId="6DC9E16D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1,315</w:t>
            </w:r>
          </w:p>
        </w:tc>
        <w:tc>
          <w:tcPr>
            <w:tcW w:w="720" w:type="dxa"/>
          </w:tcPr>
          <w:p w14:paraId="74D9FFD7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6.71</w:t>
            </w:r>
          </w:p>
        </w:tc>
        <w:tc>
          <w:tcPr>
            <w:tcW w:w="1518" w:type="dxa"/>
          </w:tcPr>
          <w:p w14:paraId="6A38D50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817" w:type="dxa"/>
          </w:tcPr>
          <w:p w14:paraId="2150C250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</w:tr>
      <w:tr w:rsidR="001D3A8C" w:rsidRPr="001D3A8C" w14:paraId="5D0BD332" w14:textId="77777777" w:rsidTr="001D3A8C">
        <w:trPr>
          <w:trHeight w:val="220"/>
        </w:trPr>
        <w:tc>
          <w:tcPr>
            <w:tcW w:w="2879" w:type="dxa"/>
            <w:vAlign w:val="center"/>
          </w:tcPr>
          <w:p w14:paraId="23F85501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Oxygen Saturation</w:t>
            </w:r>
          </w:p>
        </w:tc>
        <w:tc>
          <w:tcPr>
            <w:tcW w:w="1531" w:type="dxa"/>
          </w:tcPr>
          <w:p w14:paraId="08E1C868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58D1E45E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440" w:type="dxa"/>
          </w:tcPr>
          <w:p w14:paraId="0732D8E5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44B78E80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518" w:type="dxa"/>
          </w:tcPr>
          <w:p w14:paraId="50E29F0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14:paraId="20FB201E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3A8C" w:rsidRPr="001D3A8C" w14:paraId="41F1930E" w14:textId="77777777" w:rsidTr="001D3A8C">
        <w:trPr>
          <w:trHeight w:val="220"/>
        </w:trPr>
        <w:tc>
          <w:tcPr>
            <w:tcW w:w="2879" w:type="dxa"/>
            <w:vAlign w:val="center"/>
          </w:tcPr>
          <w:p w14:paraId="29B21D20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Creatinine</w:t>
            </w:r>
          </w:p>
        </w:tc>
        <w:tc>
          <w:tcPr>
            <w:tcW w:w="1531" w:type="dxa"/>
          </w:tcPr>
          <w:p w14:paraId="3114270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720" w:type="dxa"/>
          </w:tcPr>
          <w:p w14:paraId="6D2AC9B4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1440" w:type="dxa"/>
          </w:tcPr>
          <w:p w14:paraId="1D88F022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720" w:type="dxa"/>
          </w:tcPr>
          <w:p w14:paraId="29711801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1518" w:type="dxa"/>
          </w:tcPr>
          <w:p w14:paraId="72B2950F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17" w:type="dxa"/>
          </w:tcPr>
          <w:p w14:paraId="480D5137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</w:tr>
      <w:tr w:rsidR="001D3A8C" w:rsidRPr="001D3A8C" w14:paraId="2DFC245C" w14:textId="77777777" w:rsidTr="001D3A8C">
        <w:trPr>
          <w:trHeight w:val="220"/>
        </w:trPr>
        <w:tc>
          <w:tcPr>
            <w:tcW w:w="2879" w:type="dxa"/>
            <w:vAlign w:val="center"/>
          </w:tcPr>
          <w:p w14:paraId="6BA36563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Potassium</w:t>
            </w:r>
          </w:p>
        </w:tc>
        <w:tc>
          <w:tcPr>
            <w:tcW w:w="1531" w:type="dxa"/>
          </w:tcPr>
          <w:p w14:paraId="767576FB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3,121</w:t>
            </w:r>
          </w:p>
        </w:tc>
        <w:tc>
          <w:tcPr>
            <w:tcW w:w="720" w:type="dxa"/>
          </w:tcPr>
          <w:p w14:paraId="13626A4E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3.06</w:t>
            </w:r>
          </w:p>
        </w:tc>
        <w:tc>
          <w:tcPr>
            <w:tcW w:w="1440" w:type="dxa"/>
          </w:tcPr>
          <w:p w14:paraId="4194F43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720" w:type="dxa"/>
          </w:tcPr>
          <w:p w14:paraId="0A691568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3.67</w:t>
            </w:r>
          </w:p>
        </w:tc>
        <w:tc>
          <w:tcPr>
            <w:tcW w:w="1518" w:type="dxa"/>
          </w:tcPr>
          <w:p w14:paraId="7C66F831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817" w:type="dxa"/>
          </w:tcPr>
          <w:p w14:paraId="154C5F99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3.40</w:t>
            </w:r>
          </w:p>
        </w:tc>
      </w:tr>
      <w:tr w:rsidR="001D3A8C" w:rsidRPr="001D3A8C" w14:paraId="4838DF4C" w14:textId="77777777" w:rsidTr="001D3A8C">
        <w:trPr>
          <w:trHeight w:val="220"/>
        </w:trPr>
        <w:tc>
          <w:tcPr>
            <w:tcW w:w="2879" w:type="dxa"/>
            <w:vAlign w:val="center"/>
          </w:tcPr>
          <w:p w14:paraId="3D0BA49B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Hematocrit</w:t>
            </w:r>
          </w:p>
        </w:tc>
        <w:tc>
          <w:tcPr>
            <w:tcW w:w="1531" w:type="dxa"/>
          </w:tcPr>
          <w:p w14:paraId="02B69738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4,957</w:t>
            </w:r>
          </w:p>
        </w:tc>
        <w:tc>
          <w:tcPr>
            <w:tcW w:w="720" w:type="dxa"/>
          </w:tcPr>
          <w:p w14:paraId="31D3E8B5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4.87</w:t>
            </w:r>
          </w:p>
        </w:tc>
        <w:tc>
          <w:tcPr>
            <w:tcW w:w="1440" w:type="dxa"/>
          </w:tcPr>
          <w:p w14:paraId="2993256D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720" w:type="dxa"/>
          </w:tcPr>
          <w:p w14:paraId="0D0F7D86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  <w:tc>
          <w:tcPr>
            <w:tcW w:w="1518" w:type="dxa"/>
          </w:tcPr>
          <w:p w14:paraId="264F36A1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17" w:type="dxa"/>
          </w:tcPr>
          <w:p w14:paraId="47EF73C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</w:tr>
      <w:tr w:rsidR="001D3A8C" w:rsidRPr="001D3A8C" w14:paraId="342BCDB1" w14:textId="77777777" w:rsidTr="001D3A8C">
        <w:trPr>
          <w:trHeight w:val="220"/>
        </w:trPr>
        <w:tc>
          <w:tcPr>
            <w:tcW w:w="2879" w:type="dxa"/>
            <w:vAlign w:val="center"/>
          </w:tcPr>
          <w:p w14:paraId="48DB502F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Body Mass Index </w:t>
            </w:r>
          </w:p>
        </w:tc>
        <w:tc>
          <w:tcPr>
            <w:tcW w:w="1531" w:type="dxa"/>
          </w:tcPr>
          <w:p w14:paraId="209FF24B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8,970</w:t>
            </w:r>
          </w:p>
        </w:tc>
        <w:tc>
          <w:tcPr>
            <w:tcW w:w="720" w:type="dxa"/>
          </w:tcPr>
          <w:p w14:paraId="331EEB35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8.81</w:t>
            </w:r>
          </w:p>
        </w:tc>
        <w:tc>
          <w:tcPr>
            <w:tcW w:w="1440" w:type="dxa"/>
          </w:tcPr>
          <w:p w14:paraId="4432206D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1,622</w:t>
            </w:r>
          </w:p>
        </w:tc>
        <w:tc>
          <w:tcPr>
            <w:tcW w:w="720" w:type="dxa"/>
          </w:tcPr>
          <w:p w14:paraId="5212DD1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8.28</w:t>
            </w:r>
          </w:p>
        </w:tc>
        <w:tc>
          <w:tcPr>
            <w:tcW w:w="1518" w:type="dxa"/>
          </w:tcPr>
          <w:p w14:paraId="38B7F5D3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817" w:type="dxa"/>
          </w:tcPr>
          <w:p w14:paraId="045E63E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5.80</w:t>
            </w:r>
          </w:p>
        </w:tc>
      </w:tr>
      <w:tr w:rsidR="001D3A8C" w:rsidRPr="001D3A8C" w14:paraId="7CA4CE6D" w14:textId="77777777" w:rsidTr="001D3A8C">
        <w:trPr>
          <w:trHeight w:val="220"/>
        </w:trPr>
        <w:tc>
          <w:tcPr>
            <w:tcW w:w="2879" w:type="dxa"/>
            <w:vAlign w:val="center"/>
          </w:tcPr>
          <w:p w14:paraId="0F7ED64C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Sodium</w:t>
            </w:r>
          </w:p>
        </w:tc>
        <w:tc>
          <w:tcPr>
            <w:tcW w:w="1531" w:type="dxa"/>
          </w:tcPr>
          <w:p w14:paraId="0FEFD0AB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2,645</w:t>
            </w:r>
          </w:p>
        </w:tc>
        <w:tc>
          <w:tcPr>
            <w:tcW w:w="720" w:type="dxa"/>
          </w:tcPr>
          <w:p w14:paraId="7E24E64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2.60</w:t>
            </w:r>
          </w:p>
        </w:tc>
        <w:tc>
          <w:tcPr>
            <w:tcW w:w="1440" w:type="dxa"/>
          </w:tcPr>
          <w:p w14:paraId="68A3B199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720" w:type="dxa"/>
          </w:tcPr>
          <w:p w14:paraId="6AE11937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1518" w:type="dxa"/>
          </w:tcPr>
          <w:p w14:paraId="58913CA1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817" w:type="dxa"/>
          </w:tcPr>
          <w:p w14:paraId="56CFCAD2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3.40</w:t>
            </w:r>
          </w:p>
        </w:tc>
      </w:tr>
      <w:tr w:rsidR="001D3A8C" w:rsidRPr="001D3A8C" w14:paraId="4DD50893" w14:textId="77777777" w:rsidTr="001D3A8C">
        <w:trPr>
          <w:trHeight w:val="220"/>
        </w:trPr>
        <w:tc>
          <w:tcPr>
            <w:tcW w:w="2879" w:type="dxa"/>
            <w:vAlign w:val="center"/>
          </w:tcPr>
          <w:p w14:paraId="59901A44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Serum Glucose</w:t>
            </w:r>
          </w:p>
        </w:tc>
        <w:tc>
          <w:tcPr>
            <w:tcW w:w="1531" w:type="dxa"/>
          </w:tcPr>
          <w:p w14:paraId="084C877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3,608</w:t>
            </w:r>
          </w:p>
        </w:tc>
        <w:tc>
          <w:tcPr>
            <w:tcW w:w="720" w:type="dxa"/>
          </w:tcPr>
          <w:p w14:paraId="7AF65F48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3.54</w:t>
            </w:r>
          </w:p>
        </w:tc>
        <w:tc>
          <w:tcPr>
            <w:tcW w:w="1440" w:type="dxa"/>
          </w:tcPr>
          <w:p w14:paraId="58B2590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720" w:type="dxa"/>
          </w:tcPr>
          <w:p w14:paraId="4D0EFFFE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4.53</w:t>
            </w:r>
          </w:p>
        </w:tc>
        <w:tc>
          <w:tcPr>
            <w:tcW w:w="1518" w:type="dxa"/>
          </w:tcPr>
          <w:p w14:paraId="537F9CEC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817" w:type="dxa"/>
          </w:tcPr>
          <w:p w14:paraId="61B3E7EB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</w:tr>
      <w:tr w:rsidR="001D3A8C" w:rsidRPr="001D3A8C" w14:paraId="05D3753A" w14:textId="77777777" w:rsidTr="001D3A8C">
        <w:trPr>
          <w:trHeight w:val="220"/>
        </w:trPr>
        <w:tc>
          <w:tcPr>
            <w:tcW w:w="2879" w:type="dxa"/>
            <w:vAlign w:val="center"/>
          </w:tcPr>
          <w:p w14:paraId="00B6BFF4" w14:textId="77777777" w:rsidR="001D3A8C" w:rsidRPr="001F0BE4" w:rsidRDefault="001D3A8C" w:rsidP="00A23E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 Deprivation Index</w:t>
            </w:r>
          </w:p>
        </w:tc>
        <w:tc>
          <w:tcPr>
            <w:tcW w:w="1531" w:type="dxa"/>
          </w:tcPr>
          <w:p w14:paraId="7DEEB13A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1,150</w:t>
            </w:r>
          </w:p>
        </w:tc>
        <w:tc>
          <w:tcPr>
            <w:tcW w:w="720" w:type="dxa"/>
          </w:tcPr>
          <w:p w14:paraId="49120A1D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440" w:type="dxa"/>
          </w:tcPr>
          <w:p w14:paraId="541ACC48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20" w:type="dxa"/>
          </w:tcPr>
          <w:p w14:paraId="231BC684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1518" w:type="dxa"/>
          </w:tcPr>
          <w:p w14:paraId="7B9B800E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817" w:type="dxa"/>
          </w:tcPr>
          <w:p w14:paraId="178C8B94" w14:textId="77777777" w:rsidR="001D3A8C" w:rsidRPr="001F0BE4" w:rsidRDefault="001D3A8C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10.90</w:t>
            </w:r>
          </w:p>
        </w:tc>
      </w:tr>
    </w:tbl>
    <w:p w14:paraId="1C44D7FD" w14:textId="77777777" w:rsidR="001D3A8C" w:rsidRPr="001D3A8C" w:rsidRDefault="001D3A8C" w:rsidP="001D3A8C">
      <w:pPr>
        <w:rPr>
          <w:rFonts w:ascii="Arial" w:hAnsi="Arial" w:cs="Arial"/>
          <w:sz w:val="24"/>
          <w:szCs w:val="24"/>
        </w:rPr>
      </w:pPr>
    </w:p>
    <w:p w14:paraId="181EB4F1" w14:textId="77777777" w:rsidR="001D3A8C" w:rsidRPr="001D3A8C" w:rsidRDefault="001D3A8C" w:rsidP="001D3A8C">
      <w:pPr>
        <w:rPr>
          <w:rFonts w:ascii="Arial" w:hAnsi="Arial" w:cs="Arial"/>
          <w:sz w:val="24"/>
          <w:szCs w:val="24"/>
        </w:rPr>
      </w:pPr>
    </w:p>
    <w:p w14:paraId="5698F3F8" w14:textId="3CE17F0F" w:rsidR="008E0F24" w:rsidRPr="005C79B9" w:rsidRDefault="008E0F24">
      <w:pPr>
        <w:rPr>
          <w:rFonts w:ascii="Arial" w:hAnsi="Arial" w:cs="Arial"/>
          <w:sz w:val="24"/>
          <w:szCs w:val="24"/>
        </w:rPr>
      </w:pPr>
      <w:r w:rsidRPr="005C79B9">
        <w:rPr>
          <w:rFonts w:ascii="Arial" w:hAnsi="Arial" w:cs="Arial"/>
          <w:sz w:val="24"/>
          <w:szCs w:val="24"/>
        </w:rPr>
        <w:br w:type="page"/>
      </w:r>
    </w:p>
    <w:p w14:paraId="4D2BA3F5" w14:textId="70916414" w:rsidR="00465405" w:rsidRDefault="00465405" w:rsidP="004654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Digital Content 5</w:t>
      </w:r>
      <w:r w:rsidRPr="0046540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Figure</w:t>
      </w:r>
      <w:r w:rsidRPr="00465405">
        <w:rPr>
          <w:rFonts w:ascii="Arial" w:hAnsi="Arial" w:cs="Arial"/>
          <w:b/>
          <w:sz w:val="24"/>
          <w:szCs w:val="24"/>
        </w:rPr>
        <w:t xml:space="preserve">. </w:t>
      </w:r>
      <w:r w:rsidRPr="008B2F4F">
        <w:rPr>
          <w:rFonts w:ascii="Arial" w:hAnsi="Arial" w:cs="Arial"/>
          <w:b/>
          <w:sz w:val="24"/>
          <w:szCs w:val="24"/>
        </w:rPr>
        <w:t xml:space="preserve"> Unadjusted Mortality Rates by Year for HF and Pneumonia</w:t>
      </w:r>
    </w:p>
    <w:p w14:paraId="1E3DC90B" w14:textId="77777777" w:rsidR="00465405" w:rsidRPr="00F93732" w:rsidRDefault="00465405" w:rsidP="0046540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Heart Failure</w:t>
      </w:r>
    </w:p>
    <w:p w14:paraId="43567912" w14:textId="77777777" w:rsidR="00465405" w:rsidRDefault="00465405" w:rsidP="004654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E84C679" wp14:editId="76BF0ECF">
            <wp:extent cx="6476187" cy="32283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f_crude (1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4"/>
                    <a:stretch/>
                  </pic:blipFill>
                  <pic:spPr bwMode="auto">
                    <a:xfrm>
                      <a:off x="0" y="0"/>
                      <a:ext cx="6483607" cy="3232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6F8BB7" w14:textId="77777777" w:rsidR="00465405" w:rsidRPr="00F93732" w:rsidRDefault="00465405" w:rsidP="0046540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Pneumonia</w:t>
      </w:r>
    </w:p>
    <w:p w14:paraId="3D4FE610" w14:textId="77777777" w:rsidR="00465405" w:rsidRDefault="00465405" w:rsidP="004654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AA808F9" wp14:editId="3B6CEFFB">
            <wp:extent cx="6477000" cy="321924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eum_crude (1)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2"/>
                    <a:stretch/>
                  </pic:blipFill>
                  <pic:spPr bwMode="auto">
                    <a:xfrm>
                      <a:off x="0" y="0"/>
                      <a:ext cx="6477384" cy="3219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20877" w14:textId="5DB4949F" w:rsidR="00465405" w:rsidRDefault="00465405" w:rsidP="004654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Unadjusted mortality rates for 2015 only include data for three quarters due to end of study period; all other years include data for four quarters</w: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54B6C448" w14:textId="6B854481" w:rsidR="008D148A" w:rsidRPr="008D148A" w:rsidRDefault="00465405" w:rsidP="008D14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Digital Content 6</w:t>
      </w:r>
      <w:r w:rsidRPr="00465405">
        <w:rPr>
          <w:rFonts w:ascii="Arial" w:hAnsi="Arial" w:cs="Arial"/>
          <w:b/>
          <w:sz w:val="24"/>
          <w:szCs w:val="24"/>
        </w:rPr>
        <w:t xml:space="preserve">, Table. </w:t>
      </w:r>
      <w:r w:rsidR="008D148A" w:rsidRPr="008D148A">
        <w:rPr>
          <w:rFonts w:ascii="Arial" w:hAnsi="Arial" w:cs="Arial"/>
          <w:b/>
          <w:sz w:val="24"/>
          <w:szCs w:val="24"/>
        </w:rPr>
        <w:t xml:space="preserve">Average Marginal Effects (95% CI) </w:t>
      </w:r>
      <w:r w:rsidR="00DD064E" w:rsidRPr="008D148A">
        <w:rPr>
          <w:rFonts w:ascii="Arial" w:hAnsi="Arial" w:cs="Arial"/>
          <w:b/>
          <w:sz w:val="24"/>
          <w:szCs w:val="24"/>
        </w:rPr>
        <w:t>[Cohort excluding Veterans hospitalized in VAMC outside continental US]</w:t>
      </w:r>
      <w:r w:rsidR="00DD064E">
        <w:rPr>
          <w:rFonts w:ascii="Arial" w:hAnsi="Arial" w:cs="Arial"/>
          <w:b/>
          <w:sz w:val="24"/>
          <w:szCs w:val="24"/>
        </w:rPr>
        <w:t xml:space="preserve"> </w:t>
      </w:r>
      <w:r w:rsidR="008D148A" w:rsidRPr="008D148A">
        <w:rPr>
          <w:rFonts w:ascii="Arial" w:hAnsi="Arial" w:cs="Arial"/>
          <w:b/>
          <w:sz w:val="24"/>
          <w:szCs w:val="24"/>
        </w:rPr>
        <w:t xml:space="preserve">-&gt; Percent chance of mortality for </w:t>
      </w:r>
      <w:r w:rsidR="00E468BB">
        <w:rPr>
          <w:rFonts w:ascii="Arial" w:hAnsi="Arial" w:cs="Arial"/>
          <w:b/>
          <w:sz w:val="24"/>
          <w:szCs w:val="24"/>
        </w:rPr>
        <w:t>Black</w:t>
      </w:r>
      <w:r w:rsidR="008D148A" w:rsidRPr="008D148A">
        <w:rPr>
          <w:rFonts w:ascii="Arial" w:hAnsi="Arial" w:cs="Arial"/>
          <w:b/>
          <w:sz w:val="24"/>
          <w:szCs w:val="24"/>
        </w:rPr>
        <w:t xml:space="preserve"> and Hispanic Veterans relative to White Veterans </w:t>
      </w:r>
    </w:p>
    <w:tbl>
      <w:tblPr>
        <w:tblStyle w:val="TableGrid"/>
        <w:tblW w:w="905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611"/>
        <w:gridCol w:w="1613"/>
        <w:gridCol w:w="1611"/>
        <w:gridCol w:w="1480"/>
      </w:tblGrid>
      <w:tr w:rsidR="008D148A" w:rsidRPr="008D148A" w14:paraId="65ABB66F" w14:textId="77777777" w:rsidTr="008D148A">
        <w:trPr>
          <w:trHeight w:val="188"/>
        </w:trPr>
        <w:tc>
          <w:tcPr>
            <w:tcW w:w="2738" w:type="dxa"/>
            <w:vMerge w:val="restart"/>
            <w:tcBorders>
              <w:top w:val="single" w:sz="4" w:space="0" w:color="auto"/>
              <w:bottom w:val="nil"/>
            </w:tcBorders>
          </w:tcPr>
          <w:p w14:paraId="0294D96C" w14:textId="77777777" w:rsidR="008D148A" w:rsidRPr="001F0BE4" w:rsidRDefault="008D148A" w:rsidP="00A23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5C0DA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Heart Failure (n=141,109)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A44304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Pneumonia (n=124,400)</w:t>
            </w:r>
          </w:p>
        </w:tc>
      </w:tr>
      <w:tr w:rsidR="008D148A" w:rsidRPr="008D148A" w14:paraId="2272D0A4" w14:textId="77777777" w:rsidTr="008D148A">
        <w:trPr>
          <w:trHeight w:val="198"/>
        </w:trPr>
        <w:tc>
          <w:tcPr>
            <w:tcW w:w="2738" w:type="dxa"/>
            <w:vMerge/>
            <w:tcBorders>
              <w:top w:val="nil"/>
              <w:bottom w:val="single" w:sz="4" w:space="0" w:color="auto"/>
            </w:tcBorders>
          </w:tcPr>
          <w:p w14:paraId="0782B331" w14:textId="77777777" w:rsidR="008D148A" w:rsidRPr="001F0BE4" w:rsidRDefault="008D148A" w:rsidP="00A23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3C2123BC" w14:textId="0E99B6BE" w:rsidR="008D148A" w:rsidRPr="001F0BE4" w:rsidRDefault="00E468BB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Black</w:t>
            </w:r>
            <w:r w:rsidR="008D148A" w:rsidRPr="001F0BE4">
              <w:rPr>
                <w:rFonts w:ascii="Arial" w:hAnsi="Arial" w:cs="Arial"/>
                <w:b/>
                <w:sz w:val="20"/>
                <w:szCs w:val="20"/>
              </w:rPr>
              <w:t xml:space="preserve"> (n=37,878)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5E64C155" w14:textId="52575A69" w:rsidR="008D148A" w:rsidRPr="001F0BE4" w:rsidRDefault="008D148A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Hispanic (n=2,915)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5A59B225" w14:textId="7FD97C43" w:rsidR="008D148A" w:rsidRPr="001F0BE4" w:rsidRDefault="00E468BB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Black</w:t>
            </w:r>
            <w:r w:rsidR="008D148A" w:rsidRPr="001F0BE4">
              <w:rPr>
                <w:rFonts w:ascii="Arial" w:hAnsi="Arial" w:cs="Arial"/>
                <w:b/>
                <w:sz w:val="20"/>
                <w:szCs w:val="20"/>
              </w:rPr>
              <w:t xml:space="preserve"> (n=19,515)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3E140E3B" w14:textId="55029BF7" w:rsidR="008D148A" w:rsidRPr="001F0BE4" w:rsidRDefault="008D148A" w:rsidP="00A23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Hispanic (n=3,680)</w:t>
            </w:r>
          </w:p>
        </w:tc>
      </w:tr>
      <w:tr w:rsidR="008D148A" w:rsidRPr="008D148A" w14:paraId="43232A98" w14:textId="77777777" w:rsidTr="008D148A">
        <w:trPr>
          <w:trHeight w:val="235"/>
        </w:trPr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29BAE9F0" w14:textId="77777777" w:rsidR="008D148A" w:rsidRPr="001F0BE4" w:rsidRDefault="008D148A" w:rsidP="00A23E09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02AD652C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-2.11</w:t>
            </w:r>
          </w:p>
          <w:p w14:paraId="510EF950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(-2.38, -1.83)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467F51F9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-0.83</w:t>
            </w:r>
          </w:p>
          <w:p w14:paraId="1D789B1F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(-1.70, 0.06)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36E3A9B0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0.98</w:t>
            </w:r>
          </w:p>
          <w:p w14:paraId="56F18BF8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(0.47, 1.49)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0B938A6E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0.63</w:t>
            </w:r>
          </w:p>
          <w:p w14:paraId="36324F90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(-0.41, 1.68)</w:t>
            </w:r>
          </w:p>
        </w:tc>
      </w:tr>
      <w:tr w:rsidR="008D148A" w:rsidRPr="008D148A" w14:paraId="19F4977B" w14:textId="77777777" w:rsidTr="008D148A">
        <w:trPr>
          <w:trHeight w:val="235"/>
        </w:trPr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3725D68C" w14:textId="77777777" w:rsidR="008D148A" w:rsidRPr="001F0BE4" w:rsidRDefault="008D148A" w:rsidP="00A23E09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Claims-Based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41A47DB8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-2.15</w:t>
            </w:r>
          </w:p>
          <w:p w14:paraId="5E77D2E9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(-2.43, -1.86)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35E31108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-0.45</w:t>
            </w:r>
          </w:p>
          <w:p w14:paraId="63113852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(-1.37, 0.48)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26AA8885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0.07</w:t>
            </w:r>
          </w:p>
          <w:p w14:paraId="77440AEA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(-0.42, 0.57)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0863A07B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0.27</w:t>
            </w:r>
          </w:p>
          <w:p w14:paraId="711050B1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(-0.75, 1.29)</w:t>
            </w:r>
          </w:p>
        </w:tc>
      </w:tr>
      <w:tr w:rsidR="008D148A" w:rsidRPr="008D148A" w14:paraId="3E04FDD4" w14:textId="77777777" w:rsidTr="008D148A">
        <w:trPr>
          <w:trHeight w:val="235"/>
        </w:trPr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576402DA" w14:textId="77777777" w:rsidR="008D148A" w:rsidRPr="001F0BE4" w:rsidRDefault="008D148A" w:rsidP="00A23E09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Clinical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32CE55BD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-1.55</w:t>
            </w:r>
          </w:p>
          <w:p w14:paraId="30BC06C2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(-1.84,  -1.25)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385C04D0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-0.33</w:t>
            </w:r>
          </w:p>
          <w:p w14:paraId="3D316C37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(-1.22, 0.56)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2C114CDA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-0.52</w:t>
            </w:r>
          </w:p>
          <w:p w14:paraId="2EBE1CFD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(-0.99, -0.05)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4E6AEEED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0.65</w:t>
            </w:r>
          </w:p>
          <w:p w14:paraId="775CCBD7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(-0.38, 1.68)</w:t>
            </w:r>
          </w:p>
        </w:tc>
      </w:tr>
      <w:tr w:rsidR="008D148A" w:rsidRPr="008D148A" w14:paraId="6203BDF9" w14:textId="77777777" w:rsidTr="008D148A">
        <w:trPr>
          <w:trHeight w:val="413"/>
        </w:trPr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608A7845" w14:textId="77777777" w:rsidR="008D148A" w:rsidRPr="001F0BE4" w:rsidRDefault="008D148A" w:rsidP="00A23E09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Claims-Based + Clinical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3B34C921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-1.54</w:t>
            </w:r>
          </w:p>
          <w:p w14:paraId="7314DD90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(-1.84, -1.24)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0284D0B5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-0.20</w:t>
            </w:r>
          </w:p>
          <w:p w14:paraId="3C4758BE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(-1.10, 0.71)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18243237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-0.83</w:t>
            </w:r>
          </w:p>
          <w:p w14:paraId="3FA73382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(-1.30, -0.36)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0C6FDFAA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0.23</w:t>
            </w:r>
          </w:p>
          <w:p w14:paraId="3AE443A4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(-0.77, 1.22)</w:t>
            </w:r>
          </w:p>
        </w:tc>
      </w:tr>
      <w:tr w:rsidR="008D148A" w:rsidRPr="008D148A" w14:paraId="325F66B0" w14:textId="77777777" w:rsidTr="008D148A">
        <w:trPr>
          <w:trHeight w:val="570"/>
        </w:trPr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449BD9AA" w14:textId="77777777" w:rsidR="008D148A" w:rsidRPr="001F0BE4" w:rsidRDefault="008D148A" w:rsidP="00A23E09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Claims-Based + Clinical</w:t>
            </w:r>
          </w:p>
          <w:p w14:paraId="29FA314A" w14:textId="77777777" w:rsidR="008D148A" w:rsidRPr="001F0BE4" w:rsidRDefault="008D148A" w:rsidP="00A23E09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 xml:space="preserve">     + Sociodemographic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7E41B840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-1.62</w:t>
            </w:r>
          </w:p>
          <w:p w14:paraId="3A465D52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(-1.92, -1.32)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3876E62F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-0.22</w:t>
            </w:r>
          </w:p>
          <w:p w14:paraId="44697948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(-1.12, 0.68)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1D5EA1B0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-0.99</w:t>
            </w:r>
          </w:p>
          <w:p w14:paraId="526DB14E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(-1.46, -0.52)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5537EB68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0.33</w:t>
            </w:r>
          </w:p>
          <w:p w14:paraId="5D4EC81A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(-0.67, 1.33)</w:t>
            </w:r>
          </w:p>
        </w:tc>
      </w:tr>
      <w:tr w:rsidR="008D148A" w:rsidRPr="008D148A" w14:paraId="5D8C2ABA" w14:textId="77777777" w:rsidTr="008D148A">
        <w:trPr>
          <w:trHeight w:val="570"/>
        </w:trPr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10F32E3B" w14:textId="77777777" w:rsidR="008D148A" w:rsidRPr="001F0BE4" w:rsidRDefault="008D148A" w:rsidP="00A23E09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Claims-Based + Clinical + VA Hospital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5C413B10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-1.31</w:t>
            </w:r>
          </w:p>
          <w:p w14:paraId="4D83C667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(-1.64, -0.97)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535F4558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-0.02</w:t>
            </w:r>
          </w:p>
          <w:p w14:paraId="08F41857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(-0.96, 0.92)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17566D24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-0.96</w:t>
            </w:r>
          </w:p>
          <w:p w14:paraId="69A5C602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(-1.46, -0.46)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17AA22F4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0.23</w:t>
            </w:r>
          </w:p>
          <w:p w14:paraId="750BB784" w14:textId="77777777" w:rsidR="008D148A" w:rsidRPr="001F0BE4" w:rsidRDefault="008D148A" w:rsidP="00A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(-0.81, 1.27)</w:t>
            </w:r>
          </w:p>
        </w:tc>
      </w:tr>
    </w:tbl>
    <w:p w14:paraId="65501170" w14:textId="09337EC7" w:rsidR="008D148A" w:rsidRPr="007675AD" w:rsidRDefault="007675AD">
      <w:pPr>
        <w:rPr>
          <w:rFonts w:ascii="Arial" w:hAnsi="Arial" w:cs="Arial"/>
          <w:sz w:val="20"/>
          <w:szCs w:val="20"/>
        </w:rPr>
      </w:pPr>
      <w:r w:rsidRPr="007675AD">
        <w:rPr>
          <w:rFonts w:ascii="Arial" w:hAnsi="Arial" w:cs="Arial"/>
          <w:sz w:val="20"/>
          <w:szCs w:val="20"/>
        </w:rPr>
        <w:t>All models adjusted for Quarter, Age, Sex</w:t>
      </w:r>
      <w:r w:rsidR="008D148A" w:rsidRPr="007675AD">
        <w:rPr>
          <w:rFonts w:ascii="Arial" w:hAnsi="Arial" w:cs="Arial"/>
          <w:sz w:val="20"/>
          <w:szCs w:val="20"/>
        </w:rPr>
        <w:br w:type="page"/>
      </w:r>
    </w:p>
    <w:p w14:paraId="4BB9D6CB" w14:textId="77777777" w:rsidR="006F1E9A" w:rsidRDefault="006F1E9A">
      <w:pPr>
        <w:rPr>
          <w:rFonts w:ascii="Arial" w:hAnsi="Arial" w:cs="Arial"/>
          <w:sz w:val="24"/>
          <w:szCs w:val="24"/>
        </w:rPr>
        <w:sectPr w:rsidR="006F1E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C92E14" w14:textId="21B864B7" w:rsidR="00CA0456" w:rsidRPr="00A23E09" w:rsidRDefault="00465405" w:rsidP="00CA04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Digital Content 7</w:t>
      </w:r>
      <w:r w:rsidRPr="00465405">
        <w:rPr>
          <w:rFonts w:ascii="Arial" w:hAnsi="Arial" w:cs="Arial"/>
          <w:b/>
          <w:sz w:val="24"/>
          <w:szCs w:val="24"/>
        </w:rPr>
        <w:t xml:space="preserve">, Table. </w:t>
      </w:r>
      <w:r w:rsidR="00CA0456" w:rsidRPr="00A23E09">
        <w:rPr>
          <w:rFonts w:ascii="Arial" w:hAnsi="Arial" w:cs="Arial"/>
          <w:b/>
          <w:sz w:val="24"/>
          <w:szCs w:val="24"/>
        </w:rPr>
        <w:t xml:space="preserve"> Average Marginal Effects (95% CI)</w:t>
      </w:r>
      <w:r w:rsidR="00CA0456">
        <w:rPr>
          <w:rFonts w:ascii="Arial" w:hAnsi="Arial" w:cs="Arial"/>
          <w:b/>
          <w:sz w:val="24"/>
          <w:szCs w:val="24"/>
        </w:rPr>
        <w:t>, stratified by ejection fraction</w:t>
      </w:r>
      <w:r w:rsidR="00CA0456" w:rsidRPr="00A23E09">
        <w:rPr>
          <w:rFonts w:ascii="Arial" w:hAnsi="Arial" w:cs="Arial"/>
          <w:b/>
          <w:sz w:val="24"/>
          <w:szCs w:val="24"/>
        </w:rPr>
        <w:t xml:space="preserve"> -&gt; Percent chance of mortality for </w:t>
      </w:r>
      <w:r w:rsidR="00E468BB">
        <w:rPr>
          <w:rFonts w:ascii="Arial" w:hAnsi="Arial" w:cs="Arial"/>
          <w:b/>
          <w:sz w:val="24"/>
          <w:szCs w:val="24"/>
        </w:rPr>
        <w:t>Black</w:t>
      </w:r>
      <w:r w:rsidR="00CA0456" w:rsidRPr="00A23E09">
        <w:rPr>
          <w:rFonts w:ascii="Arial" w:hAnsi="Arial" w:cs="Arial"/>
          <w:b/>
          <w:sz w:val="24"/>
          <w:szCs w:val="24"/>
        </w:rPr>
        <w:t xml:space="preserve"> and Hispanic Veterans relative to White Veterans</w:t>
      </w:r>
    </w:p>
    <w:tbl>
      <w:tblPr>
        <w:tblStyle w:val="TableGrid"/>
        <w:tblW w:w="134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1745"/>
        <w:gridCol w:w="1641"/>
        <w:gridCol w:w="1775"/>
        <w:gridCol w:w="1804"/>
        <w:gridCol w:w="1804"/>
        <w:gridCol w:w="1684"/>
      </w:tblGrid>
      <w:tr w:rsidR="00CA0456" w:rsidRPr="00A23E09" w14:paraId="7C636DDD" w14:textId="77777777" w:rsidTr="00457FB6">
        <w:trPr>
          <w:trHeight w:val="165"/>
        </w:trPr>
        <w:tc>
          <w:tcPr>
            <w:tcW w:w="3019" w:type="dxa"/>
            <w:vMerge w:val="restart"/>
            <w:tcBorders>
              <w:top w:val="single" w:sz="4" w:space="0" w:color="auto"/>
              <w:bottom w:val="nil"/>
            </w:tcBorders>
          </w:tcPr>
          <w:p w14:paraId="2FF98D28" w14:textId="77777777" w:rsidR="00CA0456" w:rsidRPr="001F0BE4" w:rsidRDefault="00CA0456" w:rsidP="00457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A913D9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Ejection Fraction &lt;40</w:t>
            </w:r>
          </w:p>
          <w:p w14:paraId="586B16EA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(n=51,579)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5AF9DC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Ejection Fraction ≥40</w:t>
            </w:r>
          </w:p>
          <w:p w14:paraId="00302127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(n=44,047)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4796F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Unknown Ejection Fraction (n=47,894)</w:t>
            </w:r>
          </w:p>
        </w:tc>
      </w:tr>
      <w:tr w:rsidR="00CA0456" w:rsidRPr="00A23E09" w14:paraId="3E30144C" w14:textId="77777777" w:rsidTr="00457FB6">
        <w:trPr>
          <w:trHeight w:val="174"/>
        </w:trPr>
        <w:tc>
          <w:tcPr>
            <w:tcW w:w="3019" w:type="dxa"/>
            <w:vMerge/>
            <w:tcBorders>
              <w:top w:val="nil"/>
              <w:bottom w:val="single" w:sz="4" w:space="0" w:color="auto"/>
            </w:tcBorders>
          </w:tcPr>
          <w:p w14:paraId="0D7ABE02" w14:textId="77777777" w:rsidR="00CA0456" w:rsidRPr="001F0BE4" w:rsidRDefault="00CA0456" w:rsidP="00457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38D81CFB" w14:textId="4A1F6075" w:rsidR="00CA0456" w:rsidRPr="001F0BE4" w:rsidRDefault="00E468BB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Black</w:t>
            </w:r>
            <w:r w:rsidR="00CA0456" w:rsidRPr="001F0BE4">
              <w:rPr>
                <w:rFonts w:ascii="Arial" w:hAnsi="Arial" w:cs="Arial"/>
                <w:b/>
                <w:sz w:val="20"/>
                <w:szCs w:val="20"/>
              </w:rPr>
              <w:t xml:space="preserve"> (n=17,246)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55DCA33F" w14:textId="645C666C" w:rsidR="00CA0456" w:rsidRPr="001F0BE4" w:rsidRDefault="00CA0456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Hispanic (n=1,292)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C6F8E78" w14:textId="6A32C629" w:rsidR="00CA0456" w:rsidRPr="001F0BE4" w:rsidRDefault="00E468BB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Black</w:t>
            </w:r>
          </w:p>
          <w:p w14:paraId="2EB93842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(n=9,638)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12B00B54" w14:textId="09C2925E" w:rsidR="00CA0456" w:rsidRPr="001F0BE4" w:rsidRDefault="00CA0456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Hispanic (n=1,174)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06AF56B5" w14:textId="792A767C" w:rsidR="00CA0456" w:rsidRPr="001F0BE4" w:rsidRDefault="00E468BB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Black</w:t>
            </w:r>
            <w:r w:rsidR="00CA0456" w:rsidRPr="001F0BE4">
              <w:rPr>
                <w:rFonts w:ascii="Arial" w:hAnsi="Arial" w:cs="Arial"/>
                <w:b/>
                <w:sz w:val="20"/>
                <w:szCs w:val="20"/>
              </w:rPr>
              <w:t xml:space="preserve"> (n=11,160)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F9E1248" w14:textId="2AEE7254" w:rsidR="00CA0456" w:rsidRPr="001F0BE4" w:rsidRDefault="00CA0456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Hispanic (n=1,784)</w:t>
            </w:r>
          </w:p>
        </w:tc>
      </w:tr>
      <w:tr w:rsidR="00CA0456" w:rsidRPr="00A23E09" w14:paraId="4AB3D2EB" w14:textId="77777777" w:rsidTr="00457FB6">
        <w:trPr>
          <w:trHeight w:val="206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14:paraId="55876DAB" w14:textId="77777777" w:rsidR="00CA0456" w:rsidRPr="001F0BE4" w:rsidRDefault="00CA0456" w:rsidP="00457FB6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47870C97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-2.60</w:t>
            </w:r>
          </w:p>
          <w:p w14:paraId="22FAE409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(-3.05, -2.16)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0E0AE552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-0.86</w:t>
            </w:r>
          </w:p>
          <w:p w14:paraId="530C292B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(-2.19, 0.47)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1494412C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-1.18</w:t>
            </w:r>
          </w:p>
          <w:p w14:paraId="1694F3B4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(-1.63, -0.74)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6B55F523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0.66</w:t>
            </w:r>
          </w:p>
          <w:p w14:paraId="5BAA3B1F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(-0.63, 1.95)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2CAAF465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-2.74</w:t>
            </w:r>
          </w:p>
          <w:p w14:paraId="356EA241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(-3.30, -2.18)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053701A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1.87</w:t>
            </w:r>
          </w:p>
          <w:p w14:paraId="4C008324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(0.49, 3.25)</w:t>
            </w:r>
          </w:p>
        </w:tc>
      </w:tr>
      <w:tr w:rsidR="00CA0456" w:rsidRPr="00A23E09" w14:paraId="58E91A8E" w14:textId="77777777" w:rsidTr="00457FB6">
        <w:trPr>
          <w:trHeight w:val="206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14:paraId="6FAF6F37" w14:textId="77777777" w:rsidR="00CA0456" w:rsidRPr="001F0BE4" w:rsidRDefault="00CA0456" w:rsidP="00457FB6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Claims-Based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384A75C3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-2.59</w:t>
            </w:r>
          </w:p>
          <w:p w14:paraId="1B947928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(-3.05, -2.13)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29F8B9AA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-0.12</w:t>
            </w:r>
          </w:p>
          <w:p w14:paraId="45F78932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(-1.57, 1.33)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4572638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-1.12</w:t>
            </w:r>
          </w:p>
          <w:p w14:paraId="5E621120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(-1.58, -0.66)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7337F035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1.09</w:t>
            </w:r>
          </w:p>
          <w:p w14:paraId="44071D8F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(-0.29, 2.47)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6005DDF9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-2.87</w:t>
            </w:r>
          </w:p>
          <w:p w14:paraId="5C21904B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(-3.43, -2.30)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EA96A3C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1.88</w:t>
            </w:r>
          </w:p>
          <w:p w14:paraId="145D433C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(0.48, 3.27)</w:t>
            </w:r>
          </w:p>
        </w:tc>
      </w:tr>
      <w:tr w:rsidR="00CA0456" w:rsidRPr="00A23E09" w14:paraId="4AD1C758" w14:textId="77777777" w:rsidTr="00457FB6">
        <w:trPr>
          <w:trHeight w:val="206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14:paraId="01AC978D" w14:textId="77777777" w:rsidR="00CA0456" w:rsidRPr="001F0BE4" w:rsidRDefault="00CA0456" w:rsidP="00457FB6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Clinical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553EA728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-1.72</w:t>
            </w:r>
          </w:p>
          <w:p w14:paraId="5F9F8671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(-2.18, -1.25)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05F596E3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0.29</w:t>
            </w:r>
          </w:p>
          <w:p w14:paraId="39AA4347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(-1.11, 1.70)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3E3D934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-0.32</w:t>
            </w:r>
          </w:p>
          <w:p w14:paraId="671074A2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(-0.83, 0.19)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7D575565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0.80</w:t>
            </w:r>
          </w:p>
          <w:p w14:paraId="1A740F23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(-0.44, 2.05)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71756689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-1.85</w:t>
            </w:r>
          </w:p>
          <w:p w14:paraId="3FEB9825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(-2.44, -1.25)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4C389F61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2.06</w:t>
            </w:r>
          </w:p>
          <w:p w14:paraId="33472135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(0.75, 3.38)</w:t>
            </w:r>
          </w:p>
        </w:tc>
      </w:tr>
      <w:tr w:rsidR="00CA0456" w:rsidRPr="00A23E09" w14:paraId="49BA3F55" w14:textId="77777777" w:rsidTr="00457FB6">
        <w:trPr>
          <w:trHeight w:val="3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14:paraId="6CD953AE" w14:textId="77777777" w:rsidR="00CA0456" w:rsidRPr="001F0BE4" w:rsidRDefault="00CA0456" w:rsidP="00457FB6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Claims-Based + Clinical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686C3CCF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-1.62</w:t>
            </w:r>
          </w:p>
          <w:p w14:paraId="1B65C21E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(-2.10, -1.14)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29D4C879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0.65</w:t>
            </w:r>
          </w:p>
          <w:p w14:paraId="631BA00C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(-0.81, 2.11)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35D7E140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-0.29</w:t>
            </w:r>
          </w:p>
          <w:p w14:paraId="35E91583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(-0.81, 0.23)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49EB2472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1.08</w:t>
            </w:r>
          </w:p>
          <w:p w14:paraId="5CE20BCB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(-0.23, 2.39)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66EB578A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-1.89</w:t>
            </w:r>
          </w:p>
          <w:p w14:paraId="6D8A3F71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(-2.49, -1.29)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BB0CAFC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1.89</w:t>
            </w:r>
          </w:p>
          <w:p w14:paraId="786805FA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(0.58, 3.20)</w:t>
            </w:r>
          </w:p>
        </w:tc>
      </w:tr>
      <w:tr w:rsidR="00CA0456" w:rsidRPr="00A23E09" w14:paraId="00C31157" w14:textId="77777777" w:rsidTr="00457FB6">
        <w:trPr>
          <w:trHeight w:val="500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14:paraId="091C6EEF" w14:textId="77777777" w:rsidR="00CA0456" w:rsidRPr="001F0BE4" w:rsidRDefault="00CA0456" w:rsidP="00457FB6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Claims-Based + Clinical</w:t>
            </w:r>
          </w:p>
          <w:p w14:paraId="22D86C24" w14:textId="77777777" w:rsidR="00CA0456" w:rsidRPr="001F0BE4" w:rsidRDefault="00CA0456" w:rsidP="00457FB6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 xml:space="preserve">     + Sociodemographic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63B96616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-1.71</w:t>
            </w:r>
          </w:p>
          <w:p w14:paraId="5A8E3EFF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(-2.19, -1.22)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1E1390C9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0.63</w:t>
            </w:r>
          </w:p>
          <w:p w14:paraId="6FA621D1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(-0.83, 2.09)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36C54F9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-0.37</w:t>
            </w:r>
          </w:p>
          <w:p w14:paraId="7E04ACA5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(-0.89, 0.15)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14602E21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1.30</w:t>
            </w:r>
          </w:p>
          <w:p w14:paraId="48D668F3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(-0.05, 2.65)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64851E9F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-1.94</w:t>
            </w:r>
          </w:p>
          <w:p w14:paraId="61F4ACA0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(-2.54, -1.35)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28F616D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2.27</w:t>
            </w:r>
          </w:p>
          <w:p w14:paraId="51994A45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(0.92, 3.62)</w:t>
            </w:r>
          </w:p>
        </w:tc>
      </w:tr>
      <w:tr w:rsidR="00CA0456" w:rsidRPr="00A23E09" w14:paraId="4A2676C4" w14:textId="77777777" w:rsidTr="00457FB6">
        <w:trPr>
          <w:trHeight w:val="500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14:paraId="567CD9AC" w14:textId="77777777" w:rsidR="00CA0456" w:rsidRPr="001F0BE4" w:rsidRDefault="00CA0456" w:rsidP="00457FB6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Claims-Based + Clinical + VA Hospital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0EB775A1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-1.18</w:t>
            </w:r>
          </w:p>
          <w:p w14:paraId="2F284DC6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(-1.72, -0.64)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383C65D2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0.24</w:t>
            </w:r>
          </w:p>
          <w:p w14:paraId="001AE84F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(-1.25, 1.74)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234EC8F6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-0.39</w:t>
            </w:r>
          </w:p>
          <w:p w14:paraId="208049EE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(-0.95, 0.17)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74A0F90A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0.05</w:t>
            </w:r>
          </w:p>
          <w:p w14:paraId="5E7EDCB5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(-1.19, 1.30)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43E5F122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-1.80</w:t>
            </w:r>
          </w:p>
          <w:p w14:paraId="676075F9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(-2.45, -1.15)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A9ABC60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1.23</w:t>
            </w:r>
          </w:p>
          <w:p w14:paraId="1D39B6CC" w14:textId="77777777" w:rsidR="00CA0456" w:rsidRPr="001F0BE4" w:rsidRDefault="00CA0456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(-0.32, 2.77)</w:t>
            </w:r>
          </w:p>
        </w:tc>
      </w:tr>
    </w:tbl>
    <w:p w14:paraId="40A7220F" w14:textId="77777777" w:rsidR="00CA0456" w:rsidRPr="00A23E09" w:rsidRDefault="00CA0456" w:rsidP="00CA0456">
      <w:pPr>
        <w:spacing w:after="0"/>
        <w:rPr>
          <w:rFonts w:ascii="Arial" w:hAnsi="Arial" w:cs="Arial"/>
          <w:sz w:val="20"/>
          <w:szCs w:val="20"/>
        </w:rPr>
      </w:pPr>
      <w:r w:rsidRPr="00A23E09">
        <w:rPr>
          <w:rFonts w:ascii="Arial" w:hAnsi="Arial" w:cs="Arial"/>
          <w:sz w:val="20"/>
          <w:szCs w:val="20"/>
        </w:rPr>
        <w:t>All models adjusted for Quarter, Age, Sex</w:t>
      </w:r>
    </w:p>
    <w:p w14:paraId="66D25FA8" w14:textId="77777777" w:rsidR="00CA0456" w:rsidRPr="00A23E09" w:rsidRDefault="00CA0456" w:rsidP="00CA0456">
      <w:pPr>
        <w:spacing w:after="0"/>
        <w:rPr>
          <w:rFonts w:ascii="Arial" w:hAnsi="Arial" w:cs="Arial"/>
          <w:sz w:val="20"/>
          <w:szCs w:val="20"/>
        </w:rPr>
      </w:pPr>
      <w:r w:rsidRPr="00A23E09">
        <w:rPr>
          <w:rFonts w:ascii="Arial" w:hAnsi="Arial" w:cs="Arial"/>
          <w:sz w:val="20"/>
          <w:szCs w:val="20"/>
        </w:rPr>
        <w:t>Clin</w:t>
      </w:r>
      <w:r>
        <w:rPr>
          <w:rFonts w:ascii="Arial" w:hAnsi="Arial" w:cs="Arial"/>
          <w:sz w:val="20"/>
          <w:szCs w:val="20"/>
        </w:rPr>
        <w:t>ical variables do not include ejection fraction for this analysis</w:t>
      </w:r>
    </w:p>
    <w:p w14:paraId="202B64DD" w14:textId="77777777" w:rsidR="00CA0456" w:rsidRDefault="00CA04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E28135" w14:textId="77777777" w:rsidR="00A23E09" w:rsidRDefault="00A23E09">
      <w:pPr>
        <w:rPr>
          <w:rFonts w:ascii="Arial" w:hAnsi="Arial" w:cs="Arial"/>
          <w:sz w:val="24"/>
          <w:szCs w:val="24"/>
        </w:rPr>
        <w:sectPr w:rsidR="00A23E09" w:rsidSect="006F1E9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3AAF51B" w14:textId="5EF26266" w:rsidR="008E0F24" w:rsidRPr="00F4729D" w:rsidRDefault="00465405" w:rsidP="008E0F24">
      <w:pPr>
        <w:rPr>
          <w:rFonts w:ascii="Arial" w:hAnsi="Arial" w:cs="Arial"/>
          <w:b/>
          <w:sz w:val="24"/>
          <w:szCs w:val="24"/>
        </w:rPr>
      </w:pPr>
      <w:r w:rsidRPr="00465405">
        <w:rPr>
          <w:rFonts w:ascii="Arial" w:hAnsi="Arial" w:cs="Arial"/>
          <w:b/>
          <w:sz w:val="24"/>
          <w:szCs w:val="24"/>
        </w:rPr>
        <w:t>Supplemental Digital Content 8, Table.</w:t>
      </w:r>
      <w:r w:rsidR="008E0F24" w:rsidRPr="00465405">
        <w:rPr>
          <w:rFonts w:ascii="Arial" w:hAnsi="Arial" w:cs="Arial"/>
          <w:b/>
          <w:sz w:val="24"/>
          <w:szCs w:val="24"/>
        </w:rPr>
        <w:t xml:space="preserve"> Average Marginal Effects (95% CI) [One Random Admission Per Veteran] -&gt; Percent chance of mortality for </w:t>
      </w:r>
      <w:r w:rsidR="0049381A" w:rsidRPr="00465405">
        <w:rPr>
          <w:rFonts w:ascii="Arial" w:hAnsi="Arial" w:cs="Arial"/>
          <w:b/>
          <w:sz w:val="24"/>
          <w:szCs w:val="24"/>
        </w:rPr>
        <w:t>Black</w:t>
      </w:r>
      <w:r w:rsidR="008E0F24" w:rsidRPr="00465405">
        <w:rPr>
          <w:rFonts w:ascii="Arial" w:hAnsi="Arial" w:cs="Arial"/>
          <w:b/>
          <w:sz w:val="24"/>
          <w:szCs w:val="24"/>
        </w:rPr>
        <w:t xml:space="preserve"> and</w:t>
      </w:r>
      <w:r w:rsidR="008E0F24" w:rsidRPr="00F4729D">
        <w:rPr>
          <w:rFonts w:ascii="Arial" w:hAnsi="Arial" w:cs="Arial"/>
          <w:b/>
          <w:sz w:val="24"/>
          <w:szCs w:val="24"/>
        </w:rPr>
        <w:t xml:space="preserve"> Hispanic Veterans relative to White Veterans </w:t>
      </w:r>
    </w:p>
    <w:tbl>
      <w:tblPr>
        <w:tblStyle w:val="TableGrid"/>
        <w:tblW w:w="136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350"/>
        <w:gridCol w:w="1440"/>
        <w:gridCol w:w="1530"/>
        <w:gridCol w:w="1440"/>
        <w:gridCol w:w="1620"/>
        <w:gridCol w:w="1530"/>
        <w:gridCol w:w="1440"/>
      </w:tblGrid>
      <w:tr w:rsidR="008E0F24" w:rsidRPr="006F1E9A" w14:paraId="7348A255" w14:textId="77777777" w:rsidTr="00457FB6">
        <w:trPr>
          <w:trHeight w:val="187"/>
        </w:trPr>
        <w:tc>
          <w:tcPr>
            <w:tcW w:w="1890" w:type="dxa"/>
            <w:vMerge w:val="restart"/>
            <w:tcBorders>
              <w:top w:val="single" w:sz="4" w:space="0" w:color="auto"/>
              <w:bottom w:val="nil"/>
            </w:tcBorders>
          </w:tcPr>
          <w:p w14:paraId="7089D6E9" w14:textId="77777777" w:rsidR="008E0F24" w:rsidRPr="001F0BE4" w:rsidRDefault="008E0F24" w:rsidP="00457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069B22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Full Cohort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7A562B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Cohort excluding Veterans hospitalized in VAMC outside continental US</w:t>
            </w:r>
          </w:p>
        </w:tc>
      </w:tr>
      <w:tr w:rsidR="008E0F24" w:rsidRPr="006F1E9A" w14:paraId="7C1136C9" w14:textId="77777777" w:rsidTr="00457FB6">
        <w:trPr>
          <w:trHeight w:val="187"/>
        </w:trPr>
        <w:tc>
          <w:tcPr>
            <w:tcW w:w="1890" w:type="dxa"/>
            <w:vMerge/>
            <w:tcBorders>
              <w:top w:val="nil"/>
              <w:bottom w:val="nil"/>
            </w:tcBorders>
          </w:tcPr>
          <w:p w14:paraId="44889A9A" w14:textId="77777777" w:rsidR="008E0F24" w:rsidRPr="001F0BE4" w:rsidRDefault="008E0F24" w:rsidP="00457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9FEC5F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Heart Failure (n=82,763)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BDDF7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Pneumonia (n=102,646)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F2452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Heart Failure (n=81,378)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E14498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Pneumonia (n=99,883)</w:t>
            </w:r>
          </w:p>
        </w:tc>
      </w:tr>
      <w:tr w:rsidR="008E0F24" w:rsidRPr="006F1E9A" w14:paraId="4118A00D" w14:textId="77777777" w:rsidTr="00457FB6">
        <w:trPr>
          <w:trHeight w:val="197"/>
        </w:trPr>
        <w:tc>
          <w:tcPr>
            <w:tcW w:w="1890" w:type="dxa"/>
            <w:vMerge/>
            <w:tcBorders>
              <w:top w:val="nil"/>
              <w:bottom w:val="single" w:sz="4" w:space="0" w:color="auto"/>
            </w:tcBorders>
          </w:tcPr>
          <w:p w14:paraId="3B6FA65F" w14:textId="77777777" w:rsidR="008E0F24" w:rsidRPr="001F0BE4" w:rsidRDefault="008E0F24" w:rsidP="00457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54E4CF9" w14:textId="3FADB466" w:rsidR="008E0F24" w:rsidRPr="001F0BE4" w:rsidRDefault="00E468BB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Black</w:t>
            </w:r>
            <w:r w:rsidR="008E0F24" w:rsidRPr="001F0BE4">
              <w:rPr>
                <w:rFonts w:ascii="Arial" w:hAnsi="Arial" w:cs="Arial"/>
                <w:b/>
                <w:sz w:val="20"/>
                <w:szCs w:val="20"/>
              </w:rPr>
              <w:t xml:space="preserve"> (n=18,743)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7EBCAB7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Hispanic (n=3,343)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BCCBBA6" w14:textId="7289D796" w:rsidR="008E0F24" w:rsidRPr="001F0BE4" w:rsidRDefault="00E468BB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Black</w:t>
            </w:r>
            <w:r w:rsidR="008E0F24" w:rsidRPr="001F0BE4">
              <w:rPr>
                <w:rFonts w:ascii="Arial" w:hAnsi="Arial" w:cs="Arial"/>
                <w:b/>
                <w:sz w:val="20"/>
                <w:szCs w:val="20"/>
              </w:rPr>
              <w:t xml:space="preserve"> (n=16,397)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847C218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Hispanic (n=5,768)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3EDF70C" w14:textId="4DA806C0" w:rsidR="008E0F24" w:rsidRPr="001F0BE4" w:rsidRDefault="00E468BB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Black</w:t>
            </w:r>
            <w:r w:rsidR="008E0F24" w:rsidRPr="001F0BE4">
              <w:rPr>
                <w:rFonts w:ascii="Arial" w:hAnsi="Arial" w:cs="Arial"/>
                <w:b/>
                <w:sz w:val="20"/>
                <w:szCs w:val="20"/>
              </w:rPr>
              <w:t xml:space="preserve"> (n=18,694)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B2B6983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Hispanic (n=2,277)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B7BC4D7" w14:textId="1ED653C2" w:rsidR="008E0F24" w:rsidRPr="001F0BE4" w:rsidRDefault="00E468BB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Black</w:t>
            </w:r>
            <w:r w:rsidR="008E0F24" w:rsidRPr="001F0BE4">
              <w:rPr>
                <w:rFonts w:ascii="Arial" w:hAnsi="Arial" w:cs="Arial"/>
                <w:b/>
                <w:sz w:val="20"/>
                <w:szCs w:val="20"/>
              </w:rPr>
              <w:t xml:space="preserve"> (n=16,357)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63B6EDB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BE4">
              <w:rPr>
                <w:rFonts w:ascii="Arial" w:hAnsi="Arial" w:cs="Arial"/>
                <w:b/>
                <w:sz w:val="20"/>
                <w:szCs w:val="20"/>
              </w:rPr>
              <w:t>Hispanic (n=3,368)</w:t>
            </w:r>
          </w:p>
        </w:tc>
      </w:tr>
      <w:tr w:rsidR="008E0F24" w:rsidRPr="006F1E9A" w14:paraId="25DB90D5" w14:textId="77777777" w:rsidTr="00457FB6">
        <w:trPr>
          <w:trHeight w:val="23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8C0DA0D" w14:textId="77777777" w:rsidR="008E0F24" w:rsidRPr="001F0BE4" w:rsidRDefault="008E0F24" w:rsidP="00457FB6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97A21ED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-1.85</w:t>
            </w:r>
          </w:p>
          <w:p w14:paraId="6D746EF1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(-2.28, -1.43)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6D0F855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0.86</w:t>
            </w:r>
          </w:p>
          <w:p w14:paraId="39D39432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(-0.08, 1.81)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E9084D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0.73</w:t>
            </w:r>
          </w:p>
          <w:p w14:paraId="7AF0260B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(0.16, 1.31)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9F07D6A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4.89</w:t>
            </w:r>
          </w:p>
          <w:p w14:paraId="4A082A71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(3.94, 5.84)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511036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-1.86</w:t>
            </w:r>
          </w:p>
          <w:p w14:paraId="5EE7B551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(-2.28, -1.44)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A23CC20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-1.11</w:t>
            </w:r>
          </w:p>
          <w:p w14:paraId="4A5AD073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(-2.16, -0.05)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8FBAA1D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0.72</w:t>
            </w:r>
          </w:p>
          <w:p w14:paraId="09B9E850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(0.15, 1.29)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C120D5E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0.10</w:t>
            </w:r>
          </w:p>
          <w:p w14:paraId="1B97B3DB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(-1.01, 1.22)</w:t>
            </w:r>
          </w:p>
        </w:tc>
      </w:tr>
      <w:tr w:rsidR="008E0F24" w:rsidRPr="006F1E9A" w14:paraId="281640B9" w14:textId="77777777" w:rsidTr="00457FB6">
        <w:trPr>
          <w:trHeight w:val="23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34FFEA9" w14:textId="77777777" w:rsidR="008E0F24" w:rsidRPr="001F0BE4" w:rsidRDefault="008E0F24" w:rsidP="00457FB6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Claims-Based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EE99DF1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-1.87</w:t>
            </w:r>
          </w:p>
          <w:p w14:paraId="435D0CD4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(-2.30, -1.44)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3C1F888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1.04</w:t>
            </w:r>
          </w:p>
          <w:p w14:paraId="2368593E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(0.08, 2.00)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5345F36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-0.12</w:t>
            </w:r>
          </w:p>
          <w:p w14:paraId="75358397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(-0.68, 0.44)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1062421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4.39</w:t>
            </w:r>
          </w:p>
          <w:p w14:paraId="03A4CB9A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(3.46, 5.32)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4237C9B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-1.88</w:t>
            </w:r>
          </w:p>
          <w:p w14:paraId="40701FD9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(-2.31, -1.45)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882A3FF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-0.90</w:t>
            </w:r>
          </w:p>
          <w:p w14:paraId="36DA3126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(-1.97, 0.18)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B9C4B87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-0.12</w:t>
            </w:r>
          </w:p>
          <w:p w14:paraId="660A7A3E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(-0.67, 0.44)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B0094A2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-0.18</w:t>
            </w:r>
          </w:p>
          <w:p w14:paraId="2052EB36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(-1.27, 0.91)</w:t>
            </w:r>
          </w:p>
        </w:tc>
      </w:tr>
      <w:tr w:rsidR="008E0F24" w:rsidRPr="006F1E9A" w14:paraId="401C08D8" w14:textId="77777777" w:rsidTr="00457FB6">
        <w:trPr>
          <w:trHeight w:val="23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8BDC555" w14:textId="77777777" w:rsidR="008E0F24" w:rsidRPr="001F0BE4" w:rsidRDefault="008E0F24" w:rsidP="00457FB6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Clinical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483CB3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-1.06</w:t>
            </w:r>
          </w:p>
          <w:p w14:paraId="254D6B62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(-1.51, -0.60)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61D459A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1.05</w:t>
            </w:r>
          </w:p>
          <w:p w14:paraId="4C03E4DC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(0.15, 1.96)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C6FA370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-0.85</w:t>
            </w:r>
          </w:p>
          <w:p w14:paraId="71DDDF85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(-1.39, -0.32)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7D4D75E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3.33</w:t>
            </w:r>
          </w:p>
          <w:p w14:paraId="6B571A45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(2.46, 4.20)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797C334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-1.07</w:t>
            </w:r>
          </w:p>
          <w:p w14:paraId="6428585D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(-1.53, -0.62)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AD2C3A5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-0.95</w:t>
            </w:r>
          </w:p>
          <w:p w14:paraId="02A8854F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(-1.96, 0.06)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60EDEA0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-0.84</w:t>
            </w:r>
          </w:p>
          <w:p w14:paraId="537F5912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(-1.37, -0.31)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788FA2E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0.04</w:t>
            </w:r>
          </w:p>
          <w:p w14:paraId="3CF28D1B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(-1.04, 1.12)</w:t>
            </w:r>
          </w:p>
        </w:tc>
      </w:tr>
      <w:tr w:rsidR="008E0F24" w:rsidRPr="006F1E9A" w14:paraId="7C9D52DD" w14:textId="77777777" w:rsidTr="00457FB6">
        <w:trPr>
          <w:trHeight w:val="41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E8C1D9D" w14:textId="77777777" w:rsidR="008E0F24" w:rsidRPr="001F0BE4" w:rsidRDefault="008E0F24" w:rsidP="00457FB6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Claims-Based + Clinical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58CD07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-1.06</w:t>
            </w:r>
          </w:p>
          <w:p w14:paraId="59BE59D6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(-1.52, -0.59)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6894DD7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1.14</w:t>
            </w:r>
          </w:p>
          <w:p w14:paraId="0C7C2EEA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(0.23, 2.06)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207996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-1.07</w:t>
            </w:r>
          </w:p>
          <w:p w14:paraId="5FE53A45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(-1.61, -0.53)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7F94D8B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3.09</w:t>
            </w:r>
          </w:p>
          <w:p w14:paraId="3220BD97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(2.22, 3.95)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161981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-1.07</w:t>
            </w:r>
          </w:p>
          <w:p w14:paraId="43DD46ED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(-1.53, -0.60)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AF6BC81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-0.78</w:t>
            </w:r>
          </w:p>
          <w:p w14:paraId="06AA6281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(-1.81, 0.25)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191A6D5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-1.05</w:t>
            </w:r>
          </w:p>
          <w:p w14:paraId="5BBA2D84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(-1.58, -0.51)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0710FA0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-0.24</w:t>
            </w:r>
          </w:p>
          <w:p w14:paraId="5C712B77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(-1.30, 0.83)</w:t>
            </w:r>
          </w:p>
        </w:tc>
      </w:tr>
      <w:tr w:rsidR="008E0F24" w:rsidRPr="006F1E9A" w14:paraId="0AD6290F" w14:textId="77777777" w:rsidTr="00457FB6">
        <w:trPr>
          <w:trHeight w:val="56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A80D1EF" w14:textId="77777777" w:rsidR="008E0F24" w:rsidRPr="001F0BE4" w:rsidRDefault="008E0F24" w:rsidP="00457FB6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Claims-Based + Clinical + Sociodemographic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B029C28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-1.21</w:t>
            </w:r>
          </w:p>
          <w:p w14:paraId="2E2D9EAC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(-1.68, -0.75)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72CF4F1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1.31</w:t>
            </w:r>
          </w:p>
          <w:p w14:paraId="02BD8DD5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(0.37, 2.24)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CF6D469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-1.24</w:t>
            </w:r>
          </w:p>
          <w:p w14:paraId="643F842E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(-1.77, -0.70)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3BEC6DA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3.63</w:t>
            </w:r>
          </w:p>
          <w:p w14:paraId="78DF99D8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(2.75, 4.52)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51DEF07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-1.21</w:t>
            </w:r>
          </w:p>
          <w:p w14:paraId="5867A740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(-1.67, -0.75)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B881593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-0.78</w:t>
            </w:r>
          </w:p>
          <w:p w14:paraId="4EB05B47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(-1.82, 0.25)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EAA9971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-1.19</w:t>
            </w:r>
          </w:p>
          <w:p w14:paraId="51CD7E68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(-1.72, -0.66)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3774D5F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-0.10</w:t>
            </w:r>
          </w:p>
          <w:p w14:paraId="22E01D70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(-1.17, 0.96)</w:t>
            </w:r>
          </w:p>
        </w:tc>
      </w:tr>
      <w:tr w:rsidR="008E0F24" w:rsidRPr="006F1E9A" w14:paraId="2FB58C4A" w14:textId="77777777" w:rsidTr="00457FB6">
        <w:trPr>
          <w:trHeight w:val="56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4F1CFFB" w14:textId="77777777" w:rsidR="008E0F24" w:rsidRPr="001F0BE4" w:rsidRDefault="008E0F24" w:rsidP="00457FB6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Claims-Based + Clinical + VA Hospital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BC4BE7A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-0.88</w:t>
            </w:r>
          </w:p>
          <w:p w14:paraId="25CC368C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(-1.38, -0.37)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65565BD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0.07</w:t>
            </w:r>
          </w:p>
          <w:p w14:paraId="352CC513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(-0.97, 1.10)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913356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-1.13</w:t>
            </w:r>
          </w:p>
          <w:p w14:paraId="0A6B1E05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(-1.71, -0.55)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A6B6CFF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0.26</w:t>
            </w:r>
          </w:p>
          <w:p w14:paraId="164161E8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(-0.79, 1.32)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55D101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-0.89</w:t>
            </w:r>
          </w:p>
          <w:p w14:paraId="283FF765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(-1.39, -0.39)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902A3FA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-0.68</w:t>
            </w:r>
          </w:p>
          <w:p w14:paraId="35596FD5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(-1.75, 0.40)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3241931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-1.12</w:t>
            </w:r>
          </w:p>
          <w:p w14:paraId="5AE74C55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(-1.69, -0.55)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668496B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-0.34</w:t>
            </w:r>
          </w:p>
          <w:p w14:paraId="19D58755" w14:textId="77777777" w:rsidR="008E0F24" w:rsidRPr="001F0BE4" w:rsidRDefault="008E0F24" w:rsidP="0045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(-1.44, 0.77)</w:t>
            </w:r>
          </w:p>
        </w:tc>
      </w:tr>
      <w:tr w:rsidR="008E0F24" w:rsidRPr="006F1E9A" w14:paraId="7173119C" w14:textId="77777777" w:rsidTr="00457FB6">
        <w:trPr>
          <w:trHeight w:val="565"/>
        </w:trPr>
        <w:tc>
          <w:tcPr>
            <w:tcW w:w="13680" w:type="dxa"/>
            <w:gridSpan w:val="9"/>
            <w:tcBorders>
              <w:top w:val="single" w:sz="4" w:space="0" w:color="auto"/>
              <w:bottom w:val="nil"/>
            </w:tcBorders>
          </w:tcPr>
          <w:p w14:paraId="62D3C680" w14:textId="77777777" w:rsidR="008E0F24" w:rsidRPr="001F0BE4" w:rsidRDefault="008E0F24" w:rsidP="00457FB6">
            <w:pPr>
              <w:rPr>
                <w:rFonts w:ascii="Arial" w:hAnsi="Arial" w:cs="Arial"/>
                <w:sz w:val="20"/>
                <w:szCs w:val="20"/>
              </w:rPr>
            </w:pPr>
            <w:r w:rsidRPr="001F0BE4">
              <w:rPr>
                <w:rFonts w:ascii="Arial" w:hAnsi="Arial" w:cs="Arial"/>
                <w:sz w:val="20"/>
                <w:szCs w:val="20"/>
              </w:rPr>
              <w:t>All models adjusted for Quarter, Age and Sex</w:t>
            </w:r>
          </w:p>
        </w:tc>
      </w:tr>
    </w:tbl>
    <w:p w14:paraId="6C75F114" w14:textId="08AFC9EF" w:rsidR="00A23E09" w:rsidRPr="001D3A8C" w:rsidRDefault="00A23E09">
      <w:pPr>
        <w:rPr>
          <w:rFonts w:ascii="Arial" w:hAnsi="Arial" w:cs="Arial"/>
          <w:sz w:val="24"/>
          <w:szCs w:val="24"/>
        </w:rPr>
      </w:pPr>
    </w:p>
    <w:sectPr w:rsidR="00A23E09" w:rsidRPr="001D3A8C" w:rsidSect="00A23E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2699"/>
    <w:multiLevelType w:val="hybridMultilevel"/>
    <w:tmpl w:val="757ED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8C"/>
    <w:rsid w:val="00034DEC"/>
    <w:rsid w:val="00065957"/>
    <w:rsid w:val="00077876"/>
    <w:rsid w:val="001814E4"/>
    <w:rsid w:val="001D3A8C"/>
    <w:rsid w:val="001F0BE4"/>
    <w:rsid w:val="00297C23"/>
    <w:rsid w:val="00457FB6"/>
    <w:rsid w:val="00465405"/>
    <w:rsid w:val="0049381A"/>
    <w:rsid w:val="00526CE2"/>
    <w:rsid w:val="005C79B9"/>
    <w:rsid w:val="005E3A49"/>
    <w:rsid w:val="006B1977"/>
    <w:rsid w:val="006B59B5"/>
    <w:rsid w:val="006F1E9A"/>
    <w:rsid w:val="007675AD"/>
    <w:rsid w:val="007A6118"/>
    <w:rsid w:val="0085128E"/>
    <w:rsid w:val="00877411"/>
    <w:rsid w:val="0089546D"/>
    <w:rsid w:val="008B2F4F"/>
    <w:rsid w:val="008C2959"/>
    <w:rsid w:val="008D148A"/>
    <w:rsid w:val="008E0F24"/>
    <w:rsid w:val="00924B50"/>
    <w:rsid w:val="009F7843"/>
    <w:rsid w:val="00A23E09"/>
    <w:rsid w:val="00AA0A3E"/>
    <w:rsid w:val="00B1757D"/>
    <w:rsid w:val="00B301DE"/>
    <w:rsid w:val="00B74380"/>
    <w:rsid w:val="00C0325B"/>
    <w:rsid w:val="00C522CA"/>
    <w:rsid w:val="00C62039"/>
    <w:rsid w:val="00C72882"/>
    <w:rsid w:val="00C971D2"/>
    <w:rsid w:val="00C97719"/>
    <w:rsid w:val="00CA0456"/>
    <w:rsid w:val="00D1723E"/>
    <w:rsid w:val="00D81088"/>
    <w:rsid w:val="00DD064E"/>
    <w:rsid w:val="00E03F5D"/>
    <w:rsid w:val="00E27F91"/>
    <w:rsid w:val="00E468BB"/>
    <w:rsid w:val="00EC22B5"/>
    <w:rsid w:val="00ED7F22"/>
    <w:rsid w:val="00F4729D"/>
    <w:rsid w:val="00F93732"/>
    <w:rsid w:val="00F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AFAC"/>
  <w15:chartTrackingRefBased/>
  <w15:docId w15:val="{8A3A5EDA-BA98-40F8-A445-087968D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4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4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44FF631-6645-4023-9D3A-622F7C9D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Silva</dc:creator>
  <cp:keywords/>
  <dc:description/>
  <cp:lastModifiedBy>Gabriella Silva</cp:lastModifiedBy>
  <cp:revision>9</cp:revision>
  <dcterms:created xsi:type="dcterms:W3CDTF">2020-12-01T16:59:00Z</dcterms:created>
  <dcterms:modified xsi:type="dcterms:W3CDTF">2021-05-18T18:34:00Z</dcterms:modified>
</cp:coreProperties>
</file>