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85" w:rsidRDefault="007C3B85" w:rsidP="007C3B8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Supplementary Table 2</w:t>
      </w:r>
      <w:r w:rsidRPr="00EE06B4">
        <w:rPr>
          <w:rFonts w:ascii="Arial" w:hAnsi="Arial" w:cs="Arial"/>
          <w:sz w:val="22"/>
        </w:rPr>
        <w:t xml:space="preserve">. </w:t>
      </w:r>
    </w:p>
    <w:p w:rsidR="007C3B85" w:rsidRDefault="007C3B85" w:rsidP="007C3B8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</w:rPr>
        <w:t xml:space="preserve">                                      </w:t>
      </w:r>
      <w:proofErr w:type="spellStart"/>
      <w:r w:rsidRPr="00EE06B4">
        <w:rPr>
          <w:rFonts w:ascii="Arial" w:hAnsi="Arial" w:cs="Arial"/>
          <w:sz w:val="22"/>
        </w:rPr>
        <w:t>Disaccharidase</w:t>
      </w:r>
      <w:proofErr w:type="spellEnd"/>
      <w:r w:rsidRPr="00EE06B4">
        <w:rPr>
          <w:rFonts w:ascii="Arial" w:hAnsi="Arial" w:cs="Arial"/>
          <w:sz w:val="22"/>
        </w:rPr>
        <w:t xml:space="preserve"> activity (U/g protein)                                                                                                         </w:t>
      </w:r>
    </w:p>
    <w:tbl>
      <w:tblPr>
        <w:tblStyle w:val="TableGrid"/>
        <w:tblW w:w="8855" w:type="dxa"/>
        <w:tblLook w:val="01E0"/>
      </w:tblPr>
      <w:tblGrid>
        <w:gridCol w:w="1771"/>
        <w:gridCol w:w="1771"/>
        <w:gridCol w:w="1771"/>
        <w:gridCol w:w="1771"/>
        <w:gridCol w:w="1771"/>
      </w:tblGrid>
      <w:tr w:rsidR="007C3B85" w:rsidRPr="00F9248A" w:rsidTr="007006A9"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9248A">
              <w:rPr>
                <w:rFonts w:ascii="Arial" w:hAnsi="Arial" w:cs="Arial"/>
              </w:rPr>
              <w:t>Subjects</w:t>
            </w: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9248A">
              <w:rPr>
                <w:rFonts w:ascii="Arial" w:hAnsi="Arial" w:cs="Arial"/>
              </w:rPr>
              <w:t>Lactase</w:t>
            </w:r>
          </w:p>
        </w:tc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F9248A">
              <w:rPr>
                <w:rFonts w:ascii="Arial" w:hAnsi="Arial" w:cs="Arial"/>
              </w:rPr>
              <w:t>Sucrase</w:t>
            </w:r>
            <w:proofErr w:type="spellEnd"/>
          </w:p>
        </w:tc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9248A">
              <w:rPr>
                <w:rFonts w:ascii="Arial" w:hAnsi="Arial" w:cs="Arial"/>
              </w:rPr>
              <w:t>Maltase</w:t>
            </w:r>
          </w:p>
        </w:tc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F9248A">
              <w:rPr>
                <w:rFonts w:ascii="Arial" w:hAnsi="Arial" w:cs="Arial"/>
              </w:rPr>
              <w:t>Palatinase</w:t>
            </w:r>
            <w:proofErr w:type="spellEnd"/>
          </w:p>
        </w:tc>
      </w:tr>
      <w:tr w:rsidR="007C3B85" w:rsidRPr="00F9248A" w:rsidTr="007006A9"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9248A">
              <w:rPr>
                <w:rFonts w:ascii="Arial" w:hAnsi="Arial" w:cs="Arial"/>
              </w:rPr>
              <w:t>Autistic</w:t>
            </w: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9248A">
              <w:rPr>
                <w:rFonts w:ascii="Arial" w:hAnsi="Arial" w:cs="Arial"/>
              </w:rPr>
              <w:t>15.15±3.84</w:t>
            </w:r>
          </w:p>
        </w:tc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9248A">
              <w:rPr>
                <w:rFonts w:ascii="Arial" w:hAnsi="Arial" w:cs="Arial"/>
              </w:rPr>
              <w:t>50.83±6.43</w:t>
            </w:r>
          </w:p>
        </w:tc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9248A">
              <w:rPr>
                <w:rFonts w:ascii="Arial" w:hAnsi="Arial" w:cs="Arial"/>
              </w:rPr>
              <w:t>226.71±27.85</w:t>
            </w:r>
          </w:p>
        </w:tc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9248A">
              <w:rPr>
                <w:rFonts w:ascii="Arial" w:hAnsi="Arial" w:cs="Arial"/>
              </w:rPr>
              <w:t>15.01±1.65</w:t>
            </w:r>
          </w:p>
        </w:tc>
      </w:tr>
      <w:tr w:rsidR="007C3B85" w:rsidRPr="00F9248A" w:rsidTr="007006A9"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9248A">
              <w:rPr>
                <w:rFonts w:ascii="Arial" w:hAnsi="Arial" w:cs="Arial"/>
              </w:rPr>
              <w:t>Control</w:t>
            </w: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9248A">
              <w:rPr>
                <w:rFonts w:ascii="Arial" w:hAnsi="Arial" w:cs="Arial"/>
              </w:rPr>
              <w:t>10.55±2.06</w:t>
            </w:r>
          </w:p>
        </w:tc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9248A">
              <w:rPr>
                <w:rFonts w:ascii="Arial" w:hAnsi="Arial" w:cs="Arial"/>
              </w:rPr>
              <w:t>43.78±6.06</w:t>
            </w:r>
          </w:p>
        </w:tc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9248A">
              <w:rPr>
                <w:rFonts w:ascii="Arial" w:hAnsi="Arial" w:cs="Arial"/>
              </w:rPr>
              <w:t>211.77±27.42</w:t>
            </w:r>
          </w:p>
        </w:tc>
        <w:tc>
          <w:tcPr>
            <w:tcW w:w="1771" w:type="dxa"/>
          </w:tcPr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C3B85" w:rsidRPr="00F9248A" w:rsidRDefault="007C3B85" w:rsidP="007006A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9248A">
              <w:rPr>
                <w:rFonts w:ascii="Arial" w:hAnsi="Arial" w:cs="Arial"/>
              </w:rPr>
              <w:t>14.35±1.52</w:t>
            </w:r>
          </w:p>
        </w:tc>
      </w:tr>
    </w:tbl>
    <w:p w:rsidR="007C3B85" w:rsidRDefault="007C3B85" w:rsidP="007C3B85"/>
    <w:p w:rsidR="00FC009D" w:rsidRDefault="00FC009D"/>
    <w:sectPr w:rsidR="00FC009D" w:rsidSect="00FC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3B85"/>
    <w:rsid w:val="007C3B85"/>
    <w:rsid w:val="00FC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Partners HealthCare System, Inc.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1</cp:revision>
  <dcterms:created xsi:type="dcterms:W3CDTF">2016-09-29T19:25:00Z</dcterms:created>
  <dcterms:modified xsi:type="dcterms:W3CDTF">2016-09-29T19:27:00Z</dcterms:modified>
</cp:coreProperties>
</file>