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C5AF" w14:textId="496E93CF" w:rsidR="00066A12" w:rsidRDefault="008F16C5">
      <w:r>
        <w:rPr>
          <w:noProof/>
        </w:rPr>
        <w:drawing>
          <wp:anchor distT="0" distB="0" distL="114300" distR="114300" simplePos="0" relativeHeight="251665920" behindDoc="0" locked="0" layoutInCell="1" allowOverlap="1" wp14:anchorId="30640C94" wp14:editId="778C38A6">
            <wp:simplePos x="0" y="0"/>
            <wp:positionH relativeFrom="column">
              <wp:posOffset>1071245</wp:posOffset>
            </wp:positionH>
            <wp:positionV relativeFrom="paragraph">
              <wp:posOffset>139700</wp:posOffset>
            </wp:positionV>
            <wp:extent cx="3047966" cy="252412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6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F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0AE410" wp14:editId="08A7CEBD">
                <wp:simplePos x="0" y="0"/>
                <wp:positionH relativeFrom="column">
                  <wp:posOffset>1352550</wp:posOffset>
                </wp:positionH>
                <wp:positionV relativeFrom="paragraph">
                  <wp:posOffset>2636520</wp:posOffset>
                </wp:positionV>
                <wp:extent cx="251460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60B6" w14:textId="34AD55A1" w:rsidR="00BD10F6" w:rsidRPr="00BD10F6" w:rsidRDefault="008F16C5" w:rsidP="00BD1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Control</w:t>
                            </w:r>
                            <w:r w:rsidR="00BD1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AE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207.6pt;width:198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" filled="f" stroked="f">
                <v:textbox>
                  <w:txbxContent>
                    <w:p w14:paraId="61EA60B6" w14:textId="34AD55A1" w:rsidR="00BD10F6" w:rsidRPr="00BD10F6" w:rsidRDefault="008F16C5" w:rsidP="00BD10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Control</w:t>
                      </w:r>
                      <w:r w:rsidR="00BD1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Cohort</w:t>
                      </w:r>
                    </w:p>
                  </w:txbxContent>
                </v:textbox>
              </v:shape>
            </w:pict>
          </mc:Fallback>
        </mc:AlternateContent>
      </w:r>
      <w:r w:rsidR="00BD10F6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BF61A7C" wp14:editId="32294703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37338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71105" w14:textId="77777777" w:rsidR="00BD10F6" w:rsidRPr="00BD10F6" w:rsidRDefault="00BD10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1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61A7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pt;margin-top:0;width:29.4pt;height:25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" filled="f" stroked="f">
                <v:textbox>
                  <w:txbxContent>
                    <w:p w14:paraId="7FA71105" w14:textId="77777777" w:rsidR="00BD10F6" w:rsidRPr="00BD10F6" w:rsidRDefault="00BD10F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1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261C82">
        <w:rPr>
          <w:noProof/>
        </w:rPr>
        <w:drawing>
          <wp:inline distT="0" distB="0" distL="0" distR="0" wp14:anchorId="7F2575F9" wp14:editId="445C5A8C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B466CE05-3B20-4A4F-A2DB-6DD378E6C2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538FD21F" w14:textId="00451BC1" w:rsidR="00261C82" w:rsidRDefault="00261C82"/>
    <w:p w14:paraId="6CF48744" w14:textId="2C42480D" w:rsidR="00BD10F6" w:rsidRDefault="008F16C5">
      <w:r>
        <w:rPr>
          <w:noProof/>
        </w:rPr>
        <w:drawing>
          <wp:anchor distT="0" distB="0" distL="114300" distR="114300" simplePos="0" relativeHeight="251663872" behindDoc="1" locked="0" layoutInCell="1" allowOverlap="1" wp14:anchorId="0F87A223" wp14:editId="7C073DA5">
            <wp:simplePos x="0" y="0"/>
            <wp:positionH relativeFrom="column">
              <wp:posOffset>-635</wp:posOffset>
            </wp:positionH>
            <wp:positionV relativeFrom="paragraph">
              <wp:posOffset>233998</wp:posOffset>
            </wp:positionV>
            <wp:extent cx="4572000" cy="2743200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4898B21-08EF-43CA-B05F-07B81C39BC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035114B1" wp14:editId="6CFF2C2F">
            <wp:simplePos x="0" y="0"/>
            <wp:positionH relativeFrom="column">
              <wp:posOffset>1074155</wp:posOffset>
            </wp:positionH>
            <wp:positionV relativeFrom="paragraph">
              <wp:posOffset>206375</wp:posOffset>
            </wp:positionV>
            <wp:extent cx="3047966" cy="252412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6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F6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6723EC0" wp14:editId="6086CDA1">
                <wp:simplePos x="0" y="0"/>
                <wp:positionH relativeFrom="column">
                  <wp:posOffset>1303020</wp:posOffset>
                </wp:positionH>
                <wp:positionV relativeFrom="paragraph">
                  <wp:posOffset>2864485</wp:posOffset>
                </wp:positionV>
                <wp:extent cx="251460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9BBC" w14:textId="0796D715" w:rsidR="00BD10F6" w:rsidRPr="00BD10F6" w:rsidRDefault="00BD10F6" w:rsidP="00BD1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Overweight Cohort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3EC0" id="_x0000_s1029" type="#_x0000_t202" style="position:absolute;margin-left:102.6pt;margin-top:225.55pt;width:198pt;height:2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" filled="f" stroked="f">
                <v:textbox>
                  <w:txbxContent>
                    <w:p w14:paraId="1FD39BBC" w14:textId="0796D715" w:rsidR="00BD10F6" w:rsidRPr="00BD10F6" w:rsidRDefault="00BD10F6" w:rsidP="00BD10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Overweight Cohort</w:t>
                      </w:r>
                    </w:p>
                  </w:txbxContent>
                </v:textbox>
              </v:shape>
            </w:pict>
          </mc:Fallback>
        </mc:AlternateContent>
      </w:r>
      <w:r w:rsidR="00BD10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14AD68" wp14:editId="17050384">
                <wp:simplePos x="0" y="0"/>
                <wp:positionH relativeFrom="column">
                  <wp:posOffset>87630</wp:posOffset>
                </wp:positionH>
                <wp:positionV relativeFrom="paragraph">
                  <wp:posOffset>234950</wp:posOffset>
                </wp:positionV>
                <wp:extent cx="373380" cy="26289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0120" w14:textId="62459761" w:rsidR="00BD10F6" w:rsidRPr="00BD10F6" w:rsidRDefault="00BD10F6" w:rsidP="00BD10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BD10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AD68" id="_x0000_s1030" type="#_x0000_t202" style="position:absolute;margin-left:6.9pt;margin-top:18.5pt;width:29.4pt;height:2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" filled="f" stroked="f">
                <v:textbox>
                  <w:txbxContent>
                    <w:p w14:paraId="2E5D0120" w14:textId="62459761" w:rsidR="00BD10F6" w:rsidRPr="00BD10F6" w:rsidRDefault="00BD10F6" w:rsidP="00BD10F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Pr="00BD10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F6"/>
    <w:rsid w:val="00066A12"/>
    <w:rsid w:val="00095281"/>
    <w:rsid w:val="00261C82"/>
    <w:rsid w:val="003A71E0"/>
    <w:rsid w:val="00681082"/>
    <w:rsid w:val="00773FAE"/>
    <w:rsid w:val="008F16C5"/>
    <w:rsid w:val="00BD10F6"/>
    <w:rsid w:val="00D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870B"/>
  <w15:chartTrackingRefBased/>
  <w15:docId w15:val="{606744B7-BE92-4E69-A1E1-23027352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1f9aeaea40f6cf72/Documents/Kara/Figure%20IV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1f9aeaea40f6cf72/Documents/Kara/Figure%20IV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'[Figure IV Data.xlsx]Sheet1'!$E$1</c:f>
              <c:strCache>
                <c:ptCount val="1"/>
                <c:pt idx="0">
                  <c:v>Visceral Fat PDFF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'[Figure IV Data.xlsx]Sheet1'!$F$2:$F$11</c:f>
                <c:numCache>
                  <c:formatCode>General</c:formatCode>
                  <c:ptCount val="10"/>
                  <c:pt idx="0">
                    <c:v>16.210139999999999</c:v>
                  </c:pt>
                  <c:pt idx="1">
                    <c:v>18.00487</c:v>
                  </c:pt>
                  <c:pt idx="2">
                    <c:v>19.939489999999999</c:v>
                  </c:pt>
                  <c:pt idx="3">
                    <c:v>23.013269999999999</c:v>
                  </c:pt>
                  <c:pt idx="4">
                    <c:v>20.979600000000001</c:v>
                  </c:pt>
                  <c:pt idx="5">
                    <c:v>22.58306</c:v>
                  </c:pt>
                  <c:pt idx="6">
                    <c:v>18.64716</c:v>
                  </c:pt>
                  <c:pt idx="7">
                    <c:v>20.355730000000001</c:v>
                  </c:pt>
                  <c:pt idx="8">
                    <c:v>23.382069999999999</c:v>
                  </c:pt>
                  <c:pt idx="9">
                    <c:v>21.375589999999999</c:v>
                  </c:pt>
                </c:numCache>
              </c:numRef>
            </c:plus>
            <c:minus>
              <c:numRef>
                <c:f>'[Figure IV Data.xlsx]Sheet1'!$F$2:$F$11</c:f>
                <c:numCache>
                  <c:formatCode>General</c:formatCode>
                  <c:ptCount val="10"/>
                  <c:pt idx="0">
                    <c:v>16.210139999999999</c:v>
                  </c:pt>
                  <c:pt idx="1">
                    <c:v>18.00487</c:v>
                  </c:pt>
                  <c:pt idx="2">
                    <c:v>19.939489999999999</c:v>
                  </c:pt>
                  <c:pt idx="3">
                    <c:v>23.013269999999999</c:v>
                  </c:pt>
                  <c:pt idx="4">
                    <c:v>20.979600000000001</c:v>
                  </c:pt>
                  <c:pt idx="5">
                    <c:v>22.58306</c:v>
                  </c:pt>
                  <c:pt idx="6">
                    <c:v>18.64716</c:v>
                  </c:pt>
                  <c:pt idx="7">
                    <c:v>20.355730000000001</c:v>
                  </c:pt>
                  <c:pt idx="8">
                    <c:v>23.382069999999999</c:v>
                  </c:pt>
                  <c:pt idx="9">
                    <c:v>21.375589999999999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errBars>
          <c:cat>
            <c:numRef>
              <c:f>'[Figure IV Data.xlsx]Sheet1'!$B$2:$B$11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'[Figure IV Data.xlsx]Sheet1'!$E$2:$E$11</c:f>
              <c:numCache>
                <c:formatCode>General</c:formatCode>
                <c:ptCount val="10"/>
                <c:pt idx="0">
                  <c:v>29.21951</c:v>
                </c:pt>
                <c:pt idx="1">
                  <c:v>31.675329999999999</c:v>
                </c:pt>
                <c:pt idx="2">
                  <c:v>57.236849999999997</c:v>
                </c:pt>
                <c:pt idx="3">
                  <c:v>60.123069999999998</c:v>
                </c:pt>
                <c:pt idx="4">
                  <c:v>54.517530000000001</c:v>
                </c:pt>
                <c:pt idx="5">
                  <c:v>43.180039999999998</c:v>
                </c:pt>
                <c:pt idx="6">
                  <c:v>35.309919999999998</c:v>
                </c:pt>
                <c:pt idx="7">
                  <c:v>37.690300000000001</c:v>
                </c:pt>
                <c:pt idx="8">
                  <c:v>53.934010000000001</c:v>
                </c:pt>
                <c:pt idx="9">
                  <c:v>44.871760000000002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3-4B0F-9817-254AE38ECBD4}"/>
            </c:ext>
          </c:extLst>
        </c:ser>
        <c:ser>
          <c:idx val="1"/>
          <c:order val="1"/>
          <c:tx>
            <c:strRef>
              <c:f>'[Figure IV Data.xlsx]Sheet1'!$C$1</c:f>
              <c:strCache>
                <c:ptCount val="1"/>
                <c:pt idx="0">
                  <c:v>Subcuteanous Fat PDFF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'[Figure IV Data.xlsx]Sheet1'!$D$2:$D$11</c:f>
                <c:numCache>
                  <c:formatCode>General</c:formatCode>
                  <c:ptCount val="10"/>
                  <c:pt idx="0">
                    <c:v>15.031269999999999</c:v>
                  </c:pt>
                  <c:pt idx="1">
                    <c:v>26.234960000000001</c:v>
                  </c:pt>
                  <c:pt idx="2">
                    <c:v>9.1203099999999999</c:v>
                  </c:pt>
                  <c:pt idx="3">
                    <c:v>12.12931</c:v>
                  </c:pt>
                  <c:pt idx="4">
                    <c:v>13.75273</c:v>
                  </c:pt>
                  <c:pt idx="5">
                    <c:v>16.4757</c:v>
                  </c:pt>
                  <c:pt idx="6">
                    <c:v>15.71158</c:v>
                  </c:pt>
                  <c:pt idx="7">
                    <c:v>15.72822</c:v>
                  </c:pt>
                  <c:pt idx="8">
                    <c:v>6.3143000000000002</c:v>
                  </c:pt>
                  <c:pt idx="9">
                    <c:v>16.240279999999998</c:v>
                  </c:pt>
                </c:numCache>
              </c:numRef>
            </c:plus>
            <c:minus>
              <c:numRef>
                <c:f>'[Figure IV Data.xlsx]Sheet1'!$D$2:$D$11</c:f>
                <c:numCache>
                  <c:formatCode>General</c:formatCode>
                  <c:ptCount val="10"/>
                  <c:pt idx="0">
                    <c:v>15.031269999999999</c:v>
                  </c:pt>
                  <c:pt idx="1">
                    <c:v>26.234960000000001</c:v>
                  </c:pt>
                  <c:pt idx="2">
                    <c:v>9.1203099999999999</c:v>
                  </c:pt>
                  <c:pt idx="3">
                    <c:v>12.12931</c:v>
                  </c:pt>
                  <c:pt idx="4">
                    <c:v>13.75273</c:v>
                  </c:pt>
                  <c:pt idx="5">
                    <c:v>16.4757</c:v>
                  </c:pt>
                  <c:pt idx="6">
                    <c:v>15.71158</c:v>
                  </c:pt>
                  <c:pt idx="7">
                    <c:v>15.72822</c:v>
                  </c:pt>
                  <c:pt idx="8">
                    <c:v>6.3143000000000002</c:v>
                  </c:pt>
                  <c:pt idx="9">
                    <c:v>16.240279999999998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errBars>
          <c:cat>
            <c:numRef>
              <c:f>'[Figure IV Data.xlsx]Sheet1'!$B$2:$B$11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'[Figure IV Data.xlsx]Sheet1'!$C$2:$C$11</c:f>
              <c:numCache>
                <c:formatCode>General</c:formatCode>
                <c:ptCount val="10"/>
                <c:pt idx="0">
                  <c:v>43.475479999999997</c:v>
                </c:pt>
                <c:pt idx="1">
                  <c:v>54.016190000000002</c:v>
                </c:pt>
                <c:pt idx="2">
                  <c:v>89.814700000000002</c:v>
                </c:pt>
                <c:pt idx="3">
                  <c:v>87.060040000000001</c:v>
                </c:pt>
                <c:pt idx="4">
                  <c:v>82.902619999999999</c:v>
                </c:pt>
                <c:pt idx="5">
                  <c:v>84.178470000000004</c:v>
                </c:pt>
                <c:pt idx="6">
                  <c:v>77.796250000000001</c:v>
                </c:pt>
                <c:pt idx="7">
                  <c:v>73.960880000000003</c:v>
                </c:pt>
                <c:pt idx="8">
                  <c:v>80.019440000000003</c:v>
                </c:pt>
                <c:pt idx="9">
                  <c:v>79.989469999999997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3-4B0F-9817-254AE38EC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934294159"/>
        <c:axId val="1270809855"/>
      </c:barChart>
      <c:catAx>
        <c:axId val="93429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70809855"/>
        <c:crosses val="autoZero"/>
        <c:auto val="1"/>
        <c:lblAlgn val="ctr"/>
        <c:lblOffset val="100"/>
        <c:noMultiLvlLbl val="0"/>
      </c:catAx>
      <c:valAx>
        <c:axId val="1270809855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PDFF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34294159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'[Figure IV Data.xlsx]Sheet1'!$E$1</c:f>
              <c:strCache>
                <c:ptCount val="1"/>
                <c:pt idx="0">
                  <c:v>Visceral Fat PDFF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'[Figure IV Data.xlsx]Sheet1'!$F$12:$F$20</c:f>
                <c:numCache>
                  <c:formatCode>General</c:formatCode>
                  <c:ptCount val="9"/>
                  <c:pt idx="0">
                    <c:v>19.670670000000001</c:v>
                  </c:pt>
                  <c:pt idx="1">
                    <c:v>15.33799</c:v>
                  </c:pt>
                  <c:pt idx="2">
                    <c:v>16.157</c:v>
                  </c:pt>
                  <c:pt idx="3">
                    <c:v>22.853380000000001</c:v>
                  </c:pt>
                  <c:pt idx="4">
                    <c:v>13.40081</c:v>
                  </c:pt>
                  <c:pt idx="5">
                    <c:v>13.84634</c:v>
                  </c:pt>
                  <c:pt idx="6">
                    <c:v>18.986889999999999</c:v>
                  </c:pt>
                  <c:pt idx="7">
                    <c:v>18.171749999999999</c:v>
                  </c:pt>
                  <c:pt idx="8">
                    <c:v>18.630109999999998</c:v>
                  </c:pt>
                </c:numCache>
              </c:numRef>
            </c:plus>
            <c:minus>
              <c:numRef>
                <c:f>'[Figure IV Data.xlsx]Sheet1'!$F$12:$F$20</c:f>
                <c:numCache>
                  <c:formatCode>General</c:formatCode>
                  <c:ptCount val="9"/>
                  <c:pt idx="0">
                    <c:v>19.670670000000001</c:v>
                  </c:pt>
                  <c:pt idx="1">
                    <c:v>15.33799</c:v>
                  </c:pt>
                  <c:pt idx="2">
                    <c:v>16.157</c:v>
                  </c:pt>
                  <c:pt idx="3">
                    <c:v>22.853380000000001</c:v>
                  </c:pt>
                  <c:pt idx="4">
                    <c:v>13.40081</c:v>
                  </c:pt>
                  <c:pt idx="5">
                    <c:v>13.84634</c:v>
                  </c:pt>
                  <c:pt idx="6">
                    <c:v>18.986889999999999</c:v>
                  </c:pt>
                  <c:pt idx="7">
                    <c:v>18.171749999999999</c:v>
                  </c:pt>
                  <c:pt idx="8">
                    <c:v>18.630109999999998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errBars>
          <c:cat>
            <c:numRef>
              <c:f>'[Figure IV Data.xlsx]Sheet1'!$B$12:$B$20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'[Figure IV Data.xlsx]Sheet1'!$E$12:$E$20</c:f>
              <c:numCache>
                <c:formatCode>General</c:formatCode>
                <c:ptCount val="9"/>
                <c:pt idx="0">
                  <c:v>79.647239999999996</c:v>
                </c:pt>
                <c:pt idx="1">
                  <c:v>76.881360000000001</c:v>
                </c:pt>
                <c:pt idx="2">
                  <c:v>80.922079999999994</c:v>
                </c:pt>
                <c:pt idx="3">
                  <c:v>76.360410000000002</c:v>
                </c:pt>
                <c:pt idx="4">
                  <c:v>87.870699999999999</c:v>
                </c:pt>
                <c:pt idx="5">
                  <c:v>83.847830000000002</c:v>
                </c:pt>
                <c:pt idx="6">
                  <c:v>78.722909999999999</c:v>
                </c:pt>
                <c:pt idx="7">
                  <c:v>78.550120000000007</c:v>
                </c:pt>
                <c:pt idx="8">
                  <c:v>79.221779999999995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AD-4D70-AB36-F4D399992A51}"/>
            </c:ext>
          </c:extLst>
        </c:ser>
        <c:ser>
          <c:idx val="1"/>
          <c:order val="1"/>
          <c:tx>
            <c:strRef>
              <c:f>'[Figure IV Data.xlsx]Sheet1'!$C$1</c:f>
              <c:strCache>
                <c:ptCount val="1"/>
                <c:pt idx="0">
                  <c:v>Subcuteanous Fat PDFF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'[Figure IV Data.xlsx]Sheet1'!$D$12:$D$20</c:f>
                <c:numCache>
                  <c:formatCode>General</c:formatCode>
                  <c:ptCount val="9"/>
                  <c:pt idx="0">
                    <c:v>17.556180000000001</c:v>
                  </c:pt>
                  <c:pt idx="1">
                    <c:v>13.742000000000001</c:v>
                  </c:pt>
                  <c:pt idx="2">
                    <c:v>22.060949999999998</c:v>
                  </c:pt>
                  <c:pt idx="3">
                    <c:v>15.73663</c:v>
                  </c:pt>
                  <c:pt idx="4">
                    <c:v>9.1832999999999991</c:v>
                  </c:pt>
                  <c:pt idx="5">
                    <c:v>6.4798</c:v>
                  </c:pt>
                  <c:pt idx="6">
                    <c:v>25.496110000000002</c:v>
                  </c:pt>
                  <c:pt idx="7">
                    <c:v>8.1110299999999995</c:v>
                  </c:pt>
                  <c:pt idx="8">
                    <c:v>7.5754900000000003</c:v>
                  </c:pt>
                </c:numCache>
              </c:numRef>
            </c:plus>
            <c:minus>
              <c:numRef>
                <c:f>'[Figure IV Data.xlsx]Sheet1'!$D$12:$D$20</c:f>
                <c:numCache>
                  <c:formatCode>General</c:formatCode>
                  <c:ptCount val="9"/>
                  <c:pt idx="0">
                    <c:v>17.556180000000001</c:v>
                  </c:pt>
                  <c:pt idx="1">
                    <c:v>13.742000000000001</c:v>
                  </c:pt>
                  <c:pt idx="2">
                    <c:v>22.060949999999998</c:v>
                  </c:pt>
                  <c:pt idx="3">
                    <c:v>15.73663</c:v>
                  </c:pt>
                  <c:pt idx="4">
                    <c:v>9.1832999999999991</c:v>
                  </c:pt>
                  <c:pt idx="5">
                    <c:v>6.4798</c:v>
                  </c:pt>
                  <c:pt idx="6">
                    <c:v>25.496110000000002</c:v>
                  </c:pt>
                  <c:pt idx="7">
                    <c:v>8.1110299999999995</c:v>
                  </c:pt>
                  <c:pt idx="8">
                    <c:v>7.5754900000000003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errBars>
          <c:cat>
            <c:numRef>
              <c:f>'[Figure IV Data.xlsx]Sheet1'!$B$12:$B$20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'[Figure IV Data.xlsx]Sheet1'!$C$12:$C$20</c:f>
              <c:numCache>
                <c:formatCode>General</c:formatCode>
                <c:ptCount val="9"/>
                <c:pt idx="0">
                  <c:v>87.469290000000001</c:v>
                </c:pt>
                <c:pt idx="1">
                  <c:v>82.676370000000006</c:v>
                </c:pt>
                <c:pt idx="2">
                  <c:v>87.330029999999994</c:v>
                </c:pt>
                <c:pt idx="3">
                  <c:v>89.154340000000005</c:v>
                </c:pt>
                <c:pt idx="4">
                  <c:v>90.141159999999999</c:v>
                </c:pt>
                <c:pt idx="5">
                  <c:v>94.240300000000005</c:v>
                </c:pt>
                <c:pt idx="6">
                  <c:v>84.301839999999999</c:v>
                </c:pt>
                <c:pt idx="7">
                  <c:v>92.794309999999996</c:v>
                </c:pt>
                <c:pt idx="8">
                  <c:v>92.794269999999997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AD-4D70-AB36-F4D399992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934294159"/>
        <c:axId val="1270809855"/>
      </c:barChart>
      <c:catAx>
        <c:axId val="93429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70809855"/>
        <c:crosses val="autoZero"/>
        <c:auto val="1"/>
        <c:lblAlgn val="ctr"/>
        <c:lblOffset val="100"/>
        <c:noMultiLvlLbl val="0"/>
      </c:catAx>
      <c:valAx>
        <c:axId val="1270809855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PDFF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934294159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Ly</dc:creator>
  <cp:keywords/>
  <dc:description/>
  <cp:lastModifiedBy>Calkins, Kara L.</cp:lastModifiedBy>
  <cp:revision>2</cp:revision>
  <dcterms:created xsi:type="dcterms:W3CDTF">2018-09-13T16:00:00Z</dcterms:created>
  <dcterms:modified xsi:type="dcterms:W3CDTF">2018-09-13T16:00:00Z</dcterms:modified>
</cp:coreProperties>
</file>