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22" w:rsidRPr="009862F1" w:rsidRDefault="00C36922" w:rsidP="00C36922">
      <w:pPr>
        <w:pBdr>
          <w:bottom w:val="single" w:sz="6" w:space="1" w:color="auto"/>
        </w:pBdr>
        <w:spacing w:line="240" w:lineRule="auto"/>
      </w:pPr>
      <w:r>
        <w:rPr>
          <w:rFonts w:eastAsia="Times New Roman" w:cs="Times New Roman"/>
        </w:rPr>
        <w:t>Supplemental Digital Content:</w:t>
      </w:r>
      <w:r w:rsidRPr="009862F1">
        <w:rPr>
          <w:rFonts w:eastAsia="Times New Roman" w:cs="Times New Roman"/>
        </w:rPr>
        <w:t xml:space="preserve"> Demographic Variables</w:t>
      </w:r>
    </w:p>
    <w:p w:rsidR="00C36922" w:rsidRPr="009862F1" w:rsidRDefault="00C36922" w:rsidP="00C36922">
      <w:pP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Sample 1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Sample 2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Total Sample</w:t>
      </w:r>
    </w:p>
    <w:p w:rsidR="00C36922" w:rsidRPr="009862F1" w:rsidRDefault="00C36922" w:rsidP="00C36922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N= 60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N= 99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N=159</w:t>
      </w:r>
    </w:p>
    <w:p w:rsidR="00C36922" w:rsidRPr="009862F1" w:rsidRDefault="00C36922" w:rsidP="00C36922">
      <w:pPr>
        <w:spacing w:after="0" w:line="240" w:lineRule="auto"/>
        <w:rPr>
          <w:rFonts w:eastAsia="Times New Roman" w:cs="Times New Roman"/>
        </w:rPr>
      </w:pPr>
    </w:p>
    <w:p w:rsidR="00C36922" w:rsidRPr="009862F1" w:rsidRDefault="00C36922" w:rsidP="00C36922">
      <w:pP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>Age in Years</w:t>
      </w:r>
    </w:p>
    <w:p w:rsidR="00C36922" w:rsidRPr="009862F1" w:rsidRDefault="00C36922" w:rsidP="00C36922">
      <w:pPr>
        <w:spacing w:after="0" w:line="240" w:lineRule="auto"/>
        <w:ind w:firstLine="720"/>
        <w:rPr>
          <w:rFonts w:eastAsia="Times New Roman" w:cs="Times New Roman"/>
        </w:rPr>
      </w:pPr>
      <w:r w:rsidRPr="009862F1">
        <w:rPr>
          <w:rFonts w:eastAsia="Times New Roman" w:cs="Times New Roman"/>
        </w:rPr>
        <w:t>Mean (SD)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9.47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(4.41)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10.68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(4.63)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10.23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(4.57)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</w:p>
    <w:p w:rsidR="00C36922" w:rsidRPr="009862F1" w:rsidRDefault="00C36922" w:rsidP="00C36922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Median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8.98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12.09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10.40</w:t>
      </w:r>
    </w:p>
    <w:p w:rsidR="00C36922" w:rsidRPr="009862F1" w:rsidRDefault="00C36922" w:rsidP="00C36922">
      <w:pPr>
        <w:spacing w:after="0" w:line="240" w:lineRule="auto"/>
        <w:ind w:firstLine="720"/>
        <w:rPr>
          <w:rFonts w:eastAsia="Times New Roman" w:cs="Times New Roman"/>
        </w:rPr>
      </w:pPr>
      <w:r w:rsidRPr="009862F1">
        <w:rPr>
          <w:rFonts w:eastAsia="Times New Roman" w:cs="Times New Roman"/>
        </w:rPr>
        <w:t>Range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16.5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15.51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16.5</w:t>
      </w:r>
    </w:p>
    <w:p w:rsidR="00C36922" w:rsidRPr="009862F1" w:rsidRDefault="00C36922" w:rsidP="00C36922">
      <w:pPr>
        <w:spacing w:after="0" w:line="240" w:lineRule="auto"/>
        <w:rPr>
          <w:rFonts w:eastAsia="Times New Roman" w:cs="Times New Roman"/>
        </w:rPr>
      </w:pPr>
    </w:p>
    <w:p w:rsidR="00C36922" w:rsidRPr="009862F1" w:rsidRDefault="00C36922" w:rsidP="00C36922">
      <w:pP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>Gender</w:t>
      </w:r>
    </w:p>
    <w:p w:rsidR="00C36922" w:rsidRPr="009862F1" w:rsidRDefault="00C36922" w:rsidP="00C36922">
      <w:pP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Female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76.7%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65.7%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69.8%</w:t>
      </w:r>
    </w:p>
    <w:p w:rsidR="00C36922" w:rsidRPr="009862F1" w:rsidRDefault="00C36922" w:rsidP="00C36922">
      <w:pP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Male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23.3%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34.3%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30.2%</w:t>
      </w:r>
    </w:p>
    <w:p w:rsidR="00C36922" w:rsidRPr="009862F1" w:rsidRDefault="00C36922" w:rsidP="00C36922">
      <w:pPr>
        <w:spacing w:after="0" w:line="240" w:lineRule="auto"/>
        <w:rPr>
          <w:rFonts w:eastAsia="Times New Roman" w:cs="Times New Roman"/>
        </w:rPr>
      </w:pPr>
    </w:p>
    <w:p w:rsidR="00C36922" w:rsidRPr="009862F1" w:rsidRDefault="00C36922" w:rsidP="00C36922">
      <w:pP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>Race/Ethnicity</w:t>
      </w:r>
    </w:p>
    <w:p w:rsidR="00C36922" w:rsidRPr="009862F1" w:rsidRDefault="00C36922" w:rsidP="00C36922">
      <w:pP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White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93%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90%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91.2%</w:t>
      </w:r>
    </w:p>
    <w:p w:rsidR="00C36922" w:rsidRPr="009862F1" w:rsidRDefault="00C36922" w:rsidP="00C36922">
      <w:pP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Other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7%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10%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8.8%</w:t>
      </w:r>
    </w:p>
    <w:p w:rsidR="00C36922" w:rsidRPr="009862F1" w:rsidRDefault="00C36922" w:rsidP="00C36922">
      <w:pPr>
        <w:spacing w:after="0" w:line="240" w:lineRule="auto"/>
        <w:rPr>
          <w:rFonts w:eastAsia="Times New Roman" w:cs="Times New Roman"/>
        </w:rPr>
      </w:pPr>
    </w:p>
    <w:p w:rsidR="00C36922" w:rsidRPr="009862F1" w:rsidRDefault="00C36922" w:rsidP="00C36922">
      <w:pP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>Type of Insurance</w:t>
      </w:r>
    </w:p>
    <w:p w:rsidR="00C36922" w:rsidRPr="009862F1" w:rsidRDefault="00C36922" w:rsidP="00C36922">
      <w:pP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Private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70%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72.3%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71.7%</w:t>
      </w:r>
    </w:p>
    <w:p w:rsidR="00C36922" w:rsidRPr="009862F1" w:rsidRDefault="00C36922" w:rsidP="00C36922">
      <w:pP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Public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28.3%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24.2%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25.8%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Uninsured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1.7%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3%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2.5%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 xml:space="preserve">Family History of </w:t>
      </w:r>
      <w:proofErr w:type="spellStart"/>
      <w:r w:rsidRPr="009862F1">
        <w:rPr>
          <w:rFonts w:eastAsia="Times New Roman" w:cs="Times New Roman"/>
        </w:rPr>
        <w:t>CeD</w:t>
      </w:r>
      <w:proofErr w:type="spellEnd"/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11.7%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5.1%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2.5%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 xml:space="preserve">Symptoms prior to </w:t>
      </w:r>
      <w:proofErr w:type="spellStart"/>
      <w:r w:rsidRPr="009862F1">
        <w:rPr>
          <w:rFonts w:eastAsia="Times New Roman" w:cs="Times New Roman"/>
        </w:rPr>
        <w:t>Dx</w:t>
      </w:r>
      <w:proofErr w:type="spellEnd"/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Weight Loss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5%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8%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6.9%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Poor Weight Gain</w:t>
      </w:r>
      <w:r w:rsidRPr="009862F1">
        <w:rPr>
          <w:rFonts w:eastAsia="Times New Roman" w:cs="Times New Roman"/>
        </w:rPr>
        <w:tab/>
        <w:t>8.3%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12.1%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10.7%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Short Stature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6.6%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2%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3.9%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Diarrhea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11.6%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26.2%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20.8%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Constipation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16.2%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18.3%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17%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Abdominal Pain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45%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58.5%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53.5%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Rash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8.3%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2%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4.4%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Anemia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0%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.6%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Headache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8.3%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5.1%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6.3%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Vomiting/Nausea</w:t>
      </w:r>
      <w:r w:rsidRPr="009862F1">
        <w:rPr>
          <w:rFonts w:eastAsia="Times New Roman" w:cs="Times New Roman"/>
        </w:rPr>
        <w:tab/>
        <w:t>38.3%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26.3%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30.8%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Asymptomatic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15%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13.1%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14%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>Comorbid Disorders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Type 1 Diabetes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6.7%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12.1%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10.1%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Trisomy 21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5%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5.1%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5%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Hypothyroidism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5%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3%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3.8%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 xml:space="preserve">Marsh Scores at </w:t>
      </w:r>
      <w:proofErr w:type="spellStart"/>
      <w:r w:rsidRPr="009862F1">
        <w:rPr>
          <w:rFonts w:eastAsia="Times New Roman" w:cs="Times New Roman"/>
        </w:rPr>
        <w:t>Dx</w:t>
      </w:r>
      <w:proofErr w:type="spellEnd"/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3a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16.7%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11.1%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13.2%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3b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40%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35.4%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37.1</w:t>
      </w:r>
      <w:r>
        <w:rPr>
          <w:rFonts w:eastAsia="Times New Roman" w:cs="Times New Roman"/>
        </w:rPr>
        <w:t>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3c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43.3%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52.5%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49.1</w:t>
      </w:r>
      <w:r>
        <w:rPr>
          <w:rFonts w:eastAsia="Times New Roman" w:cs="Times New Roman"/>
        </w:rPr>
        <w:t>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4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0%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1%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.6%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>Height z-score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Mean (SD)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>
        <w:rPr>
          <w:rFonts w:eastAsia="Times New Roman" w:cs="Times New Roman"/>
        </w:rPr>
        <w:t>-0.22(1.4)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-0.47(1.6)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>-</w:t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.37(1.52)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Median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-</w:t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.14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-</w:t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.</w:t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40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-</w:t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.</w:t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33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Range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-3.6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4.4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>-8.2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2.3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>-8.2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4.4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>Height Percentile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Mean (SD)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44.4(32.9)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40.7(31.2)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42.2(31.8)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Median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44.4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34.0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37.1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Range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0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100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0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99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0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100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>Weight z-score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Mean (SD)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-</w:t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.41(1.3)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-</w:t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.16(-.21)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-</w:t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.25(1.5)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Median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-</w:t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.21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-</w:t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.21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-</w:t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.21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Range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-3.4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1.9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>-8.2</w:t>
      </w:r>
      <w:r>
        <w:rPr>
          <w:rFonts w:eastAsia="Times New Roman" w:cs="Times New Roman"/>
        </w:rPr>
        <w:t xml:space="preserve"> – </w:t>
      </w:r>
      <w:r w:rsidRPr="009862F1">
        <w:rPr>
          <w:rFonts w:eastAsia="Times New Roman" w:cs="Times New Roman"/>
        </w:rPr>
        <w:t>8</w:t>
      </w:r>
      <w:r>
        <w:rPr>
          <w:rFonts w:eastAsia="Times New Roman" w:cs="Times New Roman"/>
        </w:rPr>
        <w:t>.</w:t>
      </w:r>
      <w:r w:rsidRPr="009862F1">
        <w:rPr>
          <w:rFonts w:eastAsia="Times New Roman" w:cs="Times New Roman"/>
        </w:rPr>
        <w:t>2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-8.2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8.2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>Weight Percentile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ind w:firstLine="720"/>
        <w:rPr>
          <w:rFonts w:eastAsia="Times New Roman" w:cs="Times New Roman"/>
        </w:rPr>
      </w:pPr>
      <w:r w:rsidRPr="009862F1">
        <w:rPr>
          <w:rFonts w:eastAsia="Times New Roman" w:cs="Times New Roman"/>
        </w:rPr>
        <w:t>Mean (SD)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41.9(32.3)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44.9(32.9)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43.8(32.6)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Median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41.5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42.0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42.0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Range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0-97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0-100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100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>BMI z-score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Mean (SD)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-</w:t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.24(1.2)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>
        <w:rPr>
          <w:rFonts w:eastAsia="Times New Roman" w:cs="Times New Roman"/>
        </w:rPr>
        <w:t>0.07(1.5)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>-</w:t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.05(1.4)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Median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.02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.08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>
        <w:rPr>
          <w:rFonts w:eastAsia="Times New Roman" w:cs="Times New Roman"/>
        </w:rPr>
        <w:t>0</w:t>
      </w:r>
      <w:r w:rsidRPr="009862F1">
        <w:rPr>
          <w:rFonts w:eastAsia="Times New Roman" w:cs="Times New Roman"/>
        </w:rPr>
        <w:t>.06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Range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-3.2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2.3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>-3.2</w:t>
      </w:r>
      <w:r>
        <w:rPr>
          <w:rFonts w:eastAsia="Times New Roman" w:cs="Times New Roman"/>
        </w:rPr>
        <w:t xml:space="preserve"> </w:t>
      </w:r>
      <w:r w:rsidRPr="009862F1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8.2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-3.2 - 8.2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>BMI Percentile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ind w:firstLine="720"/>
        <w:rPr>
          <w:rFonts w:eastAsia="Times New Roman" w:cs="Times New Roman"/>
        </w:rPr>
      </w:pPr>
      <w:r w:rsidRPr="009862F1">
        <w:rPr>
          <w:rFonts w:eastAsia="Times New Roman" w:cs="Times New Roman"/>
        </w:rPr>
        <w:t>Mean (SD)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43.4(33.0)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52.1(33.0)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48.8(32.4)</w:t>
      </w: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Median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49.4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55.8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53</w:t>
      </w:r>
    </w:p>
    <w:p w:rsidR="00C36922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  <w:t>Range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0-99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  <w:t>0-100</w:t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 w:rsidRPr="009862F1">
        <w:rPr>
          <w:rFonts w:eastAsia="Times New Roman" w:cs="Times New Roman"/>
        </w:rPr>
        <w:tab/>
      </w:r>
      <w:r>
        <w:rPr>
          <w:rFonts w:eastAsia="Times New Roman" w:cs="Times New Roman"/>
        </w:rPr>
        <w:t>0-</w:t>
      </w:r>
      <w:r w:rsidRPr="009862F1">
        <w:rPr>
          <w:rFonts w:eastAsia="Times New Roman" w:cs="Times New Roman"/>
        </w:rPr>
        <w:t>100</w:t>
      </w:r>
    </w:p>
    <w:p w:rsidR="00C36922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C36922" w:rsidRPr="009862F1" w:rsidRDefault="00C36922" w:rsidP="00C3692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9862F1">
        <w:rPr>
          <w:rFonts w:eastAsia="Times New Roman" w:cs="Times New Roman"/>
        </w:rPr>
        <w:tab/>
      </w:r>
    </w:p>
    <w:p w:rsidR="00C36922" w:rsidRDefault="00C36922" w:rsidP="00C36922">
      <w:pPr>
        <w:rPr>
          <w:rFonts w:eastAsia="Times New Roman" w:cs="Times New Roman"/>
        </w:rPr>
      </w:pPr>
    </w:p>
    <w:p w:rsidR="00C36922" w:rsidRDefault="00C36922" w:rsidP="00C36922">
      <w:pPr>
        <w:rPr>
          <w:rFonts w:eastAsia="Times New Roman" w:cs="Times New Roman"/>
        </w:rPr>
      </w:pPr>
    </w:p>
    <w:p w:rsidR="00C36922" w:rsidRDefault="00C36922" w:rsidP="00C36922">
      <w:pPr>
        <w:rPr>
          <w:rFonts w:eastAsia="Times New Roman" w:cs="Times New Roman"/>
        </w:rPr>
      </w:pPr>
    </w:p>
    <w:p w:rsidR="00C36922" w:rsidRDefault="00C36922" w:rsidP="00C36922">
      <w:pPr>
        <w:rPr>
          <w:rFonts w:eastAsia="Times New Roman" w:cs="Times New Roman"/>
        </w:rPr>
      </w:pPr>
    </w:p>
    <w:p w:rsidR="00C36922" w:rsidRDefault="00C36922" w:rsidP="00C36922">
      <w:pPr>
        <w:rPr>
          <w:rFonts w:eastAsia="Times New Roman" w:cs="Times New Roman"/>
        </w:rPr>
      </w:pPr>
    </w:p>
    <w:p w:rsidR="00C36922" w:rsidRDefault="00C36922" w:rsidP="00C36922">
      <w:pPr>
        <w:rPr>
          <w:rFonts w:eastAsia="Times New Roman" w:cs="Times New Roman"/>
        </w:rPr>
      </w:pPr>
    </w:p>
    <w:p w:rsidR="00C36922" w:rsidRPr="004871BC" w:rsidRDefault="00C36922" w:rsidP="00C36922">
      <w:pPr>
        <w:rPr>
          <w:rFonts w:eastAsia="Times New Roman" w:cs="Times New Roman"/>
        </w:rPr>
      </w:pPr>
    </w:p>
    <w:p w:rsidR="006E00E5" w:rsidRDefault="006E00E5">
      <w:bookmarkStart w:id="0" w:name="_GoBack"/>
      <w:bookmarkEnd w:id="0"/>
    </w:p>
    <w:sectPr w:rsidR="006E0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22"/>
    <w:rsid w:val="006E00E5"/>
    <w:rsid w:val="00C3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AC72-4ED2-48CF-9383-4C206B6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69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922"/>
    <w:pPr>
      <w:spacing w:after="0" w:line="240" w:lineRule="auto"/>
    </w:pPr>
  </w:style>
  <w:style w:type="table" w:styleId="TableGrid">
    <w:name w:val="Table Grid"/>
    <w:basedOn w:val="TableNormal"/>
    <w:uiPriority w:val="59"/>
    <w:rsid w:val="00C3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Shull, Mary</dc:creator>
  <cp:keywords/>
  <dc:description/>
  <cp:lastModifiedBy>Shull, Mary</cp:lastModifiedBy>
  <cp:revision>1</cp:revision>
  <dcterms:created xsi:type="dcterms:W3CDTF">2019-05-22T00:16:00Z</dcterms:created>
  <dcterms:modified xsi:type="dcterms:W3CDTF">2019-05-22T00:17:00Z</dcterms:modified>
</cp:coreProperties>
</file>