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9B232" w14:textId="74F8538A" w:rsidR="00380CFF" w:rsidRPr="00F914AA" w:rsidRDefault="009F31FE" w:rsidP="00F848B3">
      <w:pPr>
        <w:spacing w:after="0"/>
        <w:rPr>
          <w:b/>
          <w:lang w:val="en-US"/>
        </w:rPr>
      </w:pPr>
      <w:bookmarkStart w:id="0" w:name="_Ref526843564"/>
      <w:r w:rsidRPr="006F784C">
        <w:rPr>
          <w:b/>
          <w:lang w:val="en-US"/>
        </w:rPr>
        <w:t>Table</w:t>
      </w:r>
      <w:r w:rsidR="003F1B8A">
        <w:rPr>
          <w:b/>
          <w:lang w:val="en-US"/>
        </w:rPr>
        <w:t>, SDC 2</w:t>
      </w:r>
      <w:bookmarkEnd w:id="0"/>
      <w:r w:rsidR="003F1B8A" w:rsidRPr="00E541A8">
        <w:rPr>
          <w:b/>
          <w:lang w:val="en-US"/>
        </w:rPr>
        <w:t>:</w:t>
      </w:r>
      <w:r w:rsidR="003F1B8A" w:rsidRPr="006F784C">
        <w:rPr>
          <w:b/>
          <w:lang w:val="en-US"/>
        </w:rPr>
        <w:t xml:space="preserve"> </w:t>
      </w:r>
      <w:r w:rsidRPr="006F784C">
        <w:rPr>
          <w:b/>
          <w:lang w:val="en-US"/>
        </w:rPr>
        <w:t xml:space="preserve">Biochemical parameters </w:t>
      </w:r>
      <w:r w:rsidR="009957DD">
        <w:rPr>
          <w:b/>
          <w:lang w:val="en-US"/>
        </w:rPr>
        <w:t xml:space="preserve">and copper metabolic </w:t>
      </w:r>
      <w:r w:rsidR="009957DD" w:rsidRPr="00F914AA">
        <w:rPr>
          <w:b/>
          <w:lang w:val="en-US"/>
        </w:rPr>
        <w:t xml:space="preserve">parameters </w:t>
      </w:r>
      <w:r w:rsidRPr="00F914AA">
        <w:rPr>
          <w:b/>
          <w:lang w:val="en-US"/>
        </w:rPr>
        <w:t>of group 1</w:t>
      </w:r>
      <w:r w:rsidR="00E541A8" w:rsidRPr="00F914AA">
        <w:rPr>
          <w:b/>
          <w:lang w:val="en-US"/>
        </w:rPr>
        <w:t xml:space="preserve"> (&lt; 20mg/kg TD)</w:t>
      </w:r>
      <w:r w:rsidRPr="00F914AA">
        <w:rPr>
          <w:b/>
          <w:lang w:val="en-US"/>
        </w:rPr>
        <w:t xml:space="preserve"> </w:t>
      </w:r>
      <w:r w:rsidR="00E541A8" w:rsidRPr="00F914AA">
        <w:rPr>
          <w:b/>
          <w:lang w:val="en-US"/>
        </w:rPr>
        <w:t xml:space="preserve">and group </w:t>
      </w:r>
      <w:r w:rsidRPr="00F914AA">
        <w:rPr>
          <w:b/>
          <w:lang w:val="en-US"/>
        </w:rPr>
        <w:t>2</w:t>
      </w:r>
      <w:r w:rsidR="00E541A8" w:rsidRPr="00F914AA">
        <w:rPr>
          <w:b/>
          <w:lang w:val="en-US"/>
        </w:rPr>
        <w:t xml:space="preserve"> (&gt; 20mg/kg TD)</w:t>
      </w:r>
      <w:r w:rsidRPr="00F914AA">
        <w:rPr>
          <w:b/>
          <w:lang w:val="en-US"/>
        </w:rPr>
        <w:t xml:space="preserve"> at </w:t>
      </w:r>
      <w:proofErr w:type="spellStart"/>
      <w:r w:rsidRPr="00F914AA">
        <w:rPr>
          <w:b/>
          <w:lang w:val="en-US"/>
        </w:rPr>
        <w:t>initation</w:t>
      </w:r>
      <w:proofErr w:type="spellEnd"/>
      <w:r w:rsidRPr="00F914AA">
        <w:rPr>
          <w:b/>
          <w:lang w:val="en-US"/>
        </w:rPr>
        <w:t xml:space="preserve">, after 24 and 60 months of </w:t>
      </w:r>
      <w:proofErr w:type="spellStart"/>
      <w:r w:rsidRPr="00F914AA">
        <w:rPr>
          <w:b/>
          <w:lang w:val="en-US"/>
        </w:rPr>
        <w:t>trientine</w:t>
      </w:r>
      <w:proofErr w:type="spellEnd"/>
      <w:r w:rsidRPr="00F914AA">
        <w:rPr>
          <w:b/>
          <w:lang w:val="en-US"/>
        </w:rPr>
        <w:t xml:space="preserve"> therapy</w:t>
      </w:r>
      <w:r w:rsidR="009957DD" w:rsidRPr="00F914AA">
        <w:rPr>
          <w:b/>
          <w:lang w:val="en-US"/>
        </w:rPr>
        <w:t xml:space="preserve"> </w:t>
      </w:r>
    </w:p>
    <w:tbl>
      <w:tblPr>
        <w:tblStyle w:val="Tabellenraster"/>
        <w:tblpPr w:leftFromText="141" w:rightFromText="141" w:vertAnchor="text" w:horzAnchor="margin" w:tblpXSpec="center" w:tblpY="183"/>
        <w:tblW w:w="492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568"/>
        <w:gridCol w:w="1134"/>
        <w:gridCol w:w="426"/>
        <w:gridCol w:w="1134"/>
        <w:gridCol w:w="708"/>
        <w:gridCol w:w="286"/>
        <w:gridCol w:w="423"/>
        <w:gridCol w:w="1280"/>
        <w:gridCol w:w="423"/>
        <w:gridCol w:w="1277"/>
        <w:gridCol w:w="708"/>
        <w:gridCol w:w="283"/>
        <w:gridCol w:w="426"/>
        <w:gridCol w:w="1134"/>
        <w:gridCol w:w="426"/>
        <w:gridCol w:w="1134"/>
        <w:gridCol w:w="706"/>
      </w:tblGrid>
      <w:tr w:rsidR="004B3206" w:rsidRPr="00F914AA" w14:paraId="25F95DC8" w14:textId="77777777" w:rsidTr="004B3206">
        <w:trPr>
          <w:trHeight w:val="285"/>
        </w:trPr>
        <w:tc>
          <w:tcPr>
            <w:tcW w:w="633" w:type="pct"/>
            <w:tcBorders>
              <w:top w:val="single" w:sz="4" w:space="0" w:color="auto"/>
            </w:tcBorders>
            <w:vAlign w:val="center"/>
          </w:tcPr>
          <w:p w14:paraId="44D2568D" w14:textId="0FE5EEF9" w:rsidR="009F31FE" w:rsidRPr="00F914AA" w:rsidRDefault="009F31FE" w:rsidP="009F31FE">
            <w:pPr>
              <w:pStyle w:val="KeinLeerraum"/>
              <w:rPr>
                <w:rFonts w:cs="Arial"/>
                <w:b/>
                <w:sz w:val="16"/>
                <w:szCs w:val="16"/>
              </w:rPr>
            </w:pPr>
            <w:r w:rsidRPr="00F914AA">
              <w:rPr>
                <w:rFonts w:cs="Arial"/>
                <w:b/>
                <w:sz w:val="16"/>
                <w:szCs w:val="16"/>
              </w:rPr>
              <w:t>Parameter</w:t>
            </w:r>
          </w:p>
        </w:tc>
        <w:tc>
          <w:tcPr>
            <w:tcW w:w="139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4F2C66" w14:textId="77777777" w:rsidR="009F31FE" w:rsidRPr="00F914AA" w:rsidRDefault="009F31FE" w:rsidP="009F31FE">
            <w:pPr>
              <w:jc w:val="center"/>
              <w:rPr>
                <w:b/>
              </w:rPr>
            </w:pPr>
            <w:proofErr w:type="spellStart"/>
            <w:r w:rsidRPr="00F914AA">
              <w:rPr>
                <w:b/>
              </w:rPr>
              <w:t>baseline</w:t>
            </w:r>
            <w:proofErr w:type="spellEnd"/>
          </w:p>
        </w:tc>
        <w:tc>
          <w:tcPr>
            <w:tcW w:w="100" w:type="pct"/>
            <w:tcBorders>
              <w:top w:val="single" w:sz="4" w:space="0" w:color="auto"/>
            </w:tcBorders>
            <w:vAlign w:val="center"/>
          </w:tcPr>
          <w:p w14:paraId="7C672256" w14:textId="77777777" w:rsidR="009F31FE" w:rsidRPr="00F914AA" w:rsidRDefault="009F31FE" w:rsidP="009F31FE">
            <w:pPr>
              <w:jc w:val="center"/>
              <w:rPr>
                <w:b/>
              </w:rPr>
            </w:pPr>
          </w:p>
        </w:tc>
        <w:tc>
          <w:tcPr>
            <w:tcW w:w="143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9D42EB" w14:textId="77777777" w:rsidR="009F31FE" w:rsidRPr="00F914AA" w:rsidRDefault="009F31FE" w:rsidP="009F31FE">
            <w:pPr>
              <w:jc w:val="center"/>
              <w:rPr>
                <w:b/>
              </w:rPr>
            </w:pPr>
            <w:r w:rsidRPr="00F914AA">
              <w:rPr>
                <w:b/>
              </w:rPr>
              <w:t xml:space="preserve">24 </w:t>
            </w:r>
            <w:proofErr w:type="spellStart"/>
            <w:r w:rsidRPr="00F914AA">
              <w:rPr>
                <w:b/>
              </w:rPr>
              <w:t>months</w:t>
            </w:r>
            <w:proofErr w:type="spellEnd"/>
          </w:p>
        </w:tc>
        <w:tc>
          <w:tcPr>
            <w:tcW w:w="99" w:type="pct"/>
            <w:tcBorders>
              <w:top w:val="single" w:sz="4" w:space="0" w:color="auto"/>
            </w:tcBorders>
            <w:vAlign w:val="center"/>
          </w:tcPr>
          <w:p w14:paraId="7B1CE6A4" w14:textId="77777777" w:rsidR="009F31FE" w:rsidRPr="00F914AA" w:rsidRDefault="009F31FE" w:rsidP="009F31FE">
            <w:pPr>
              <w:jc w:val="center"/>
              <w:rPr>
                <w:b/>
              </w:rPr>
            </w:pPr>
          </w:p>
        </w:tc>
        <w:tc>
          <w:tcPr>
            <w:tcW w:w="133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C92767" w14:textId="77777777" w:rsidR="009F31FE" w:rsidRPr="00F914AA" w:rsidRDefault="009F31FE" w:rsidP="009F31FE">
            <w:pPr>
              <w:jc w:val="center"/>
              <w:rPr>
                <w:b/>
              </w:rPr>
            </w:pPr>
            <w:r w:rsidRPr="00F914AA">
              <w:rPr>
                <w:b/>
              </w:rPr>
              <w:t xml:space="preserve">60 </w:t>
            </w:r>
            <w:proofErr w:type="spellStart"/>
            <w:r w:rsidRPr="00F914AA">
              <w:rPr>
                <w:b/>
              </w:rPr>
              <w:t>months</w:t>
            </w:r>
            <w:proofErr w:type="spellEnd"/>
          </w:p>
        </w:tc>
      </w:tr>
      <w:tr w:rsidR="00644E49" w:rsidRPr="00F914AA" w14:paraId="455A1BA5" w14:textId="77777777" w:rsidTr="00660DEF">
        <w:trPr>
          <w:trHeight w:val="285"/>
        </w:trPr>
        <w:tc>
          <w:tcPr>
            <w:tcW w:w="633" w:type="pct"/>
            <w:vAlign w:val="center"/>
          </w:tcPr>
          <w:p w14:paraId="6A8F8072" w14:textId="77777777" w:rsidR="009F31FE" w:rsidRPr="00F914AA" w:rsidRDefault="009F31FE" w:rsidP="009F31FE"/>
        </w:tc>
        <w:tc>
          <w:tcPr>
            <w:tcW w:w="59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E3F777F" w14:textId="77777777" w:rsidR="009F31FE" w:rsidRPr="00F914AA" w:rsidRDefault="009F31FE" w:rsidP="00042BC4">
            <w:pPr>
              <w:jc w:val="center"/>
              <w:rPr>
                <w:b/>
                <w:szCs w:val="16"/>
              </w:rPr>
            </w:pPr>
            <w:r w:rsidRPr="00F914AA">
              <w:rPr>
                <w:b/>
                <w:szCs w:val="16"/>
              </w:rPr>
              <w:t>Group 1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D81410" w14:textId="77777777" w:rsidR="009F31FE" w:rsidRPr="00F914AA" w:rsidRDefault="009F31FE" w:rsidP="00042BC4">
            <w:pPr>
              <w:jc w:val="center"/>
              <w:rPr>
                <w:b/>
                <w:szCs w:val="16"/>
              </w:rPr>
            </w:pPr>
            <w:r w:rsidRPr="00F914AA">
              <w:rPr>
                <w:b/>
                <w:szCs w:val="16"/>
              </w:rPr>
              <w:t>Group 2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663E3" w14:textId="77777777" w:rsidR="009F31FE" w:rsidRPr="00F914AA" w:rsidRDefault="009F31FE" w:rsidP="00042BC4">
            <w:pPr>
              <w:jc w:val="center"/>
              <w:rPr>
                <w:b/>
                <w:szCs w:val="16"/>
              </w:rPr>
            </w:pPr>
          </w:p>
        </w:tc>
        <w:tc>
          <w:tcPr>
            <w:tcW w:w="100" w:type="pct"/>
            <w:tcBorders>
              <w:left w:val="single" w:sz="4" w:space="0" w:color="000000"/>
            </w:tcBorders>
            <w:vAlign w:val="center"/>
          </w:tcPr>
          <w:p w14:paraId="25B2A62D" w14:textId="77777777" w:rsidR="009F31FE" w:rsidRPr="00F914AA" w:rsidRDefault="009F31FE" w:rsidP="00042BC4">
            <w:pPr>
              <w:jc w:val="center"/>
              <w:rPr>
                <w:b/>
                <w:szCs w:val="16"/>
              </w:rPr>
            </w:pPr>
          </w:p>
        </w:tc>
        <w:tc>
          <w:tcPr>
            <w:tcW w:w="59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19DD45A" w14:textId="77777777" w:rsidR="009F31FE" w:rsidRPr="00F914AA" w:rsidRDefault="009F31FE" w:rsidP="00042BC4">
            <w:pPr>
              <w:jc w:val="center"/>
              <w:rPr>
                <w:b/>
              </w:rPr>
            </w:pPr>
            <w:r w:rsidRPr="00F914AA">
              <w:rPr>
                <w:b/>
                <w:szCs w:val="16"/>
              </w:rPr>
              <w:t>Group 1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E86FE4" w14:textId="77777777" w:rsidR="009F31FE" w:rsidRPr="00F914AA" w:rsidRDefault="009F31FE" w:rsidP="00042BC4">
            <w:pPr>
              <w:jc w:val="center"/>
              <w:rPr>
                <w:b/>
              </w:rPr>
            </w:pPr>
            <w:r w:rsidRPr="00F914AA">
              <w:rPr>
                <w:b/>
                <w:szCs w:val="16"/>
              </w:rPr>
              <w:t>Group 2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94696" w14:textId="77777777" w:rsidR="009F31FE" w:rsidRPr="00F914AA" w:rsidRDefault="009F31FE" w:rsidP="00042BC4">
            <w:pPr>
              <w:jc w:val="center"/>
              <w:rPr>
                <w:b/>
              </w:rPr>
            </w:pPr>
          </w:p>
        </w:tc>
        <w:tc>
          <w:tcPr>
            <w:tcW w:w="99" w:type="pct"/>
            <w:tcBorders>
              <w:left w:val="single" w:sz="4" w:space="0" w:color="000000"/>
            </w:tcBorders>
            <w:vAlign w:val="center"/>
          </w:tcPr>
          <w:p w14:paraId="32B5AA48" w14:textId="77777777" w:rsidR="009F31FE" w:rsidRPr="00F914AA" w:rsidRDefault="009F31FE" w:rsidP="00042BC4">
            <w:pPr>
              <w:jc w:val="center"/>
              <w:rPr>
                <w:b/>
                <w:szCs w:val="16"/>
              </w:rPr>
            </w:pPr>
          </w:p>
        </w:tc>
        <w:tc>
          <w:tcPr>
            <w:tcW w:w="54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E525210" w14:textId="77777777" w:rsidR="009F31FE" w:rsidRPr="00F914AA" w:rsidRDefault="009F31FE" w:rsidP="00042BC4">
            <w:pPr>
              <w:jc w:val="center"/>
              <w:rPr>
                <w:b/>
              </w:rPr>
            </w:pPr>
            <w:r w:rsidRPr="00F914AA">
              <w:rPr>
                <w:b/>
                <w:szCs w:val="16"/>
              </w:rPr>
              <w:t>Group 1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231BB6" w14:textId="77777777" w:rsidR="009F31FE" w:rsidRPr="00F914AA" w:rsidRDefault="009F31FE" w:rsidP="00042BC4">
            <w:pPr>
              <w:jc w:val="center"/>
              <w:rPr>
                <w:b/>
              </w:rPr>
            </w:pPr>
            <w:r w:rsidRPr="00F914AA">
              <w:rPr>
                <w:b/>
              </w:rPr>
              <w:t>Group 2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ADE2C" w14:textId="77777777" w:rsidR="009F31FE" w:rsidRPr="00F914AA" w:rsidRDefault="009F31FE" w:rsidP="00042BC4">
            <w:pPr>
              <w:jc w:val="center"/>
            </w:pPr>
          </w:p>
        </w:tc>
      </w:tr>
      <w:tr w:rsidR="00644E49" w:rsidRPr="00F914AA" w14:paraId="7BBD9551" w14:textId="77777777" w:rsidTr="00660DEF">
        <w:trPr>
          <w:trHeight w:val="381"/>
        </w:trPr>
        <w:tc>
          <w:tcPr>
            <w:tcW w:w="633" w:type="pct"/>
            <w:tcBorders>
              <w:bottom w:val="single" w:sz="4" w:space="0" w:color="000000"/>
            </w:tcBorders>
            <w:vAlign w:val="center"/>
          </w:tcPr>
          <w:p w14:paraId="2CE364BB" w14:textId="77777777" w:rsidR="009F31FE" w:rsidRPr="00F914AA" w:rsidRDefault="009F31FE" w:rsidP="009F31FE">
            <w:pPr>
              <w:pStyle w:val="KeinLeerraum"/>
              <w:rPr>
                <w:rFonts w:cs="Arial"/>
                <w:b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2A9C20F8" w14:textId="77777777" w:rsidR="009F31FE" w:rsidRPr="00F914AA" w:rsidRDefault="009F31FE" w:rsidP="00042BC4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  <w:r w:rsidRPr="00F914AA">
              <w:rPr>
                <w:rFonts w:cs="Arial"/>
                <w:sz w:val="16"/>
                <w:szCs w:val="16"/>
              </w:rPr>
              <w:t>n</w:t>
            </w: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42A98510" w14:textId="77777777" w:rsidR="009F31FE" w:rsidRPr="00F914AA" w:rsidRDefault="009F31FE" w:rsidP="00042BC4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  <w:r w:rsidRPr="00F914AA">
              <w:rPr>
                <w:rFonts w:cs="Arial"/>
                <w:sz w:val="16"/>
                <w:szCs w:val="16"/>
              </w:rPr>
              <w:t>median (</w:t>
            </w:r>
            <w:proofErr w:type="spellStart"/>
            <w:r w:rsidRPr="00F914AA">
              <w:rPr>
                <w:rFonts w:cs="Arial"/>
                <w:sz w:val="16"/>
                <w:szCs w:val="16"/>
              </w:rPr>
              <w:t>range</w:t>
            </w:r>
            <w:proofErr w:type="spellEnd"/>
            <w:r w:rsidRPr="00F914AA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49" w:type="pct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C628EC6" w14:textId="77777777" w:rsidR="009F31FE" w:rsidRPr="00F914AA" w:rsidRDefault="009F31FE" w:rsidP="00042BC4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  <w:r w:rsidRPr="00F914AA">
              <w:rPr>
                <w:rFonts w:cs="Arial"/>
                <w:sz w:val="16"/>
                <w:szCs w:val="16"/>
              </w:rPr>
              <w:t>n</w:t>
            </w: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0C4B92" w14:textId="77777777" w:rsidR="009F31FE" w:rsidRPr="00F914AA" w:rsidRDefault="009F31FE" w:rsidP="00042BC4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  <w:r w:rsidRPr="00F914AA">
              <w:rPr>
                <w:rFonts w:cs="Arial"/>
                <w:sz w:val="16"/>
                <w:szCs w:val="16"/>
              </w:rPr>
              <w:t>median (</w:t>
            </w:r>
            <w:proofErr w:type="spellStart"/>
            <w:r w:rsidRPr="00F914AA">
              <w:rPr>
                <w:rFonts w:cs="Arial"/>
                <w:sz w:val="16"/>
                <w:szCs w:val="16"/>
              </w:rPr>
              <w:t>range</w:t>
            </w:r>
            <w:proofErr w:type="spellEnd"/>
            <w:r w:rsidRPr="00F914AA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C13CE" w14:textId="77777777" w:rsidR="009F31FE" w:rsidRPr="00F914AA" w:rsidRDefault="009F31FE" w:rsidP="00042BC4">
            <w:pPr>
              <w:pStyle w:val="KeinLeerraum"/>
              <w:jc w:val="center"/>
              <w:rPr>
                <w:rFonts w:cs="Arial"/>
                <w:b/>
                <w:sz w:val="16"/>
                <w:szCs w:val="16"/>
              </w:rPr>
            </w:pPr>
            <w:r w:rsidRPr="00F914AA">
              <w:rPr>
                <w:rFonts w:cs="Arial"/>
                <w:b/>
                <w:sz w:val="16"/>
                <w:szCs w:val="16"/>
              </w:rPr>
              <w:t>p</w:t>
            </w:r>
            <w:r w:rsidR="005C47B8" w:rsidRPr="00F914AA">
              <w:rPr>
                <w:rFonts w:cs="Arial"/>
                <w:b/>
                <w:sz w:val="16"/>
                <w:szCs w:val="16"/>
              </w:rPr>
              <w:t xml:space="preserve"> </w:t>
            </w:r>
            <w:proofErr w:type="spellStart"/>
            <w:r w:rsidRPr="00F914AA">
              <w:rPr>
                <w:rFonts w:cs="Arial"/>
                <w:b/>
                <w:sz w:val="16"/>
                <w:szCs w:val="16"/>
              </w:rPr>
              <w:t>value</w:t>
            </w:r>
            <w:proofErr w:type="spellEnd"/>
          </w:p>
        </w:tc>
        <w:tc>
          <w:tcPr>
            <w:tcW w:w="10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5091BE" w14:textId="77777777" w:rsidR="009F31FE" w:rsidRPr="00F914AA" w:rsidRDefault="009F31FE" w:rsidP="00042BC4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2DF3D993" w14:textId="77777777" w:rsidR="009F31FE" w:rsidRPr="00F914AA" w:rsidRDefault="009F31FE" w:rsidP="00042BC4">
            <w:pPr>
              <w:pStyle w:val="KeinLeerraum"/>
              <w:jc w:val="center"/>
              <w:rPr>
                <w:rFonts w:cs="Arial"/>
                <w:b/>
                <w:szCs w:val="24"/>
              </w:rPr>
            </w:pPr>
            <w:r w:rsidRPr="00F914AA">
              <w:rPr>
                <w:rFonts w:cs="Arial"/>
                <w:sz w:val="16"/>
                <w:szCs w:val="16"/>
              </w:rPr>
              <w:t>n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7EEEB50A" w14:textId="77777777" w:rsidR="009F31FE" w:rsidRPr="00F914AA" w:rsidRDefault="009F31FE" w:rsidP="00042BC4">
            <w:pPr>
              <w:pStyle w:val="KeinLeerraum"/>
              <w:jc w:val="center"/>
              <w:rPr>
                <w:rFonts w:cs="Arial"/>
                <w:b/>
                <w:szCs w:val="24"/>
              </w:rPr>
            </w:pPr>
            <w:r w:rsidRPr="00F914AA">
              <w:rPr>
                <w:rFonts w:cs="Arial"/>
                <w:sz w:val="16"/>
                <w:szCs w:val="16"/>
              </w:rPr>
              <w:t>median (</w:t>
            </w:r>
            <w:proofErr w:type="spellStart"/>
            <w:r w:rsidRPr="00F914AA">
              <w:rPr>
                <w:rFonts w:cs="Arial"/>
                <w:sz w:val="16"/>
                <w:szCs w:val="16"/>
              </w:rPr>
              <w:t>range</w:t>
            </w:r>
            <w:proofErr w:type="spellEnd"/>
            <w:r w:rsidRPr="00F914AA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48" w:type="pct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6A44AA7" w14:textId="77777777" w:rsidR="009F31FE" w:rsidRPr="00F914AA" w:rsidRDefault="009F31FE" w:rsidP="00042BC4">
            <w:pPr>
              <w:pStyle w:val="KeinLeerraum"/>
              <w:jc w:val="center"/>
              <w:rPr>
                <w:rFonts w:cs="Arial"/>
                <w:b/>
                <w:szCs w:val="24"/>
              </w:rPr>
            </w:pPr>
            <w:r w:rsidRPr="00F914AA">
              <w:rPr>
                <w:rFonts w:cs="Arial"/>
                <w:sz w:val="16"/>
                <w:szCs w:val="16"/>
              </w:rPr>
              <w:t>n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D0B2A0" w14:textId="77777777" w:rsidR="009F31FE" w:rsidRPr="00F914AA" w:rsidRDefault="009F31FE" w:rsidP="00042BC4">
            <w:pPr>
              <w:pStyle w:val="KeinLeerraum"/>
              <w:jc w:val="center"/>
              <w:rPr>
                <w:rFonts w:cs="Arial"/>
                <w:b/>
                <w:szCs w:val="24"/>
              </w:rPr>
            </w:pPr>
            <w:r w:rsidRPr="00F914AA">
              <w:rPr>
                <w:rFonts w:cs="Arial"/>
                <w:sz w:val="16"/>
                <w:szCs w:val="16"/>
              </w:rPr>
              <w:t>median (</w:t>
            </w:r>
            <w:proofErr w:type="spellStart"/>
            <w:r w:rsidRPr="00F914AA">
              <w:rPr>
                <w:rFonts w:cs="Arial"/>
                <w:sz w:val="16"/>
                <w:szCs w:val="16"/>
              </w:rPr>
              <w:t>range</w:t>
            </w:r>
            <w:proofErr w:type="spellEnd"/>
            <w:r w:rsidRPr="00F914AA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16250" w14:textId="77777777" w:rsidR="009F31FE" w:rsidRPr="00F914AA" w:rsidRDefault="009F31FE" w:rsidP="00042BC4">
            <w:pPr>
              <w:pStyle w:val="KeinLeerraum"/>
              <w:jc w:val="center"/>
              <w:rPr>
                <w:rFonts w:cs="Arial"/>
                <w:b/>
                <w:szCs w:val="24"/>
              </w:rPr>
            </w:pPr>
            <w:r w:rsidRPr="00F914AA">
              <w:rPr>
                <w:rFonts w:cs="Arial"/>
                <w:b/>
                <w:sz w:val="16"/>
                <w:szCs w:val="16"/>
              </w:rPr>
              <w:t xml:space="preserve">p </w:t>
            </w:r>
            <w:proofErr w:type="spellStart"/>
            <w:r w:rsidRPr="00F914AA">
              <w:rPr>
                <w:rFonts w:cs="Arial"/>
                <w:b/>
                <w:sz w:val="16"/>
                <w:szCs w:val="16"/>
              </w:rPr>
              <w:t>value</w:t>
            </w:r>
            <w:proofErr w:type="spellEnd"/>
          </w:p>
        </w:tc>
        <w:tc>
          <w:tcPr>
            <w:tcW w:w="9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058E1F" w14:textId="77777777" w:rsidR="009F31FE" w:rsidRPr="00F914AA" w:rsidRDefault="009F31FE" w:rsidP="00042BC4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432A2D3A" w14:textId="77777777" w:rsidR="009F31FE" w:rsidRPr="00F914AA" w:rsidRDefault="009F31FE" w:rsidP="00042BC4">
            <w:pPr>
              <w:pStyle w:val="KeinLeerraum"/>
              <w:jc w:val="center"/>
              <w:rPr>
                <w:rFonts w:cs="Arial"/>
                <w:b/>
                <w:szCs w:val="24"/>
              </w:rPr>
            </w:pPr>
            <w:r w:rsidRPr="00F914AA">
              <w:rPr>
                <w:rFonts w:cs="Arial"/>
                <w:sz w:val="16"/>
                <w:szCs w:val="16"/>
              </w:rPr>
              <w:t>n</w:t>
            </w: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4415EE8D" w14:textId="77777777" w:rsidR="009F31FE" w:rsidRPr="00F914AA" w:rsidRDefault="009F31FE" w:rsidP="00042BC4">
            <w:pPr>
              <w:pStyle w:val="KeinLeerraum"/>
              <w:jc w:val="center"/>
              <w:rPr>
                <w:rFonts w:cs="Arial"/>
                <w:b/>
                <w:szCs w:val="24"/>
              </w:rPr>
            </w:pPr>
            <w:r w:rsidRPr="00F914AA">
              <w:rPr>
                <w:rFonts w:cs="Arial"/>
                <w:sz w:val="16"/>
                <w:szCs w:val="16"/>
              </w:rPr>
              <w:t>median (</w:t>
            </w:r>
            <w:proofErr w:type="spellStart"/>
            <w:r w:rsidRPr="00F914AA">
              <w:rPr>
                <w:rFonts w:cs="Arial"/>
                <w:sz w:val="16"/>
                <w:szCs w:val="16"/>
              </w:rPr>
              <w:t>range</w:t>
            </w:r>
            <w:proofErr w:type="spellEnd"/>
            <w:r w:rsidRPr="00F914AA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49" w:type="pc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86D60F4" w14:textId="77777777" w:rsidR="009F31FE" w:rsidRPr="00F914AA" w:rsidRDefault="009F31FE" w:rsidP="00042BC4">
            <w:pPr>
              <w:pStyle w:val="KeinLeerraum"/>
              <w:jc w:val="center"/>
              <w:rPr>
                <w:rFonts w:cs="Arial"/>
                <w:b/>
                <w:szCs w:val="24"/>
              </w:rPr>
            </w:pPr>
            <w:r w:rsidRPr="00F914AA">
              <w:rPr>
                <w:rFonts w:cs="Arial"/>
                <w:sz w:val="16"/>
                <w:szCs w:val="16"/>
              </w:rPr>
              <w:t>n</w:t>
            </w: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D404A" w14:textId="77777777" w:rsidR="009F31FE" w:rsidRPr="00F914AA" w:rsidRDefault="009F31FE" w:rsidP="00042BC4">
            <w:pPr>
              <w:pStyle w:val="KeinLeerraum"/>
              <w:jc w:val="center"/>
              <w:rPr>
                <w:rFonts w:cs="Arial"/>
                <w:b/>
                <w:szCs w:val="24"/>
              </w:rPr>
            </w:pPr>
            <w:r w:rsidRPr="00F914AA">
              <w:rPr>
                <w:rFonts w:cs="Arial"/>
                <w:sz w:val="16"/>
                <w:szCs w:val="16"/>
              </w:rPr>
              <w:t>median (</w:t>
            </w:r>
            <w:proofErr w:type="spellStart"/>
            <w:r w:rsidRPr="00F914AA">
              <w:rPr>
                <w:rFonts w:cs="Arial"/>
                <w:sz w:val="16"/>
                <w:szCs w:val="16"/>
              </w:rPr>
              <w:t>range</w:t>
            </w:r>
            <w:proofErr w:type="spellEnd"/>
            <w:r w:rsidRPr="00F914AA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833F1" w14:textId="77777777" w:rsidR="009F31FE" w:rsidRPr="00F914AA" w:rsidRDefault="009F31FE" w:rsidP="00042BC4">
            <w:pPr>
              <w:pStyle w:val="KeinLeerraum"/>
              <w:jc w:val="center"/>
              <w:rPr>
                <w:rFonts w:cs="Arial"/>
                <w:b/>
                <w:szCs w:val="24"/>
              </w:rPr>
            </w:pPr>
            <w:r w:rsidRPr="00F914AA">
              <w:rPr>
                <w:rFonts w:cs="Arial"/>
                <w:b/>
                <w:sz w:val="16"/>
                <w:szCs w:val="16"/>
              </w:rPr>
              <w:t xml:space="preserve">p </w:t>
            </w:r>
            <w:proofErr w:type="spellStart"/>
            <w:r w:rsidRPr="00F914AA">
              <w:rPr>
                <w:rFonts w:cs="Arial"/>
                <w:b/>
                <w:sz w:val="16"/>
                <w:szCs w:val="16"/>
              </w:rPr>
              <w:t>value</w:t>
            </w:r>
            <w:proofErr w:type="spellEnd"/>
          </w:p>
        </w:tc>
      </w:tr>
      <w:tr w:rsidR="00644E49" w:rsidRPr="00F914AA" w14:paraId="543D3268" w14:textId="77777777" w:rsidTr="00644E49">
        <w:trPr>
          <w:trHeight w:val="436"/>
        </w:trPr>
        <w:tc>
          <w:tcPr>
            <w:tcW w:w="633" w:type="pct"/>
            <w:tcBorders>
              <w:top w:val="single" w:sz="4" w:space="0" w:color="000000"/>
            </w:tcBorders>
            <w:vAlign w:val="center"/>
          </w:tcPr>
          <w:p w14:paraId="33162C6D" w14:textId="77777777" w:rsidR="009F31FE" w:rsidRPr="00F914AA" w:rsidRDefault="00C0692D" w:rsidP="00042BC4">
            <w:pPr>
              <w:rPr>
                <w:b/>
                <w:szCs w:val="24"/>
              </w:rPr>
            </w:pPr>
            <w:r w:rsidRPr="00F914AA">
              <w:rPr>
                <w:b/>
              </w:rPr>
              <w:t>AST</w:t>
            </w:r>
            <w:r w:rsidR="009F31FE" w:rsidRPr="00F914AA">
              <w:rPr>
                <w:b/>
              </w:rPr>
              <w:t xml:space="preserve"> [U/I]</w:t>
            </w:r>
          </w:p>
        </w:tc>
        <w:tc>
          <w:tcPr>
            <w:tcW w:w="199" w:type="pct"/>
            <w:tcBorders>
              <w:top w:val="single" w:sz="4" w:space="0" w:color="000000"/>
            </w:tcBorders>
            <w:shd w:val="clear" w:color="auto" w:fill="E7E6E6" w:themeFill="background2"/>
            <w:vAlign w:val="center"/>
          </w:tcPr>
          <w:p w14:paraId="74B32FEE" w14:textId="77777777" w:rsidR="009F31FE" w:rsidRPr="00F914AA" w:rsidRDefault="009F31FE" w:rsidP="00042BC4">
            <w:pPr>
              <w:jc w:val="center"/>
            </w:pPr>
            <w:r w:rsidRPr="00F914AA">
              <w:t>13</w:t>
            </w:r>
          </w:p>
        </w:tc>
        <w:tc>
          <w:tcPr>
            <w:tcW w:w="397" w:type="pct"/>
            <w:tcBorders>
              <w:top w:val="single" w:sz="4" w:space="0" w:color="000000"/>
            </w:tcBorders>
            <w:shd w:val="clear" w:color="auto" w:fill="E7E6E6" w:themeFill="background2"/>
            <w:vAlign w:val="center"/>
          </w:tcPr>
          <w:p w14:paraId="1942B19A" w14:textId="77777777" w:rsidR="009F31FE" w:rsidRPr="00F914AA" w:rsidRDefault="009F31FE" w:rsidP="00042BC4">
            <w:pPr>
              <w:jc w:val="center"/>
            </w:pPr>
            <w:r w:rsidRPr="00F914AA">
              <w:rPr>
                <w:rFonts w:cs="Arial"/>
                <w:szCs w:val="16"/>
              </w:rPr>
              <w:t>27</w:t>
            </w:r>
            <w:r w:rsidR="00042BC4" w:rsidRPr="00F914AA">
              <w:rPr>
                <w:rFonts w:cs="Arial"/>
                <w:szCs w:val="16"/>
              </w:rPr>
              <w:t xml:space="preserve"> </w:t>
            </w:r>
            <w:r w:rsidRPr="00F914AA">
              <w:rPr>
                <w:rFonts w:cs="Arial"/>
                <w:szCs w:val="16"/>
              </w:rPr>
              <w:t>(8-123)</w:t>
            </w:r>
          </w:p>
        </w:tc>
        <w:tc>
          <w:tcPr>
            <w:tcW w:w="149" w:type="pct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14:paraId="2EA42967" w14:textId="77777777" w:rsidR="009F31FE" w:rsidRPr="00F914AA" w:rsidRDefault="009F31FE" w:rsidP="00042BC4">
            <w:pPr>
              <w:jc w:val="center"/>
            </w:pPr>
            <w:r w:rsidRPr="00F914AA">
              <w:rPr>
                <w:rFonts w:cs="Arial"/>
                <w:szCs w:val="16"/>
              </w:rPr>
              <w:t>10</w:t>
            </w:r>
          </w:p>
        </w:tc>
        <w:tc>
          <w:tcPr>
            <w:tcW w:w="397" w:type="pct"/>
            <w:tcBorders>
              <w:top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D520B1" w14:textId="77777777" w:rsidR="009F31FE" w:rsidRPr="00F914AA" w:rsidRDefault="009F31FE" w:rsidP="00042BC4">
            <w:pPr>
              <w:jc w:val="center"/>
            </w:pPr>
            <w:r w:rsidRPr="00F914AA">
              <w:rPr>
                <w:rFonts w:cs="Arial"/>
                <w:szCs w:val="16"/>
              </w:rPr>
              <w:t>40</w:t>
            </w:r>
            <w:r w:rsidR="00042BC4" w:rsidRPr="00F914AA">
              <w:rPr>
                <w:rFonts w:cs="Arial"/>
                <w:szCs w:val="16"/>
              </w:rPr>
              <w:t xml:space="preserve"> </w:t>
            </w:r>
            <w:r w:rsidRPr="00F914AA">
              <w:rPr>
                <w:rFonts w:cs="Arial"/>
                <w:szCs w:val="16"/>
              </w:rPr>
              <w:t>(21-168)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54230F" w14:textId="77777777" w:rsidR="009F31FE" w:rsidRPr="00F914AA" w:rsidRDefault="009F31FE" w:rsidP="00042BC4">
            <w:pPr>
              <w:jc w:val="center"/>
            </w:pPr>
            <w:r w:rsidRPr="00F914AA">
              <w:rPr>
                <w:rFonts w:cs="Arial"/>
                <w:szCs w:val="16"/>
              </w:rPr>
              <w:t>0.147</w:t>
            </w:r>
          </w:p>
        </w:tc>
        <w:tc>
          <w:tcPr>
            <w:tcW w:w="100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FD1BA8E" w14:textId="77777777" w:rsidR="009F31FE" w:rsidRPr="00F914AA" w:rsidRDefault="009F31FE" w:rsidP="00042BC4">
            <w:pPr>
              <w:jc w:val="center"/>
            </w:pPr>
          </w:p>
        </w:tc>
        <w:tc>
          <w:tcPr>
            <w:tcW w:w="148" w:type="pct"/>
            <w:tcBorders>
              <w:top w:val="single" w:sz="4" w:space="0" w:color="000000"/>
            </w:tcBorders>
            <w:shd w:val="clear" w:color="auto" w:fill="E7E6E6" w:themeFill="background2"/>
            <w:vAlign w:val="center"/>
          </w:tcPr>
          <w:p w14:paraId="5BEEDE0F" w14:textId="77777777" w:rsidR="009F31FE" w:rsidRPr="00F914AA" w:rsidRDefault="009F31FE" w:rsidP="00042BC4">
            <w:pPr>
              <w:jc w:val="center"/>
              <w:rPr>
                <w:b/>
                <w:szCs w:val="24"/>
              </w:rPr>
            </w:pPr>
            <w:r w:rsidRPr="00F914AA">
              <w:t>10</w:t>
            </w:r>
          </w:p>
        </w:tc>
        <w:tc>
          <w:tcPr>
            <w:tcW w:w="448" w:type="pct"/>
            <w:tcBorders>
              <w:top w:val="single" w:sz="4" w:space="0" w:color="000000"/>
            </w:tcBorders>
            <w:shd w:val="clear" w:color="auto" w:fill="E7E6E6" w:themeFill="background2"/>
            <w:vAlign w:val="center"/>
          </w:tcPr>
          <w:p w14:paraId="75C9C4AE" w14:textId="77777777" w:rsidR="009F31FE" w:rsidRPr="00F914AA" w:rsidRDefault="009F31FE" w:rsidP="00042BC4">
            <w:pPr>
              <w:jc w:val="center"/>
              <w:rPr>
                <w:b/>
                <w:szCs w:val="24"/>
              </w:rPr>
            </w:pPr>
            <w:r w:rsidRPr="00F914AA">
              <w:t>23</w:t>
            </w:r>
            <w:r w:rsidR="00042BC4" w:rsidRPr="00F914AA">
              <w:t xml:space="preserve"> </w:t>
            </w:r>
            <w:r w:rsidRPr="00F914AA">
              <w:t>(17-55)</w:t>
            </w:r>
          </w:p>
        </w:tc>
        <w:tc>
          <w:tcPr>
            <w:tcW w:w="148" w:type="pct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14:paraId="588B423E" w14:textId="77777777" w:rsidR="009F31FE" w:rsidRPr="00F914AA" w:rsidRDefault="009F31FE" w:rsidP="00042BC4">
            <w:pPr>
              <w:jc w:val="center"/>
              <w:rPr>
                <w:b/>
                <w:szCs w:val="24"/>
              </w:rPr>
            </w:pPr>
            <w:r w:rsidRPr="00F914AA">
              <w:t>10</w:t>
            </w:r>
          </w:p>
        </w:tc>
        <w:tc>
          <w:tcPr>
            <w:tcW w:w="447" w:type="pct"/>
            <w:tcBorders>
              <w:top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792840" w14:textId="77777777" w:rsidR="009F31FE" w:rsidRPr="00F914AA" w:rsidRDefault="009F31FE" w:rsidP="00042BC4">
            <w:pPr>
              <w:jc w:val="center"/>
              <w:rPr>
                <w:b/>
                <w:szCs w:val="24"/>
              </w:rPr>
            </w:pPr>
            <w:r w:rsidRPr="00F914AA">
              <w:t>36</w:t>
            </w:r>
            <w:r w:rsidR="00042BC4" w:rsidRPr="00F914AA">
              <w:t xml:space="preserve"> </w:t>
            </w:r>
            <w:r w:rsidRPr="00F914AA">
              <w:t>(23-68)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0A1663" w14:textId="77777777" w:rsidR="009F31FE" w:rsidRPr="00F914AA" w:rsidRDefault="009F31FE" w:rsidP="00042BC4">
            <w:pPr>
              <w:jc w:val="center"/>
              <w:rPr>
                <w:b/>
                <w:szCs w:val="24"/>
              </w:rPr>
            </w:pPr>
            <w:r w:rsidRPr="00F914AA">
              <w:rPr>
                <w:b/>
              </w:rPr>
              <w:t>0.027</w:t>
            </w:r>
          </w:p>
        </w:tc>
        <w:tc>
          <w:tcPr>
            <w:tcW w:w="99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E09A69D" w14:textId="77777777" w:rsidR="009F31FE" w:rsidRPr="00F914AA" w:rsidRDefault="009F31FE" w:rsidP="00042BC4">
            <w:pPr>
              <w:jc w:val="center"/>
            </w:pPr>
          </w:p>
        </w:tc>
        <w:tc>
          <w:tcPr>
            <w:tcW w:w="149" w:type="pct"/>
            <w:tcBorders>
              <w:top w:val="single" w:sz="4" w:space="0" w:color="000000"/>
            </w:tcBorders>
            <w:shd w:val="clear" w:color="auto" w:fill="E7E6E6" w:themeFill="background2"/>
            <w:vAlign w:val="center"/>
          </w:tcPr>
          <w:p w14:paraId="434995EC" w14:textId="77777777" w:rsidR="009F31FE" w:rsidRPr="00F914AA" w:rsidRDefault="009F31FE" w:rsidP="00042BC4">
            <w:pPr>
              <w:jc w:val="center"/>
              <w:rPr>
                <w:b/>
                <w:szCs w:val="24"/>
              </w:rPr>
            </w:pPr>
            <w:r w:rsidRPr="00F914AA">
              <w:t>6</w:t>
            </w:r>
          </w:p>
        </w:tc>
        <w:tc>
          <w:tcPr>
            <w:tcW w:w="397" w:type="pct"/>
            <w:tcBorders>
              <w:top w:val="single" w:sz="4" w:space="0" w:color="000000"/>
            </w:tcBorders>
            <w:shd w:val="clear" w:color="auto" w:fill="E7E6E6" w:themeFill="background2"/>
            <w:vAlign w:val="center"/>
          </w:tcPr>
          <w:p w14:paraId="7909641C" w14:textId="77777777" w:rsidR="009F31FE" w:rsidRPr="00F914AA" w:rsidRDefault="009F31FE" w:rsidP="00042BC4">
            <w:pPr>
              <w:jc w:val="center"/>
              <w:rPr>
                <w:b/>
                <w:szCs w:val="24"/>
              </w:rPr>
            </w:pPr>
            <w:r w:rsidRPr="00F914AA">
              <w:t>29</w:t>
            </w:r>
            <w:r w:rsidR="00042BC4" w:rsidRPr="00F914AA">
              <w:t xml:space="preserve"> </w:t>
            </w:r>
            <w:r w:rsidRPr="00F914AA">
              <w:t>(19-45)</w:t>
            </w:r>
          </w:p>
        </w:tc>
        <w:tc>
          <w:tcPr>
            <w:tcW w:w="149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8527D28" w14:textId="77777777" w:rsidR="009F31FE" w:rsidRPr="00F914AA" w:rsidRDefault="009F31FE" w:rsidP="00042BC4">
            <w:pPr>
              <w:jc w:val="center"/>
              <w:rPr>
                <w:b/>
                <w:szCs w:val="24"/>
              </w:rPr>
            </w:pPr>
            <w:r w:rsidRPr="00F914AA">
              <w:t>8</w:t>
            </w:r>
          </w:p>
        </w:tc>
        <w:tc>
          <w:tcPr>
            <w:tcW w:w="397" w:type="pc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85275" w14:textId="77777777" w:rsidR="009F31FE" w:rsidRPr="00F914AA" w:rsidRDefault="009F31FE" w:rsidP="00042BC4">
            <w:pPr>
              <w:jc w:val="center"/>
              <w:rPr>
                <w:b/>
                <w:szCs w:val="24"/>
              </w:rPr>
            </w:pPr>
            <w:r w:rsidRPr="00F914AA">
              <w:t>32</w:t>
            </w:r>
            <w:r w:rsidR="00042BC4" w:rsidRPr="00F914AA">
              <w:t xml:space="preserve"> </w:t>
            </w:r>
            <w:r w:rsidRPr="00F914AA">
              <w:t>(16-69)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A00DC5" w14:textId="77777777" w:rsidR="009F31FE" w:rsidRPr="00F914AA" w:rsidRDefault="009F31FE" w:rsidP="00042BC4">
            <w:pPr>
              <w:jc w:val="center"/>
              <w:rPr>
                <w:b/>
                <w:szCs w:val="24"/>
              </w:rPr>
            </w:pPr>
            <w:r w:rsidRPr="00F914AA">
              <w:t>0.419</w:t>
            </w:r>
          </w:p>
        </w:tc>
      </w:tr>
      <w:tr w:rsidR="00644E49" w:rsidRPr="00F914AA" w14:paraId="1F9D6AAB" w14:textId="77777777" w:rsidTr="00644E49">
        <w:trPr>
          <w:trHeight w:val="414"/>
        </w:trPr>
        <w:tc>
          <w:tcPr>
            <w:tcW w:w="633" w:type="pct"/>
            <w:vAlign w:val="center"/>
          </w:tcPr>
          <w:p w14:paraId="4AC39294" w14:textId="77777777" w:rsidR="009F31FE" w:rsidRPr="00F914AA" w:rsidRDefault="00C0692D" w:rsidP="00042BC4">
            <w:pPr>
              <w:rPr>
                <w:b/>
              </w:rPr>
            </w:pPr>
            <w:r w:rsidRPr="00F914AA">
              <w:rPr>
                <w:b/>
              </w:rPr>
              <w:t>ALT</w:t>
            </w:r>
            <w:r w:rsidR="009F31FE" w:rsidRPr="00F914AA">
              <w:rPr>
                <w:b/>
              </w:rPr>
              <w:t xml:space="preserve"> [U/l]</w:t>
            </w:r>
          </w:p>
          <w:p w14:paraId="4BDB0697" w14:textId="77777777" w:rsidR="009F31FE" w:rsidRPr="00F914AA" w:rsidRDefault="009F31FE" w:rsidP="00042BC4">
            <w:pPr>
              <w:rPr>
                <w:b/>
                <w:szCs w:val="24"/>
              </w:rPr>
            </w:pPr>
          </w:p>
        </w:tc>
        <w:tc>
          <w:tcPr>
            <w:tcW w:w="199" w:type="pct"/>
            <w:shd w:val="clear" w:color="auto" w:fill="E7E6E6" w:themeFill="background2"/>
            <w:vAlign w:val="center"/>
          </w:tcPr>
          <w:p w14:paraId="2C98ABFE" w14:textId="77777777" w:rsidR="009F31FE" w:rsidRPr="00F914AA" w:rsidRDefault="009F31FE" w:rsidP="00042BC4">
            <w:pPr>
              <w:jc w:val="center"/>
            </w:pPr>
            <w:r w:rsidRPr="00F914AA">
              <w:t>13</w:t>
            </w:r>
          </w:p>
        </w:tc>
        <w:tc>
          <w:tcPr>
            <w:tcW w:w="397" w:type="pct"/>
            <w:shd w:val="clear" w:color="auto" w:fill="E7E6E6" w:themeFill="background2"/>
            <w:vAlign w:val="center"/>
          </w:tcPr>
          <w:p w14:paraId="780B00A4" w14:textId="77777777" w:rsidR="009F31FE" w:rsidRPr="00F914AA" w:rsidRDefault="009F31FE" w:rsidP="00042BC4">
            <w:pPr>
              <w:jc w:val="center"/>
            </w:pPr>
            <w:r w:rsidRPr="00F914AA">
              <w:rPr>
                <w:rFonts w:cs="Arial"/>
                <w:szCs w:val="16"/>
              </w:rPr>
              <w:t>24</w:t>
            </w:r>
            <w:r w:rsidR="00042BC4" w:rsidRPr="00F914AA">
              <w:rPr>
                <w:rFonts w:cs="Arial"/>
                <w:szCs w:val="16"/>
              </w:rPr>
              <w:t xml:space="preserve"> </w:t>
            </w:r>
            <w:r w:rsidRPr="00F914AA">
              <w:rPr>
                <w:rFonts w:cs="Arial"/>
                <w:szCs w:val="16"/>
              </w:rPr>
              <w:t>(8-310)</w:t>
            </w:r>
          </w:p>
        </w:tc>
        <w:tc>
          <w:tcPr>
            <w:tcW w:w="149" w:type="pct"/>
            <w:shd w:val="clear" w:color="auto" w:fill="FFFFFF" w:themeFill="background1"/>
            <w:vAlign w:val="center"/>
          </w:tcPr>
          <w:p w14:paraId="59249DD2" w14:textId="77777777" w:rsidR="009F31FE" w:rsidRPr="00F914AA" w:rsidRDefault="009F31FE" w:rsidP="00042BC4">
            <w:pPr>
              <w:jc w:val="center"/>
            </w:pPr>
            <w:r w:rsidRPr="00F914AA">
              <w:rPr>
                <w:rFonts w:cs="Arial"/>
                <w:szCs w:val="16"/>
              </w:rPr>
              <w:t>10</w:t>
            </w:r>
          </w:p>
        </w:tc>
        <w:tc>
          <w:tcPr>
            <w:tcW w:w="397" w:type="pct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C76012" w14:textId="77777777" w:rsidR="009F31FE" w:rsidRPr="00F914AA" w:rsidRDefault="009F31FE" w:rsidP="00042BC4">
            <w:pPr>
              <w:jc w:val="center"/>
            </w:pPr>
            <w:r w:rsidRPr="00F914AA">
              <w:rPr>
                <w:rFonts w:cs="Arial"/>
                <w:szCs w:val="16"/>
              </w:rPr>
              <w:t>56</w:t>
            </w:r>
            <w:r w:rsidR="00042BC4" w:rsidRPr="00F914AA">
              <w:rPr>
                <w:rFonts w:cs="Arial"/>
                <w:szCs w:val="16"/>
              </w:rPr>
              <w:t xml:space="preserve"> </w:t>
            </w:r>
            <w:r w:rsidRPr="00F914AA">
              <w:rPr>
                <w:rFonts w:cs="Arial"/>
                <w:szCs w:val="16"/>
              </w:rPr>
              <w:t>(12-371)</w:t>
            </w:r>
          </w:p>
        </w:tc>
        <w:tc>
          <w:tcPr>
            <w:tcW w:w="24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BD8A20" w14:textId="77777777" w:rsidR="009F31FE" w:rsidRPr="00F914AA" w:rsidRDefault="009F31FE" w:rsidP="00042BC4">
            <w:pPr>
              <w:jc w:val="center"/>
            </w:pPr>
            <w:r w:rsidRPr="00F914AA">
              <w:rPr>
                <w:rFonts w:cs="Arial"/>
                <w:szCs w:val="16"/>
              </w:rPr>
              <w:t>0.181</w:t>
            </w:r>
          </w:p>
        </w:tc>
        <w:tc>
          <w:tcPr>
            <w:tcW w:w="100" w:type="pct"/>
            <w:tcBorders>
              <w:left w:val="single" w:sz="4" w:space="0" w:color="000000"/>
            </w:tcBorders>
            <w:vAlign w:val="center"/>
          </w:tcPr>
          <w:p w14:paraId="7D68C390" w14:textId="77777777" w:rsidR="009F31FE" w:rsidRPr="00F914AA" w:rsidRDefault="009F31FE" w:rsidP="00042BC4">
            <w:pPr>
              <w:jc w:val="center"/>
            </w:pPr>
          </w:p>
        </w:tc>
        <w:tc>
          <w:tcPr>
            <w:tcW w:w="148" w:type="pct"/>
            <w:shd w:val="clear" w:color="auto" w:fill="E7E6E6" w:themeFill="background2"/>
            <w:vAlign w:val="center"/>
          </w:tcPr>
          <w:p w14:paraId="372378A1" w14:textId="77777777" w:rsidR="009F31FE" w:rsidRPr="00F914AA" w:rsidRDefault="009F31FE" w:rsidP="00042BC4">
            <w:pPr>
              <w:jc w:val="center"/>
              <w:rPr>
                <w:b/>
                <w:szCs w:val="24"/>
              </w:rPr>
            </w:pPr>
            <w:r w:rsidRPr="00F914AA">
              <w:t>10</w:t>
            </w:r>
          </w:p>
        </w:tc>
        <w:tc>
          <w:tcPr>
            <w:tcW w:w="448" w:type="pct"/>
            <w:shd w:val="clear" w:color="auto" w:fill="E7E6E6" w:themeFill="background2"/>
            <w:vAlign w:val="center"/>
          </w:tcPr>
          <w:p w14:paraId="66D78224" w14:textId="77777777" w:rsidR="009F31FE" w:rsidRPr="00F914AA" w:rsidRDefault="009F31FE" w:rsidP="00042BC4">
            <w:pPr>
              <w:jc w:val="center"/>
              <w:rPr>
                <w:b/>
                <w:szCs w:val="24"/>
              </w:rPr>
            </w:pPr>
            <w:r w:rsidRPr="00F914AA">
              <w:t>28</w:t>
            </w:r>
            <w:r w:rsidR="00042BC4" w:rsidRPr="00F914AA">
              <w:t xml:space="preserve"> </w:t>
            </w:r>
            <w:r w:rsidRPr="00F914AA">
              <w:t>(10-92)</w:t>
            </w: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14:paraId="74A88E1E" w14:textId="77777777" w:rsidR="009F31FE" w:rsidRPr="00F914AA" w:rsidRDefault="009F31FE" w:rsidP="00042BC4">
            <w:pPr>
              <w:jc w:val="center"/>
              <w:rPr>
                <w:b/>
                <w:szCs w:val="24"/>
              </w:rPr>
            </w:pPr>
            <w:r w:rsidRPr="00F914AA">
              <w:t>10</w:t>
            </w:r>
          </w:p>
        </w:tc>
        <w:tc>
          <w:tcPr>
            <w:tcW w:w="447" w:type="pct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611C73" w14:textId="77777777" w:rsidR="009F31FE" w:rsidRPr="00F914AA" w:rsidRDefault="009F31FE" w:rsidP="00042BC4">
            <w:pPr>
              <w:jc w:val="center"/>
              <w:rPr>
                <w:b/>
                <w:szCs w:val="24"/>
              </w:rPr>
            </w:pPr>
            <w:r w:rsidRPr="00F914AA">
              <w:t>48</w:t>
            </w:r>
            <w:r w:rsidR="00042BC4" w:rsidRPr="00F914AA">
              <w:t xml:space="preserve"> </w:t>
            </w:r>
            <w:r w:rsidRPr="00F914AA">
              <w:t>(27-151)</w:t>
            </w:r>
          </w:p>
        </w:tc>
        <w:tc>
          <w:tcPr>
            <w:tcW w:w="24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8D0B86" w14:textId="77777777" w:rsidR="009F31FE" w:rsidRPr="00F914AA" w:rsidRDefault="009F31FE" w:rsidP="00042BC4">
            <w:pPr>
              <w:jc w:val="center"/>
              <w:rPr>
                <w:b/>
                <w:szCs w:val="24"/>
              </w:rPr>
            </w:pPr>
            <w:r w:rsidRPr="00F914AA">
              <w:t>0.052</w:t>
            </w:r>
          </w:p>
        </w:tc>
        <w:tc>
          <w:tcPr>
            <w:tcW w:w="99" w:type="pct"/>
            <w:tcBorders>
              <w:left w:val="single" w:sz="4" w:space="0" w:color="000000"/>
            </w:tcBorders>
            <w:vAlign w:val="center"/>
          </w:tcPr>
          <w:p w14:paraId="0EFFB973" w14:textId="77777777" w:rsidR="009F31FE" w:rsidRPr="00F914AA" w:rsidRDefault="009F31FE" w:rsidP="00042BC4">
            <w:pPr>
              <w:jc w:val="center"/>
            </w:pPr>
          </w:p>
        </w:tc>
        <w:tc>
          <w:tcPr>
            <w:tcW w:w="149" w:type="pct"/>
            <w:shd w:val="clear" w:color="auto" w:fill="E7E6E6" w:themeFill="background2"/>
            <w:vAlign w:val="center"/>
          </w:tcPr>
          <w:p w14:paraId="037A1E5F" w14:textId="77777777" w:rsidR="009F31FE" w:rsidRPr="00F914AA" w:rsidRDefault="009F31FE" w:rsidP="00042BC4">
            <w:pPr>
              <w:jc w:val="center"/>
              <w:rPr>
                <w:b/>
                <w:szCs w:val="24"/>
              </w:rPr>
            </w:pPr>
            <w:r w:rsidRPr="00F914AA">
              <w:t>7</w:t>
            </w:r>
          </w:p>
        </w:tc>
        <w:tc>
          <w:tcPr>
            <w:tcW w:w="397" w:type="pct"/>
            <w:shd w:val="clear" w:color="auto" w:fill="E7E6E6" w:themeFill="background2"/>
            <w:vAlign w:val="center"/>
          </w:tcPr>
          <w:p w14:paraId="7EEBCF72" w14:textId="77777777" w:rsidR="009F31FE" w:rsidRPr="00F914AA" w:rsidRDefault="009F31FE" w:rsidP="00042BC4">
            <w:pPr>
              <w:jc w:val="center"/>
              <w:rPr>
                <w:b/>
                <w:szCs w:val="24"/>
              </w:rPr>
            </w:pPr>
            <w:r w:rsidRPr="00F914AA">
              <w:t>34</w:t>
            </w:r>
            <w:r w:rsidR="00042BC4" w:rsidRPr="00F914AA">
              <w:t xml:space="preserve"> </w:t>
            </w:r>
            <w:r w:rsidRPr="00F914AA">
              <w:t>(18-137)</w:t>
            </w:r>
          </w:p>
        </w:tc>
        <w:tc>
          <w:tcPr>
            <w:tcW w:w="149" w:type="pct"/>
            <w:shd w:val="clear" w:color="auto" w:fill="auto"/>
            <w:vAlign w:val="center"/>
          </w:tcPr>
          <w:p w14:paraId="37824FDE" w14:textId="77777777" w:rsidR="009F31FE" w:rsidRPr="00F914AA" w:rsidRDefault="009F31FE" w:rsidP="00042BC4">
            <w:pPr>
              <w:jc w:val="center"/>
              <w:rPr>
                <w:b/>
                <w:szCs w:val="24"/>
              </w:rPr>
            </w:pPr>
            <w:r w:rsidRPr="00F914AA">
              <w:t>8</w:t>
            </w:r>
          </w:p>
        </w:tc>
        <w:tc>
          <w:tcPr>
            <w:tcW w:w="397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D3EC2A7" w14:textId="77777777" w:rsidR="009F31FE" w:rsidRPr="00F914AA" w:rsidRDefault="009F31FE" w:rsidP="00042BC4">
            <w:pPr>
              <w:jc w:val="center"/>
              <w:rPr>
                <w:b/>
                <w:szCs w:val="24"/>
              </w:rPr>
            </w:pPr>
            <w:r w:rsidRPr="00F914AA">
              <w:t>62</w:t>
            </w:r>
            <w:r w:rsidR="00042BC4" w:rsidRPr="00F914AA">
              <w:t xml:space="preserve"> </w:t>
            </w:r>
            <w:r w:rsidRPr="00F914AA">
              <w:t>(26-203)</w:t>
            </w:r>
          </w:p>
        </w:tc>
        <w:tc>
          <w:tcPr>
            <w:tcW w:w="24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BE53B1" w14:textId="77777777" w:rsidR="009F31FE" w:rsidRPr="00F914AA" w:rsidRDefault="009F31FE" w:rsidP="00042BC4">
            <w:pPr>
              <w:jc w:val="center"/>
              <w:rPr>
                <w:b/>
                <w:szCs w:val="24"/>
              </w:rPr>
            </w:pPr>
            <w:r w:rsidRPr="00F914AA">
              <w:t>0.356</w:t>
            </w:r>
          </w:p>
        </w:tc>
      </w:tr>
      <w:tr w:rsidR="00644E49" w:rsidRPr="00F914AA" w14:paraId="5CB189CE" w14:textId="77777777" w:rsidTr="00644E49">
        <w:trPr>
          <w:trHeight w:val="278"/>
        </w:trPr>
        <w:tc>
          <w:tcPr>
            <w:tcW w:w="633" w:type="pct"/>
            <w:vAlign w:val="center"/>
          </w:tcPr>
          <w:p w14:paraId="7511F2E4" w14:textId="77777777" w:rsidR="009F31FE" w:rsidRPr="00F914AA" w:rsidRDefault="009F31FE" w:rsidP="00042BC4">
            <w:pPr>
              <w:rPr>
                <w:b/>
              </w:rPr>
            </w:pPr>
            <w:r w:rsidRPr="00F914AA">
              <w:rPr>
                <w:b/>
              </w:rPr>
              <w:t>GGT [U/l]</w:t>
            </w:r>
          </w:p>
          <w:p w14:paraId="4CA00DB0" w14:textId="77777777" w:rsidR="009F31FE" w:rsidRPr="00F914AA" w:rsidRDefault="009F31FE" w:rsidP="00042BC4">
            <w:pPr>
              <w:rPr>
                <w:b/>
                <w:szCs w:val="24"/>
              </w:rPr>
            </w:pPr>
          </w:p>
        </w:tc>
        <w:tc>
          <w:tcPr>
            <w:tcW w:w="199" w:type="pct"/>
            <w:shd w:val="clear" w:color="auto" w:fill="E7E6E6" w:themeFill="background2"/>
            <w:vAlign w:val="center"/>
          </w:tcPr>
          <w:p w14:paraId="3339F254" w14:textId="77777777" w:rsidR="009F31FE" w:rsidRPr="00F914AA" w:rsidRDefault="009F31FE" w:rsidP="00042BC4">
            <w:pPr>
              <w:jc w:val="center"/>
            </w:pPr>
            <w:r w:rsidRPr="00F914AA">
              <w:t>13</w:t>
            </w:r>
          </w:p>
        </w:tc>
        <w:tc>
          <w:tcPr>
            <w:tcW w:w="397" w:type="pct"/>
            <w:shd w:val="clear" w:color="auto" w:fill="E7E6E6" w:themeFill="background2"/>
            <w:vAlign w:val="center"/>
          </w:tcPr>
          <w:p w14:paraId="51124EBD" w14:textId="77777777" w:rsidR="009F31FE" w:rsidRPr="00F914AA" w:rsidRDefault="009F31FE" w:rsidP="00042BC4">
            <w:pPr>
              <w:jc w:val="center"/>
            </w:pPr>
            <w:r w:rsidRPr="00F914AA">
              <w:rPr>
                <w:rFonts w:cs="Arial"/>
                <w:szCs w:val="16"/>
              </w:rPr>
              <w:t>20</w:t>
            </w:r>
            <w:r w:rsidR="00042BC4" w:rsidRPr="00F914AA">
              <w:rPr>
                <w:rFonts w:cs="Arial"/>
                <w:szCs w:val="16"/>
              </w:rPr>
              <w:t xml:space="preserve"> </w:t>
            </w:r>
            <w:r w:rsidRPr="00F914AA">
              <w:rPr>
                <w:rFonts w:cs="Arial"/>
                <w:szCs w:val="16"/>
              </w:rPr>
              <w:t>(6-122)</w:t>
            </w:r>
          </w:p>
        </w:tc>
        <w:tc>
          <w:tcPr>
            <w:tcW w:w="149" w:type="pct"/>
            <w:shd w:val="clear" w:color="auto" w:fill="FFFFFF" w:themeFill="background1"/>
            <w:vAlign w:val="center"/>
          </w:tcPr>
          <w:p w14:paraId="46639AC7" w14:textId="77777777" w:rsidR="009F31FE" w:rsidRPr="00F914AA" w:rsidRDefault="009F31FE" w:rsidP="00042BC4">
            <w:pPr>
              <w:jc w:val="center"/>
            </w:pPr>
            <w:r w:rsidRPr="00F914AA">
              <w:rPr>
                <w:rFonts w:cs="Arial"/>
                <w:szCs w:val="16"/>
              </w:rPr>
              <w:t>10</w:t>
            </w:r>
          </w:p>
        </w:tc>
        <w:tc>
          <w:tcPr>
            <w:tcW w:w="397" w:type="pct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6359044" w14:textId="77777777" w:rsidR="009F31FE" w:rsidRPr="00F914AA" w:rsidRDefault="009F31FE" w:rsidP="00042BC4">
            <w:pPr>
              <w:jc w:val="center"/>
            </w:pPr>
            <w:r w:rsidRPr="00F914AA">
              <w:rPr>
                <w:rFonts w:cs="Arial"/>
                <w:szCs w:val="16"/>
              </w:rPr>
              <w:t>35</w:t>
            </w:r>
            <w:r w:rsidR="00042BC4" w:rsidRPr="00F914AA">
              <w:rPr>
                <w:rFonts w:cs="Arial"/>
                <w:szCs w:val="16"/>
              </w:rPr>
              <w:t xml:space="preserve"> </w:t>
            </w:r>
            <w:r w:rsidRPr="00F914AA">
              <w:rPr>
                <w:rFonts w:cs="Arial"/>
                <w:szCs w:val="16"/>
              </w:rPr>
              <w:t>(9-93)</w:t>
            </w:r>
          </w:p>
        </w:tc>
        <w:tc>
          <w:tcPr>
            <w:tcW w:w="24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EC87F2" w14:textId="77777777" w:rsidR="009F31FE" w:rsidRPr="00F914AA" w:rsidRDefault="009F31FE" w:rsidP="00042BC4">
            <w:pPr>
              <w:jc w:val="center"/>
            </w:pPr>
            <w:r w:rsidRPr="00F914AA">
              <w:rPr>
                <w:rFonts w:cs="Arial"/>
                <w:szCs w:val="16"/>
              </w:rPr>
              <w:t>0.744</w:t>
            </w:r>
          </w:p>
        </w:tc>
        <w:tc>
          <w:tcPr>
            <w:tcW w:w="100" w:type="pct"/>
            <w:tcBorders>
              <w:left w:val="single" w:sz="4" w:space="0" w:color="000000"/>
            </w:tcBorders>
            <w:vAlign w:val="center"/>
          </w:tcPr>
          <w:p w14:paraId="302849DF" w14:textId="77777777" w:rsidR="009F31FE" w:rsidRPr="00F914AA" w:rsidRDefault="009F31FE" w:rsidP="00042BC4">
            <w:pPr>
              <w:jc w:val="center"/>
            </w:pPr>
          </w:p>
        </w:tc>
        <w:tc>
          <w:tcPr>
            <w:tcW w:w="148" w:type="pct"/>
            <w:shd w:val="clear" w:color="auto" w:fill="E7E6E6" w:themeFill="background2"/>
            <w:vAlign w:val="center"/>
          </w:tcPr>
          <w:p w14:paraId="14A6CCB3" w14:textId="77777777" w:rsidR="009F31FE" w:rsidRPr="00F914AA" w:rsidRDefault="009F31FE" w:rsidP="00042BC4">
            <w:pPr>
              <w:jc w:val="center"/>
              <w:rPr>
                <w:b/>
                <w:szCs w:val="24"/>
              </w:rPr>
            </w:pPr>
            <w:r w:rsidRPr="00F914AA">
              <w:t>10</w:t>
            </w:r>
          </w:p>
        </w:tc>
        <w:tc>
          <w:tcPr>
            <w:tcW w:w="448" w:type="pct"/>
            <w:shd w:val="clear" w:color="auto" w:fill="E7E6E6" w:themeFill="background2"/>
            <w:vAlign w:val="center"/>
          </w:tcPr>
          <w:p w14:paraId="5E07BCF4" w14:textId="77777777" w:rsidR="009F31FE" w:rsidRPr="00F914AA" w:rsidRDefault="009F31FE" w:rsidP="00042BC4">
            <w:pPr>
              <w:jc w:val="center"/>
              <w:rPr>
                <w:b/>
                <w:szCs w:val="24"/>
              </w:rPr>
            </w:pPr>
            <w:r w:rsidRPr="00F914AA">
              <w:t>17</w:t>
            </w:r>
            <w:r w:rsidR="00042BC4" w:rsidRPr="00F914AA">
              <w:t xml:space="preserve"> </w:t>
            </w:r>
            <w:r w:rsidRPr="00F914AA">
              <w:t>(8-36)</w:t>
            </w: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14:paraId="69E8B2E1" w14:textId="77777777" w:rsidR="009F31FE" w:rsidRPr="00F914AA" w:rsidRDefault="009F31FE" w:rsidP="00042BC4">
            <w:pPr>
              <w:jc w:val="center"/>
              <w:rPr>
                <w:b/>
                <w:szCs w:val="24"/>
              </w:rPr>
            </w:pPr>
            <w:r w:rsidRPr="00F914AA">
              <w:t>9</w:t>
            </w:r>
          </w:p>
        </w:tc>
        <w:tc>
          <w:tcPr>
            <w:tcW w:w="447" w:type="pct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236491" w14:textId="77777777" w:rsidR="009F31FE" w:rsidRPr="00F914AA" w:rsidRDefault="009F31FE" w:rsidP="00042BC4">
            <w:pPr>
              <w:jc w:val="center"/>
              <w:rPr>
                <w:b/>
                <w:szCs w:val="24"/>
              </w:rPr>
            </w:pPr>
            <w:r w:rsidRPr="00F914AA">
              <w:t>24</w:t>
            </w:r>
            <w:r w:rsidR="00042BC4" w:rsidRPr="00F914AA">
              <w:t xml:space="preserve"> </w:t>
            </w:r>
            <w:r w:rsidRPr="00F914AA">
              <w:t>(12-48)</w:t>
            </w:r>
          </w:p>
        </w:tc>
        <w:tc>
          <w:tcPr>
            <w:tcW w:w="24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D5C7B3" w14:textId="77777777" w:rsidR="009F31FE" w:rsidRPr="00F914AA" w:rsidRDefault="009F31FE" w:rsidP="00042BC4">
            <w:pPr>
              <w:jc w:val="center"/>
              <w:rPr>
                <w:b/>
                <w:szCs w:val="24"/>
              </w:rPr>
            </w:pPr>
            <w:r w:rsidRPr="00F914AA">
              <w:t>0.229</w:t>
            </w:r>
          </w:p>
        </w:tc>
        <w:tc>
          <w:tcPr>
            <w:tcW w:w="99" w:type="pct"/>
            <w:tcBorders>
              <w:left w:val="single" w:sz="4" w:space="0" w:color="000000"/>
            </w:tcBorders>
            <w:vAlign w:val="center"/>
          </w:tcPr>
          <w:p w14:paraId="435ADA45" w14:textId="77777777" w:rsidR="009F31FE" w:rsidRPr="00F914AA" w:rsidRDefault="009F31FE" w:rsidP="00042BC4">
            <w:pPr>
              <w:jc w:val="center"/>
            </w:pPr>
          </w:p>
        </w:tc>
        <w:tc>
          <w:tcPr>
            <w:tcW w:w="149" w:type="pct"/>
            <w:shd w:val="clear" w:color="auto" w:fill="E7E6E6" w:themeFill="background2"/>
            <w:vAlign w:val="center"/>
          </w:tcPr>
          <w:p w14:paraId="0F746468" w14:textId="77777777" w:rsidR="009F31FE" w:rsidRPr="00F914AA" w:rsidRDefault="009F31FE" w:rsidP="00042BC4">
            <w:pPr>
              <w:jc w:val="center"/>
              <w:rPr>
                <w:b/>
                <w:szCs w:val="24"/>
              </w:rPr>
            </w:pPr>
            <w:r w:rsidRPr="00F914AA">
              <w:t>7</w:t>
            </w:r>
          </w:p>
        </w:tc>
        <w:tc>
          <w:tcPr>
            <w:tcW w:w="397" w:type="pct"/>
            <w:shd w:val="clear" w:color="auto" w:fill="E7E6E6" w:themeFill="background2"/>
            <w:vAlign w:val="center"/>
          </w:tcPr>
          <w:p w14:paraId="7F3CAD5D" w14:textId="77777777" w:rsidR="009F31FE" w:rsidRPr="00F914AA" w:rsidRDefault="009F31FE" w:rsidP="00042BC4">
            <w:pPr>
              <w:jc w:val="center"/>
              <w:rPr>
                <w:b/>
                <w:szCs w:val="24"/>
              </w:rPr>
            </w:pPr>
            <w:r w:rsidRPr="00F914AA">
              <w:t>34</w:t>
            </w:r>
            <w:r w:rsidR="00042BC4" w:rsidRPr="00F914AA">
              <w:t xml:space="preserve"> </w:t>
            </w:r>
            <w:r w:rsidRPr="00F914AA">
              <w:t>(11-63)</w:t>
            </w:r>
          </w:p>
        </w:tc>
        <w:tc>
          <w:tcPr>
            <w:tcW w:w="149" w:type="pct"/>
            <w:shd w:val="clear" w:color="auto" w:fill="auto"/>
            <w:vAlign w:val="center"/>
          </w:tcPr>
          <w:p w14:paraId="55D3C2D8" w14:textId="77777777" w:rsidR="009F31FE" w:rsidRPr="00F914AA" w:rsidRDefault="009F31FE" w:rsidP="00042BC4">
            <w:pPr>
              <w:jc w:val="center"/>
              <w:rPr>
                <w:b/>
                <w:szCs w:val="24"/>
              </w:rPr>
            </w:pPr>
            <w:r w:rsidRPr="00F914AA">
              <w:t>8</w:t>
            </w:r>
          </w:p>
        </w:tc>
        <w:tc>
          <w:tcPr>
            <w:tcW w:w="397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7E6AE43" w14:textId="77777777" w:rsidR="009F31FE" w:rsidRPr="00F914AA" w:rsidRDefault="009F31FE" w:rsidP="00042BC4">
            <w:pPr>
              <w:jc w:val="center"/>
              <w:rPr>
                <w:b/>
                <w:szCs w:val="24"/>
              </w:rPr>
            </w:pPr>
            <w:r w:rsidRPr="00F914AA">
              <w:t>23</w:t>
            </w:r>
            <w:r w:rsidR="00042BC4" w:rsidRPr="00F914AA">
              <w:t xml:space="preserve"> </w:t>
            </w:r>
            <w:r w:rsidRPr="00F914AA">
              <w:t>(13-87)</w:t>
            </w:r>
          </w:p>
        </w:tc>
        <w:tc>
          <w:tcPr>
            <w:tcW w:w="24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B8195B" w14:textId="77777777" w:rsidR="009F31FE" w:rsidRPr="00F914AA" w:rsidRDefault="009F31FE" w:rsidP="00042BC4">
            <w:pPr>
              <w:jc w:val="center"/>
              <w:rPr>
                <w:b/>
                <w:szCs w:val="24"/>
              </w:rPr>
            </w:pPr>
            <w:r w:rsidRPr="00F914AA">
              <w:t>0.811</w:t>
            </w:r>
          </w:p>
        </w:tc>
      </w:tr>
      <w:tr w:rsidR="00644E49" w:rsidRPr="00F914AA" w14:paraId="4F8CE410" w14:textId="77777777" w:rsidTr="00CB54D3">
        <w:trPr>
          <w:trHeight w:val="533"/>
        </w:trPr>
        <w:tc>
          <w:tcPr>
            <w:tcW w:w="633" w:type="pct"/>
            <w:vAlign w:val="center"/>
          </w:tcPr>
          <w:p w14:paraId="22008432" w14:textId="77777777" w:rsidR="009F31FE" w:rsidRPr="00F914AA" w:rsidRDefault="009F31FE" w:rsidP="00644E49">
            <w:pPr>
              <w:rPr>
                <w:b/>
                <w:szCs w:val="24"/>
              </w:rPr>
            </w:pPr>
            <w:r w:rsidRPr="00F914AA">
              <w:rPr>
                <w:b/>
              </w:rPr>
              <w:t>Bilirubin [U/l]</w:t>
            </w:r>
          </w:p>
        </w:tc>
        <w:tc>
          <w:tcPr>
            <w:tcW w:w="199" w:type="pct"/>
            <w:shd w:val="clear" w:color="auto" w:fill="E7E6E6" w:themeFill="background2"/>
            <w:vAlign w:val="center"/>
          </w:tcPr>
          <w:p w14:paraId="08DC3C46" w14:textId="77777777" w:rsidR="009F31FE" w:rsidRPr="00F914AA" w:rsidRDefault="009F31FE" w:rsidP="00644E49">
            <w:pPr>
              <w:jc w:val="center"/>
            </w:pPr>
            <w:r w:rsidRPr="00F914AA">
              <w:t>12</w:t>
            </w:r>
          </w:p>
        </w:tc>
        <w:tc>
          <w:tcPr>
            <w:tcW w:w="397" w:type="pct"/>
            <w:shd w:val="clear" w:color="auto" w:fill="E7E6E6" w:themeFill="background2"/>
            <w:vAlign w:val="center"/>
          </w:tcPr>
          <w:p w14:paraId="0400EF33" w14:textId="77777777" w:rsidR="00042BC4" w:rsidRPr="00F914AA" w:rsidRDefault="009F31FE" w:rsidP="00042BC4">
            <w:pPr>
              <w:jc w:val="center"/>
              <w:rPr>
                <w:rFonts w:cs="Arial"/>
                <w:szCs w:val="16"/>
              </w:rPr>
            </w:pPr>
            <w:r w:rsidRPr="00F914AA">
              <w:rPr>
                <w:rFonts w:cs="Arial"/>
                <w:szCs w:val="16"/>
              </w:rPr>
              <w:t>0.60</w:t>
            </w:r>
            <w:r w:rsidR="00042BC4" w:rsidRPr="00F914AA">
              <w:rPr>
                <w:rFonts w:cs="Arial"/>
                <w:szCs w:val="16"/>
              </w:rPr>
              <w:t xml:space="preserve"> </w:t>
            </w:r>
          </w:p>
          <w:p w14:paraId="32E5199F" w14:textId="77777777" w:rsidR="009F31FE" w:rsidRPr="00F914AA" w:rsidRDefault="009F31FE" w:rsidP="00042BC4">
            <w:pPr>
              <w:jc w:val="center"/>
            </w:pPr>
            <w:r w:rsidRPr="00F914AA">
              <w:rPr>
                <w:rFonts w:cs="Arial"/>
                <w:szCs w:val="16"/>
              </w:rPr>
              <w:t>(0.13-10.60)</w:t>
            </w:r>
          </w:p>
        </w:tc>
        <w:tc>
          <w:tcPr>
            <w:tcW w:w="149" w:type="pct"/>
            <w:shd w:val="clear" w:color="auto" w:fill="FFFFFF" w:themeFill="background1"/>
            <w:vAlign w:val="center"/>
          </w:tcPr>
          <w:p w14:paraId="1A14B50B" w14:textId="77777777" w:rsidR="009F31FE" w:rsidRPr="00F914AA" w:rsidRDefault="009F31FE" w:rsidP="00042BC4">
            <w:pPr>
              <w:jc w:val="center"/>
            </w:pPr>
            <w:r w:rsidRPr="00F914AA">
              <w:rPr>
                <w:rFonts w:cs="Arial"/>
                <w:szCs w:val="16"/>
              </w:rPr>
              <w:t>9</w:t>
            </w:r>
          </w:p>
        </w:tc>
        <w:tc>
          <w:tcPr>
            <w:tcW w:w="397" w:type="pct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721707" w14:textId="77777777" w:rsidR="009957DD" w:rsidRPr="00F914AA" w:rsidRDefault="009F31FE" w:rsidP="00042BC4">
            <w:pPr>
              <w:jc w:val="center"/>
              <w:rPr>
                <w:rFonts w:cs="Arial"/>
                <w:szCs w:val="16"/>
              </w:rPr>
            </w:pPr>
            <w:r w:rsidRPr="00F914AA">
              <w:rPr>
                <w:rFonts w:cs="Arial"/>
                <w:szCs w:val="16"/>
              </w:rPr>
              <w:t>0.40</w:t>
            </w:r>
          </w:p>
          <w:p w14:paraId="5EEA2B94" w14:textId="77777777" w:rsidR="009F31FE" w:rsidRPr="00F914AA" w:rsidRDefault="009F31FE" w:rsidP="00042BC4">
            <w:pPr>
              <w:jc w:val="center"/>
            </w:pPr>
            <w:r w:rsidRPr="00F914AA">
              <w:rPr>
                <w:rFonts w:cs="Arial"/>
                <w:szCs w:val="16"/>
              </w:rPr>
              <w:t>(0.2-1.4)</w:t>
            </w:r>
          </w:p>
        </w:tc>
        <w:tc>
          <w:tcPr>
            <w:tcW w:w="24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96A3E8" w14:textId="77777777" w:rsidR="009F31FE" w:rsidRPr="00F914AA" w:rsidRDefault="009F31FE" w:rsidP="00042BC4">
            <w:pPr>
              <w:jc w:val="center"/>
            </w:pPr>
            <w:r w:rsidRPr="00F914AA">
              <w:rPr>
                <w:rFonts w:cs="Arial"/>
                <w:szCs w:val="16"/>
              </w:rPr>
              <w:t>0.375</w:t>
            </w:r>
          </w:p>
        </w:tc>
        <w:tc>
          <w:tcPr>
            <w:tcW w:w="100" w:type="pct"/>
            <w:tcBorders>
              <w:left w:val="single" w:sz="4" w:space="0" w:color="000000"/>
            </w:tcBorders>
            <w:vAlign w:val="center"/>
          </w:tcPr>
          <w:p w14:paraId="261ADEA3" w14:textId="77777777" w:rsidR="009F31FE" w:rsidRPr="00F914AA" w:rsidRDefault="009F31FE" w:rsidP="009F31FE"/>
        </w:tc>
        <w:tc>
          <w:tcPr>
            <w:tcW w:w="148" w:type="pct"/>
            <w:shd w:val="clear" w:color="auto" w:fill="E7E6E6" w:themeFill="background2"/>
            <w:vAlign w:val="center"/>
          </w:tcPr>
          <w:p w14:paraId="6FDBE782" w14:textId="77777777" w:rsidR="009F31FE" w:rsidRPr="00F914AA" w:rsidRDefault="009F31FE" w:rsidP="00042BC4">
            <w:pPr>
              <w:jc w:val="center"/>
              <w:rPr>
                <w:b/>
                <w:szCs w:val="24"/>
              </w:rPr>
            </w:pPr>
            <w:r w:rsidRPr="00F914AA">
              <w:t>10</w:t>
            </w:r>
          </w:p>
        </w:tc>
        <w:tc>
          <w:tcPr>
            <w:tcW w:w="448" w:type="pct"/>
            <w:shd w:val="clear" w:color="auto" w:fill="E7E6E6" w:themeFill="background2"/>
            <w:vAlign w:val="center"/>
          </w:tcPr>
          <w:p w14:paraId="624D4D53" w14:textId="77777777" w:rsidR="009957DD" w:rsidRPr="00F914AA" w:rsidRDefault="009F31FE" w:rsidP="00042BC4">
            <w:pPr>
              <w:jc w:val="center"/>
            </w:pPr>
            <w:r w:rsidRPr="00F914AA">
              <w:t>0.45</w:t>
            </w:r>
          </w:p>
          <w:p w14:paraId="4A9C66F5" w14:textId="77777777" w:rsidR="009F31FE" w:rsidRPr="00F914AA" w:rsidRDefault="009F31FE" w:rsidP="00042BC4">
            <w:pPr>
              <w:jc w:val="center"/>
              <w:rPr>
                <w:b/>
                <w:szCs w:val="24"/>
              </w:rPr>
            </w:pPr>
            <w:r w:rsidRPr="00F914AA">
              <w:t>(0.20-0.90)</w:t>
            </w: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14:paraId="6D269DDE" w14:textId="77777777" w:rsidR="009F31FE" w:rsidRPr="00F914AA" w:rsidRDefault="009F31FE" w:rsidP="00042BC4">
            <w:pPr>
              <w:jc w:val="center"/>
              <w:rPr>
                <w:b/>
                <w:szCs w:val="24"/>
              </w:rPr>
            </w:pPr>
            <w:r w:rsidRPr="00F914AA">
              <w:t>9</w:t>
            </w:r>
          </w:p>
        </w:tc>
        <w:tc>
          <w:tcPr>
            <w:tcW w:w="447" w:type="pct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8337D2" w14:textId="77777777" w:rsidR="009957DD" w:rsidRPr="00F914AA" w:rsidRDefault="009F31FE" w:rsidP="00042BC4">
            <w:pPr>
              <w:jc w:val="center"/>
            </w:pPr>
            <w:r w:rsidRPr="00F914AA">
              <w:t>0.6</w:t>
            </w:r>
          </w:p>
          <w:p w14:paraId="2E015BF7" w14:textId="77777777" w:rsidR="009F31FE" w:rsidRPr="00F914AA" w:rsidRDefault="009F31FE" w:rsidP="00042BC4">
            <w:pPr>
              <w:jc w:val="center"/>
              <w:rPr>
                <w:b/>
                <w:szCs w:val="24"/>
              </w:rPr>
            </w:pPr>
            <w:r w:rsidRPr="00F914AA">
              <w:t>(0.2-1.0)</w:t>
            </w:r>
          </w:p>
        </w:tc>
        <w:tc>
          <w:tcPr>
            <w:tcW w:w="24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31E322" w14:textId="77777777" w:rsidR="009F31FE" w:rsidRPr="00F914AA" w:rsidRDefault="009F31FE" w:rsidP="00042BC4">
            <w:pPr>
              <w:jc w:val="center"/>
              <w:rPr>
                <w:b/>
                <w:szCs w:val="24"/>
              </w:rPr>
            </w:pPr>
            <w:r w:rsidRPr="00F914AA">
              <w:t>0.550</w:t>
            </w:r>
          </w:p>
        </w:tc>
        <w:tc>
          <w:tcPr>
            <w:tcW w:w="99" w:type="pct"/>
            <w:tcBorders>
              <w:left w:val="single" w:sz="4" w:space="0" w:color="000000"/>
            </w:tcBorders>
            <w:vAlign w:val="center"/>
          </w:tcPr>
          <w:p w14:paraId="65E33F01" w14:textId="77777777" w:rsidR="009F31FE" w:rsidRPr="00F914AA" w:rsidRDefault="009F31FE" w:rsidP="00042BC4">
            <w:pPr>
              <w:jc w:val="center"/>
            </w:pPr>
          </w:p>
        </w:tc>
        <w:tc>
          <w:tcPr>
            <w:tcW w:w="149" w:type="pct"/>
            <w:shd w:val="clear" w:color="auto" w:fill="E7E6E6" w:themeFill="background2"/>
            <w:vAlign w:val="center"/>
          </w:tcPr>
          <w:p w14:paraId="59F4F748" w14:textId="77777777" w:rsidR="009F31FE" w:rsidRPr="00F914AA" w:rsidRDefault="009F31FE" w:rsidP="00042BC4">
            <w:pPr>
              <w:jc w:val="center"/>
              <w:rPr>
                <w:b/>
                <w:szCs w:val="24"/>
              </w:rPr>
            </w:pPr>
            <w:r w:rsidRPr="00F914AA">
              <w:t>6</w:t>
            </w:r>
          </w:p>
        </w:tc>
        <w:tc>
          <w:tcPr>
            <w:tcW w:w="397" w:type="pct"/>
            <w:shd w:val="clear" w:color="auto" w:fill="E7E6E6" w:themeFill="background2"/>
            <w:vAlign w:val="center"/>
          </w:tcPr>
          <w:p w14:paraId="25BF70E8" w14:textId="77777777" w:rsidR="009957DD" w:rsidRPr="00F914AA" w:rsidRDefault="009F31FE" w:rsidP="00042BC4">
            <w:pPr>
              <w:jc w:val="center"/>
            </w:pPr>
            <w:r w:rsidRPr="00F914AA">
              <w:t>0.35</w:t>
            </w:r>
          </w:p>
          <w:p w14:paraId="3C5B2F66" w14:textId="77777777" w:rsidR="009F31FE" w:rsidRPr="00F914AA" w:rsidRDefault="009F31FE" w:rsidP="00042BC4">
            <w:pPr>
              <w:jc w:val="center"/>
              <w:rPr>
                <w:b/>
                <w:szCs w:val="24"/>
              </w:rPr>
            </w:pPr>
            <w:r w:rsidRPr="00F914AA">
              <w:t>(0.20-0.50)</w:t>
            </w:r>
          </w:p>
        </w:tc>
        <w:tc>
          <w:tcPr>
            <w:tcW w:w="149" w:type="pct"/>
            <w:shd w:val="clear" w:color="auto" w:fill="auto"/>
            <w:vAlign w:val="center"/>
          </w:tcPr>
          <w:p w14:paraId="113641F6" w14:textId="77777777" w:rsidR="009F31FE" w:rsidRPr="00F914AA" w:rsidRDefault="009F31FE" w:rsidP="00042BC4">
            <w:pPr>
              <w:jc w:val="center"/>
              <w:rPr>
                <w:b/>
                <w:szCs w:val="24"/>
              </w:rPr>
            </w:pPr>
            <w:r w:rsidRPr="00F914AA">
              <w:t>8</w:t>
            </w:r>
          </w:p>
        </w:tc>
        <w:tc>
          <w:tcPr>
            <w:tcW w:w="397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98D2F0A" w14:textId="77777777" w:rsidR="009957DD" w:rsidRPr="00F914AA" w:rsidRDefault="009F31FE" w:rsidP="00042BC4">
            <w:pPr>
              <w:jc w:val="center"/>
            </w:pPr>
            <w:r w:rsidRPr="00F914AA">
              <w:t>0.50</w:t>
            </w:r>
          </w:p>
          <w:p w14:paraId="68528712" w14:textId="77777777" w:rsidR="009F31FE" w:rsidRPr="00F914AA" w:rsidRDefault="009F31FE" w:rsidP="00042BC4">
            <w:pPr>
              <w:jc w:val="center"/>
              <w:rPr>
                <w:b/>
                <w:szCs w:val="24"/>
              </w:rPr>
            </w:pPr>
            <w:r w:rsidRPr="00F914AA">
              <w:t>(0.4-1.3)</w:t>
            </w:r>
          </w:p>
        </w:tc>
        <w:tc>
          <w:tcPr>
            <w:tcW w:w="24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14A1B8" w14:textId="77777777" w:rsidR="009F31FE" w:rsidRPr="00F914AA" w:rsidRDefault="009F31FE" w:rsidP="00042BC4">
            <w:pPr>
              <w:jc w:val="center"/>
              <w:rPr>
                <w:b/>
                <w:szCs w:val="24"/>
              </w:rPr>
            </w:pPr>
            <w:r w:rsidRPr="00F914AA">
              <w:t>0.079</w:t>
            </w:r>
          </w:p>
        </w:tc>
      </w:tr>
      <w:tr w:rsidR="00644E49" w:rsidRPr="00F914AA" w14:paraId="4F866E31" w14:textId="77777777" w:rsidTr="00CB54D3">
        <w:trPr>
          <w:trHeight w:val="533"/>
        </w:trPr>
        <w:tc>
          <w:tcPr>
            <w:tcW w:w="633" w:type="pct"/>
            <w:vAlign w:val="center"/>
          </w:tcPr>
          <w:p w14:paraId="6B1619F1" w14:textId="77777777" w:rsidR="00644E49" w:rsidRPr="00F914AA" w:rsidRDefault="009F31FE" w:rsidP="00644E49">
            <w:pPr>
              <w:rPr>
                <w:b/>
                <w:szCs w:val="24"/>
              </w:rPr>
            </w:pPr>
            <w:proofErr w:type="spellStart"/>
            <w:r w:rsidRPr="00F914AA">
              <w:rPr>
                <w:b/>
              </w:rPr>
              <w:t>Creatinine</w:t>
            </w:r>
            <w:proofErr w:type="spellEnd"/>
            <w:r w:rsidRPr="00F914AA">
              <w:rPr>
                <w:b/>
              </w:rPr>
              <w:t xml:space="preserve"> [mg/dl]</w:t>
            </w:r>
          </w:p>
        </w:tc>
        <w:tc>
          <w:tcPr>
            <w:tcW w:w="199" w:type="pct"/>
            <w:shd w:val="clear" w:color="auto" w:fill="E7E6E6" w:themeFill="background2"/>
            <w:vAlign w:val="center"/>
          </w:tcPr>
          <w:p w14:paraId="49EE347A" w14:textId="77777777" w:rsidR="009F31FE" w:rsidRPr="00F914AA" w:rsidRDefault="009F31FE" w:rsidP="00644E49">
            <w:pPr>
              <w:jc w:val="center"/>
            </w:pPr>
            <w:r w:rsidRPr="00F914AA">
              <w:t>12</w:t>
            </w:r>
          </w:p>
        </w:tc>
        <w:tc>
          <w:tcPr>
            <w:tcW w:w="397" w:type="pct"/>
            <w:shd w:val="clear" w:color="auto" w:fill="E7E6E6" w:themeFill="background2"/>
            <w:vAlign w:val="center"/>
          </w:tcPr>
          <w:p w14:paraId="526004F6" w14:textId="77777777" w:rsidR="009957DD" w:rsidRPr="00F914AA" w:rsidRDefault="009F31FE" w:rsidP="00042BC4">
            <w:pPr>
              <w:jc w:val="center"/>
              <w:rPr>
                <w:rFonts w:cs="Arial"/>
                <w:szCs w:val="16"/>
              </w:rPr>
            </w:pPr>
            <w:r w:rsidRPr="00F914AA">
              <w:rPr>
                <w:rFonts w:cs="Arial"/>
                <w:szCs w:val="16"/>
              </w:rPr>
              <w:t>0.62</w:t>
            </w:r>
          </w:p>
          <w:p w14:paraId="48AB26A3" w14:textId="77777777" w:rsidR="009F31FE" w:rsidRPr="00F914AA" w:rsidRDefault="009F31FE" w:rsidP="00042BC4">
            <w:pPr>
              <w:jc w:val="center"/>
            </w:pPr>
            <w:r w:rsidRPr="00F914AA">
              <w:rPr>
                <w:rFonts w:cs="Arial"/>
                <w:szCs w:val="16"/>
              </w:rPr>
              <w:t>(0.33-0.98)</w:t>
            </w:r>
          </w:p>
        </w:tc>
        <w:tc>
          <w:tcPr>
            <w:tcW w:w="149" w:type="pct"/>
            <w:shd w:val="clear" w:color="auto" w:fill="FFFFFF" w:themeFill="background1"/>
            <w:vAlign w:val="center"/>
          </w:tcPr>
          <w:p w14:paraId="68F609D0" w14:textId="77777777" w:rsidR="009F31FE" w:rsidRPr="00F914AA" w:rsidRDefault="009F31FE" w:rsidP="00042BC4">
            <w:pPr>
              <w:jc w:val="center"/>
            </w:pPr>
            <w:r w:rsidRPr="00F914AA">
              <w:rPr>
                <w:rFonts w:cs="Arial"/>
                <w:szCs w:val="16"/>
              </w:rPr>
              <w:t>9</w:t>
            </w:r>
          </w:p>
        </w:tc>
        <w:tc>
          <w:tcPr>
            <w:tcW w:w="397" w:type="pct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E35F28" w14:textId="77777777" w:rsidR="009957DD" w:rsidRPr="00F914AA" w:rsidRDefault="009F31FE" w:rsidP="00042BC4">
            <w:pPr>
              <w:jc w:val="center"/>
              <w:rPr>
                <w:rFonts w:cs="Arial"/>
                <w:szCs w:val="16"/>
              </w:rPr>
            </w:pPr>
            <w:r w:rsidRPr="00F914AA">
              <w:rPr>
                <w:rFonts w:cs="Arial"/>
                <w:szCs w:val="16"/>
              </w:rPr>
              <w:t>0.48</w:t>
            </w:r>
          </w:p>
          <w:p w14:paraId="4AC65F44" w14:textId="77777777" w:rsidR="009F31FE" w:rsidRPr="00F914AA" w:rsidRDefault="009F31FE" w:rsidP="00042BC4">
            <w:pPr>
              <w:jc w:val="center"/>
            </w:pPr>
            <w:r w:rsidRPr="00F914AA">
              <w:rPr>
                <w:rFonts w:cs="Arial"/>
                <w:szCs w:val="16"/>
              </w:rPr>
              <w:t>(0.35-0.99)</w:t>
            </w:r>
          </w:p>
        </w:tc>
        <w:tc>
          <w:tcPr>
            <w:tcW w:w="24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419676" w14:textId="77777777" w:rsidR="009F31FE" w:rsidRPr="00F914AA" w:rsidRDefault="009F31FE" w:rsidP="00042BC4">
            <w:pPr>
              <w:jc w:val="center"/>
            </w:pPr>
            <w:r w:rsidRPr="00F914AA">
              <w:rPr>
                <w:rFonts w:cs="Arial"/>
                <w:szCs w:val="16"/>
              </w:rPr>
              <w:t>0.323</w:t>
            </w:r>
          </w:p>
        </w:tc>
        <w:tc>
          <w:tcPr>
            <w:tcW w:w="100" w:type="pct"/>
            <w:tcBorders>
              <w:left w:val="single" w:sz="4" w:space="0" w:color="000000"/>
            </w:tcBorders>
            <w:vAlign w:val="center"/>
          </w:tcPr>
          <w:p w14:paraId="6A35EFC7" w14:textId="77777777" w:rsidR="009F31FE" w:rsidRPr="00F914AA" w:rsidRDefault="009F31FE" w:rsidP="009F31FE"/>
        </w:tc>
        <w:tc>
          <w:tcPr>
            <w:tcW w:w="148" w:type="pct"/>
            <w:shd w:val="clear" w:color="auto" w:fill="E7E6E6" w:themeFill="background2"/>
            <w:vAlign w:val="center"/>
          </w:tcPr>
          <w:p w14:paraId="323C8700" w14:textId="77777777" w:rsidR="009F31FE" w:rsidRPr="00F914AA" w:rsidRDefault="009F31FE" w:rsidP="00042BC4">
            <w:pPr>
              <w:jc w:val="center"/>
              <w:rPr>
                <w:b/>
                <w:szCs w:val="24"/>
              </w:rPr>
            </w:pPr>
            <w:r w:rsidRPr="00F914AA">
              <w:t>10</w:t>
            </w:r>
          </w:p>
        </w:tc>
        <w:tc>
          <w:tcPr>
            <w:tcW w:w="448" w:type="pct"/>
            <w:shd w:val="clear" w:color="auto" w:fill="E7E6E6" w:themeFill="background2"/>
            <w:vAlign w:val="center"/>
          </w:tcPr>
          <w:p w14:paraId="5713DF71" w14:textId="77777777" w:rsidR="009957DD" w:rsidRPr="00F914AA" w:rsidRDefault="009F31FE" w:rsidP="00042BC4">
            <w:pPr>
              <w:jc w:val="center"/>
            </w:pPr>
            <w:r w:rsidRPr="00F914AA">
              <w:t>0.63</w:t>
            </w:r>
          </w:p>
          <w:p w14:paraId="306FE717" w14:textId="77777777" w:rsidR="009F31FE" w:rsidRPr="00F914AA" w:rsidRDefault="009F31FE" w:rsidP="00042BC4">
            <w:pPr>
              <w:jc w:val="center"/>
              <w:rPr>
                <w:b/>
                <w:szCs w:val="24"/>
              </w:rPr>
            </w:pPr>
            <w:r w:rsidRPr="00F914AA">
              <w:t>(0.13-1.00)</w:t>
            </w: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14:paraId="50012C8E" w14:textId="77777777" w:rsidR="009F31FE" w:rsidRPr="00F914AA" w:rsidRDefault="009F31FE" w:rsidP="00042BC4">
            <w:pPr>
              <w:jc w:val="center"/>
              <w:rPr>
                <w:b/>
                <w:szCs w:val="24"/>
              </w:rPr>
            </w:pPr>
            <w:r w:rsidRPr="00F914AA">
              <w:t>9</w:t>
            </w:r>
          </w:p>
        </w:tc>
        <w:tc>
          <w:tcPr>
            <w:tcW w:w="447" w:type="pct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171D33" w14:textId="77777777" w:rsidR="009957DD" w:rsidRPr="00F914AA" w:rsidRDefault="009F31FE" w:rsidP="00042BC4">
            <w:pPr>
              <w:jc w:val="center"/>
            </w:pPr>
            <w:r w:rsidRPr="00F914AA">
              <w:t>0.54</w:t>
            </w:r>
          </w:p>
          <w:p w14:paraId="09C810A9" w14:textId="77777777" w:rsidR="009F31FE" w:rsidRPr="00F914AA" w:rsidRDefault="009F31FE" w:rsidP="00042BC4">
            <w:pPr>
              <w:jc w:val="center"/>
              <w:rPr>
                <w:b/>
                <w:szCs w:val="24"/>
              </w:rPr>
            </w:pPr>
            <w:r w:rsidRPr="00F914AA">
              <w:t>(0.29-0.79)</w:t>
            </w:r>
          </w:p>
        </w:tc>
        <w:tc>
          <w:tcPr>
            <w:tcW w:w="24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33E2C8" w14:textId="77777777" w:rsidR="009F31FE" w:rsidRPr="00F914AA" w:rsidRDefault="009F31FE" w:rsidP="00042BC4">
            <w:pPr>
              <w:jc w:val="center"/>
              <w:rPr>
                <w:b/>
                <w:szCs w:val="24"/>
              </w:rPr>
            </w:pPr>
            <w:r w:rsidRPr="00F914AA">
              <w:t>0.166</w:t>
            </w:r>
          </w:p>
        </w:tc>
        <w:tc>
          <w:tcPr>
            <w:tcW w:w="99" w:type="pct"/>
            <w:tcBorders>
              <w:left w:val="single" w:sz="4" w:space="0" w:color="000000"/>
            </w:tcBorders>
            <w:vAlign w:val="center"/>
          </w:tcPr>
          <w:p w14:paraId="7090061E" w14:textId="77777777" w:rsidR="009F31FE" w:rsidRPr="00F914AA" w:rsidRDefault="009F31FE" w:rsidP="00042BC4">
            <w:pPr>
              <w:jc w:val="center"/>
            </w:pPr>
          </w:p>
        </w:tc>
        <w:tc>
          <w:tcPr>
            <w:tcW w:w="149" w:type="pct"/>
            <w:shd w:val="clear" w:color="auto" w:fill="E7E6E6" w:themeFill="background2"/>
            <w:vAlign w:val="center"/>
          </w:tcPr>
          <w:p w14:paraId="6047A994" w14:textId="77777777" w:rsidR="009F31FE" w:rsidRPr="00F914AA" w:rsidRDefault="009F31FE" w:rsidP="00042BC4">
            <w:pPr>
              <w:jc w:val="center"/>
              <w:rPr>
                <w:b/>
                <w:szCs w:val="24"/>
              </w:rPr>
            </w:pPr>
            <w:r w:rsidRPr="00F914AA">
              <w:t>7</w:t>
            </w:r>
          </w:p>
        </w:tc>
        <w:tc>
          <w:tcPr>
            <w:tcW w:w="397" w:type="pct"/>
            <w:shd w:val="clear" w:color="auto" w:fill="E7E6E6" w:themeFill="background2"/>
            <w:vAlign w:val="center"/>
          </w:tcPr>
          <w:p w14:paraId="38417632" w14:textId="77777777" w:rsidR="009957DD" w:rsidRPr="00F914AA" w:rsidRDefault="009F31FE" w:rsidP="00042BC4">
            <w:pPr>
              <w:jc w:val="center"/>
            </w:pPr>
            <w:r w:rsidRPr="00F914AA">
              <w:t>0.56</w:t>
            </w:r>
          </w:p>
          <w:p w14:paraId="4260376D" w14:textId="77777777" w:rsidR="009F31FE" w:rsidRPr="00F914AA" w:rsidRDefault="009F31FE" w:rsidP="00042BC4">
            <w:pPr>
              <w:jc w:val="center"/>
              <w:rPr>
                <w:b/>
                <w:szCs w:val="24"/>
              </w:rPr>
            </w:pPr>
            <w:r w:rsidRPr="00F914AA">
              <w:t>(0.37-1.04)</w:t>
            </w:r>
          </w:p>
        </w:tc>
        <w:tc>
          <w:tcPr>
            <w:tcW w:w="149" w:type="pct"/>
            <w:shd w:val="clear" w:color="auto" w:fill="auto"/>
            <w:vAlign w:val="center"/>
          </w:tcPr>
          <w:p w14:paraId="003B3395" w14:textId="77777777" w:rsidR="009F31FE" w:rsidRPr="00F914AA" w:rsidRDefault="009F31FE" w:rsidP="00042BC4">
            <w:pPr>
              <w:jc w:val="center"/>
              <w:rPr>
                <w:b/>
                <w:szCs w:val="24"/>
              </w:rPr>
            </w:pPr>
            <w:r w:rsidRPr="00F914AA">
              <w:t>8</w:t>
            </w:r>
          </w:p>
        </w:tc>
        <w:tc>
          <w:tcPr>
            <w:tcW w:w="397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A368C94" w14:textId="77777777" w:rsidR="009957DD" w:rsidRPr="00F914AA" w:rsidRDefault="009F31FE" w:rsidP="00042BC4">
            <w:pPr>
              <w:jc w:val="center"/>
            </w:pPr>
            <w:r w:rsidRPr="00F914AA">
              <w:t>0.63</w:t>
            </w:r>
          </w:p>
          <w:p w14:paraId="19BC057A" w14:textId="77777777" w:rsidR="009F31FE" w:rsidRPr="00F914AA" w:rsidRDefault="009F31FE" w:rsidP="00042BC4">
            <w:pPr>
              <w:jc w:val="center"/>
              <w:rPr>
                <w:b/>
                <w:szCs w:val="24"/>
              </w:rPr>
            </w:pPr>
            <w:r w:rsidRPr="00F914AA">
              <w:t>(0.35-0.84)</w:t>
            </w:r>
          </w:p>
        </w:tc>
        <w:tc>
          <w:tcPr>
            <w:tcW w:w="24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2AD6FC" w14:textId="77777777" w:rsidR="009F31FE" w:rsidRPr="00F914AA" w:rsidRDefault="009F31FE" w:rsidP="00042BC4">
            <w:pPr>
              <w:jc w:val="center"/>
              <w:rPr>
                <w:b/>
                <w:szCs w:val="24"/>
              </w:rPr>
            </w:pPr>
            <w:r w:rsidRPr="00F914AA">
              <w:t>0.805</w:t>
            </w:r>
          </w:p>
        </w:tc>
      </w:tr>
      <w:tr w:rsidR="00644E49" w:rsidRPr="00F914AA" w14:paraId="10C985F7" w14:textId="77777777" w:rsidTr="00CB54D3">
        <w:trPr>
          <w:trHeight w:val="533"/>
        </w:trPr>
        <w:tc>
          <w:tcPr>
            <w:tcW w:w="633" w:type="pct"/>
            <w:vAlign w:val="center"/>
          </w:tcPr>
          <w:p w14:paraId="733E362C" w14:textId="77777777" w:rsidR="009F31FE" w:rsidRPr="00F914AA" w:rsidRDefault="009F31FE" w:rsidP="00644E49">
            <w:pPr>
              <w:rPr>
                <w:b/>
                <w:szCs w:val="24"/>
              </w:rPr>
            </w:pPr>
            <w:r w:rsidRPr="00F914AA">
              <w:rPr>
                <w:b/>
              </w:rPr>
              <w:t>Albumin [g/l]</w:t>
            </w:r>
          </w:p>
        </w:tc>
        <w:tc>
          <w:tcPr>
            <w:tcW w:w="199" w:type="pct"/>
            <w:shd w:val="clear" w:color="auto" w:fill="E7E6E6" w:themeFill="background2"/>
            <w:vAlign w:val="center"/>
          </w:tcPr>
          <w:p w14:paraId="34B13729" w14:textId="77777777" w:rsidR="009F31FE" w:rsidRPr="00F914AA" w:rsidRDefault="009F31FE" w:rsidP="00644E49">
            <w:pPr>
              <w:jc w:val="center"/>
            </w:pPr>
            <w:r w:rsidRPr="00F914AA">
              <w:t>12</w:t>
            </w:r>
          </w:p>
        </w:tc>
        <w:tc>
          <w:tcPr>
            <w:tcW w:w="397" w:type="pct"/>
            <w:shd w:val="clear" w:color="auto" w:fill="E7E6E6" w:themeFill="background2"/>
            <w:vAlign w:val="center"/>
          </w:tcPr>
          <w:p w14:paraId="0D9DFF6E" w14:textId="77777777" w:rsidR="009957DD" w:rsidRPr="00F914AA" w:rsidRDefault="009F31FE" w:rsidP="00042BC4">
            <w:pPr>
              <w:jc w:val="center"/>
              <w:rPr>
                <w:rFonts w:cs="Arial"/>
                <w:szCs w:val="16"/>
              </w:rPr>
            </w:pPr>
            <w:r w:rsidRPr="00F914AA">
              <w:rPr>
                <w:rFonts w:cs="Arial"/>
                <w:szCs w:val="16"/>
              </w:rPr>
              <w:t>43</w:t>
            </w:r>
          </w:p>
          <w:p w14:paraId="015CE925" w14:textId="77777777" w:rsidR="009F31FE" w:rsidRPr="00F914AA" w:rsidRDefault="009F31FE" w:rsidP="00042BC4">
            <w:pPr>
              <w:jc w:val="center"/>
            </w:pPr>
            <w:r w:rsidRPr="00F914AA">
              <w:rPr>
                <w:rFonts w:cs="Arial"/>
                <w:szCs w:val="16"/>
              </w:rPr>
              <w:t>(27-49)</w:t>
            </w:r>
          </w:p>
        </w:tc>
        <w:tc>
          <w:tcPr>
            <w:tcW w:w="149" w:type="pct"/>
            <w:shd w:val="clear" w:color="auto" w:fill="FFFFFF" w:themeFill="background1"/>
            <w:vAlign w:val="center"/>
          </w:tcPr>
          <w:p w14:paraId="6468DD2C" w14:textId="77777777" w:rsidR="009F31FE" w:rsidRPr="00F914AA" w:rsidRDefault="009F31FE" w:rsidP="00042BC4">
            <w:pPr>
              <w:jc w:val="center"/>
            </w:pPr>
            <w:r w:rsidRPr="00F914AA">
              <w:rPr>
                <w:rFonts w:cs="Arial"/>
                <w:szCs w:val="16"/>
              </w:rPr>
              <w:t>9</w:t>
            </w:r>
          </w:p>
        </w:tc>
        <w:tc>
          <w:tcPr>
            <w:tcW w:w="397" w:type="pct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F9CBAF" w14:textId="77777777" w:rsidR="009957DD" w:rsidRPr="00F914AA" w:rsidRDefault="009F31FE" w:rsidP="00042BC4">
            <w:pPr>
              <w:jc w:val="center"/>
              <w:rPr>
                <w:rFonts w:cs="Arial"/>
                <w:szCs w:val="16"/>
              </w:rPr>
            </w:pPr>
            <w:r w:rsidRPr="00F914AA">
              <w:rPr>
                <w:rFonts w:cs="Arial"/>
                <w:szCs w:val="16"/>
              </w:rPr>
              <w:t>43.0</w:t>
            </w:r>
          </w:p>
          <w:p w14:paraId="7B07D0B0" w14:textId="77777777" w:rsidR="009F31FE" w:rsidRPr="00F914AA" w:rsidRDefault="009F31FE" w:rsidP="00042BC4">
            <w:pPr>
              <w:jc w:val="center"/>
              <w:rPr>
                <w:rFonts w:cs="Arial"/>
                <w:szCs w:val="16"/>
              </w:rPr>
            </w:pPr>
            <w:r w:rsidRPr="00F914AA">
              <w:rPr>
                <w:rFonts w:cs="Arial"/>
                <w:szCs w:val="16"/>
              </w:rPr>
              <w:t>(38.8-46.0)</w:t>
            </w:r>
          </w:p>
        </w:tc>
        <w:tc>
          <w:tcPr>
            <w:tcW w:w="24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DDE127" w14:textId="77777777" w:rsidR="009F31FE" w:rsidRPr="00F914AA" w:rsidRDefault="009F31FE" w:rsidP="00042BC4">
            <w:pPr>
              <w:jc w:val="center"/>
            </w:pPr>
            <w:r w:rsidRPr="00F914AA">
              <w:rPr>
                <w:rFonts w:cs="Arial"/>
                <w:szCs w:val="16"/>
              </w:rPr>
              <w:t>0.477</w:t>
            </w:r>
          </w:p>
        </w:tc>
        <w:tc>
          <w:tcPr>
            <w:tcW w:w="100" w:type="pct"/>
            <w:tcBorders>
              <w:left w:val="single" w:sz="4" w:space="0" w:color="000000"/>
            </w:tcBorders>
            <w:vAlign w:val="center"/>
          </w:tcPr>
          <w:p w14:paraId="5C1380B0" w14:textId="77777777" w:rsidR="009F31FE" w:rsidRPr="00F914AA" w:rsidRDefault="009F31FE" w:rsidP="009F31FE"/>
        </w:tc>
        <w:tc>
          <w:tcPr>
            <w:tcW w:w="148" w:type="pct"/>
            <w:shd w:val="clear" w:color="auto" w:fill="E7E6E6" w:themeFill="background2"/>
            <w:vAlign w:val="center"/>
          </w:tcPr>
          <w:p w14:paraId="733CD2F3" w14:textId="77777777" w:rsidR="009F31FE" w:rsidRPr="00F914AA" w:rsidRDefault="009F31FE" w:rsidP="00042BC4">
            <w:pPr>
              <w:jc w:val="center"/>
              <w:rPr>
                <w:b/>
                <w:szCs w:val="24"/>
              </w:rPr>
            </w:pPr>
            <w:r w:rsidRPr="00F914AA">
              <w:t>9</w:t>
            </w:r>
          </w:p>
        </w:tc>
        <w:tc>
          <w:tcPr>
            <w:tcW w:w="448" w:type="pct"/>
            <w:shd w:val="clear" w:color="auto" w:fill="E7E6E6" w:themeFill="background2"/>
            <w:vAlign w:val="center"/>
          </w:tcPr>
          <w:p w14:paraId="7F75AD82" w14:textId="77777777" w:rsidR="009957DD" w:rsidRPr="00F914AA" w:rsidRDefault="009F31FE" w:rsidP="00042BC4">
            <w:pPr>
              <w:jc w:val="center"/>
            </w:pPr>
            <w:r w:rsidRPr="00F914AA">
              <w:t>43</w:t>
            </w:r>
          </w:p>
          <w:p w14:paraId="608E5088" w14:textId="77777777" w:rsidR="009F31FE" w:rsidRPr="00F914AA" w:rsidRDefault="009F31FE" w:rsidP="00042BC4">
            <w:pPr>
              <w:jc w:val="center"/>
              <w:rPr>
                <w:b/>
                <w:szCs w:val="24"/>
              </w:rPr>
            </w:pPr>
            <w:r w:rsidRPr="00F914AA">
              <w:t>(40.1-50.6)</w:t>
            </w: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14:paraId="4EB4586F" w14:textId="77777777" w:rsidR="009F31FE" w:rsidRPr="00F914AA" w:rsidRDefault="009F31FE" w:rsidP="00042BC4">
            <w:pPr>
              <w:jc w:val="center"/>
              <w:rPr>
                <w:b/>
                <w:szCs w:val="24"/>
              </w:rPr>
            </w:pPr>
            <w:r w:rsidRPr="00F914AA">
              <w:t>9</w:t>
            </w:r>
          </w:p>
        </w:tc>
        <w:tc>
          <w:tcPr>
            <w:tcW w:w="447" w:type="pct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B16ACB" w14:textId="77777777" w:rsidR="009957DD" w:rsidRPr="00F914AA" w:rsidRDefault="009F31FE" w:rsidP="00042BC4">
            <w:pPr>
              <w:jc w:val="center"/>
            </w:pPr>
            <w:r w:rsidRPr="00F914AA">
              <w:t>45.6</w:t>
            </w:r>
          </w:p>
          <w:p w14:paraId="6C5AF118" w14:textId="77777777" w:rsidR="009F31FE" w:rsidRPr="00F914AA" w:rsidRDefault="009F31FE" w:rsidP="00042BC4">
            <w:pPr>
              <w:jc w:val="center"/>
              <w:rPr>
                <w:b/>
                <w:szCs w:val="24"/>
              </w:rPr>
            </w:pPr>
            <w:r w:rsidRPr="00F914AA">
              <w:t>(35-51.9)</w:t>
            </w:r>
          </w:p>
        </w:tc>
        <w:tc>
          <w:tcPr>
            <w:tcW w:w="24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E00F97" w14:textId="77777777" w:rsidR="009F31FE" w:rsidRPr="00F914AA" w:rsidRDefault="009F31FE" w:rsidP="00042BC4">
            <w:pPr>
              <w:jc w:val="center"/>
              <w:rPr>
                <w:b/>
                <w:szCs w:val="24"/>
              </w:rPr>
            </w:pPr>
            <w:r w:rsidRPr="00F914AA">
              <w:t>0.498</w:t>
            </w:r>
          </w:p>
        </w:tc>
        <w:tc>
          <w:tcPr>
            <w:tcW w:w="99" w:type="pct"/>
            <w:tcBorders>
              <w:left w:val="single" w:sz="4" w:space="0" w:color="000000"/>
            </w:tcBorders>
            <w:vAlign w:val="center"/>
          </w:tcPr>
          <w:p w14:paraId="69C30705" w14:textId="77777777" w:rsidR="009F31FE" w:rsidRPr="00F914AA" w:rsidRDefault="009F31FE" w:rsidP="00042BC4">
            <w:pPr>
              <w:jc w:val="center"/>
            </w:pPr>
          </w:p>
        </w:tc>
        <w:tc>
          <w:tcPr>
            <w:tcW w:w="149" w:type="pct"/>
            <w:shd w:val="clear" w:color="auto" w:fill="E7E6E6" w:themeFill="background2"/>
            <w:vAlign w:val="center"/>
          </w:tcPr>
          <w:p w14:paraId="79F12BB2" w14:textId="77777777" w:rsidR="009F31FE" w:rsidRPr="00F914AA" w:rsidRDefault="009F31FE" w:rsidP="00042BC4">
            <w:pPr>
              <w:jc w:val="center"/>
              <w:rPr>
                <w:b/>
                <w:szCs w:val="24"/>
              </w:rPr>
            </w:pPr>
            <w:r w:rsidRPr="00F914AA">
              <w:t>5</w:t>
            </w:r>
          </w:p>
        </w:tc>
        <w:tc>
          <w:tcPr>
            <w:tcW w:w="397" w:type="pct"/>
            <w:shd w:val="clear" w:color="auto" w:fill="E7E6E6" w:themeFill="background2"/>
            <w:vAlign w:val="center"/>
          </w:tcPr>
          <w:p w14:paraId="3426468C" w14:textId="77777777" w:rsidR="009957DD" w:rsidRPr="00F914AA" w:rsidRDefault="009F31FE" w:rsidP="00042BC4">
            <w:pPr>
              <w:jc w:val="center"/>
            </w:pPr>
            <w:r w:rsidRPr="00F914AA">
              <w:t>44.9</w:t>
            </w:r>
          </w:p>
          <w:p w14:paraId="3B6D3E81" w14:textId="77777777" w:rsidR="009F31FE" w:rsidRPr="00F914AA" w:rsidRDefault="009F31FE" w:rsidP="00042BC4">
            <w:pPr>
              <w:jc w:val="center"/>
              <w:rPr>
                <w:b/>
                <w:szCs w:val="24"/>
              </w:rPr>
            </w:pPr>
            <w:r w:rsidRPr="00F914AA">
              <w:t>(41.0-46.2)</w:t>
            </w:r>
          </w:p>
        </w:tc>
        <w:tc>
          <w:tcPr>
            <w:tcW w:w="149" w:type="pct"/>
            <w:shd w:val="clear" w:color="auto" w:fill="auto"/>
            <w:vAlign w:val="center"/>
          </w:tcPr>
          <w:p w14:paraId="6903A5F0" w14:textId="77777777" w:rsidR="009F31FE" w:rsidRPr="00F914AA" w:rsidRDefault="009F31FE" w:rsidP="00042BC4">
            <w:pPr>
              <w:jc w:val="center"/>
              <w:rPr>
                <w:b/>
                <w:szCs w:val="24"/>
              </w:rPr>
            </w:pPr>
            <w:r w:rsidRPr="00F914AA">
              <w:t>8</w:t>
            </w:r>
          </w:p>
        </w:tc>
        <w:tc>
          <w:tcPr>
            <w:tcW w:w="397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C01E88A" w14:textId="77777777" w:rsidR="009957DD" w:rsidRPr="00F914AA" w:rsidRDefault="009F31FE" w:rsidP="00042BC4">
            <w:pPr>
              <w:jc w:val="center"/>
            </w:pPr>
            <w:r w:rsidRPr="00F914AA">
              <w:t>46.5</w:t>
            </w:r>
          </w:p>
          <w:p w14:paraId="0042D5BF" w14:textId="77777777" w:rsidR="009F31FE" w:rsidRPr="00F914AA" w:rsidRDefault="009F31FE" w:rsidP="00042BC4">
            <w:pPr>
              <w:jc w:val="center"/>
              <w:rPr>
                <w:b/>
                <w:szCs w:val="24"/>
              </w:rPr>
            </w:pPr>
            <w:r w:rsidRPr="00F914AA">
              <w:t>(42.2-52.9)</w:t>
            </w:r>
          </w:p>
        </w:tc>
        <w:tc>
          <w:tcPr>
            <w:tcW w:w="24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0EAB2C" w14:textId="77777777" w:rsidR="009F31FE" w:rsidRPr="00F914AA" w:rsidRDefault="009F31FE" w:rsidP="00042BC4">
            <w:pPr>
              <w:jc w:val="center"/>
              <w:rPr>
                <w:b/>
                <w:szCs w:val="24"/>
              </w:rPr>
            </w:pPr>
            <w:r w:rsidRPr="00F914AA">
              <w:t>0.072</w:t>
            </w:r>
          </w:p>
        </w:tc>
      </w:tr>
      <w:tr w:rsidR="00644E49" w:rsidRPr="00F914AA" w14:paraId="10FB99B2" w14:textId="77777777" w:rsidTr="00CB54D3">
        <w:trPr>
          <w:trHeight w:val="533"/>
        </w:trPr>
        <w:tc>
          <w:tcPr>
            <w:tcW w:w="633" w:type="pct"/>
            <w:vAlign w:val="center"/>
          </w:tcPr>
          <w:p w14:paraId="1E250177" w14:textId="77777777" w:rsidR="009F31FE" w:rsidRPr="00F914AA" w:rsidRDefault="009F31FE" w:rsidP="00644E49">
            <w:pPr>
              <w:rPr>
                <w:b/>
                <w:szCs w:val="24"/>
              </w:rPr>
            </w:pPr>
            <w:r w:rsidRPr="00F914AA">
              <w:rPr>
                <w:b/>
              </w:rPr>
              <w:t>INR</w:t>
            </w:r>
          </w:p>
        </w:tc>
        <w:tc>
          <w:tcPr>
            <w:tcW w:w="199" w:type="pct"/>
            <w:shd w:val="clear" w:color="auto" w:fill="E7E6E6" w:themeFill="background2"/>
            <w:vAlign w:val="center"/>
          </w:tcPr>
          <w:p w14:paraId="0CB5F692" w14:textId="77777777" w:rsidR="009F31FE" w:rsidRPr="00F914AA" w:rsidRDefault="009F31FE" w:rsidP="00644E49">
            <w:pPr>
              <w:jc w:val="center"/>
            </w:pPr>
            <w:r w:rsidRPr="00F914AA">
              <w:t>10</w:t>
            </w:r>
          </w:p>
        </w:tc>
        <w:tc>
          <w:tcPr>
            <w:tcW w:w="397" w:type="pct"/>
            <w:shd w:val="clear" w:color="auto" w:fill="E7E6E6" w:themeFill="background2"/>
            <w:vAlign w:val="center"/>
          </w:tcPr>
          <w:p w14:paraId="3BC0E554" w14:textId="77777777" w:rsidR="009957DD" w:rsidRPr="00F914AA" w:rsidRDefault="009F31FE" w:rsidP="00042BC4">
            <w:pPr>
              <w:jc w:val="center"/>
              <w:rPr>
                <w:rFonts w:cs="Arial"/>
                <w:szCs w:val="16"/>
              </w:rPr>
            </w:pPr>
            <w:r w:rsidRPr="00F914AA">
              <w:rPr>
                <w:rFonts w:cs="Arial"/>
                <w:szCs w:val="16"/>
              </w:rPr>
              <w:t>1.01</w:t>
            </w:r>
          </w:p>
          <w:p w14:paraId="722A9A62" w14:textId="77777777" w:rsidR="009F31FE" w:rsidRPr="00F914AA" w:rsidRDefault="009F31FE" w:rsidP="00042BC4">
            <w:pPr>
              <w:jc w:val="center"/>
            </w:pPr>
            <w:r w:rsidRPr="00F914AA">
              <w:rPr>
                <w:rFonts w:cs="Arial"/>
                <w:szCs w:val="16"/>
              </w:rPr>
              <w:t>(0.9-2.0)</w:t>
            </w:r>
          </w:p>
        </w:tc>
        <w:tc>
          <w:tcPr>
            <w:tcW w:w="149" w:type="pct"/>
            <w:shd w:val="clear" w:color="auto" w:fill="FFFFFF" w:themeFill="background1"/>
            <w:vAlign w:val="center"/>
          </w:tcPr>
          <w:p w14:paraId="67719DC1" w14:textId="77777777" w:rsidR="009F31FE" w:rsidRPr="00F914AA" w:rsidRDefault="009F31FE" w:rsidP="00042BC4">
            <w:pPr>
              <w:jc w:val="center"/>
            </w:pPr>
            <w:r w:rsidRPr="00F914AA">
              <w:rPr>
                <w:rFonts w:cs="Arial"/>
                <w:szCs w:val="16"/>
              </w:rPr>
              <w:t>9</w:t>
            </w:r>
          </w:p>
        </w:tc>
        <w:tc>
          <w:tcPr>
            <w:tcW w:w="397" w:type="pct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BDF492" w14:textId="77777777" w:rsidR="009957DD" w:rsidRPr="00F914AA" w:rsidRDefault="009F31FE" w:rsidP="00042BC4">
            <w:pPr>
              <w:jc w:val="center"/>
              <w:rPr>
                <w:rFonts w:cs="Arial"/>
                <w:szCs w:val="16"/>
              </w:rPr>
            </w:pPr>
            <w:r w:rsidRPr="00F914AA">
              <w:rPr>
                <w:rFonts w:cs="Arial"/>
                <w:szCs w:val="16"/>
              </w:rPr>
              <w:t>1.01</w:t>
            </w:r>
          </w:p>
          <w:p w14:paraId="6E5C3763" w14:textId="77777777" w:rsidR="009F31FE" w:rsidRPr="00F914AA" w:rsidRDefault="009F31FE" w:rsidP="00042BC4">
            <w:pPr>
              <w:jc w:val="center"/>
            </w:pPr>
            <w:r w:rsidRPr="00F914AA">
              <w:rPr>
                <w:rFonts w:cs="Arial"/>
                <w:szCs w:val="16"/>
              </w:rPr>
              <w:t>(1.00-1.17)</w:t>
            </w:r>
          </w:p>
        </w:tc>
        <w:tc>
          <w:tcPr>
            <w:tcW w:w="24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C5D390" w14:textId="77777777" w:rsidR="009F31FE" w:rsidRPr="00F914AA" w:rsidRDefault="009F31FE" w:rsidP="00042BC4">
            <w:pPr>
              <w:jc w:val="center"/>
            </w:pPr>
            <w:r w:rsidRPr="00F914AA">
              <w:rPr>
                <w:rFonts w:cs="Arial"/>
                <w:szCs w:val="16"/>
              </w:rPr>
              <w:t>0.628</w:t>
            </w:r>
          </w:p>
        </w:tc>
        <w:tc>
          <w:tcPr>
            <w:tcW w:w="100" w:type="pct"/>
            <w:tcBorders>
              <w:left w:val="single" w:sz="4" w:space="0" w:color="000000"/>
            </w:tcBorders>
            <w:vAlign w:val="center"/>
          </w:tcPr>
          <w:p w14:paraId="5A522C3A" w14:textId="77777777" w:rsidR="009F31FE" w:rsidRPr="00F914AA" w:rsidRDefault="009F31FE" w:rsidP="009F31FE"/>
        </w:tc>
        <w:tc>
          <w:tcPr>
            <w:tcW w:w="148" w:type="pct"/>
            <w:shd w:val="clear" w:color="auto" w:fill="E7E6E6" w:themeFill="background2"/>
            <w:vAlign w:val="center"/>
          </w:tcPr>
          <w:p w14:paraId="1D77A303" w14:textId="77777777" w:rsidR="009F31FE" w:rsidRPr="00F914AA" w:rsidRDefault="009F31FE" w:rsidP="00042BC4">
            <w:pPr>
              <w:jc w:val="center"/>
              <w:rPr>
                <w:b/>
                <w:szCs w:val="24"/>
              </w:rPr>
            </w:pPr>
            <w:r w:rsidRPr="00F914AA">
              <w:t>9</w:t>
            </w:r>
          </w:p>
        </w:tc>
        <w:tc>
          <w:tcPr>
            <w:tcW w:w="448" w:type="pct"/>
            <w:shd w:val="clear" w:color="auto" w:fill="E7E6E6" w:themeFill="background2"/>
            <w:vAlign w:val="center"/>
          </w:tcPr>
          <w:p w14:paraId="11B559D3" w14:textId="77777777" w:rsidR="009957DD" w:rsidRPr="00F914AA" w:rsidRDefault="009F31FE" w:rsidP="00042BC4">
            <w:pPr>
              <w:jc w:val="center"/>
            </w:pPr>
            <w:r w:rsidRPr="00F914AA">
              <w:t>1.00</w:t>
            </w:r>
          </w:p>
          <w:p w14:paraId="75439BD0" w14:textId="77777777" w:rsidR="009F31FE" w:rsidRPr="00F914AA" w:rsidRDefault="009F31FE" w:rsidP="00042BC4">
            <w:pPr>
              <w:jc w:val="center"/>
              <w:rPr>
                <w:b/>
                <w:szCs w:val="24"/>
              </w:rPr>
            </w:pPr>
            <w:r w:rsidRPr="00F914AA">
              <w:t>(0.95-1.09)</w:t>
            </w: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14:paraId="3DBD6230" w14:textId="77777777" w:rsidR="009F31FE" w:rsidRPr="00F914AA" w:rsidRDefault="009F31FE" w:rsidP="00042BC4">
            <w:pPr>
              <w:jc w:val="center"/>
              <w:rPr>
                <w:b/>
                <w:szCs w:val="24"/>
              </w:rPr>
            </w:pPr>
            <w:r w:rsidRPr="00F914AA">
              <w:t>9</w:t>
            </w:r>
          </w:p>
        </w:tc>
        <w:tc>
          <w:tcPr>
            <w:tcW w:w="447" w:type="pct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6CAD5F" w14:textId="77777777" w:rsidR="009957DD" w:rsidRPr="00F914AA" w:rsidRDefault="009F31FE" w:rsidP="00042BC4">
            <w:pPr>
              <w:jc w:val="center"/>
            </w:pPr>
            <w:r w:rsidRPr="00F914AA">
              <w:t>1.06</w:t>
            </w:r>
          </w:p>
          <w:p w14:paraId="5543D87F" w14:textId="77777777" w:rsidR="009F31FE" w:rsidRPr="00F914AA" w:rsidRDefault="009F31FE" w:rsidP="00042BC4">
            <w:pPr>
              <w:jc w:val="center"/>
              <w:rPr>
                <w:b/>
                <w:szCs w:val="24"/>
              </w:rPr>
            </w:pPr>
            <w:r w:rsidRPr="00F914AA">
              <w:t>(0.99-1.10)</w:t>
            </w:r>
          </w:p>
        </w:tc>
        <w:tc>
          <w:tcPr>
            <w:tcW w:w="24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D568D0" w14:textId="77777777" w:rsidR="009F31FE" w:rsidRPr="00F914AA" w:rsidRDefault="009F31FE" w:rsidP="00042BC4">
            <w:pPr>
              <w:jc w:val="center"/>
              <w:rPr>
                <w:b/>
                <w:szCs w:val="24"/>
              </w:rPr>
            </w:pPr>
            <w:r w:rsidRPr="00F914AA">
              <w:t>0.200</w:t>
            </w:r>
          </w:p>
        </w:tc>
        <w:tc>
          <w:tcPr>
            <w:tcW w:w="99" w:type="pct"/>
            <w:tcBorders>
              <w:left w:val="single" w:sz="4" w:space="0" w:color="000000"/>
            </w:tcBorders>
            <w:vAlign w:val="center"/>
          </w:tcPr>
          <w:p w14:paraId="6422C3E2" w14:textId="77777777" w:rsidR="009F31FE" w:rsidRPr="00F914AA" w:rsidRDefault="009F31FE" w:rsidP="00042BC4">
            <w:pPr>
              <w:jc w:val="center"/>
            </w:pPr>
          </w:p>
        </w:tc>
        <w:tc>
          <w:tcPr>
            <w:tcW w:w="149" w:type="pct"/>
            <w:shd w:val="clear" w:color="auto" w:fill="E7E6E6" w:themeFill="background2"/>
            <w:vAlign w:val="center"/>
          </w:tcPr>
          <w:p w14:paraId="24C1AA84" w14:textId="77777777" w:rsidR="009F31FE" w:rsidRPr="00F914AA" w:rsidRDefault="009F31FE" w:rsidP="00042BC4">
            <w:pPr>
              <w:jc w:val="center"/>
              <w:rPr>
                <w:b/>
                <w:szCs w:val="24"/>
              </w:rPr>
            </w:pPr>
            <w:r w:rsidRPr="00F914AA">
              <w:t>5</w:t>
            </w:r>
          </w:p>
        </w:tc>
        <w:tc>
          <w:tcPr>
            <w:tcW w:w="397" w:type="pct"/>
            <w:shd w:val="clear" w:color="auto" w:fill="E7E6E6" w:themeFill="background2"/>
            <w:vAlign w:val="center"/>
          </w:tcPr>
          <w:p w14:paraId="34B755A2" w14:textId="77777777" w:rsidR="009957DD" w:rsidRPr="00F914AA" w:rsidRDefault="009F31FE" w:rsidP="00042BC4">
            <w:pPr>
              <w:jc w:val="center"/>
            </w:pPr>
            <w:r w:rsidRPr="00F914AA">
              <w:t>1.05</w:t>
            </w:r>
          </w:p>
          <w:p w14:paraId="785CECDB" w14:textId="77777777" w:rsidR="009F31FE" w:rsidRPr="00F914AA" w:rsidRDefault="009F31FE" w:rsidP="00042BC4">
            <w:pPr>
              <w:jc w:val="center"/>
              <w:rPr>
                <w:b/>
                <w:szCs w:val="24"/>
              </w:rPr>
            </w:pPr>
            <w:r w:rsidRPr="00F914AA">
              <w:t>(0.95-1.07)</w:t>
            </w:r>
          </w:p>
        </w:tc>
        <w:tc>
          <w:tcPr>
            <w:tcW w:w="149" w:type="pct"/>
            <w:shd w:val="clear" w:color="auto" w:fill="auto"/>
            <w:vAlign w:val="center"/>
          </w:tcPr>
          <w:p w14:paraId="1FF798ED" w14:textId="77777777" w:rsidR="009F31FE" w:rsidRPr="00F914AA" w:rsidRDefault="009F31FE" w:rsidP="00042BC4">
            <w:pPr>
              <w:jc w:val="center"/>
              <w:rPr>
                <w:b/>
                <w:szCs w:val="24"/>
              </w:rPr>
            </w:pPr>
            <w:r w:rsidRPr="00F914AA">
              <w:t>7</w:t>
            </w:r>
          </w:p>
        </w:tc>
        <w:tc>
          <w:tcPr>
            <w:tcW w:w="397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8B2903D" w14:textId="77777777" w:rsidR="009957DD" w:rsidRPr="00F914AA" w:rsidRDefault="009F31FE" w:rsidP="00042BC4">
            <w:pPr>
              <w:jc w:val="center"/>
            </w:pPr>
            <w:r w:rsidRPr="00F914AA">
              <w:t>1.00</w:t>
            </w:r>
          </w:p>
          <w:p w14:paraId="755473AF" w14:textId="77777777" w:rsidR="009F31FE" w:rsidRPr="00F914AA" w:rsidRDefault="009F31FE" w:rsidP="00042BC4">
            <w:pPr>
              <w:jc w:val="center"/>
              <w:rPr>
                <w:b/>
                <w:szCs w:val="24"/>
              </w:rPr>
            </w:pPr>
            <w:r w:rsidRPr="00F914AA">
              <w:t>(0.98-1.11)</w:t>
            </w:r>
          </w:p>
        </w:tc>
        <w:tc>
          <w:tcPr>
            <w:tcW w:w="24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E706C5" w14:textId="77777777" w:rsidR="009F31FE" w:rsidRPr="00F914AA" w:rsidRDefault="009F31FE" w:rsidP="00042BC4">
            <w:pPr>
              <w:jc w:val="center"/>
              <w:rPr>
                <w:b/>
                <w:szCs w:val="24"/>
              </w:rPr>
            </w:pPr>
            <w:r w:rsidRPr="00F914AA">
              <w:t>0.878</w:t>
            </w:r>
          </w:p>
        </w:tc>
      </w:tr>
      <w:tr w:rsidR="00644E49" w:rsidRPr="00F914AA" w14:paraId="7E7F2838" w14:textId="77777777" w:rsidTr="00CB54D3">
        <w:trPr>
          <w:trHeight w:val="533"/>
        </w:trPr>
        <w:tc>
          <w:tcPr>
            <w:tcW w:w="633" w:type="pct"/>
            <w:vAlign w:val="center"/>
          </w:tcPr>
          <w:p w14:paraId="1F440B3F" w14:textId="77777777" w:rsidR="009F31FE" w:rsidRPr="00F914AA" w:rsidRDefault="009F31FE" w:rsidP="00644E49">
            <w:pPr>
              <w:rPr>
                <w:b/>
                <w:szCs w:val="24"/>
              </w:rPr>
            </w:pPr>
            <w:r w:rsidRPr="00F914AA">
              <w:rPr>
                <w:b/>
              </w:rPr>
              <w:t>WBC [</w:t>
            </w:r>
            <w:r w:rsidR="00344314" w:rsidRPr="00F914AA">
              <w:rPr>
                <w:b/>
              </w:rPr>
              <w:t>10</w:t>
            </w:r>
            <w:r w:rsidR="00344314" w:rsidRPr="00F914AA">
              <w:rPr>
                <w:b/>
                <w:vertAlign w:val="superscript"/>
              </w:rPr>
              <w:t>9</w:t>
            </w:r>
            <w:r w:rsidR="00344314" w:rsidRPr="00F914AA">
              <w:rPr>
                <w:b/>
              </w:rPr>
              <w:t>/L</w:t>
            </w:r>
            <w:r w:rsidRPr="00F914AA">
              <w:rPr>
                <w:b/>
              </w:rPr>
              <w:t>]</w:t>
            </w:r>
          </w:p>
        </w:tc>
        <w:tc>
          <w:tcPr>
            <w:tcW w:w="199" w:type="pct"/>
            <w:shd w:val="clear" w:color="auto" w:fill="E7E6E6" w:themeFill="background2"/>
            <w:vAlign w:val="center"/>
          </w:tcPr>
          <w:p w14:paraId="1070319A" w14:textId="77777777" w:rsidR="009F31FE" w:rsidRPr="00F914AA" w:rsidRDefault="009F31FE" w:rsidP="00644E49">
            <w:pPr>
              <w:jc w:val="center"/>
            </w:pPr>
            <w:r w:rsidRPr="00F914AA">
              <w:t>13</w:t>
            </w:r>
          </w:p>
        </w:tc>
        <w:tc>
          <w:tcPr>
            <w:tcW w:w="397" w:type="pct"/>
            <w:shd w:val="clear" w:color="auto" w:fill="E7E6E6" w:themeFill="background2"/>
            <w:vAlign w:val="center"/>
          </w:tcPr>
          <w:p w14:paraId="3B2B9FE3" w14:textId="77777777" w:rsidR="009957DD" w:rsidRPr="00F914AA" w:rsidRDefault="009F31FE" w:rsidP="00042BC4">
            <w:pPr>
              <w:jc w:val="center"/>
              <w:rPr>
                <w:rFonts w:cs="Arial"/>
                <w:szCs w:val="16"/>
              </w:rPr>
            </w:pPr>
            <w:r w:rsidRPr="00F914AA">
              <w:rPr>
                <w:rFonts w:cs="Arial"/>
                <w:szCs w:val="16"/>
              </w:rPr>
              <w:t>6.60</w:t>
            </w:r>
          </w:p>
          <w:p w14:paraId="13A1911F" w14:textId="77777777" w:rsidR="009F31FE" w:rsidRPr="00F914AA" w:rsidRDefault="009F31FE" w:rsidP="00042BC4">
            <w:pPr>
              <w:jc w:val="center"/>
            </w:pPr>
            <w:r w:rsidRPr="00F914AA">
              <w:rPr>
                <w:rFonts w:cs="Arial"/>
                <w:szCs w:val="16"/>
              </w:rPr>
              <w:t>(3.25-16.4)</w:t>
            </w:r>
          </w:p>
        </w:tc>
        <w:tc>
          <w:tcPr>
            <w:tcW w:w="149" w:type="pct"/>
            <w:shd w:val="clear" w:color="auto" w:fill="FFFFFF" w:themeFill="background1"/>
            <w:vAlign w:val="center"/>
          </w:tcPr>
          <w:p w14:paraId="38491AF1" w14:textId="77777777" w:rsidR="009F31FE" w:rsidRPr="00F914AA" w:rsidRDefault="009F31FE" w:rsidP="00042BC4">
            <w:pPr>
              <w:jc w:val="center"/>
            </w:pPr>
            <w:r w:rsidRPr="00F914AA">
              <w:rPr>
                <w:rFonts w:cs="Arial"/>
                <w:szCs w:val="16"/>
              </w:rPr>
              <w:t>9</w:t>
            </w:r>
          </w:p>
        </w:tc>
        <w:tc>
          <w:tcPr>
            <w:tcW w:w="397" w:type="pct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9B70BB" w14:textId="77777777" w:rsidR="009957DD" w:rsidRPr="00F914AA" w:rsidRDefault="009F31FE" w:rsidP="00042BC4">
            <w:pPr>
              <w:jc w:val="center"/>
              <w:rPr>
                <w:rFonts w:cs="Arial"/>
                <w:szCs w:val="16"/>
              </w:rPr>
            </w:pPr>
            <w:r w:rsidRPr="00F914AA">
              <w:rPr>
                <w:rFonts w:cs="Arial"/>
                <w:szCs w:val="16"/>
              </w:rPr>
              <w:t>6.01</w:t>
            </w:r>
          </w:p>
          <w:p w14:paraId="5140A653" w14:textId="77777777" w:rsidR="009F31FE" w:rsidRPr="00F914AA" w:rsidRDefault="009F31FE" w:rsidP="00042BC4">
            <w:pPr>
              <w:jc w:val="center"/>
            </w:pPr>
            <w:r w:rsidRPr="00F914AA">
              <w:rPr>
                <w:rFonts w:cs="Arial"/>
                <w:szCs w:val="16"/>
              </w:rPr>
              <w:t>(4.13-9.86)</w:t>
            </w:r>
          </w:p>
        </w:tc>
        <w:tc>
          <w:tcPr>
            <w:tcW w:w="24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39A9AD" w14:textId="77777777" w:rsidR="009F31FE" w:rsidRPr="00F914AA" w:rsidRDefault="009F31FE" w:rsidP="00042BC4">
            <w:pPr>
              <w:jc w:val="center"/>
            </w:pPr>
            <w:r w:rsidRPr="00F914AA">
              <w:rPr>
                <w:rFonts w:cs="Arial"/>
                <w:szCs w:val="16"/>
              </w:rPr>
              <w:t>0.370</w:t>
            </w:r>
          </w:p>
        </w:tc>
        <w:tc>
          <w:tcPr>
            <w:tcW w:w="100" w:type="pct"/>
            <w:tcBorders>
              <w:left w:val="single" w:sz="4" w:space="0" w:color="000000"/>
            </w:tcBorders>
            <w:vAlign w:val="center"/>
          </w:tcPr>
          <w:p w14:paraId="172F1E6D" w14:textId="77777777" w:rsidR="009F31FE" w:rsidRPr="00F914AA" w:rsidRDefault="009F31FE" w:rsidP="009F31FE"/>
        </w:tc>
        <w:tc>
          <w:tcPr>
            <w:tcW w:w="148" w:type="pct"/>
            <w:shd w:val="clear" w:color="auto" w:fill="E7E6E6" w:themeFill="background2"/>
            <w:vAlign w:val="center"/>
          </w:tcPr>
          <w:p w14:paraId="05AF0781" w14:textId="77777777" w:rsidR="009F31FE" w:rsidRPr="00F914AA" w:rsidRDefault="009F31FE" w:rsidP="00042BC4">
            <w:pPr>
              <w:jc w:val="center"/>
              <w:rPr>
                <w:b/>
                <w:szCs w:val="24"/>
              </w:rPr>
            </w:pPr>
            <w:r w:rsidRPr="00F914AA">
              <w:t>10</w:t>
            </w:r>
          </w:p>
        </w:tc>
        <w:tc>
          <w:tcPr>
            <w:tcW w:w="448" w:type="pct"/>
            <w:shd w:val="clear" w:color="auto" w:fill="E7E6E6" w:themeFill="background2"/>
            <w:vAlign w:val="center"/>
          </w:tcPr>
          <w:p w14:paraId="26BF936A" w14:textId="77777777" w:rsidR="009957DD" w:rsidRPr="00F914AA" w:rsidRDefault="009F31FE" w:rsidP="00042BC4">
            <w:pPr>
              <w:jc w:val="center"/>
            </w:pPr>
            <w:r w:rsidRPr="00F914AA">
              <w:t>5.87</w:t>
            </w:r>
          </w:p>
          <w:p w14:paraId="1E872226" w14:textId="77777777" w:rsidR="009F31FE" w:rsidRPr="00F914AA" w:rsidRDefault="009F31FE" w:rsidP="00042BC4">
            <w:pPr>
              <w:jc w:val="center"/>
              <w:rPr>
                <w:b/>
                <w:szCs w:val="24"/>
              </w:rPr>
            </w:pPr>
            <w:r w:rsidRPr="00F914AA">
              <w:t>(3.92-10.90)</w:t>
            </w: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14:paraId="4135E113" w14:textId="77777777" w:rsidR="009F31FE" w:rsidRPr="00F914AA" w:rsidRDefault="009F31FE" w:rsidP="00042BC4">
            <w:pPr>
              <w:jc w:val="center"/>
              <w:rPr>
                <w:b/>
                <w:szCs w:val="24"/>
              </w:rPr>
            </w:pPr>
            <w:r w:rsidRPr="00F914AA">
              <w:t>9</w:t>
            </w:r>
          </w:p>
        </w:tc>
        <w:tc>
          <w:tcPr>
            <w:tcW w:w="447" w:type="pct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086480" w14:textId="77777777" w:rsidR="009957DD" w:rsidRPr="00F914AA" w:rsidRDefault="009F31FE" w:rsidP="00042BC4">
            <w:pPr>
              <w:jc w:val="center"/>
            </w:pPr>
            <w:r w:rsidRPr="00F914AA">
              <w:t>5.88</w:t>
            </w:r>
          </w:p>
          <w:p w14:paraId="1C047119" w14:textId="77777777" w:rsidR="009F31FE" w:rsidRPr="00F914AA" w:rsidRDefault="009F31FE" w:rsidP="00042BC4">
            <w:pPr>
              <w:jc w:val="center"/>
              <w:rPr>
                <w:b/>
                <w:szCs w:val="24"/>
              </w:rPr>
            </w:pPr>
            <w:r w:rsidRPr="00F914AA">
              <w:t>(4.25-9.60)</w:t>
            </w:r>
          </w:p>
        </w:tc>
        <w:tc>
          <w:tcPr>
            <w:tcW w:w="24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738374" w14:textId="77777777" w:rsidR="009F31FE" w:rsidRPr="00F914AA" w:rsidRDefault="009F31FE" w:rsidP="00042BC4">
            <w:pPr>
              <w:jc w:val="center"/>
              <w:rPr>
                <w:b/>
                <w:szCs w:val="24"/>
              </w:rPr>
            </w:pPr>
            <w:r w:rsidRPr="00F914AA">
              <w:t>0.982</w:t>
            </w:r>
          </w:p>
        </w:tc>
        <w:tc>
          <w:tcPr>
            <w:tcW w:w="99" w:type="pct"/>
            <w:tcBorders>
              <w:left w:val="single" w:sz="4" w:space="0" w:color="000000"/>
            </w:tcBorders>
            <w:vAlign w:val="center"/>
          </w:tcPr>
          <w:p w14:paraId="7786DBE5" w14:textId="77777777" w:rsidR="009F31FE" w:rsidRPr="00F914AA" w:rsidRDefault="009F31FE" w:rsidP="00042BC4">
            <w:pPr>
              <w:jc w:val="center"/>
            </w:pPr>
          </w:p>
        </w:tc>
        <w:tc>
          <w:tcPr>
            <w:tcW w:w="149" w:type="pct"/>
            <w:shd w:val="clear" w:color="auto" w:fill="E7E6E6" w:themeFill="background2"/>
            <w:vAlign w:val="center"/>
          </w:tcPr>
          <w:p w14:paraId="0BAEC99E" w14:textId="62671AE1" w:rsidR="009F31FE" w:rsidRPr="00F914AA" w:rsidRDefault="00AA4956" w:rsidP="00042BC4">
            <w:pPr>
              <w:jc w:val="center"/>
              <w:rPr>
                <w:b/>
                <w:szCs w:val="24"/>
              </w:rPr>
            </w:pPr>
            <w:r w:rsidRPr="00F914AA">
              <w:t>8</w:t>
            </w:r>
          </w:p>
        </w:tc>
        <w:tc>
          <w:tcPr>
            <w:tcW w:w="397" w:type="pct"/>
            <w:shd w:val="clear" w:color="auto" w:fill="E7E6E6" w:themeFill="background2"/>
            <w:vAlign w:val="center"/>
          </w:tcPr>
          <w:p w14:paraId="4B797BC1" w14:textId="77777777" w:rsidR="009957DD" w:rsidRPr="00F914AA" w:rsidRDefault="009F31FE" w:rsidP="00042BC4">
            <w:pPr>
              <w:jc w:val="center"/>
            </w:pPr>
            <w:r w:rsidRPr="00F914AA">
              <w:t>5.63</w:t>
            </w:r>
          </w:p>
          <w:p w14:paraId="0E8D6E49" w14:textId="77777777" w:rsidR="009F31FE" w:rsidRPr="00F914AA" w:rsidRDefault="009F31FE" w:rsidP="00042BC4">
            <w:pPr>
              <w:jc w:val="center"/>
              <w:rPr>
                <w:b/>
                <w:szCs w:val="24"/>
              </w:rPr>
            </w:pPr>
            <w:r w:rsidRPr="00F914AA">
              <w:t>(4.1-10.4)</w:t>
            </w:r>
          </w:p>
        </w:tc>
        <w:tc>
          <w:tcPr>
            <w:tcW w:w="149" w:type="pct"/>
            <w:shd w:val="clear" w:color="auto" w:fill="auto"/>
            <w:vAlign w:val="center"/>
          </w:tcPr>
          <w:p w14:paraId="62CCB1D2" w14:textId="77777777" w:rsidR="009F31FE" w:rsidRPr="00F914AA" w:rsidRDefault="009F31FE" w:rsidP="00042BC4">
            <w:pPr>
              <w:jc w:val="center"/>
              <w:rPr>
                <w:b/>
                <w:szCs w:val="24"/>
              </w:rPr>
            </w:pPr>
            <w:r w:rsidRPr="00F914AA">
              <w:t>8</w:t>
            </w:r>
          </w:p>
        </w:tc>
        <w:tc>
          <w:tcPr>
            <w:tcW w:w="397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1CEB42E" w14:textId="77777777" w:rsidR="009957DD" w:rsidRPr="00F914AA" w:rsidRDefault="009F31FE" w:rsidP="00042BC4">
            <w:pPr>
              <w:jc w:val="center"/>
            </w:pPr>
            <w:r w:rsidRPr="00F914AA">
              <w:t>6.29</w:t>
            </w:r>
          </w:p>
          <w:p w14:paraId="51E34252" w14:textId="77777777" w:rsidR="009F31FE" w:rsidRPr="00F914AA" w:rsidRDefault="009F31FE" w:rsidP="00042BC4">
            <w:pPr>
              <w:jc w:val="center"/>
              <w:rPr>
                <w:b/>
                <w:szCs w:val="24"/>
              </w:rPr>
            </w:pPr>
            <w:r w:rsidRPr="00F914AA">
              <w:t>(4.00-9.91)</w:t>
            </w:r>
          </w:p>
        </w:tc>
        <w:tc>
          <w:tcPr>
            <w:tcW w:w="24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741610" w14:textId="77777777" w:rsidR="009F31FE" w:rsidRPr="00F914AA" w:rsidRDefault="009F31FE" w:rsidP="00042BC4">
            <w:pPr>
              <w:jc w:val="center"/>
              <w:rPr>
                <w:b/>
                <w:szCs w:val="24"/>
              </w:rPr>
            </w:pPr>
            <w:r w:rsidRPr="00F914AA">
              <w:t>0.818</w:t>
            </w:r>
          </w:p>
        </w:tc>
      </w:tr>
      <w:tr w:rsidR="00E541A8" w:rsidRPr="00F914AA" w14:paraId="1BCF6EDA" w14:textId="77777777" w:rsidTr="00CB54D3">
        <w:trPr>
          <w:trHeight w:val="533"/>
        </w:trPr>
        <w:tc>
          <w:tcPr>
            <w:tcW w:w="633" w:type="pct"/>
            <w:vAlign w:val="center"/>
          </w:tcPr>
          <w:p w14:paraId="30BACE95" w14:textId="0EB0A6B9" w:rsidR="00E541A8" w:rsidRPr="00F914AA" w:rsidRDefault="00E541A8" w:rsidP="00644E49">
            <w:pPr>
              <w:rPr>
                <w:b/>
              </w:rPr>
            </w:pPr>
            <w:r w:rsidRPr="00F914AA">
              <w:rPr>
                <w:b/>
              </w:rPr>
              <w:t>Hb [g/dl]</w:t>
            </w:r>
          </w:p>
        </w:tc>
        <w:tc>
          <w:tcPr>
            <w:tcW w:w="199" w:type="pct"/>
            <w:shd w:val="clear" w:color="auto" w:fill="E7E6E6" w:themeFill="background2"/>
            <w:vAlign w:val="center"/>
          </w:tcPr>
          <w:p w14:paraId="099408B1" w14:textId="29F8B8D0" w:rsidR="00E541A8" w:rsidRPr="00F914AA" w:rsidRDefault="00E541A8" w:rsidP="00644E49">
            <w:pPr>
              <w:jc w:val="center"/>
            </w:pPr>
            <w:r w:rsidRPr="00F914AA">
              <w:t>13</w:t>
            </w:r>
          </w:p>
        </w:tc>
        <w:tc>
          <w:tcPr>
            <w:tcW w:w="397" w:type="pct"/>
            <w:shd w:val="clear" w:color="auto" w:fill="E7E6E6" w:themeFill="background2"/>
            <w:vAlign w:val="center"/>
          </w:tcPr>
          <w:p w14:paraId="5AB76C3D" w14:textId="77777777" w:rsidR="00E541A8" w:rsidRPr="00F914AA" w:rsidRDefault="00E541A8" w:rsidP="00042BC4">
            <w:pPr>
              <w:jc w:val="center"/>
              <w:rPr>
                <w:rFonts w:cs="Arial"/>
                <w:szCs w:val="16"/>
              </w:rPr>
            </w:pPr>
            <w:r w:rsidRPr="00F914AA">
              <w:rPr>
                <w:rFonts w:cs="Arial"/>
                <w:szCs w:val="16"/>
              </w:rPr>
              <w:t xml:space="preserve">12.9 </w:t>
            </w:r>
          </w:p>
          <w:p w14:paraId="0F1E2A9F" w14:textId="49C04876" w:rsidR="00E541A8" w:rsidRPr="00F914AA" w:rsidRDefault="00E541A8" w:rsidP="00042BC4">
            <w:pPr>
              <w:jc w:val="center"/>
              <w:rPr>
                <w:rFonts w:cs="Arial"/>
                <w:szCs w:val="16"/>
              </w:rPr>
            </w:pPr>
            <w:r w:rsidRPr="00F914AA">
              <w:rPr>
                <w:rFonts w:cs="Arial"/>
                <w:szCs w:val="16"/>
              </w:rPr>
              <w:t>(6.2-15.7)</w:t>
            </w:r>
          </w:p>
        </w:tc>
        <w:tc>
          <w:tcPr>
            <w:tcW w:w="149" w:type="pct"/>
            <w:shd w:val="clear" w:color="auto" w:fill="FFFFFF" w:themeFill="background1"/>
            <w:vAlign w:val="center"/>
          </w:tcPr>
          <w:p w14:paraId="1355D1B5" w14:textId="21AEC45C" w:rsidR="00E541A8" w:rsidRPr="00F914AA" w:rsidRDefault="00E541A8" w:rsidP="00042BC4">
            <w:pPr>
              <w:jc w:val="center"/>
              <w:rPr>
                <w:rFonts w:cs="Arial"/>
                <w:szCs w:val="16"/>
              </w:rPr>
            </w:pPr>
            <w:r w:rsidRPr="00F914AA">
              <w:rPr>
                <w:rFonts w:cs="Arial"/>
                <w:szCs w:val="16"/>
              </w:rPr>
              <w:t>9</w:t>
            </w:r>
          </w:p>
        </w:tc>
        <w:tc>
          <w:tcPr>
            <w:tcW w:w="397" w:type="pct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6ABD73" w14:textId="77777777" w:rsidR="00E541A8" w:rsidRPr="00F914AA" w:rsidRDefault="00E541A8" w:rsidP="00042BC4">
            <w:pPr>
              <w:jc w:val="center"/>
              <w:rPr>
                <w:rFonts w:cs="Arial"/>
                <w:szCs w:val="16"/>
              </w:rPr>
            </w:pPr>
            <w:r w:rsidRPr="00F914AA">
              <w:rPr>
                <w:rFonts w:cs="Arial"/>
                <w:szCs w:val="16"/>
              </w:rPr>
              <w:t>13.0</w:t>
            </w:r>
          </w:p>
          <w:p w14:paraId="5E5ACC37" w14:textId="185856B9" w:rsidR="00E541A8" w:rsidRPr="00F914AA" w:rsidRDefault="00E541A8" w:rsidP="00042BC4">
            <w:pPr>
              <w:jc w:val="center"/>
              <w:rPr>
                <w:rFonts w:cs="Arial"/>
                <w:szCs w:val="16"/>
              </w:rPr>
            </w:pPr>
            <w:r w:rsidRPr="00F914AA">
              <w:rPr>
                <w:rFonts w:cs="Arial"/>
                <w:szCs w:val="16"/>
              </w:rPr>
              <w:t>(12.2-14.3)</w:t>
            </w:r>
          </w:p>
        </w:tc>
        <w:tc>
          <w:tcPr>
            <w:tcW w:w="24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595469" w14:textId="13B71E8B" w:rsidR="00E541A8" w:rsidRPr="00F914AA" w:rsidRDefault="003F79C4" w:rsidP="00042BC4">
            <w:pPr>
              <w:jc w:val="center"/>
              <w:rPr>
                <w:rFonts w:cs="Arial"/>
                <w:szCs w:val="16"/>
              </w:rPr>
            </w:pPr>
            <w:r w:rsidRPr="00F914AA">
              <w:rPr>
                <w:rFonts w:cs="Arial"/>
                <w:szCs w:val="16"/>
              </w:rPr>
              <w:t>0.635</w:t>
            </w:r>
          </w:p>
        </w:tc>
        <w:tc>
          <w:tcPr>
            <w:tcW w:w="100" w:type="pct"/>
            <w:tcBorders>
              <w:left w:val="single" w:sz="4" w:space="0" w:color="000000"/>
            </w:tcBorders>
            <w:vAlign w:val="center"/>
          </w:tcPr>
          <w:p w14:paraId="6A0838B4" w14:textId="77777777" w:rsidR="00E541A8" w:rsidRPr="00F914AA" w:rsidRDefault="00E541A8" w:rsidP="009F31FE"/>
        </w:tc>
        <w:tc>
          <w:tcPr>
            <w:tcW w:w="148" w:type="pct"/>
            <w:shd w:val="clear" w:color="auto" w:fill="E7E6E6" w:themeFill="background2"/>
            <w:vAlign w:val="center"/>
          </w:tcPr>
          <w:p w14:paraId="58743532" w14:textId="45D6C07B" w:rsidR="00E541A8" w:rsidRPr="00F914AA" w:rsidRDefault="00E541A8" w:rsidP="00042BC4">
            <w:pPr>
              <w:jc w:val="center"/>
            </w:pPr>
            <w:r w:rsidRPr="00F914AA">
              <w:t>10</w:t>
            </w:r>
          </w:p>
        </w:tc>
        <w:tc>
          <w:tcPr>
            <w:tcW w:w="448" w:type="pct"/>
            <w:shd w:val="clear" w:color="auto" w:fill="E7E6E6" w:themeFill="background2"/>
            <w:vAlign w:val="center"/>
          </w:tcPr>
          <w:p w14:paraId="70A8AAB6" w14:textId="77777777" w:rsidR="00E541A8" w:rsidRPr="00F914AA" w:rsidRDefault="00E541A8" w:rsidP="00042BC4">
            <w:pPr>
              <w:jc w:val="center"/>
            </w:pPr>
            <w:r w:rsidRPr="00F914AA">
              <w:t>12.1</w:t>
            </w:r>
          </w:p>
          <w:p w14:paraId="7D2996E7" w14:textId="6CE1C6A7" w:rsidR="00E541A8" w:rsidRPr="00F914AA" w:rsidRDefault="00E541A8" w:rsidP="00042BC4">
            <w:pPr>
              <w:jc w:val="center"/>
            </w:pPr>
            <w:r w:rsidRPr="00F914AA">
              <w:t>(11.4-15.7)</w:t>
            </w: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14:paraId="3F8F10A8" w14:textId="5AA2FC02" w:rsidR="00E541A8" w:rsidRPr="00F914AA" w:rsidRDefault="00E541A8" w:rsidP="00042BC4">
            <w:pPr>
              <w:jc w:val="center"/>
            </w:pPr>
            <w:r w:rsidRPr="00F914AA">
              <w:t>9</w:t>
            </w:r>
          </w:p>
        </w:tc>
        <w:tc>
          <w:tcPr>
            <w:tcW w:w="447" w:type="pct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03B04E" w14:textId="77777777" w:rsidR="00E541A8" w:rsidRPr="00F914AA" w:rsidRDefault="00E541A8" w:rsidP="00042BC4">
            <w:pPr>
              <w:jc w:val="center"/>
            </w:pPr>
            <w:r w:rsidRPr="00F914AA">
              <w:t>12.9</w:t>
            </w:r>
          </w:p>
          <w:p w14:paraId="6E7ED6DE" w14:textId="0A011701" w:rsidR="00E541A8" w:rsidRPr="00F914AA" w:rsidRDefault="00E541A8" w:rsidP="00042BC4">
            <w:pPr>
              <w:jc w:val="center"/>
            </w:pPr>
            <w:r w:rsidRPr="00F914AA">
              <w:t>(11.8-14.1)</w:t>
            </w:r>
          </w:p>
        </w:tc>
        <w:tc>
          <w:tcPr>
            <w:tcW w:w="24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05FAB0" w14:textId="4AD0B021" w:rsidR="00E541A8" w:rsidRPr="00F914AA" w:rsidRDefault="003F79C4" w:rsidP="00042BC4">
            <w:pPr>
              <w:jc w:val="center"/>
            </w:pPr>
            <w:r w:rsidRPr="00F914AA">
              <w:t>0.943</w:t>
            </w:r>
          </w:p>
        </w:tc>
        <w:tc>
          <w:tcPr>
            <w:tcW w:w="99" w:type="pct"/>
            <w:tcBorders>
              <w:left w:val="single" w:sz="4" w:space="0" w:color="000000"/>
            </w:tcBorders>
            <w:vAlign w:val="center"/>
          </w:tcPr>
          <w:p w14:paraId="676EE51D" w14:textId="77777777" w:rsidR="00E541A8" w:rsidRPr="00F914AA" w:rsidRDefault="00E541A8" w:rsidP="00042BC4">
            <w:pPr>
              <w:jc w:val="center"/>
            </w:pPr>
          </w:p>
        </w:tc>
        <w:tc>
          <w:tcPr>
            <w:tcW w:w="149" w:type="pct"/>
            <w:shd w:val="clear" w:color="auto" w:fill="E7E6E6" w:themeFill="background2"/>
            <w:vAlign w:val="center"/>
          </w:tcPr>
          <w:p w14:paraId="245865B3" w14:textId="25B1CC33" w:rsidR="00E541A8" w:rsidRPr="00F914AA" w:rsidRDefault="003F79C4" w:rsidP="00042BC4">
            <w:pPr>
              <w:jc w:val="center"/>
            </w:pPr>
            <w:r w:rsidRPr="00F914AA">
              <w:t>8</w:t>
            </w:r>
          </w:p>
        </w:tc>
        <w:tc>
          <w:tcPr>
            <w:tcW w:w="397" w:type="pct"/>
            <w:shd w:val="clear" w:color="auto" w:fill="E7E6E6" w:themeFill="background2"/>
            <w:vAlign w:val="center"/>
          </w:tcPr>
          <w:p w14:paraId="778CCE84" w14:textId="77777777" w:rsidR="00E541A8" w:rsidRPr="00F914AA" w:rsidRDefault="00E541A8" w:rsidP="00E541A8">
            <w:pPr>
              <w:jc w:val="center"/>
            </w:pPr>
            <w:r w:rsidRPr="00F914AA">
              <w:t>12.7</w:t>
            </w:r>
          </w:p>
          <w:p w14:paraId="6E424789" w14:textId="6FDB9A7B" w:rsidR="00E541A8" w:rsidRPr="00F914AA" w:rsidRDefault="00E541A8" w:rsidP="00E541A8">
            <w:pPr>
              <w:jc w:val="center"/>
            </w:pPr>
            <w:r w:rsidRPr="00F914AA">
              <w:t>(11.4-15.4)</w:t>
            </w:r>
          </w:p>
        </w:tc>
        <w:tc>
          <w:tcPr>
            <w:tcW w:w="149" w:type="pct"/>
            <w:shd w:val="clear" w:color="auto" w:fill="auto"/>
            <w:vAlign w:val="center"/>
          </w:tcPr>
          <w:p w14:paraId="7FBF45DB" w14:textId="672C1858" w:rsidR="00E541A8" w:rsidRPr="00F914AA" w:rsidRDefault="00E541A8" w:rsidP="00042BC4">
            <w:pPr>
              <w:jc w:val="center"/>
            </w:pPr>
            <w:r w:rsidRPr="00F914AA">
              <w:t>8</w:t>
            </w:r>
          </w:p>
        </w:tc>
        <w:tc>
          <w:tcPr>
            <w:tcW w:w="397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6DC2EEB" w14:textId="77777777" w:rsidR="00E541A8" w:rsidRPr="00F914AA" w:rsidRDefault="00E541A8" w:rsidP="00042BC4">
            <w:pPr>
              <w:jc w:val="center"/>
            </w:pPr>
            <w:r w:rsidRPr="00F914AA">
              <w:t>13.2</w:t>
            </w:r>
          </w:p>
          <w:p w14:paraId="67E7E2C2" w14:textId="7E6A7BC7" w:rsidR="00E541A8" w:rsidRPr="00F914AA" w:rsidRDefault="00E541A8" w:rsidP="00042BC4">
            <w:pPr>
              <w:jc w:val="center"/>
            </w:pPr>
            <w:r w:rsidRPr="00F914AA">
              <w:t>(12.0-15.4)</w:t>
            </w:r>
          </w:p>
        </w:tc>
        <w:tc>
          <w:tcPr>
            <w:tcW w:w="24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F32496" w14:textId="192D1D75" w:rsidR="00E541A8" w:rsidRPr="00F914AA" w:rsidRDefault="003F79C4" w:rsidP="00042BC4">
            <w:pPr>
              <w:jc w:val="center"/>
            </w:pPr>
            <w:r w:rsidRPr="00F914AA">
              <w:t>0.295</w:t>
            </w:r>
          </w:p>
        </w:tc>
      </w:tr>
      <w:tr w:rsidR="00644E49" w:rsidRPr="00F914AA" w14:paraId="5529D924" w14:textId="77777777" w:rsidTr="00CB54D3">
        <w:trPr>
          <w:trHeight w:val="533"/>
        </w:trPr>
        <w:tc>
          <w:tcPr>
            <w:tcW w:w="633" w:type="pct"/>
            <w:vAlign w:val="center"/>
          </w:tcPr>
          <w:p w14:paraId="6F36E653" w14:textId="2800D7FF" w:rsidR="009F31FE" w:rsidRPr="00F914AA" w:rsidRDefault="001103FB" w:rsidP="00644E49">
            <w:pPr>
              <w:rPr>
                <w:b/>
                <w:szCs w:val="24"/>
              </w:rPr>
            </w:pPr>
            <w:proofErr w:type="spellStart"/>
            <w:r w:rsidRPr="00F914AA">
              <w:rPr>
                <w:b/>
              </w:rPr>
              <w:t>P</w:t>
            </w:r>
            <w:r w:rsidR="009F31FE" w:rsidRPr="00F914AA">
              <w:rPr>
                <w:b/>
              </w:rPr>
              <w:t>latelets</w:t>
            </w:r>
            <w:proofErr w:type="spellEnd"/>
            <w:r w:rsidR="009F31FE" w:rsidRPr="00F914AA">
              <w:rPr>
                <w:b/>
              </w:rPr>
              <w:t xml:space="preserve"> [</w:t>
            </w:r>
            <w:r w:rsidR="001B2E64" w:rsidRPr="00F914AA">
              <w:rPr>
                <w:b/>
              </w:rPr>
              <w:t>10</w:t>
            </w:r>
            <w:r w:rsidR="001B2E64" w:rsidRPr="00F914AA">
              <w:rPr>
                <w:b/>
                <w:vertAlign w:val="superscript"/>
              </w:rPr>
              <w:t>9</w:t>
            </w:r>
            <w:r w:rsidR="001B2E64" w:rsidRPr="00F914AA">
              <w:rPr>
                <w:b/>
              </w:rPr>
              <w:t>/L</w:t>
            </w:r>
            <w:r w:rsidR="009F31FE" w:rsidRPr="00F914AA">
              <w:rPr>
                <w:b/>
              </w:rPr>
              <w:t>]</w:t>
            </w:r>
          </w:p>
        </w:tc>
        <w:tc>
          <w:tcPr>
            <w:tcW w:w="199" w:type="pct"/>
            <w:shd w:val="clear" w:color="auto" w:fill="E7E6E6" w:themeFill="background2"/>
            <w:vAlign w:val="center"/>
          </w:tcPr>
          <w:p w14:paraId="282EF344" w14:textId="77777777" w:rsidR="009F31FE" w:rsidRPr="00F914AA" w:rsidRDefault="009F31FE" w:rsidP="00644E49">
            <w:pPr>
              <w:jc w:val="center"/>
            </w:pPr>
            <w:r w:rsidRPr="00F914AA">
              <w:t>13</w:t>
            </w:r>
          </w:p>
        </w:tc>
        <w:tc>
          <w:tcPr>
            <w:tcW w:w="397" w:type="pct"/>
            <w:shd w:val="clear" w:color="auto" w:fill="E7E6E6" w:themeFill="background2"/>
            <w:vAlign w:val="center"/>
          </w:tcPr>
          <w:p w14:paraId="2C374DF2" w14:textId="77777777" w:rsidR="009957DD" w:rsidRPr="00F914AA" w:rsidRDefault="009F31FE" w:rsidP="00042BC4">
            <w:pPr>
              <w:jc w:val="center"/>
              <w:rPr>
                <w:rFonts w:cs="Arial"/>
                <w:szCs w:val="16"/>
              </w:rPr>
            </w:pPr>
            <w:r w:rsidRPr="00F914AA">
              <w:rPr>
                <w:rFonts w:cs="Arial"/>
                <w:szCs w:val="16"/>
              </w:rPr>
              <w:t>257</w:t>
            </w:r>
          </w:p>
          <w:p w14:paraId="60B61960" w14:textId="77777777" w:rsidR="009F31FE" w:rsidRPr="00F914AA" w:rsidRDefault="009F31FE" w:rsidP="00042BC4">
            <w:pPr>
              <w:jc w:val="center"/>
            </w:pPr>
            <w:r w:rsidRPr="00F914AA">
              <w:rPr>
                <w:rFonts w:cs="Arial"/>
                <w:szCs w:val="16"/>
              </w:rPr>
              <w:t>(104-514)</w:t>
            </w:r>
          </w:p>
        </w:tc>
        <w:tc>
          <w:tcPr>
            <w:tcW w:w="149" w:type="pct"/>
            <w:shd w:val="clear" w:color="auto" w:fill="FFFFFF" w:themeFill="background1"/>
            <w:vAlign w:val="center"/>
          </w:tcPr>
          <w:p w14:paraId="44F85742" w14:textId="77777777" w:rsidR="009F31FE" w:rsidRPr="00F914AA" w:rsidRDefault="009F31FE" w:rsidP="00042BC4">
            <w:pPr>
              <w:jc w:val="center"/>
            </w:pPr>
            <w:r w:rsidRPr="00F914AA">
              <w:rPr>
                <w:rFonts w:cs="Arial"/>
                <w:szCs w:val="16"/>
              </w:rPr>
              <w:t>9</w:t>
            </w:r>
          </w:p>
        </w:tc>
        <w:tc>
          <w:tcPr>
            <w:tcW w:w="397" w:type="pct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6386196" w14:textId="77777777" w:rsidR="009957DD" w:rsidRPr="00F914AA" w:rsidRDefault="009F31FE" w:rsidP="00042BC4">
            <w:pPr>
              <w:jc w:val="center"/>
              <w:rPr>
                <w:rFonts w:cs="Arial"/>
                <w:szCs w:val="16"/>
              </w:rPr>
            </w:pPr>
            <w:r w:rsidRPr="00F914AA">
              <w:rPr>
                <w:rFonts w:cs="Arial"/>
                <w:szCs w:val="16"/>
              </w:rPr>
              <w:t>285</w:t>
            </w:r>
          </w:p>
          <w:p w14:paraId="3C046C78" w14:textId="77777777" w:rsidR="009F31FE" w:rsidRPr="00F914AA" w:rsidRDefault="009F31FE" w:rsidP="00042BC4">
            <w:pPr>
              <w:jc w:val="center"/>
            </w:pPr>
            <w:r w:rsidRPr="00F914AA">
              <w:rPr>
                <w:rFonts w:cs="Arial"/>
                <w:szCs w:val="16"/>
              </w:rPr>
              <w:t>(173-465)</w:t>
            </w:r>
          </w:p>
        </w:tc>
        <w:tc>
          <w:tcPr>
            <w:tcW w:w="24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C1FB2F" w14:textId="77777777" w:rsidR="009F31FE" w:rsidRPr="00F914AA" w:rsidRDefault="009F31FE" w:rsidP="00042BC4">
            <w:pPr>
              <w:jc w:val="center"/>
            </w:pPr>
            <w:r w:rsidRPr="00F914AA">
              <w:rPr>
                <w:rFonts w:cs="Arial"/>
                <w:szCs w:val="16"/>
              </w:rPr>
              <w:t>0.499</w:t>
            </w:r>
          </w:p>
        </w:tc>
        <w:tc>
          <w:tcPr>
            <w:tcW w:w="100" w:type="pct"/>
            <w:tcBorders>
              <w:left w:val="single" w:sz="4" w:space="0" w:color="000000"/>
            </w:tcBorders>
            <w:vAlign w:val="center"/>
          </w:tcPr>
          <w:p w14:paraId="7CCDE767" w14:textId="77777777" w:rsidR="009F31FE" w:rsidRPr="00F914AA" w:rsidRDefault="009F31FE" w:rsidP="009F31FE"/>
        </w:tc>
        <w:tc>
          <w:tcPr>
            <w:tcW w:w="148" w:type="pct"/>
            <w:shd w:val="clear" w:color="auto" w:fill="E7E6E6" w:themeFill="background2"/>
            <w:vAlign w:val="center"/>
          </w:tcPr>
          <w:p w14:paraId="02335681" w14:textId="77777777" w:rsidR="009F31FE" w:rsidRPr="00F914AA" w:rsidRDefault="009F31FE" w:rsidP="00042BC4">
            <w:pPr>
              <w:jc w:val="center"/>
              <w:rPr>
                <w:b/>
                <w:szCs w:val="24"/>
              </w:rPr>
            </w:pPr>
            <w:r w:rsidRPr="00F914AA">
              <w:t>10</w:t>
            </w:r>
          </w:p>
        </w:tc>
        <w:tc>
          <w:tcPr>
            <w:tcW w:w="448" w:type="pct"/>
            <w:shd w:val="clear" w:color="auto" w:fill="E7E6E6" w:themeFill="background2"/>
            <w:vAlign w:val="center"/>
          </w:tcPr>
          <w:p w14:paraId="068A3E8D" w14:textId="77777777" w:rsidR="009957DD" w:rsidRPr="00F914AA" w:rsidRDefault="009F31FE" w:rsidP="00042BC4">
            <w:pPr>
              <w:jc w:val="center"/>
            </w:pPr>
            <w:r w:rsidRPr="00F914AA">
              <w:t>255</w:t>
            </w:r>
          </w:p>
          <w:p w14:paraId="008E56BC" w14:textId="77777777" w:rsidR="009F31FE" w:rsidRPr="00F914AA" w:rsidRDefault="009F31FE" w:rsidP="00042BC4">
            <w:pPr>
              <w:jc w:val="center"/>
              <w:rPr>
                <w:b/>
                <w:szCs w:val="24"/>
              </w:rPr>
            </w:pPr>
            <w:r w:rsidRPr="00F914AA">
              <w:t>(146-385)</w:t>
            </w: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14:paraId="6FA2148B" w14:textId="77777777" w:rsidR="009F31FE" w:rsidRPr="00F914AA" w:rsidRDefault="009F31FE" w:rsidP="00042BC4">
            <w:pPr>
              <w:jc w:val="center"/>
              <w:rPr>
                <w:b/>
                <w:szCs w:val="24"/>
              </w:rPr>
            </w:pPr>
            <w:r w:rsidRPr="00F914AA">
              <w:t>10</w:t>
            </w:r>
          </w:p>
        </w:tc>
        <w:tc>
          <w:tcPr>
            <w:tcW w:w="447" w:type="pct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FB1A87" w14:textId="77777777" w:rsidR="009957DD" w:rsidRPr="00F914AA" w:rsidRDefault="009F31FE" w:rsidP="00042BC4">
            <w:pPr>
              <w:jc w:val="center"/>
            </w:pPr>
            <w:r w:rsidRPr="00F914AA">
              <w:t>264</w:t>
            </w:r>
          </w:p>
          <w:p w14:paraId="37357919" w14:textId="77777777" w:rsidR="009F31FE" w:rsidRPr="00F914AA" w:rsidRDefault="009F31FE" w:rsidP="00042BC4">
            <w:pPr>
              <w:jc w:val="center"/>
              <w:rPr>
                <w:b/>
                <w:szCs w:val="24"/>
              </w:rPr>
            </w:pPr>
            <w:r w:rsidRPr="00F914AA">
              <w:t>(156-382)</w:t>
            </w:r>
          </w:p>
        </w:tc>
        <w:tc>
          <w:tcPr>
            <w:tcW w:w="24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737592" w14:textId="77777777" w:rsidR="009F31FE" w:rsidRPr="00F914AA" w:rsidRDefault="009F31FE" w:rsidP="00042BC4">
            <w:pPr>
              <w:jc w:val="center"/>
              <w:rPr>
                <w:b/>
                <w:szCs w:val="24"/>
              </w:rPr>
            </w:pPr>
            <w:r w:rsidRPr="00F914AA">
              <w:t>0.855</w:t>
            </w:r>
          </w:p>
        </w:tc>
        <w:tc>
          <w:tcPr>
            <w:tcW w:w="99" w:type="pct"/>
            <w:tcBorders>
              <w:left w:val="single" w:sz="4" w:space="0" w:color="000000"/>
            </w:tcBorders>
            <w:vAlign w:val="center"/>
          </w:tcPr>
          <w:p w14:paraId="7D72326F" w14:textId="77777777" w:rsidR="009F31FE" w:rsidRPr="00F914AA" w:rsidRDefault="009F31FE" w:rsidP="00042BC4">
            <w:pPr>
              <w:jc w:val="center"/>
            </w:pPr>
          </w:p>
        </w:tc>
        <w:tc>
          <w:tcPr>
            <w:tcW w:w="149" w:type="pct"/>
            <w:shd w:val="clear" w:color="auto" w:fill="E7E6E6" w:themeFill="background2"/>
            <w:vAlign w:val="center"/>
          </w:tcPr>
          <w:p w14:paraId="2105C8B5" w14:textId="2C7F6D84" w:rsidR="009F31FE" w:rsidRPr="00F914AA" w:rsidRDefault="00AA4956" w:rsidP="00042BC4">
            <w:pPr>
              <w:jc w:val="center"/>
              <w:rPr>
                <w:b/>
                <w:szCs w:val="24"/>
              </w:rPr>
            </w:pPr>
            <w:r w:rsidRPr="00F914AA">
              <w:t>8</w:t>
            </w:r>
          </w:p>
        </w:tc>
        <w:tc>
          <w:tcPr>
            <w:tcW w:w="397" w:type="pct"/>
            <w:shd w:val="clear" w:color="auto" w:fill="E7E6E6" w:themeFill="background2"/>
            <w:vAlign w:val="center"/>
          </w:tcPr>
          <w:p w14:paraId="75F18F4F" w14:textId="77777777" w:rsidR="009957DD" w:rsidRPr="00F914AA" w:rsidRDefault="009F31FE" w:rsidP="00042BC4">
            <w:pPr>
              <w:jc w:val="center"/>
            </w:pPr>
            <w:r w:rsidRPr="00F914AA">
              <w:t>274</w:t>
            </w:r>
          </w:p>
          <w:p w14:paraId="4F13B572" w14:textId="77777777" w:rsidR="009F31FE" w:rsidRPr="00F914AA" w:rsidRDefault="009F31FE" w:rsidP="00042BC4">
            <w:pPr>
              <w:jc w:val="center"/>
              <w:rPr>
                <w:b/>
                <w:szCs w:val="24"/>
              </w:rPr>
            </w:pPr>
            <w:r w:rsidRPr="00F914AA">
              <w:t>(163-417)</w:t>
            </w:r>
          </w:p>
        </w:tc>
        <w:tc>
          <w:tcPr>
            <w:tcW w:w="149" w:type="pct"/>
            <w:shd w:val="clear" w:color="auto" w:fill="auto"/>
            <w:vAlign w:val="center"/>
          </w:tcPr>
          <w:p w14:paraId="4224B80C" w14:textId="77777777" w:rsidR="009F31FE" w:rsidRPr="00F914AA" w:rsidRDefault="009F31FE" w:rsidP="00042BC4">
            <w:pPr>
              <w:jc w:val="center"/>
              <w:rPr>
                <w:b/>
                <w:szCs w:val="24"/>
              </w:rPr>
            </w:pPr>
            <w:r w:rsidRPr="00F914AA">
              <w:t>8</w:t>
            </w:r>
          </w:p>
        </w:tc>
        <w:tc>
          <w:tcPr>
            <w:tcW w:w="397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5B571D7" w14:textId="77777777" w:rsidR="009957DD" w:rsidRPr="00F914AA" w:rsidRDefault="009F31FE" w:rsidP="00042BC4">
            <w:pPr>
              <w:jc w:val="center"/>
            </w:pPr>
            <w:r w:rsidRPr="00F914AA">
              <w:t>250</w:t>
            </w:r>
          </w:p>
          <w:p w14:paraId="6CDCF189" w14:textId="77777777" w:rsidR="009F31FE" w:rsidRPr="00F914AA" w:rsidRDefault="009F31FE" w:rsidP="00042BC4">
            <w:pPr>
              <w:jc w:val="center"/>
              <w:rPr>
                <w:b/>
                <w:szCs w:val="24"/>
              </w:rPr>
            </w:pPr>
            <w:r w:rsidRPr="00F914AA">
              <w:t>(204-425)</w:t>
            </w:r>
          </w:p>
        </w:tc>
        <w:tc>
          <w:tcPr>
            <w:tcW w:w="24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2B09F4" w14:textId="77777777" w:rsidR="009F31FE" w:rsidRPr="00F914AA" w:rsidRDefault="009F31FE" w:rsidP="00042BC4">
            <w:pPr>
              <w:jc w:val="center"/>
              <w:rPr>
                <w:b/>
                <w:szCs w:val="24"/>
              </w:rPr>
            </w:pPr>
            <w:r w:rsidRPr="00F914AA">
              <w:t>0.998</w:t>
            </w:r>
          </w:p>
        </w:tc>
      </w:tr>
      <w:tr w:rsidR="00644E49" w:rsidRPr="00F914AA" w14:paraId="169D7578" w14:textId="77777777" w:rsidTr="00CB54D3">
        <w:trPr>
          <w:trHeight w:val="533"/>
        </w:trPr>
        <w:tc>
          <w:tcPr>
            <w:tcW w:w="633" w:type="pct"/>
            <w:vAlign w:val="center"/>
          </w:tcPr>
          <w:p w14:paraId="417C0B87" w14:textId="77777777" w:rsidR="009957DD" w:rsidRPr="00F914AA" w:rsidRDefault="009957DD" w:rsidP="00644E49">
            <w:pPr>
              <w:rPr>
                <w:b/>
              </w:rPr>
            </w:pPr>
            <w:proofErr w:type="spellStart"/>
            <w:r w:rsidRPr="00F914AA">
              <w:rPr>
                <w:b/>
              </w:rPr>
              <w:t>Cerulplasmin</w:t>
            </w:r>
            <w:proofErr w:type="spellEnd"/>
            <w:r w:rsidRPr="00F914AA">
              <w:rPr>
                <w:b/>
              </w:rPr>
              <w:t xml:space="preserve"> [g/l]</w:t>
            </w:r>
          </w:p>
          <w:p w14:paraId="4ED2FE87" w14:textId="77777777" w:rsidR="009957DD" w:rsidRPr="00F914AA" w:rsidRDefault="009957DD" w:rsidP="00644E49">
            <w:pPr>
              <w:rPr>
                <w:b/>
              </w:rPr>
            </w:pPr>
          </w:p>
        </w:tc>
        <w:tc>
          <w:tcPr>
            <w:tcW w:w="199" w:type="pct"/>
            <w:shd w:val="clear" w:color="auto" w:fill="E7E6E6" w:themeFill="background2"/>
            <w:vAlign w:val="center"/>
          </w:tcPr>
          <w:p w14:paraId="0F7B5BA2" w14:textId="77777777" w:rsidR="009957DD" w:rsidRPr="00F914AA" w:rsidRDefault="009957DD" w:rsidP="00644E49">
            <w:pPr>
              <w:jc w:val="center"/>
            </w:pPr>
            <w:r w:rsidRPr="00F914AA">
              <w:t>9</w:t>
            </w:r>
          </w:p>
        </w:tc>
        <w:tc>
          <w:tcPr>
            <w:tcW w:w="397" w:type="pct"/>
            <w:shd w:val="clear" w:color="auto" w:fill="E7E6E6" w:themeFill="background2"/>
            <w:vAlign w:val="center"/>
          </w:tcPr>
          <w:p w14:paraId="0A77207C" w14:textId="77777777" w:rsidR="009957DD" w:rsidRPr="00F914AA" w:rsidRDefault="009957DD" w:rsidP="00042BC4">
            <w:pPr>
              <w:jc w:val="center"/>
            </w:pPr>
            <w:r w:rsidRPr="00F914AA">
              <w:t>0.09</w:t>
            </w:r>
          </w:p>
          <w:p w14:paraId="1725E53B" w14:textId="77777777" w:rsidR="009957DD" w:rsidRPr="00F914AA" w:rsidRDefault="009957DD" w:rsidP="00042BC4">
            <w:pPr>
              <w:jc w:val="center"/>
              <w:rPr>
                <w:rFonts w:cs="Arial"/>
                <w:szCs w:val="16"/>
              </w:rPr>
            </w:pPr>
            <w:r w:rsidRPr="00F914AA">
              <w:t>(0.03-0.14)</w:t>
            </w:r>
          </w:p>
        </w:tc>
        <w:tc>
          <w:tcPr>
            <w:tcW w:w="149" w:type="pct"/>
            <w:shd w:val="clear" w:color="auto" w:fill="FFFFFF" w:themeFill="background1"/>
            <w:vAlign w:val="center"/>
          </w:tcPr>
          <w:p w14:paraId="23D7B40B" w14:textId="77777777" w:rsidR="009957DD" w:rsidRPr="00F914AA" w:rsidRDefault="009957DD" w:rsidP="00042BC4">
            <w:pPr>
              <w:jc w:val="center"/>
              <w:rPr>
                <w:rFonts w:cs="Arial"/>
                <w:szCs w:val="16"/>
              </w:rPr>
            </w:pPr>
            <w:r w:rsidRPr="00F914AA">
              <w:t>9</w:t>
            </w:r>
          </w:p>
        </w:tc>
        <w:tc>
          <w:tcPr>
            <w:tcW w:w="397" w:type="pct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22D8E6" w14:textId="77777777" w:rsidR="009957DD" w:rsidRPr="00F914AA" w:rsidRDefault="009957DD" w:rsidP="00042BC4">
            <w:pPr>
              <w:jc w:val="center"/>
            </w:pPr>
            <w:r w:rsidRPr="00F914AA">
              <w:t>0.11</w:t>
            </w:r>
          </w:p>
          <w:p w14:paraId="44E7AD4C" w14:textId="77777777" w:rsidR="009957DD" w:rsidRPr="00F914AA" w:rsidRDefault="009957DD" w:rsidP="00042BC4">
            <w:pPr>
              <w:jc w:val="center"/>
              <w:rPr>
                <w:rFonts w:cs="Arial"/>
                <w:szCs w:val="16"/>
              </w:rPr>
            </w:pPr>
            <w:r w:rsidRPr="00F914AA">
              <w:t>(0.01-0.20)</w:t>
            </w:r>
          </w:p>
        </w:tc>
        <w:tc>
          <w:tcPr>
            <w:tcW w:w="24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F009DD" w14:textId="77777777" w:rsidR="009957DD" w:rsidRPr="00F914AA" w:rsidRDefault="009957DD" w:rsidP="00042BC4">
            <w:pPr>
              <w:jc w:val="center"/>
              <w:rPr>
                <w:rFonts w:cs="Arial"/>
                <w:szCs w:val="16"/>
              </w:rPr>
            </w:pPr>
            <w:r w:rsidRPr="00F914AA">
              <w:t>0.680</w:t>
            </w:r>
          </w:p>
        </w:tc>
        <w:tc>
          <w:tcPr>
            <w:tcW w:w="100" w:type="pct"/>
            <w:tcBorders>
              <w:left w:val="single" w:sz="4" w:space="0" w:color="000000"/>
            </w:tcBorders>
            <w:vAlign w:val="center"/>
          </w:tcPr>
          <w:p w14:paraId="41B7212D" w14:textId="77777777" w:rsidR="009957DD" w:rsidRPr="00F914AA" w:rsidRDefault="009957DD" w:rsidP="009957DD"/>
        </w:tc>
        <w:tc>
          <w:tcPr>
            <w:tcW w:w="148" w:type="pct"/>
            <w:shd w:val="clear" w:color="auto" w:fill="E7E6E6" w:themeFill="background2"/>
            <w:vAlign w:val="center"/>
          </w:tcPr>
          <w:p w14:paraId="29809689" w14:textId="77777777" w:rsidR="009957DD" w:rsidRPr="00F914AA" w:rsidRDefault="009957DD" w:rsidP="00042BC4">
            <w:pPr>
              <w:jc w:val="center"/>
            </w:pPr>
            <w:r w:rsidRPr="00F914AA">
              <w:t>8</w:t>
            </w:r>
          </w:p>
        </w:tc>
        <w:tc>
          <w:tcPr>
            <w:tcW w:w="448" w:type="pct"/>
            <w:shd w:val="clear" w:color="auto" w:fill="E7E6E6" w:themeFill="background2"/>
            <w:vAlign w:val="center"/>
          </w:tcPr>
          <w:p w14:paraId="451BE1C8" w14:textId="77777777" w:rsidR="009957DD" w:rsidRPr="00F914AA" w:rsidRDefault="009957DD" w:rsidP="00042BC4">
            <w:pPr>
              <w:jc w:val="center"/>
            </w:pPr>
            <w:r w:rsidRPr="00F914AA">
              <w:t>0.09</w:t>
            </w:r>
          </w:p>
          <w:p w14:paraId="59B19198" w14:textId="77777777" w:rsidR="009957DD" w:rsidRPr="00F914AA" w:rsidRDefault="009957DD" w:rsidP="00042BC4">
            <w:pPr>
              <w:jc w:val="center"/>
            </w:pPr>
            <w:r w:rsidRPr="00F914AA">
              <w:t>(0.02-0.23)</w:t>
            </w: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14:paraId="0C2B4931" w14:textId="77777777" w:rsidR="009957DD" w:rsidRPr="00F914AA" w:rsidRDefault="009957DD" w:rsidP="00042BC4">
            <w:pPr>
              <w:jc w:val="center"/>
            </w:pPr>
            <w:r w:rsidRPr="00F914AA">
              <w:t>9</w:t>
            </w:r>
          </w:p>
        </w:tc>
        <w:tc>
          <w:tcPr>
            <w:tcW w:w="447" w:type="pct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3A38F86" w14:textId="77777777" w:rsidR="009957DD" w:rsidRPr="00F914AA" w:rsidRDefault="009957DD" w:rsidP="00042BC4">
            <w:pPr>
              <w:jc w:val="center"/>
            </w:pPr>
            <w:r w:rsidRPr="00F914AA">
              <w:t>0.10</w:t>
            </w:r>
          </w:p>
          <w:p w14:paraId="64C606C2" w14:textId="77777777" w:rsidR="009957DD" w:rsidRPr="00F914AA" w:rsidRDefault="009957DD" w:rsidP="00042BC4">
            <w:pPr>
              <w:jc w:val="center"/>
            </w:pPr>
            <w:r w:rsidRPr="00F914AA">
              <w:t>(0.03-0.15)</w:t>
            </w:r>
          </w:p>
        </w:tc>
        <w:tc>
          <w:tcPr>
            <w:tcW w:w="24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FE1CB7" w14:textId="77777777" w:rsidR="009957DD" w:rsidRPr="00F914AA" w:rsidRDefault="009957DD" w:rsidP="00042BC4">
            <w:pPr>
              <w:jc w:val="center"/>
            </w:pPr>
            <w:r w:rsidRPr="00F914AA">
              <w:t>0.919</w:t>
            </w:r>
          </w:p>
        </w:tc>
        <w:tc>
          <w:tcPr>
            <w:tcW w:w="99" w:type="pct"/>
            <w:tcBorders>
              <w:left w:val="single" w:sz="4" w:space="0" w:color="000000"/>
            </w:tcBorders>
            <w:vAlign w:val="center"/>
          </w:tcPr>
          <w:p w14:paraId="7EA062F5" w14:textId="77777777" w:rsidR="009957DD" w:rsidRPr="00F914AA" w:rsidRDefault="009957DD" w:rsidP="00042BC4">
            <w:pPr>
              <w:jc w:val="center"/>
            </w:pPr>
          </w:p>
        </w:tc>
        <w:tc>
          <w:tcPr>
            <w:tcW w:w="149" w:type="pct"/>
            <w:shd w:val="clear" w:color="auto" w:fill="E7E6E6" w:themeFill="background2"/>
            <w:vAlign w:val="center"/>
          </w:tcPr>
          <w:p w14:paraId="6A013FF8" w14:textId="77777777" w:rsidR="009957DD" w:rsidRPr="00F914AA" w:rsidRDefault="009957DD" w:rsidP="00042BC4">
            <w:pPr>
              <w:jc w:val="center"/>
            </w:pPr>
            <w:r w:rsidRPr="00F914AA">
              <w:t>6</w:t>
            </w:r>
          </w:p>
        </w:tc>
        <w:tc>
          <w:tcPr>
            <w:tcW w:w="397" w:type="pct"/>
            <w:shd w:val="clear" w:color="auto" w:fill="E7E6E6" w:themeFill="background2"/>
            <w:vAlign w:val="center"/>
          </w:tcPr>
          <w:p w14:paraId="4D000DBF" w14:textId="60FDFC38" w:rsidR="00042BC4" w:rsidRPr="00F914AA" w:rsidRDefault="009957DD" w:rsidP="00042BC4">
            <w:pPr>
              <w:jc w:val="center"/>
            </w:pPr>
            <w:r w:rsidRPr="00F914AA">
              <w:t xml:space="preserve">0.08 </w:t>
            </w:r>
          </w:p>
          <w:p w14:paraId="161C2D82" w14:textId="77777777" w:rsidR="009957DD" w:rsidRPr="00F914AA" w:rsidRDefault="009957DD" w:rsidP="00042BC4">
            <w:pPr>
              <w:jc w:val="center"/>
            </w:pPr>
            <w:r w:rsidRPr="00F914AA">
              <w:t>(0.04-0.16)</w:t>
            </w:r>
          </w:p>
        </w:tc>
        <w:tc>
          <w:tcPr>
            <w:tcW w:w="149" w:type="pct"/>
            <w:shd w:val="clear" w:color="auto" w:fill="auto"/>
            <w:vAlign w:val="center"/>
          </w:tcPr>
          <w:p w14:paraId="520A94E4" w14:textId="77777777" w:rsidR="009957DD" w:rsidRPr="00F914AA" w:rsidRDefault="009957DD" w:rsidP="00042BC4">
            <w:pPr>
              <w:jc w:val="center"/>
            </w:pPr>
            <w:r w:rsidRPr="00F914AA">
              <w:t>7</w:t>
            </w:r>
          </w:p>
        </w:tc>
        <w:tc>
          <w:tcPr>
            <w:tcW w:w="397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AFEBF4C" w14:textId="77777777" w:rsidR="009957DD" w:rsidRPr="00F914AA" w:rsidRDefault="009957DD" w:rsidP="00042BC4">
            <w:pPr>
              <w:jc w:val="center"/>
            </w:pPr>
            <w:r w:rsidRPr="00F914AA">
              <w:t>0.08</w:t>
            </w:r>
          </w:p>
          <w:p w14:paraId="19FDC9F6" w14:textId="77777777" w:rsidR="009957DD" w:rsidRPr="00F914AA" w:rsidRDefault="009957DD" w:rsidP="00042BC4">
            <w:pPr>
              <w:jc w:val="center"/>
            </w:pPr>
            <w:r w:rsidRPr="00F914AA">
              <w:t>(0.02-0.17)</w:t>
            </w:r>
          </w:p>
        </w:tc>
        <w:tc>
          <w:tcPr>
            <w:tcW w:w="24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39A5E1" w14:textId="77777777" w:rsidR="009957DD" w:rsidRPr="00F914AA" w:rsidRDefault="009957DD" w:rsidP="00042BC4">
            <w:pPr>
              <w:jc w:val="center"/>
            </w:pPr>
            <w:r w:rsidRPr="00F914AA">
              <w:t>0.545</w:t>
            </w:r>
          </w:p>
        </w:tc>
      </w:tr>
      <w:tr w:rsidR="00644E49" w:rsidRPr="00F914AA" w14:paraId="401AB816" w14:textId="77777777" w:rsidTr="00CB54D3">
        <w:trPr>
          <w:trHeight w:val="533"/>
        </w:trPr>
        <w:tc>
          <w:tcPr>
            <w:tcW w:w="633" w:type="pct"/>
            <w:vAlign w:val="center"/>
          </w:tcPr>
          <w:p w14:paraId="31B03012" w14:textId="77777777" w:rsidR="009957DD" w:rsidRPr="00F914AA" w:rsidRDefault="009957DD" w:rsidP="00644E49">
            <w:pPr>
              <w:rPr>
                <w:b/>
              </w:rPr>
            </w:pPr>
            <w:r w:rsidRPr="00F914AA">
              <w:rPr>
                <w:b/>
              </w:rPr>
              <w:t xml:space="preserve">Serum </w:t>
            </w:r>
            <w:proofErr w:type="spellStart"/>
            <w:r w:rsidRPr="00F914AA">
              <w:rPr>
                <w:b/>
              </w:rPr>
              <w:t>copper</w:t>
            </w:r>
            <w:proofErr w:type="spellEnd"/>
            <w:r w:rsidRPr="00F914AA">
              <w:rPr>
                <w:b/>
              </w:rPr>
              <w:t xml:space="preserve"> [µ</w:t>
            </w:r>
            <w:proofErr w:type="spellStart"/>
            <w:r w:rsidRPr="00F914AA">
              <w:rPr>
                <w:b/>
              </w:rPr>
              <w:t>mol</w:t>
            </w:r>
            <w:proofErr w:type="spellEnd"/>
            <w:r w:rsidRPr="00F914AA">
              <w:rPr>
                <w:b/>
              </w:rPr>
              <w:t>/l]</w:t>
            </w:r>
          </w:p>
          <w:p w14:paraId="4F30F436" w14:textId="77777777" w:rsidR="009957DD" w:rsidRPr="00F914AA" w:rsidRDefault="009957DD" w:rsidP="00644E49">
            <w:pPr>
              <w:rPr>
                <w:b/>
              </w:rPr>
            </w:pPr>
          </w:p>
        </w:tc>
        <w:tc>
          <w:tcPr>
            <w:tcW w:w="199" w:type="pct"/>
            <w:shd w:val="clear" w:color="auto" w:fill="E7E6E6" w:themeFill="background2"/>
            <w:vAlign w:val="center"/>
          </w:tcPr>
          <w:p w14:paraId="24159502" w14:textId="77777777" w:rsidR="009957DD" w:rsidRPr="00F914AA" w:rsidRDefault="009957DD" w:rsidP="00644E49">
            <w:pPr>
              <w:jc w:val="center"/>
            </w:pPr>
            <w:r w:rsidRPr="00F914AA">
              <w:t>8</w:t>
            </w:r>
          </w:p>
        </w:tc>
        <w:tc>
          <w:tcPr>
            <w:tcW w:w="397" w:type="pct"/>
            <w:shd w:val="clear" w:color="auto" w:fill="E7E6E6" w:themeFill="background2"/>
            <w:vAlign w:val="center"/>
          </w:tcPr>
          <w:p w14:paraId="6B023BF3" w14:textId="1D04ECD2" w:rsidR="009957DD" w:rsidRPr="00F914AA" w:rsidRDefault="009957DD" w:rsidP="00042BC4">
            <w:pPr>
              <w:jc w:val="center"/>
            </w:pPr>
            <w:r w:rsidRPr="00F914AA">
              <w:t>5.</w:t>
            </w:r>
            <w:r w:rsidR="00B37024" w:rsidRPr="00F914AA">
              <w:t>3</w:t>
            </w:r>
          </w:p>
          <w:p w14:paraId="4FC2CB64" w14:textId="77777777" w:rsidR="009957DD" w:rsidRPr="00F914AA" w:rsidRDefault="009957DD" w:rsidP="00042BC4">
            <w:pPr>
              <w:jc w:val="center"/>
              <w:rPr>
                <w:rFonts w:cs="Arial"/>
                <w:szCs w:val="16"/>
              </w:rPr>
            </w:pPr>
            <w:r w:rsidRPr="00F914AA">
              <w:t>(1.9-10.0)</w:t>
            </w:r>
          </w:p>
        </w:tc>
        <w:tc>
          <w:tcPr>
            <w:tcW w:w="149" w:type="pct"/>
            <w:shd w:val="clear" w:color="auto" w:fill="FFFFFF" w:themeFill="background1"/>
            <w:vAlign w:val="center"/>
          </w:tcPr>
          <w:p w14:paraId="7F01ADBD" w14:textId="77777777" w:rsidR="009957DD" w:rsidRPr="00F914AA" w:rsidRDefault="009957DD" w:rsidP="00042BC4">
            <w:pPr>
              <w:jc w:val="center"/>
              <w:rPr>
                <w:rFonts w:cs="Arial"/>
                <w:szCs w:val="16"/>
              </w:rPr>
            </w:pPr>
            <w:r w:rsidRPr="00F914AA">
              <w:t>9</w:t>
            </w:r>
          </w:p>
        </w:tc>
        <w:tc>
          <w:tcPr>
            <w:tcW w:w="397" w:type="pct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7339DF" w14:textId="77777777" w:rsidR="009957DD" w:rsidRPr="00F914AA" w:rsidRDefault="009957DD" w:rsidP="00042BC4">
            <w:pPr>
              <w:jc w:val="center"/>
            </w:pPr>
            <w:r w:rsidRPr="00F914AA">
              <w:t>7.8</w:t>
            </w:r>
          </w:p>
          <w:p w14:paraId="258016ED" w14:textId="77777777" w:rsidR="009957DD" w:rsidRPr="00F914AA" w:rsidRDefault="009957DD" w:rsidP="00042BC4">
            <w:pPr>
              <w:jc w:val="center"/>
              <w:rPr>
                <w:rFonts w:cs="Arial"/>
                <w:szCs w:val="16"/>
              </w:rPr>
            </w:pPr>
            <w:r w:rsidRPr="00F914AA">
              <w:t>(4.0-9.5)</w:t>
            </w:r>
          </w:p>
        </w:tc>
        <w:tc>
          <w:tcPr>
            <w:tcW w:w="24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FC3FC4" w14:textId="77777777" w:rsidR="009957DD" w:rsidRPr="00F914AA" w:rsidRDefault="009957DD" w:rsidP="00042BC4">
            <w:pPr>
              <w:jc w:val="center"/>
              <w:rPr>
                <w:rFonts w:cs="Arial"/>
                <w:szCs w:val="16"/>
              </w:rPr>
            </w:pPr>
            <w:r w:rsidRPr="00F914AA">
              <w:t>0.394</w:t>
            </w:r>
          </w:p>
        </w:tc>
        <w:tc>
          <w:tcPr>
            <w:tcW w:w="100" w:type="pct"/>
            <w:tcBorders>
              <w:left w:val="single" w:sz="4" w:space="0" w:color="000000"/>
            </w:tcBorders>
            <w:vAlign w:val="center"/>
          </w:tcPr>
          <w:p w14:paraId="1127087D" w14:textId="77777777" w:rsidR="009957DD" w:rsidRPr="00F914AA" w:rsidRDefault="009957DD" w:rsidP="009957DD"/>
        </w:tc>
        <w:tc>
          <w:tcPr>
            <w:tcW w:w="148" w:type="pct"/>
            <w:shd w:val="clear" w:color="auto" w:fill="E7E6E6" w:themeFill="background2"/>
            <w:vAlign w:val="center"/>
          </w:tcPr>
          <w:p w14:paraId="217D656D" w14:textId="77777777" w:rsidR="009957DD" w:rsidRPr="00F914AA" w:rsidRDefault="009957DD" w:rsidP="00042BC4">
            <w:pPr>
              <w:jc w:val="center"/>
            </w:pPr>
            <w:r w:rsidRPr="00F914AA">
              <w:t>7</w:t>
            </w:r>
          </w:p>
        </w:tc>
        <w:tc>
          <w:tcPr>
            <w:tcW w:w="448" w:type="pct"/>
            <w:shd w:val="clear" w:color="auto" w:fill="E7E6E6" w:themeFill="background2"/>
            <w:vAlign w:val="center"/>
          </w:tcPr>
          <w:p w14:paraId="62A8BB0C" w14:textId="041CC84D" w:rsidR="009957DD" w:rsidRPr="00F914AA" w:rsidRDefault="009957DD" w:rsidP="00042BC4">
            <w:pPr>
              <w:jc w:val="center"/>
            </w:pPr>
            <w:r w:rsidRPr="00F914AA">
              <w:t>5</w:t>
            </w:r>
            <w:r w:rsidR="00B37024" w:rsidRPr="00F914AA">
              <w:t>.0</w:t>
            </w:r>
          </w:p>
          <w:p w14:paraId="7E1C9AE4" w14:textId="77777777" w:rsidR="009957DD" w:rsidRPr="00F914AA" w:rsidRDefault="009957DD" w:rsidP="00042BC4">
            <w:pPr>
              <w:jc w:val="center"/>
            </w:pPr>
            <w:r w:rsidRPr="00F914AA">
              <w:t>(0.8-11.9)</w:t>
            </w: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14:paraId="2A6F0D5F" w14:textId="77777777" w:rsidR="009957DD" w:rsidRPr="00F914AA" w:rsidRDefault="009957DD" w:rsidP="00042BC4">
            <w:pPr>
              <w:jc w:val="center"/>
            </w:pPr>
            <w:r w:rsidRPr="00F914AA">
              <w:t>9</w:t>
            </w:r>
          </w:p>
        </w:tc>
        <w:tc>
          <w:tcPr>
            <w:tcW w:w="447" w:type="pct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60C8C3" w14:textId="77777777" w:rsidR="009957DD" w:rsidRPr="00F914AA" w:rsidRDefault="009957DD" w:rsidP="00042BC4">
            <w:pPr>
              <w:jc w:val="center"/>
            </w:pPr>
            <w:r w:rsidRPr="00F914AA">
              <w:t>5.0</w:t>
            </w:r>
          </w:p>
          <w:p w14:paraId="79028CBF" w14:textId="77777777" w:rsidR="009957DD" w:rsidRPr="00F914AA" w:rsidRDefault="009957DD" w:rsidP="00042BC4">
            <w:pPr>
              <w:jc w:val="center"/>
            </w:pPr>
            <w:r w:rsidRPr="00F914AA">
              <w:t>(2.7-9.4)</w:t>
            </w:r>
          </w:p>
        </w:tc>
        <w:tc>
          <w:tcPr>
            <w:tcW w:w="24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DE6628" w14:textId="77777777" w:rsidR="009957DD" w:rsidRPr="00F914AA" w:rsidRDefault="009957DD" w:rsidP="00042BC4">
            <w:pPr>
              <w:jc w:val="center"/>
            </w:pPr>
            <w:r w:rsidRPr="00F914AA">
              <w:t>0.659</w:t>
            </w:r>
          </w:p>
        </w:tc>
        <w:tc>
          <w:tcPr>
            <w:tcW w:w="99" w:type="pct"/>
            <w:tcBorders>
              <w:left w:val="single" w:sz="4" w:space="0" w:color="000000"/>
            </w:tcBorders>
            <w:vAlign w:val="center"/>
          </w:tcPr>
          <w:p w14:paraId="7C021220" w14:textId="77777777" w:rsidR="009957DD" w:rsidRPr="00F914AA" w:rsidRDefault="009957DD" w:rsidP="00042BC4">
            <w:pPr>
              <w:jc w:val="center"/>
            </w:pPr>
          </w:p>
        </w:tc>
        <w:tc>
          <w:tcPr>
            <w:tcW w:w="149" w:type="pct"/>
            <w:shd w:val="clear" w:color="auto" w:fill="E7E6E6" w:themeFill="background2"/>
            <w:vAlign w:val="center"/>
          </w:tcPr>
          <w:p w14:paraId="767E50BB" w14:textId="77777777" w:rsidR="009957DD" w:rsidRPr="00F914AA" w:rsidRDefault="009957DD" w:rsidP="00042BC4">
            <w:pPr>
              <w:jc w:val="center"/>
            </w:pPr>
            <w:r w:rsidRPr="00F914AA">
              <w:t>6</w:t>
            </w:r>
          </w:p>
        </w:tc>
        <w:tc>
          <w:tcPr>
            <w:tcW w:w="397" w:type="pct"/>
            <w:shd w:val="clear" w:color="auto" w:fill="E7E6E6" w:themeFill="background2"/>
            <w:vAlign w:val="center"/>
          </w:tcPr>
          <w:p w14:paraId="66EC008E" w14:textId="77777777" w:rsidR="009957DD" w:rsidRPr="00F914AA" w:rsidRDefault="009957DD" w:rsidP="00042BC4">
            <w:pPr>
              <w:jc w:val="center"/>
            </w:pPr>
            <w:r w:rsidRPr="00F914AA">
              <w:t>4.2</w:t>
            </w:r>
          </w:p>
          <w:p w14:paraId="06DE33B6" w14:textId="77777777" w:rsidR="009957DD" w:rsidRPr="00F914AA" w:rsidRDefault="009957DD" w:rsidP="00042BC4">
            <w:pPr>
              <w:jc w:val="center"/>
            </w:pPr>
            <w:r w:rsidRPr="00F914AA">
              <w:t>(1.8-9.8)</w:t>
            </w:r>
          </w:p>
        </w:tc>
        <w:tc>
          <w:tcPr>
            <w:tcW w:w="149" w:type="pct"/>
            <w:shd w:val="clear" w:color="auto" w:fill="auto"/>
            <w:vAlign w:val="center"/>
          </w:tcPr>
          <w:p w14:paraId="157284B8" w14:textId="77777777" w:rsidR="009957DD" w:rsidRPr="00F914AA" w:rsidRDefault="009957DD" w:rsidP="00042BC4">
            <w:pPr>
              <w:jc w:val="center"/>
            </w:pPr>
            <w:r w:rsidRPr="00F914AA">
              <w:t>7</w:t>
            </w:r>
          </w:p>
        </w:tc>
        <w:tc>
          <w:tcPr>
            <w:tcW w:w="397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55A31C7" w14:textId="77777777" w:rsidR="009957DD" w:rsidRPr="00F914AA" w:rsidRDefault="009957DD" w:rsidP="00042BC4">
            <w:pPr>
              <w:jc w:val="center"/>
            </w:pPr>
            <w:r w:rsidRPr="00F914AA">
              <w:t>4.0</w:t>
            </w:r>
          </w:p>
          <w:p w14:paraId="50347C34" w14:textId="77777777" w:rsidR="009957DD" w:rsidRPr="00F914AA" w:rsidRDefault="009957DD" w:rsidP="00042BC4">
            <w:pPr>
              <w:jc w:val="center"/>
            </w:pPr>
            <w:r w:rsidRPr="00F914AA">
              <w:t>(1.5-5.3)</w:t>
            </w:r>
          </w:p>
        </w:tc>
        <w:tc>
          <w:tcPr>
            <w:tcW w:w="24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8DB9BA" w14:textId="77777777" w:rsidR="009957DD" w:rsidRPr="00F914AA" w:rsidRDefault="009957DD" w:rsidP="00042BC4">
            <w:pPr>
              <w:jc w:val="center"/>
            </w:pPr>
            <w:r w:rsidRPr="00F914AA">
              <w:t>0.359</w:t>
            </w:r>
          </w:p>
        </w:tc>
      </w:tr>
      <w:tr w:rsidR="00644E49" w:rsidRPr="00F914AA" w14:paraId="521B20D2" w14:textId="77777777" w:rsidTr="00CB54D3">
        <w:trPr>
          <w:trHeight w:val="533"/>
        </w:trPr>
        <w:tc>
          <w:tcPr>
            <w:tcW w:w="633" w:type="pct"/>
            <w:vAlign w:val="center"/>
          </w:tcPr>
          <w:p w14:paraId="5C150194" w14:textId="77777777" w:rsidR="009957DD" w:rsidRPr="00F914AA" w:rsidRDefault="009957DD" w:rsidP="00644E49">
            <w:pPr>
              <w:rPr>
                <w:b/>
              </w:rPr>
            </w:pPr>
            <w:r w:rsidRPr="00F914AA">
              <w:rPr>
                <w:b/>
              </w:rPr>
              <w:t>NCC [µ</w:t>
            </w:r>
            <w:proofErr w:type="spellStart"/>
            <w:r w:rsidRPr="00F914AA">
              <w:rPr>
                <w:b/>
              </w:rPr>
              <w:t>mol</w:t>
            </w:r>
            <w:proofErr w:type="spellEnd"/>
            <w:r w:rsidRPr="00F914AA">
              <w:rPr>
                <w:b/>
              </w:rPr>
              <w:t>/l]</w:t>
            </w:r>
          </w:p>
          <w:p w14:paraId="2CEA5F96" w14:textId="77777777" w:rsidR="009957DD" w:rsidRPr="00F914AA" w:rsidRDefault="009957DD" w:rsidP="00644E49">
            <w:pPr>
              <w:rPr>
                <w:b/>
              </w:rPr>
            </w:pPr>
          </w:p>
        </w:tc>
        <w:tc>
          <w:tcPr>
            <w:tcW w:w="199" w:type="pct"/>
            <w:shd w:val="clear" w:color="auto" w:fill="E7E6E6" w:themeFill="background2"/>
            <w:vAlign w:val="center"/>
          </w:tcPr>
          <w:p w14:paraId="3661C8A5" w14:textId="77777777" w:rsidR="009957DD" w:rsidRPr="00F914AA" w:rsidRDefault="009957DD" w:rsidP="00644E49">
            <w:pPr>
              <w:jc w:val="center"/>
            </w:pPr>
            <w:r w:rsidRPr="00F914AA">
              <w:t>8</w:t>
            </w:r>
          </w:p>
        </w:tc>
        <w:tc>
          <w:tcPr>
            <w:tcW w:w="397" w:type="pct"/>
            <w:shd w:val="clear" w:color="auto" w:fill="E7E6E6" w:themeFill="background2"/>
            <w:vAlign w:val="center"/>
          </w:tcPr>
          <w:p w14:paraId="605B42E6" w14:textId="77777777" w:rsidR="009957DD" w:rsidRPr="00F914AA" w:rsidRDefault="009957DD" w:rsidP="00042BC4">
            <w:pPr>
              <w:jc w:val="center"/>
            </w:pPr>
            <w:r w:rsidRPr="00F914AA">
              <w:t>1.26</w:t>
            </w:r>
          </w:p>
          <w:p w14:paraId="28224D0B" w14:textId="77777777" w:rsidR="009957DD" w:rsidRPr="00F914AA" w:rsidRDefault="009957DD" w:rsidP="00042BC4">
            <w:pPr>
              <w:jc w:val="center"/>
              <w:rPr>
                <w:rFonts w:cs="Arial"/>
                <w:szCs w:val="16"/>
              </w:rPr>
            </w:pPr>
            <w:r w:rsidRPr="00F914AA">
              <w:t>(0.01-6.22)</w:t>
            </w:r>
          </w:p>
        </w:tc>
        <w:tc>
          <w:tcPr>
            <w:tcW w:w="149" w:type="pct"/>
            <w:shd w:val="clear" w:color="auto" w:fill="FFFFFF" w:themeFill="background1"/>
            <w:vAlign w:val="center"/>
          </w:tcPr>
          <w:p w14:paraId="46F27085" w14:textId="77777777" w:rsidR="009957DD" w:rsidRPr="00F914AA" w:rsidRDefault="009957DD" w:rsidP="00042BC4">
            <w:pPr>
              <w:jc w:val="center"/>
              <w:rPr>
                <w:rFonts w:cs="Arial"/>
                <w:szCs w:val="16"/>
              </w:rPr>
            </w:pPr>
            <w:r w:rsidRPr="00F914AA">
              <w:t>9</w:t>
            </w:r>
          </w:p>
        </w:tc>
        <w:tc>
          <w:tcPr>
            <w:tcW w:w="397" w:type="pct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DD369C5" w14:textId="77777777" w:rsidR="009957DD" w:rsidRPr="00F914AA" w:rsidRDefault="009957DD" w:rsidP="00042BC4">
            <w:pPr>
              <w:jc w:val="center"/>
            </w:pPr>
            <w:r w:rsidRPr="00F914AA">
              <w:t>1.95</w:t>
            </w:r>
          </w:p>
          <w:p w14:paraId="128D8109" w14:textId="77777777" w:rsidR="009957DD" w:rsidRPr="00F914AA" w:rsidRDefault="009957DD" w:rsidP="00042BC4">
            <w:pPr>
              <w:jc w:val="center"/>
              <w:rPr>
                <w:rFonts w:cs="Arial"/>
                <w:szCs w:val="16"/>
              </w:rPr>
            </w:pPr>
            <w:r w:rsidRPr="00F914AA">
              <w:t>(0.01-6.95)</w:t>
            </w:r>
          </w:p>
        </w:tc>
        <w:tc>
          <w:tcPr>
            <w:tcW w:w="24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9C0146" w14:textId="77777777" w:rsidR="009957DD" w:rsidRPr="00F914AA" w:rsidRDefault="009957DD" w:rsidP="00042BC4">
            <w:pPr>
              <w:jc w:val="center"/>
              <w:rPr>
                <w:rFonts w:cs="Arial"/>
                <w:szCs w:val="16"/>
              </w:rPr>
            </w:pPr>
            <w:r w:rsidRPr="00F914AA">
              <w:t>0.603</w:t>
            </w:r>
          </w:p>
        </w:tc>
        <w:tc>
          <w:tcPr>
            <w:tcW w:w="100" w:type="pct"/>
            <w:tcBorders>
              <w:left w:val="single" w:sz="4" w:space="0" w:color="000000"/>
            </w:tcBorders>
            <w:vAlign w:val="center"/>
          </w:tcPr>
          <w:p w14:paraId="50E9AD73" w14:textId="77777777" w:rsidR="009957DD" w:rsidRPr="00F914AA" w:rsidRDefault="009957DD" w:rsidP="009957DD"/>
        </w:tc>
        <w:tc>
          <w:tcPr>
            <w:tcW w:w="148" w:type="pct"/>
            <w:shd w:val="clear" w:color="auto" w:fill="E7E6E6" w:themeFill="background2"/>
            <w:vAlign w:val="center"/>
          </w:tcPr>
          <w:p w14:paraId="2FAFF882" w14:textId="77777777" w:rsidR="009957DD" w:rsidRPr="00F914AA" w:rsidRDefault="009957DD" w:rsidP="00042BC4">
            <w:pPr>
              <w:jc w:val="center"/>
            </w:pPr>
            <w:r w:rsidRPr="00F914AA">
              <w:t>7</w:t>
            </w:r>
          </w:p>
        </w:tc>
        <w:tc>
          <w:tcPr>
            <w:tcW w:w="448" w:type="pct"/>
            <w:shd w:val="clear" w:color="auto" w:fill="E7E6E6" w:themeFill="background2"/>
            <w:vAlign w:val="center"/>
          </w:tcPr>
          <w:p w14:paraId="0CDD6401" w14:textId="578C932A" w:rsidR="004B3206" w:rsidRPr="00F914AA" w:rsidRDefault="009957DD" w:rsidP="00042BC4">
            <w:pPr>
              <w:jc w:val="center"/>
            </w:pPr>
            <w:r w:rsidRPr="00F914AA">
              <w:t>0.6</w:t>
            </w:r>
            <w:r w:rsidR="00B37024" w:rsidRPr="00F914AA">
              <w:t>6</w:t>
            </w:r>
            <w:r w:rsidRPr="00F914AA">
              <w:t xml:space="preserve"> </w:t>
            </w:r>
          </w:p>
          <w:p w14:paraId="24522680" w14:textId="3B2C1DC8" w:rsidR="009957DD" w:rsidRPr="00F914AA" w:rsidRDefault="009957DD" w:rsidP="00042BC4">
            <w:pPr>
              <w:jc w:val="center"/>
            </w:pPr>
            <w:r w:rsidRPr="00F914AA">
              <w:t>(0.01-2.17)</w:t>
            </w: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14:paraId="7E9BAF73" w14:textId="77777777" w:rsidR="009957DD" w:rsidRPr="00F914AA" w:rsidRDefault="009957DD" w:rsidP="00042BC4">
            <w:pPr>
              <w:jc w:val="center"/>
            </w:pPr>
            <w:r w:rsidRPr="00F914AA">
              <w:t>9</w:t>
            </w:r>
          </w:p>
        </w:tc>
        <w:tc>
          <w:tcPr>
            <w:tcW w:w="447" w:type="pct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A6BC66" w14:textId="77777777" w:rsidR="009957DD" w:rsidRPr="00F914AA" w:rsidRDefault="009957DD" w:rsidP="00042BC4">
            <w:pPr>
              <w:jc w:val="center"/>
            </w:pPr>
            <w:r w:rsidRPr="00F914AA">
              <w:t>0.74</w:t>
            </w:r>
          </w:p>
          <w:p w14:paraId="58966501" w14:textId="267F66A9" w:rsidR="009957DD" w:rsidRPr="00F914AA" w:rsidRDefault="009957DD" w:rsidP="00042BC4">
            <w:pPr>
              <w:jc w:val="center"/>
            </w:pPr>
            <w:r w:rsidRPr="00F914AA">
              <w:t>(0.01-3.08)</w:t>
            </w:r>
          </w:p>
        </w:tc>
        <w:tc>
          <w:tcPr>
            <w:tcW w:w="24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ADA9F0" w14:textId="77777777" w:rsidR="009957DD" w:rsidRPr="00F914AA" w:rsidRDefault="009957DD" w:rsidP="00042BC4">
            <w:pPr>
              <w:jc w:val="center"/>
            </w:pPr>
            <w:r w:rsidRPr="00F914AA">
              <w:t>0.496</w:t>
            </w:r>
          </w:p>
        </w:tc>
        <w:tc>
          <w:tcPr>
            <w:tcW w:w="99" w:type="pct"/>
            <w:tcBorders>
              <w:left w:val="single" w:sz="4" w:space="0" w:color="000000"/>
            </w:tcBorders>
            <w:vAlign w:val="center"/>
          </w:tcPr>
          <w:p w14:paraId="4D5D161B" w14:textId="77777777" w:rsidR="009957DD" w:rsidRPr="00F914AA" w:rsidRDefault="009957DD" w:rsidP="00042BC4">
            <w:pPr>
              <w:jc w:val="center"/>
            </w:pPr>
          </w:p>
        </w:tc>
        <w:tc>
          <w:tcPr>
            <w:tcW w:w="149" w:type="pct"/>
            <w:shd w:val="clear" w:color="auto" w:fill="E7E6E6" w:themeFill="background2"/>
            <w:vAlign w:val="center"/>
          </w:tcPr>
          <w:p w14:paraId="0725F350" w14:textId="77777777" w:rsidR="009957DD" w:rsidRPr="00F914AA" w:rsidRDefault="009957DD" w:rsidP="00042BC4">
            <w:pPr>
              <w:jc w:val="center"/>
            </w:pPr>
            <w:r w:rsidRPr="00F914AA">
              <w:t>5</w:t>
            </w:r>
          </w:p>
        </w:tc>
        <w:tc>
          <w:tcPr>
            <w:tcW w:w="397" w:type="pct"/>
            <w:shd w:val="clear" w:color="auto" w:fill="E7E6E6" w:themeFill="background2"/>
            <w:vAlign w:val="center"/>
          </w:tcPr>
          <w:p w14:paraId="55F3EDF2" w14:textId="77777777" w:rsidR="009957DD" w:rsidRPr="00F914AA" w:rsidRDefault="009957DD" w:rsidP="00042BC4">
            <w:pPr>
              <w:jc w:val="center"/>
            </w:pPr>
            <w:r w:rsidRPr="00F914AA">
              <w:t>1.21</w:t>
            </w:r>
          </w:p>
          <w:p w14:paraId="09FC4B5D" w14:textId="77777777" w:rsidR="009957DD" w:rsidRPr="00F914AA" w:rsidRDefault="009957DD" w:rsidP="00042BC4">
            <w:pPr>
              <w:jc w:val="center"/>
            </w:pPr>
            <w:r w:rsidRPr="00F914AA">
              <w:t>(0.01-4.57)</w:t>
            </w:r>
          </w:p>
        </w:tc>
        <w:tc>
          <w:tcPr>
            <w:tcW w:w="149" w:type="pct"/>
            <w:shd w:val="clear" w:color="auto" w:fill="auto"/>
            <w:vAlign w:val="center"/>
          </w:tcPr>
          <w:p w14:paraId="2EE3D839" w14:textId="77777777" w:rsidR="009957DD" w:rsidRPr="00F914AA" w:rsidRDefault="009957DD" w:rsidP="00042BC4">
            <w:pPr>
              <w:jc w:val="center"/>
            </w:pPr>
            <w:r w:rsidRPr="00F914AA">
              <w:t>7</w:t>
            </w:r>
          </w:p>
        </w:tc>
        <w:tc>
          <w:tcPr>
            <w:tcW w:w="397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5EAC757" w14:textId="77777777" w:rsidR="009957DD" w:rsidRPr="00F914AA" w:rsidRDefault="009957DD" w:rsidP="00042BC4">
            <w:pPr>
              <w:jc w:val="center"/>
            </w:pPr>
            <w:r w:rsidRPr="00F914AA">
              <w:t>0.32</w:t>
            </w:r>
          </w:p>
          <w:p w14:paraId="4AEE3D21" w14:textId="77777777" w:rsidR="009957DD" w:rsidRPr="00F914AA" w:rsidRDefault="009957DD" w:rsidP="00042BC4">
            <w:pPr>
              <w:jc w:val="center"/>
            </w:pPr>
            <w:r w:rsidRPr="00F914AA">
              <w:t>(0.01-3.63)</w:t>
            </w:r>
          </w:p>
        </w:tc>
        <w:tc>
          <w:tcPr>
            <w:tcW w:w="24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AC03D0" w14:textId="77777777" w:rsidR="009957DD" w:rsidRPr="00F914AA" w:rsidRDefault="009957DD" w:rsidP="00042BC4">
            <w:pPr>
              <w:jc w:val="center"/>
            </w:pPr>
            <w:r w:rsidRPr="00F914AA">
              <w:t>0.350</w:t>
            </w:r>
          </w:p>
        </w:tc>
      </w:tr>
      <w:tr w:rsidR="00644E49" w:rsidRPr="00F914AA" w14:paraId="06B57665" w14:textId="77777777" w:rsidTr="00CB54D3">
        <w:trPr>
          <w:trHeight w:val="533"/>
        </w:trPr>
        <w:tc>
          <w:tcPr>
            <w:tcW w:w="633" w:type="pct"/>
            <w:tcBorders>
              <w:bottom w:val="single" w:sz="4" w:space="0" w:color="000000"/>
            </w:tcBorders>
            <w:vAlign w:val="center"/>
          </w:tcPr>
          <w:p w14:paraId="75C70575" w14:textId="77777777" w:rsidR="009957DD" w:rsidRPr="00F914AA" w:rsidRDefault="009957DD" w:rsidP="00644E49">
            <w:pPr>
              <w:rPr>
                <w:b/>
                <w:lang w:val="en-US"/>
              </w:rPr>
            </w:pPr>
            <w:r w:rsidRPr="00F914AA">
              <w:rPr>
                <w:b/>
                <w:lang w:val="en-US"/>
              </w:rPr>
              <w:t>Urinary copper excretion [µmol/day]</w:t>
            </w:r>
          </w:p>
        </w:tc>
        <w:tc>
          <w:tcPr>
            <w:tcW w:w="199" w:type="pct"/>
            <w:tcBorders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6F294C4B" w14:textId="77777777" w:rsidR="009957DD" w:rsidRPr="00F914AA" w:rsidRDefault="009957DD" w:rsidP="00644E49">
            <w:pPr>
              <w:jc w:val="center"/>
            </w:pPr>
            <w:r w:rsidRPr="00F914AA">
              <w:t>11</w:t>
            </w:r>
          </w:p>
        </w:tc>
        <w:tc>
          <w:tcPr>
            <w:tcW w:w="397" w:type="pct"/>
            <w:tcBorders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1E60BD94" w14:textId="77777777" w:rsidR="009957DD" w:rsidRPr="00F914AA" w:rsidRDefault="009957DD" w:rsidP="00042BC4">
            <w:pPr>
              <w:jc w:val="center"/>
            </w:pPr>
            <w:r w:rsidRPr="00F914AA">
              <w:t>4.21</w:t>
            </w:r>
          </w:p>
          <w:p w14:paraId="005592A3" w14:textId="77777777" w:rsidR="009957DD" w:rsidRPr="00F914AA" w:rsidRDefault="009957DD" w:rsidP="00042BC4">
            <w:pPr>
              <w:jc w:val="center"/>
              <w:rPr>
                <w:rFonts w:cs="Arial"/>
                <w:szCs w:val="16"/>
              </w:rPr>
            </w:pPr>
            <w:r w:rsidRPr="00F914AA">
              <w:t>(0.36-187.2)</w:t>
            </w:r>
          </w:p>
        </w:tc>
        <w:tc>
          <w:tcPr>
            <w:tcW w:w="149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DE72FB5" w14:textId="77777777" w:rsidR="009957DD" w:rsidRPr="00F914AA" w:rsidRDefault="009957DD" w:rsidP="00042BC4">
            <w:pPr>
              <w:jc w:val="center"/>
              <w:rPr>
                <w:rFonts w:cs="Arial"/>
                <w:szCs w:val="16"/>
              </w:rPr>
            </w:pPr>
            <w:r w:rsidRPr="00F914AA">
              <w:t>10</w:t>
            </w:r>
          </w:p>
        </w:tc>
        <w:tc>
          <w:tcPr>
            <w:tcW w:w="39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1E314F" w14:textId="77777777" w:rsidR="009957DD" w:rsidRPr="00F914AA" w:rsidRDefault="009957DD" w:rsidP="00042BC4">
            <w:pPr>
              <w:jc w:val="center"/>
            </w:pPr>
            <w:r w:rsidRPr="00F914AA">
              <w:t>2.36</w:t>
            </w:r>
          </w:p>
          <w:p w14:paraId="765683FB" w14:textId="77777777" w:rsidR="009957DD" w:rsidRPr="00F914AA" w:rsidRDefault="009957DD" w:rsidP="00042BC4">
            <w:pPr>
              <w:jc w:val="center"/>
              <w:rPr>
                <w:rFonts w:cs="Arial"/>
                <w:szCs w:val="16"/>
              </w:rPr>
            </w:pPr>
            <w:r w:rsidRPr="00F914AA">
              <w:t>(0.71-12.58)</w:t>
            </w:r>
          </w:p>
        </w:tc>
        <w:tc>
          <w:tcPr>
            <w:tcW w:w="2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21DAE" w14:textId="77777777" w:rsidR="009957DD" w:rsidRPr="00F914AA" w:rsidRDefault="009957DD" w:rsidP="00042BC4">
            <w:pPr>
              <w:jc w:val="center"/>
              <w:rPr>
                <w:rFonts w:cs="Arial"/>
                <w:szCs w:val="16"/>
              </w:rPr>
            </w:pPr>
            <w:r w:rsidRPr="00F914AA">
              <w:t>0.335</w:t>
            </w:r>
          </w:p>
        </w:tc>
        <w:tc>
          <w:tcPr>
            <w:tcW w:w="10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0992D4" w14:textId="77777777" w:rsidR="009957DD" w:rsidRPr="00F914AA" w:rsidRDefault="009957DD" w:rsidP="00042BC4">
            <w:pPr>
              <w:jc w:val="center"/>
            </w:pPr>
          </w:p>
        </w:tc>
        <w:tc>
          <w:tcPr>
            <w:tcW w:w="148" w:type="pct"/>
            <w:tcBorders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445270CF" w14:textId="77777777" w:rsidR="009957DD" w:rsidRPr="00F914AA" w:rsidRDefault="009957DD" w:rsidP="00042BC4">
            <w:pPr>
              <w:jc w:val="center"/>
            </w:pPr>
            <w:r w:rsidRPr="00F914AA">
              <w:t>9</w:t>
            </w:r>
          </w:p>
        </w:tc>
        <w:tc>
          <w:tcPr>
            <w:tcW w:w="448" w:type="pct"/>
            <w:tcBorders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29BE8BF8" w14:textId="77777777" w:rsidR="009957DD" w:rsidRPr="00F914AA" w:rsidRDefault="009957DD" w:rsidP="00042BC4">
            <w:pPr>
              <w:jc w:val="center"/>
            </w:pPr>
            <w:r w:rsidRPr="00F914AA">
              <w:t>1.94</w:t>
            </w:r>
          </w:p>
          <w:p w14:paraId="0E0C809D" w14:textId="77777777" w:rsidR="009957DD" w:rsidRPr="00F914AA" w:rsidRDefault="009957DD" w:rsidP="00042BC4">
            <w:pPr>
              <w:jc w:val="center"/>
            </w:pPr>
            <w:r w:rsidRPr="00F914AA">
              <w:t>(0.86-4.62)</w:t>
            </w:r>
          </w:p>
        </w:tc>
        <w:tc>
          <w:tcPr>
            <w:tcW w:w="148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0AEC082" w14:textId="77777777" w:rsidR="009957DD" w:rsidRPr="00F914AA" w:rsidRDefault="009957DD" w:rsidP="00042BC4">
            <w:pPr>
              <w:jc w:val="center"/>
            </w:pPr>
            <w:r w:rsidRPr="00F914AA">
              <w:t>10</w:t>
            </w:r>
          </w:p>
        </w:tc>
        <w:tc>
          <w:tcPr>
            <w:tcW w:w="44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1BFAEB" w14:textId="62601BA3" w:rsidR="009957DD" w:rsidRPr="00F914AA" w:rsidRDefault="009957DD" w:rsidP="00042BC4">
            <w:pPr>
              <w:jc w:val="center"/>
            </w:pPr>
            <w:r w:rsidRPr="00F914AA">
              <w:t>1.</w:t>
            </w:r>
            <w:r w:rsidR="00B37024" w:rsidRPr="00F914AA">
              <w:t>30</w:t>
            </w:r>
          </w:p>
          <w:p w14:paraId="1B75CBFC" w14:textId="77777777" w:rsidR="009957DD" w:rsidRPr="00F914AA" w:rsidRDefault="009957DD" w:rsidP="00042BC4">
            <w:pPr>
              <w:jc w:val="center"/>
            </w:pPr>
            <w:r w:rsidRPr="00F914AA">
              <w:t>(0.9-6.030)</w:t>
            </w:r>
          </w:p>
        </w:tc>
        <w:tc>
          <w:tcPr>
            <w:tcW w:w="2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F4862" w14:textId="77777777" w:rsidR="009957DD" w:rsidRPr="00F914AA" w:rsidRDefault="009957DD" w:rsidP="00042BC4">
            <w:pPr>
              <w:jc w:val="center"/>
            </w:pPr>
            <w:r w:rsidRPr="00F914AA">
              <w:t>0.344</w:t>
            </w:r>
          </w:p>
        </w:tc>
        <w:tc>
          <w:tcPr>
            <w:tcW w:w="9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28962A" w14:textId="77777777" w:rsidR="009957DD" w:rsidRPr="00F914AA" w:rsidRDefault="009957DD" w:rsidP="00042BC4">
            <w:pPr>
              <w:jc w:val="center"/>
            </w:pPr>
          </w:p>
        </w:tc>
        <w:tc>
          <w:tcPr>
            <w:tcW w:w="149" w:type="pct"/>
            <w:tcBorders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4815BCCC" w14:textId="77777777" w:rsidR="009957DD" w:rsidRPr="00F914AA" w:rsidRDefault="009957DD" w:rsidP="00042BC4">
            <w:pPr>
              <w:jc w:val="center"/>
            </w:pPr>
            <w:r w:rsidRPr="00F914AA">
              <w:t>7</w:t>
            </w:r>
          </w:p>
        </w:tc>
        <w:tc>
          <w:tcPr>
            <w:tcW w:w="397" w:type="pct"/>
            <w:tcBorders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04F8BB8D" w14:textId="77777777" w:rsidR="009957DD" w:rsidRPr="00F914AA" w:rsidRDefault="009957DD" w:rsidP="00042BC4">
            <w:pPr>
              <w:jc w:val="center"/>
            </w:pPr>
            <w:r w:rsidRPr="00F914AA">
              <w:t>1.75</w:t>
            </w:r>
          </w:p>
          <w:p w14:paraId="553FB0BE" w14:textId="77777777" w:rsidR="009957DD" w:rsidRPr="00F914AA" w:rsidRDefault="009957DD" w:rsidP="00042BC4">
            <w:pPr>
              <w:jc w:val="center"/>
            </w:pPr>
            <w:r w:rsidRPr="00F914AA">
              <w:t>(0.80-3.99)</w:t>
            </w:r>
          </w:p>
        </w:tc>
        <w:tc>
          <w:tcPr>
            <w:tcW w:w="14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6C3C6C" w14:textId="77777777" w:rsidR="009957DD" w:rsidRPr="00F914AA" w:rsidRDefault="009957DD" w:rsidP="00042BC4">
            <w:pPr>
              <w:jc w:val="center"/>
            </w:pPr>
            <w:r w:rsidRPr="00F914AA">
              <w:t>6</w:t>
            </w:r>
          </w:p>
        </w:tc>
        <w:tc>
          <w:tcPr>
            <w:tcW w:w="39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6B514" w14:textId="23ADD70E" w:rsidR="009957DD" w:rsidRPr="00F914AA" w:rsidRDefault="009957DD" w:rsidP="00042BC4">
            <w:pPr>
              <w:jc w:val="center"/>
            </w:pPr>
            <w:r w:rsidRPr="00F914AA">
              <w:t>2.7</w:t>
            </w:r>
            <w:r w:rsidR="00B37024" w:rsidRPr="00F914AA">
              <w:t>0</w:t>
            </w:r>
          </w:p>
          <w:p w14:paraId="3F6DA2CC" w14:textId="77777777" w:rsidR="009957DD" w:rsidRPr="00F914AA" w:rsidRDefault="009957DD" w:rsidP="00042BC4">
            <w:pPr>
              <w:jc w:val="center"/>
            </w:pPr>
            <w:r w:rsidRPr="00F914AA">
              <w:t>(1.42-9.60)</w:t>
            </w:r>
          </w:p>
        </w:tc>
        <w:tc>
          <w:tcPr>
            <w:tcW w:w="2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B407A" w14:textId="77777777" w:rsidR="009957DD" w:rsidRPr="00F914AA" w:rsidRDefault="009957DD" w:rsidP="00042BC4">
            <w:pPr>
              <w:jc w:val="center"/>
            </w:pPr>
            <w:r w:rsidRPr="00F914AA">
              <w:t>0.166</w:t>
            </w:r>
          </w:p>
        </w:tc>
      </w:tr>
    </w:tbl>
    <w:p w14:paraId="7A8BADB8" w14:textId="6C451244" w:rsidR="001A5EF5" w:rsidRPr="00660DEF" w:rsidRDefault="00660DEF" w:rsidP="0043508C">
      <w:pPr>
        <w:widowControl w:val="0"/>
        <w:spacing w:after="0" w:line="360" w:lineRule="auto"/>
        <w:rPr>
          <w:szCs w:val="16"/>
          <w:lang w:val="en-US"/>
        </w:rPr>
      </w:pPr>
      <w:r w:rsidRPr="00F914AA">
        <w:rPr>
          <w:szCs w:val="16"/>
          <w:lang w:val="en-US"/>
        </w:rPr>
        <w:t>ALT = alanine aminotransferase; AST = aspartate aminotransferase; GGT = gamma-</w:t>
      </w:r>
      <w:proofErr w:type="spellStart"/>
      <w:r w:rsidRPr="00F914AA">
        <w:rPr>
          <w:szCs w:val="16"/>
          <w:lang w:val="en-US"/>
        </w:rPr>
        <w:t>glutamyl</w:t>
      </w:r>
      <w:proofErr w:type="spellEnd"/>
      <w:r w:rsidRPr="00F914AA">
        <w:rPr>
          <w:szCs w:val="16"/>
          <w:lang w:val="en-US"/>
        </w:rPr>
        <w:t xml:space="preserve"> transferase;</w:t>
      </w:r>
      <w:r w:rsidR="00AA4956" w:rsidRPr="00F914AA">
        <w:rPr>
          <w:szCs w:val="16"/>
          <w:lang w:val="en-US"/>
        </w:rPr>
        <w:t xml:space="preserve"> </w:t>
      </w:r>
      <w:bookmarkStart w:id="1" w:name="_Hlk37156493"/>
      <w:proofErr w:type="spellStart"/>
      <w:r w:rsidR="00AA4956" w:rsidRPr="00F914AA">
        <w:rPr>
          <w:color w:val="000000" w:themeColor="text1"/>
          <w:szCs w:val="16"/>
          <w:lang w:val="en-US"/>
        </w:rPr>
        <w:t>Hb</w:t>
      </w:r>
      <w:proofErr w:type="spellEnd"/>
      <w:r w:rsidR="00AA4956" w:rsidRPr="00F914AA">
        <w:rPr>
          <w:color w:val="000000" w:themeColor="text1"/>
          <w:szCs w:val="16"/>
          <w:lang w:val="en-US"/>
        </w:rPr>
        <w:t xml:space="preserve"> = hemoglobin; </w:t>
      </w:r>
      <w:bookmarkEnd w:id="1"/>
      <w:r w:rsidRPr="00F914AA">
        <w:rPr>
          <w:szCs w:val="16"/>
          <w:lang w:val="en-US"/>
        </w:rPr>
        <w:t>INR = international normalized</w:t>
      </w:r>
      <w:bookmarkStart w:id="2" w:name="_GoBack"/>
      <w:bookmarkEnd w:id="2"/>
      <w:r w:rsidRPr="00271AB8">
        <w:rPr>
          <w:szCs w:val="16"/>
          <w:lang w:val="en-US"/>
        </w:rPr>
        <w:t xml:space="preserve"> ratio; </w:t>
      </w:r>
      <w:r w:rsidRPr="00D6319D">
        <w:rPr>
          <w:szCs w:val="16"/>
          <w:lang w:val="en-US"/>
        </w:rPr>
        <w:t xml:space="preserve">n = number; </w:t>
      </w:r>
      <w:r w:rsidRPr="00271AB8">
        <w:rPr>
          <w:szCs w:val="16"/>
          <w:lang w:val="en-US"/>
        </w:rPr>
        <w:t xml:space="preserve">NCC </w:t>
      </w:r>
      <w:r>
        <w:rPr>
          <w:szCs w:val="16"/>
          <w:lang w:val="en-US"/>
        </w:rPr>
        <w:t>=</w:t>
      </w:r>
      <w:r w:rsidRPr="00271AB8">
        <w:rPr>
          <w:szCs w:val="16"/>
          <w:lang w:val="en-US"/>
        </w:rPr>
        <w:t xml:space="preserve"> non-ceruloplasmin bound copper; </w:t>
      </w:r>
      <w:r w:rsidR="00E541A8">
        <w:rPr>
          <w:szCs w:val="16"/>
          <w:lang w:val="en-US"/>
        </w:rPr>
        <w:t xml:space="preserve">TD = </w:t>
      </w:r>
      <w:proofErr w:type="spellStart"/>
      <w:r w:rsidR="00E541A8" w:rsidRPr="00D6319D">
        <w:rPr>
          <w:szCs w:val="16"/>
          <w:lang w:val="en-US"/>
        </w:rPr>
        <w:t>trientine-dihydrochloride</w:t>
      </w:r>
      <w:proofErr w:type="spellEnd"/>
      <w:r w:rsidR="00E541A8">
        <w:rPr>
          <w:szCs w:val="16"/>
          <w:lang w:val="en-US"/>
        </w:rPr>
        <w:t xml:space="preserve">; </w:t>
      </w:r>
      <w:r>
        <w:rPr>
          <w:szCs w:val="16"/>
          <w:lang w:val="en-US"/>
        </w:rPr>
        <w:t>WBC =</w:t>
      </w:r>
      <w:r w:rsidRPr="00271AB8">
        <w:rPr>
          <w:szCs w:val="16"/>
          <w:lang w:val="en-US"/>
        </w:rPr>
        <w:t xml:space="preserve"> w</w:t>
      </w:r>
      <w:r>
        <w:rPr>
          <w:szCs w:val="16"/>
          <w:lang w:val="en-US"/>
        </w:rPr>
        <w:t>hite blood cells;</w:t>
      </w:r>
    </w:p>
    <w:sectPr w:rsidR="001A5EF5" w:rsidRPr="00660DEF" w:rsidSect="00D6319D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4CCDA4" w14:textId="77777777" w:rsidR="00CA2753" w:rsidRDefault="00CA2753" w:rsidP="008B2615">
      <w:pPr>
        <w:spacing w:after="0"/>
      </w:pPr>
      <w:r>
        <w:separator/>
      </w:r>
    </w:p>
  </w:endnote>
  <w:endnote w:type="continuationSeparator" w:id="0">
    <w:p w14:paraId="35D4252E" w14:textId="77777777" w:rsidR="00CA2753" w:rsidRDefault="00CA2753" w:rsidP="008B26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Times New Roman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Normal-Roman">
    <w:altName w:val="Century Gothic"/>
    <w:charset w:val="00"/>
    <w:family w:val="swiss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F7E96E" w14:textId="77777777" w:rsidR="00CA2753" w:rsidRDefault="00CA2753" w:rsidP="008B2615">
      <w:pPr>
        <w:spacing w:after="0"/>
      </w:pPr>
      <w:r>
        <w:separator/>
      </w:r>
    </w:p>
  </w:footnote>
  <w:footnote w:type="continuationSeparator" w:id="0">
    <w:p w14:paraId="4172C3C6" w14:textId="77777777" w:rsidR="00CA2753" w:rsidRDefault="00CA2753" w:rsidP="008B261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3449F"/>
    <w:multiLevelType w:val="hybridMultilevel"/>
    <w:tmpl w:val="BCDCCFD2"/>
    <w:lvl w:ilvl="0" w:tplc="F588E7D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873F6"/>
    <w:multiLevelType w:val="hybridMultilevel"/>
    <w:tmpl w:val="94503A3E"/>
    <w:lvl w:ilvl="0" w:tplc="AC386D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25509"/>
    <w:multiLevelType w:val="hybridMultilevel"/>
    <w:tmpl w:val="8D36F2F4"/>
    <w:lvl w:ilvl="0" w:tplc="1A5A44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613954"/>
    <w:multiLevelType w:val="hybridMultilevel"/>
    <w:tmpl w:val="A8CAF0F2"/>
    <w:lvl w:ilvl="0" w:tplc="C1461E8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4E2EBC"/>
    <w:multiLevelType w:val="hybridMultilevel"/>
    <w:tmpl w:val="99D4FB48"/>
    <w:lvl w:ilvl="0" w:tplc="7BD4D3A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Amer Chem Societ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azraw0xsv0erketafovd292fwzf529rpdwz&quot;&gt;EndNote1&lt;record-ids&gt;&lt;item&gt;5&lt;/item&gt;&lt;item&gt;6&lt;/item&gt;&lt;item&gt;14&lt;/item&gt;&lt;item&gt;16&lt;/item&gt;&lt;item&gt;17&lt;/item&gt;&lt;item&gt;18&lt;/item&gt;&lt;item&gt;20&lt;/item&gt;&lt;item&gt;22&lt;/item&gt;&lt;item&gt;23&lt;/item&gt;&lt;item&gt;28&lt;/item&gt;&lt;item&gt;33&lt;/item&gt;&lt;item&gt;34&lt;/item&gt;&lt;item&gt;35&lt;/item&gt;&lt;item&gt;37&lt;/item&gt;&lt;item&gt;38&lt;/item&gt;&lt;item&gt;39&lt;/item&gt;&lt;item&gt;40&lt;/item&gt;&lt;item&gt;41&lt;/item&gt;&lt;item&gt;46&lt;/item&gt;&lt;item&gt;51&lt;/item&gt;&lt;item&gt;52&lt;/item&gt;&lt;item&gt;53&lt;/item&gt;&lt;item&gt;55&lt;/item&gt;&lt;item&gt;56&lt;/item&gt;&lt;item&gt;57&lt;/item&gt;&lt;item&gt;58&lt;/item&gt;&lt;item&gt;59&lt;/item&gt;&lt;item&gt;62&lt;/item&gt;&lt;item&gt;64&lt;/item&gt;&lt;item&gt;65&lt;/item&gt;&lt;item&gt;71&lt;/item&gt;&lt;item&gt;72&lt;/item&gt;&lt;item&gt;74&lt;/item&gt;&lt;item&gt;75&lt;/item&gt;&lt;item&gt;83&lt;/item&gt;&lt;item&gt;85&lt;/item&gt;&lt;item&gt;110&lt;/item&gt;&lt;item&gt;132&lt;/item&gt;&lt;item&gt;138&lt;/item&gt;&lt;item&gt;149&lt;/item&gt;&lt;item&gt;150&lt;/item&gt;&lt;item&gt;152&lt;/item&gt;&lt;item&gt;153&lt;/item&gt;&lt;item&gt;154&lt;/item&gt;&lt;item&gt;155&lt;/item&gt;&lt;/record-ids&gt;&lt;/item&gt;&lt;/Libraries&gt;"/>
  </w:docVars>
  <w:rsids>
    <w:rsidRoot w:val="00191628"/>
    <w:rsid w:val="00000F98"/>
    <w:rsid w:val="000016F7"/>
    <w:rsid w:val="00003D6C"/>
    <w:rsid w:val="00011DB1"/>
    <w:rsid w:val="00012423"/>
    <w:rsid w:val="00014E7A"/>
    <w:rsid w:val="0001738B"/>
    <w:rsid w:val="000223B8"/>
    <w:rsid w:val="00026319"/>
    <w:rsid w:val="00034306"/>
    <w:rsid w:val="000363C5"/>
    <w:rsid w:val="0003683B"/>
    <w:rsid w:val="000373BE"/>
    <w:rsid w:val="00042BC4"/>
    <w:rsid w:val="00044B32"/>
    <w:rsid w:val="00045496"/>
    <w:rsid w:val="00045A6E"/>
    <w:rsid w:val="000541C5"/>
    <w:rsid w:val="000542BC"/>
    <w:rsid w:val="000574F9"/>
    <w:rsid w:val="00060B7B"/>
    <w:rsid w:val="00061E83"/>
    <w:rsid w:val="00062798"/>
    <w:rsid w:val="00064A30"/>
    <w:rsid w:val="0006593C"/>
    <w:rsid w:val="00070D4B"/>
    <w:rsid w:val="000742DD"/>
    <w:rsid w:val="00086175"/>
    <w:rsid w:val="00087557"/>
    <w:rsid w:val="00090284"/>
    <w:rsid w:val="00091494"/>
    <w:rsid w:val="000924B9"/>
    <w:rsid w:val="00094A03"/>
    <w:rsid w:val="00096509"/>
    <w:rsid w:val="000A495F"/>
    <w:rsid w:val="000B0776"/>
    <w:rsid w:val="000B0F1F"/>
    <w:rsid w:val="000B14EC"/>
    <w:rsid w:val="000B55DC"/>
    <w:rsid w:val="000C0A74"/>
    <w:rsid w:val="000C42BF"/>
    <w:rsid w:val="000C70AC"/>
    <w:rsid w:val="000D1FF9"/>
    <w:rsid w:val="000D3454"/>
    <w:rsid w:val="000D349D"/>
    <w:rsid w:val="000D56BD"/>
    <w:rsid w:val="000D6049"/>
    <w:rsid w:val="000D6693"/>
    <w:rsid w:val="000E194B"/>
    <w:rsid w:val="000E34C9"/>
    <w:rsid w:val="000E52E2"/>
    <w:rsid w:val="000F3408"/>
    <w:rsid w:val="000F44B9"/>
    <w:rsid w:val="000F477E"/>
    <w:rsid w:val="000F6531"/>
    <w:rsid w:val="000F6F75"/>
    <w:rsid w:val="00100318"/>
    <w:rsid w:val="00100930"/>
    <w:rsid w:val="001103FB"/>
    <w:rsid w:val="0011288B"/>
    <w:rsid w:val="00113E4E"/>
    <w:rsid w:val="00114563"/>
    <w:rsid w:val="0011511B"/>
    <w:rsid w:val="00123F73"/>
    <w:rsid w:val="00125A08"/>
    <w:rsid w:val="00126C24"/>
    <w:rsid w:val="001300DF"/>
    <w:rsid w:val="00130F6C"/>
    <w:rsid w:val="00133666"/>
    <w:rsid w:val="00133F91"/>
    <w:rsid w:val="00137FF7"/>
    <w:rsid w:val="00141FAA"/>
    <w:rsid w:val="00150F33"/>
    <w:rsid w:val="00151BD2"/>
    <w:rsid w:val="00152E60"/>
    <w:rsid w:val="001565B4"/>
    <w:rsid w:val="001568FC"/>
    <w:rsid w:val="00156B0E"/>
    <w:rsid w:val="001574AA"/>
    <w:rsid w:val="001600FB"/>
    <w:rsid w:val="00161476"/>
    <w:rsid w:val="00161820"/>
    <w:rsid w:val="00162F7D"/>
    <w:rsid w:val="00163576"/>
    <w:rsid w:val="00165203"/>
    <w:rsid w:val="001705C1"/>
    <w:rsid w:val="00172598"/>
    <w:rsid w:val="001747BA"/>
    <w:rsid w:val="00174F96"/>
    <w:rsid w:val="0017548B"/>
    <w:rsid w:val="001772EF"/>
    <w:rsid w:val="00177BC0"/>
    <w:rsid w:val="00184287"/>
    <w:rsid w:val="00191628"/>
    <w:rsid w:val="00191CCD"/>
    <w:rsid w:val="00191EDD"/>
    <w:rsid w:val="00194079"/>
    <w:rsid w:val="001953F8"/>
    <w:rsid w:val="001A0E94"/>
    <w:rsid w:val="001A1822"/>
    <w:rsid w:val="001A19DA"/>
    <w:rsid w:val="001A2DAC"/>
    <w:rsid w:val="001A4D48"/>
    <w:rsid w:val="001A5EF5"/>
    <w:rsid w:val="001A68E9"/>
    <w:rsid w:val="001A7AE9"/>
    <w:rsid w:val="001A7EB6"/>
    <w:rsid w:val="001B119C"/>
    <w:rsid w:val="001B2E64"/>
    <w:rsid w:val="001B3014"/>
    <w:rsid w:val="001B37AC"/>
    <w:rsid w:val="001B48FA"/>
    <w:rsid w:val="001B5F74"/>
    <w:rsid w:val="001B71ED"/>
    <w:rsid w:val="001C0EBC"/>
    <w:rsid w:val="001C1DC7"/>
    <w:rsid w:val="001C3DC8"/>
    <w:rsid w:val="001D02B7"/>
    <w:rsid w:val="001D1421"/>
    <w:rsid w:val="001D485D"/>
    <w:rsid w:val="001D7AB6"/>
    <w:rsid w:val="001E1C8E"/>
    <w:rsid w:val="001E2D2B"/>
    <w:rsid w:val="001E431F"/>
    <w:rsid w:val="001E7F97"/>
    <w:rsid w:val="001F41D3"/>
    <w:rsid w:val="00203BD2"/>
    <w:rsid w:val="00206886"/>
    <w:rsid w:val="00212878"/>
    <w:rsid w:val="00221839"/>
    <w:rsid w:val="00223B05"/>
    <w:rsid w:val="00227004"/>
    <w:rsid w:val="00230209"/>
    <w:rsid w:val="00231AB2"/>
    <w:rsid w:val="00237B3A"/>
    <w:rsid w:val="002419E2"/>
    <w:rsid w:val="00242F96"/>
    <w:rsid w:val="00247EA0"/>
    <w:rsid w:val="00257F59"/>
    <w:rsid w:val="0026443D"/>
    <w:rsid w:val="00264689"/>
    <w:rsid w:val="002662F7"/>
    <w:rsid w:val="00266B90"/>
    <w:rsid w:val="0027170C"/>
    <w:rsid w:val="00271DC5"/>
    <w:rsid w:val="00277C55"/>
    <w:rsid w:val="0028017C"/>
    <w:rsid w:val="0028331C"/>
    <w:rsid w:val="0028526F"/>
    <w:rsid w:val="00286373"/>
    <w:rsid w:val="00286C4B"/>
    <w:rsid w:val="00293EFD"/>
    <w:rsid w:val="00296438"/>
    <w:rsid w:val="00296F18"/>
    <w:rsid w:val="00297F6E"/>
    <w:rsid w:val="002A5021"/>
    <w:rsid w:val="002A795A"/>
    <w:rsid w:val="002B0CB8"/>
    <w:rsid w:val="002B1095"/>
    <w:rsid w:val="002B1DFE"/>
    <w:rsid w:val="002B2F84"/>
    <w:rsid w:val="002B4DF2"/>
    <w:rsid w:val="002B63F6"/>
    <w:rsid w:val="002B6702"/>
    <w:rsid w:val="002B6B35"/>
    <w:rsid w:val="002B7570"/>
    <w:rsid w:val="002C146A"/>
    <w:rsid w:val="002C33C0"/>
    <w:rsid w:val="002C396E"/>
    <w:rsid w:val="002C6D49"/>
    <w:rsid w:val="002D00B7"/>
    <w:rsid w:val="002D292F"/>
    <w:rsid w:val="002D4A60"/>
    <w:rsid w:val="002D76A3"/>
    <w:rsid w:val="002E0F70"/>
    <w:rsid w:val="002E576A"/>
    <w:rsid w:val="002F0363"/>
    <w:rsid w:val="002F0EE4"/>
    <w:rsid w:val="002F4AD8"/>
    <w:rsid w:val="002F6CD2"/>
    <w:rsid w:val="0030374E"/>
    <w:rsid w:val="00305132"/>
    <w:rsid w:val="00313794"/>
    <w:rsid w:val="00315818"/>
    <w:rsid w:val="00320308"/>
    <w:rsid w:val="00321B03"/>
    <w:rsid w:val="00322C6E"/>
    <w:rsid w:val="0032353F"/>
    <w:rsid w:val="003257CA"/>
    <w:rsid w:val="00325B48"/>
    <w:rsid w:val="00326881"/>
    <w:rsid w:val="00326F44"/>
    <w:rsid w:val="003316FB"/>
    <w:rsid w:val="00331CCA"/>
    <w:rsid w:val="0033296E"/>
    <w:rsid w:val="0033585B"/>
    <w:rsid w:val="00336F7E"/>
    <w:rsid w:val="00340735"/>
    <w:rsid w:val="00340994"/>
    <w:rsid w:val="00341956"/>
    <w:rsid w:val="00342384"/>
    <w:rsid w:val="00343881"/>
    <w:rsid w:val="00343967"/>
    <w:rsid w:val="00344314"/>
    <w:rsid w:val="00344740"/>
    <w:rsid w:val="003449FD"/>
    <w:rsid w:val="00344FC9"/>
    <w:rsid w:val="00345624"/>
    <w:rsid w:val="003479F9"/>
    <w:rsid w:val="00347A57"/>
    <w:rsid w:val="00347B9F"/>
    <w:rsid w:val="00347F96"/>
    <w:rsid w:val="0035044C"/>
    <w:rsid w:val="0035051F"/>
    <w:rsid w:val="003513E0"/>
    <w:rsid w:val="00352315"/>
    <w:rsid w:val="0035283D"/>
    <w:rsid w:val="0035311F"/>
    <w:rsid w:val="00354C56"/>
    <w:rsid w:val="00354E0D"/>
    <w:rsid w:val="003578E1"/>
    <w:rsid w:val="0036031F"/>
    <w:rsid w:val="00361861"/>
    <w:rsid w:val="00361927"/>
    <w:rsid w:val="00362832"/>
    <w:rsid w:val="00363211"/>
    <w:rsid w:val="00364130"/>
    <w:rsid w:val="00364755"/>
    <w:rsid w:val="00365265"/>
    <w:rsid w:val="00367C98"/>
    <w:rsid w:val="00375855"/>
    <w:rsid w:val="0037589E"/>
    <w:rsid w:val="00376DF7"/>
    <w:rsid w:val="00380759"/>
    <w:rsid w:val="00380CF1"/>
    <w:rsid w:val="00380CFF"/>
    <w:rsid w:val="00380EE3"/>
    <w:rsid w:val="003874ED"/>
    <w:rsid w:val="003878A0"/>
    <w:rsid w:val="0039533B"/>
    <w:rsid w:val="00397691"/>
    <w:rsid w:val="003A041C"/>
    <w:rsid w:val="003A17EF"/>
    <w:rsid w:val="003A365D"/>
    <w:rsid w:val="003A4BCC"/>
    <w:rsid w:val="003A5E34"/>
    <w:rsid w:val="003A67D5"/>
    <w:rsid w:val="003A7B10"/>
    <w:rsid w:val="003B359A"/>
    <w:rsid w:val="003B3AEC"/>
    <w:rsid w:val="003B51C2"/>
    <w:rsid w:val="003B697B"/>
    <w:rsid w:val="003C313C"/>
    <w:rsid w:val="003C3F8A"/>
    <w:rsid w:val="003C5F63"/>
    <w:rsid w:val="003C70A2"/>
    <w:rsid w:val="003C7163"/>
    <w:rsid w:val="003D2DA5"/>
    <w:rsid w:val="003D325C"/>
    <w:rsid w:val="003E2C32"/>
    <w:rsid w:val="003E34EB"/>
    <w:rsid w:val="003E5718"/>
    <w:rsid w:val="003E6997"/>
    <w:rsid w:val="003E6DC1"/>
    <w:rsid w:val="003E7C47"/>
    <w:rsid w:val="003F0EAE"/>
    <w:rsid w:val="003F1AAA"/>
    <w:rsid w:val="003F1B8A"/>
    <w:rsid w:val="003F4D20"/>
    <w:rsid w:val="003F795D"/>
    <w:rsid w:val="003F79C4"/>
    <w:rsid w:val="003F7EB4"/>
    <w:rsid w:val="00402469"/>
    <w:rsid w:val="00411309"/>
    <w:rsid w:val="0041413D"/>
    <w:rsid w:val="00415543"/>
    <w:rsid w:val="00420539"/>
    <w:rsid w:val="00420B0A"/>
    <w:rsid w:val="00421576"/>
    <w:rsid w:val="0042169B"/>
    <w:rsid w:val="0042207F"/>
    <w:rsid w:val="004221F3"/>
    <w:rsid w:val="004237FD"/>
    <w:rsid w:val="004238E7"/>
    <w:rsid w:val="0042499E"/>
    <w:rsid w:val="00425EBE"/>
    <w:rsid w:val="004301D2"/>
    <w:rsid w:val="00430BCB"/>
    <w:rsid w:val="004311A1"/>
    <w:rsid w:val="0043508C"/>
    <w:rsid w:val="00436F02"/>
    <w:rsid w:val="004417F1"/>
    <w:rsid w:val="004430F8"/>
    <w:rsid w:val="004473E6"/>
    <w:rsid w:val="00450CA2"/>
    <w:rsid w:val="00451E23"/>
    <w:rsid w:val="00457A3E"/>
    <w:rsid w:val="004611E3"/>
    <w:rsid w:val="00462DAD"/>
    <w:rsid w:val="004637BE"/>
    <w:rsid w:val="00470AC4"/>
    <w:rsid w:val="00475F1E"/>
    <w:rsid w:val="004761C4"/>
    <w:rsid w:val="00476E91"/>
    <w:rsid w:val="00480493"/>
    <w:rsid w:val="0048463A"/>
    <w:rsid w:val="004847E4"/>
    <w:rsid w:val="004848E3"/>
    <w:rsid w:val="0048789A"/>
    <w:rsid w:val="00487EBF"/>
    <w:rsid w:val="00487F36"/>
    <w:rsid w:val="00492276"/>
    <w:rsid w:val="0049488A"/>
    <w:rsid w:val="00495A89"/>
    <w:rsid w:val="004973DA"/>
    <w:rsid w:val="004A2EF8"/>
    <w:rsid w:val="004A487B"/>
    <w:rsid w:val="004A4D5C"/>
    <w:rsid w:val="004A5BBF"/>
    <w:rsid w:val="004A6FDB"/>
    <w:rsid w:val="004A78D7"/>
    <w:rsid w:val="004B04C5"/>
    <w:rsid w:val="004B1176"/>
    <w:rsid w:val="004B3206"/>
    <w:rsid w:val="004B3F7C"/>
    <w:rsid w:val="004B4176"/>
    <w:rsid w:val="004B673C"/>
    <w:rsid w:val="004B6C63"/>
    <w:rsid w:val="004B74B7"/>
    <w:rsid w:val="004C1A7D"/>
    <w:rsid w:val="004C64BE"/>
    <w:rsid w:val="004D0CB4"/>
    <w:rsid w:val="004E078A"/>
    <w:rsid w:val="004E1A19"/>
    <w:rsid w:val="004E1AAB"/>
    <w:rsid w:val="004E1B4F"/>
    <w:rsid w:val="004E1B6F"/>
    <w:rsid w:val="004E1E78"/>
    <w:rsid w:val="004E2CAF"/>
    <w:rsid w:val="004E6365"/>
    <w:rsid w:val="004E6AEC"/>
    <w:rsid w:val="004F0814"/>
    <w:rsid w:val="004F2224"/>
    <w:rsid w:val="004F29A2"/>
    <w:rsid w:val="004F4971"/>
    <w:rsid w:val="00502620"/>
    <w:rsid w:val="005033CF"/>
    <w:rsid w:val="00504B5D"/>
    <w:rsid w:val="005065AA"/>
    <w:rsid w:val="00510A81"/>
    <w:rsid w:val="00513F9D"/>
    <w:rsid w:val="005151D1"/>
    <w:rsid w:val="00515DF6"/>
    <w:rsid w:val="00516D80"/>
    <w:rsid w:val="00516E85"/>
    <w:rsid w:val="0052046B"/>
    <w:rsid w:val="00523901"/>
    <w:rsid w:val="00524D56"/>
    <w:rsid w:val="00525B5B"/>
    <w:rsid w:val="0053084C"/>
    <w:rsid w:val="00533280"/>
    <w:rsid w:val="00535605"/>
    <w:rsid w:val="00537B15"/>
    <w:rsid w:val="00544C9F"/>
    <w:rsid w:val="0054585A"/>
    <w:rsid w:val="005534AE"/>
    <w:rsid w:val="00554C54"/>
    <w:rsid w:val="00554CFC"/>
    <w:rsid w:val="00556650"/>
    <w:rsid w:val="005579E8"/>
    <w:rsid w:val="0056005D"/>
    <w:rsid w:val="00560CEE"/>
    <w:rsid w:val="0056308F"/>
    <w:rsid w:val="00564771"/>
    <w:rsid w:val="00565110"/>
    <w:rsid w:val="00566749"/>
    <w:rsid w:val="00567215"/>
    <w:rsid w:val="0057011F"/>
    <w:rsid w:val="00572508"/>
    <w:rsid w:val="00577BD4"/>
    <w:rsid w:val="00580C31"/>
    <w:rsid w:val="00582225"/>
    <w:rsid w:val="005853CE"/>
    <w:rsid w:val="0058785E"/>
    <w:rsid w:val="005906CD"/>
    <w:rsid w:val="00593488"/>
    <w:rsid w:val="0059422A"/>
    <w:rsid w:val="0059605D"/>
    <w:rsid w:val="00596A4A"/>
    <w:rsid w:val="005A0013"/>
    <w:rsid w:val="005A0E37"/>
    <w:rsid w:val="005A4F3F"/>
    <w:rsid w:val="005B076B"/>
    <w:rsid w:val="005B0C6C"/>
    <w:rsid w:val="005B133E"/>
    <w:rsid w:val="005B1A69"/>
    <w:rsid w:val="005B1A74"/>
    <w:rsid w:val="005B3619"/>
    <w:rsid w:val="005B65F8"/>
    <w:rsid w:val="005C1219"/>
    <w:rsid w:val="005C1434"/>
    <w:rsid w:val="005C47B8"/>
    <w:rsid w:val="005C74EA"/>
    <w:rsid w:val="005D0784"/>
    <w:rsid w:val="005D0845"/>
    <w:rsid w:val="005D14D6"/>
    <w:rsid w:val="005D3AA2"/>
    <w:rsid w:val="005D3F77"/>
    <w:rsid w:val="005D5912"/>
    <w:rsid w:val="005E13D4"/>
    <w:rsid w:val="005E18B1"/>
    <w:rsid w:val="005E236D"/>
    <w:rsid w:val="005E384F"/>
    <w:rsid w:val="005E7247"/>
    <w:rsid w:val="005F14F4"/>
    <w:rsid w:val="005F2BE0"/>
    <w:rsid w:val="005F4E89"/>
    <w:rsid w:val="005F531F"/>
    <w:rsid w:val="005F62F0"/>
    <w:rsid w:val="006021CF"/>
    <w:rsid w:val="00602259"/>
    <w:rsid w:val="00613A33"/>
    <w:rsid w:val="00615C34"/>
    <w:rsid w:val="00621099"/>
    <w:rsid w:val="00624847"/>
    <w:rsid w:val="0062760D"/>
    <w:rsid w:val="00630969"/>
    <w:rsid w:val="006317E0"/>
    <w:rsid w:val="00632B6E"/>
    <w:rsid w:val="00632DAE"/>
    <w:rsid w:val="00637985"/>
    <w:rsid w:val="00643546"/>
    <w:rsid w:val="00644E49"/>
    <w:rsid w:val="00650DDE"/>
    <w:rsid w:val="00652F20"/>
    <w:rsid w:val="00653394"/>
    <w:rsid w:val="006565F0"/>
    <w:rsid w:val="00660DEF"/>
    <w:rsid w:val="00665AAC"/>
    <w:rsid w:val="00667427"/>
    <w:rsid w:val="00670388"/>
    <w:rsid w:val="00675FAE"/>
    <w:rsid w:val="00683C1D"/>
    <w:rsid w:val="00684E0F"/>
    <w:rsid w:val="006871C5"/>
    <w:rsid w:val="00691B5B"/>
    <w:rsid w:val="00696978"/>
    <w:rsid w:val="00696C05"/>
    <w:rsid w:val="006A23C9"/>
    <w:rsid w:val="006A3116"/>
    <w:rsid w:val="006A4E95"/>
    <w:rsid w:val="006B1DB4"/>
    <w:rsid w:val="006B20E6"/>
    <w:rsid w:val="006B230D"/>
    <w:rsid w:val="006B329E"/>
    <w:rsid w:val="006B62B6"/>
    <w:rsid w:val="006B7F71"/>
    <w:rsid w:val="006C253C"/>
    <w:rsid w:val="006C3A9E"/>
    <w:rsid w:val="006C4A42"/>
    <w:rsid w:val="006C6A1C"/>
    <w:rsid w:val="006C7006"/>
    <w:rsid w:val="006C7DA1"/>
    <w:rsid w:val="006D4D0A"/>
    <w:rsid w:val="006D7606"/>
    <w:rsid w:val="006E40F8"/>
    <w:rsid w:val="006E4A40"/>
    <w:rsid w:val="006F022C"/>
    <w:rsid w:val="006F0302"/>
    <w:rsid w:val="006F49B7"/>
    <w:rsid w:val="006F74F4"/>
    <w:rsid w:val="006F784C"/>
    <w:rsid w:val="00701BA9"/>
    <w:rsid w:val="00703127"/>
    <w:rsid w:val="00707192"/>
    <w:rsid w:val="00707D94"/>
    <w:rsid w:val="00712B18"/>
    <w:rsid w:val="00716195"/>
    <w:rsid w:val="00717950"/>
    <w:rsid w:val="00720937"/>
    <w:rsid w:val="00721E23"/>
    <w:rsid w:val="007220C7"/>
    <w:rsid w:val="007220F5"/>
    <w:rsid w:val="00725DE0"/>
    <w:rsid w:val="00730893"/>
    <w:rsid w:val="00733A25"/>
    <w:rsid w:val="00734B1E"/>
    <w:rsid w:val="00736D0D"/>
    <w:rsid w:val="00737529"/>
    <w:rsid w:val="007400DE"/>
    <w:rsid w:val="00742F7F"/>
    <w:rsid w:val="00743EA9"/>
    <w:rsid w:val="00744083"/>
    <w:rsid w:val="00744A99"/>
    <w:rsid w:val="00745D0C"/>
    <w:rsid w:val="00747FF2"/>
    <w:rsid w:val="007527CF"/>
    <w:rsid w:val="00761B88"/>
    <w:rsid w:val="0076658C"/>
    <w:rsid w:val="00766EAB"/>
    <w:rsid w:val="007678BD"/>
    <w:rsid w:val="007735FF"/>
    <w:rsid w:val="0077398E"/>
    <w:rsid w:val="007772FA"/>
    <w:rsid w:val="00781994"/>
    <w:rsid w:val="007820F9"/>
    <w:rsid w:val="007852E9"/>
    <w:rsid w:val="007861C8"/>
    <w:rsid w:val="0078750E"/>
    <w:rsid w:val="00791005"/>
    <w:rsid w:val="007911AB"/>
    <w:rsid w:val="00791DD2"/>
    <w:rsid w:val="00792954"/>
    <w:rsid w:val="007A1FD4"/>
    <w:rsid w:val="007A254E"/>
    <w:rsid w:val="007A2CE9"/>
    <w:rsid w:val="007A5F62"/>
    <w:rsid w:val="007A70BE"/>
    <w:rsid w:val="007A7CA1"/>
    <w:rsid w:val="007A7E8E"/>
    <w:rsid w:val="007B0DCC"/>
    <w:rsid w:val="007B167D"/>
    <w:rsid w:val="007B197D"/>
    <w:rsid w:val="007B276B"/>
    <w:rsid w:val="007C322D"/>
    <w:rsid w:val="007C7AC6"/>
    <w:rsid w:val="007D027F"/>
    <w:rsid w:val="007D19DA"/>
    <w:rsid w:val="007D1B6B"/>
    <w:rsid w:val="007D2361"/>
    <w:rsid w:val="007D2C53"/>
    <w:rsid w:val="007D41A8"/>
    <w:rsid w:val="007D43B8"/>
    <w:rsid w:val="007E31A9"/>
    <w:rsid w:val="007E3D5F"/>
    <w:rsid w:val="007E4115"/>
    <w:rsid w:val="007E42BA"/>
    <w:rsid w:val="007E4673"/>
    <w:rsid w:val="007E6780"/>
    <w:rsid w:val="007F03F4"/>
    <w:rsid w:val="007F1DBE"/>
    <w:rsid w:val="007F32ED"/>
    <w:rsid w:val="007F3FBF"/>
    <w:rsid w:val="007F45CC"/>
    <w:rsid w:val="007F47BB"/>
    <w:rsid w:val="007F4AC0"/>
    <w:rsid w:val="007F5FE0"/>
    <w:rsid w:val="007F6574"/>
    <w:rsid w:val="007F65FE"/>
    <w:rsid w:val="00800A88"/>
    <w:rsid w:val="00801140"/>
    <w:rsid w:val="008014D1"/>
    <w:rsid w:val="00803C67"/>
    <w:rsid w:val="00805777"/>
    <w:rsid w:val="00805B9A"/>
    <w:rsid w:val="00806076"/>
    <w:rsid w:val="008078A9"/>
    <w:rsid w:val="00811CA6"/>
    <w:rsid w:val="00812B6F"/>
    <w:rsid w:val="00816269"/>
    <w:rsid w:val="0081709D"/>
    <w:rsid w:val="008209D1"/>
    <w:rsid w:val="00820E5D"/>
    <w:rsid w:val="0082137B"/>
    <w:rsid w:val="00821AEC"/>
    <w:rsid w:val="00823063"/>
    <w:rsid w:val="008234C9"/>
    <w:rsid w:val="00827CCA"/>
    <w:rsid w:val="00830922"/>
    <w:rsid w:val="00830B1A"/>
    <w:rsid w:val="00831A57"/>
    <w:rsid w:val="00832C61"/>
    <w:rsid w:val="00833B47"/>
    <w:rsid w:val="00846202"/>
    <w:rsid w:val="00850B40"/>
    <w:rsid w:val="008538F9"/>
    <w:rsid w:val="00855159"/>
    <w:rsid w:val="0085519A"/>
    <w:rsid w:val="0085590F"/>
    <w:rsid w:val="0085756B"/>
    <w:rsid w:val="008637CE"/>
    <w:rsid w:val="00865E29"/>
    <w:rsid w:val="00866580"/>
    <w:rsid w:val="0087083C"/>
    <w:rsid w:val="008709CC"/>
    <w:rsid w:val="00871568"/>
    <w:rsid w:val="00872138"/>
    <w:rsid w:val="00875D8C"/>
    <w:rsid w:val="008774BF"/>
    <w:rsid w:val="008778C8"/>
    <w:rsid w:val="00877EE0"/>
    <w:rsid w:val="008803EE"/>
    <w:rsid w:val="00884636"/>
    <w:rsid w:val="008853CD"/>
    <w:rsid w:val="0088686C"/>
    <w:rsid w:val="00886AD1"/>
    <w:rsid w:val="00886FF9"/>
    <w:rsid w:val="008909BF"/>
    <w:rsid w:val="00892144"/>
    <w:rsid w:val="0089442B"/>
    <w:rsid w:val="00894A6E"/>
    <w:rsid w:val="008A257A"/>
    <w:rsid w:val="008A2587"/>
    <w:rsid w:val="008A2E9B"/>
    <w:rsid w:val="008A3C4C"/>
    <w:rsid w:val="008A3E7A"/>
    <w:rsid w:val="008A59CE"/>
    <w:rsid w:val="008A6F40"/>
    <w:rsid w:val="008B1F8F"/>
    <w:rsid w:val="008B2615"/>
    <w:rsid w:val="008B3772"/>
    <w:rsid w:val="008B56BD"/>
    <w:rsid w:val="008C16E8"/>
    <w:rsid w:val="008C58D0"/>
    <w:rsid w:val="008C6434"/>
    <w:rsid w:val="008D4181"/>
    <w:rsid w:val="008D52BB"/>
    <w:rsid w:val="008D55C8"/>
    <w:rsid w:val="008D5D40"/>
    <w:rsid w:val="008D6753"/>
    <w:rsid w:val="008D6C95"/>
    <w:rsid w:val="008D704A"/>
    <w:rsid w:val="008E2392"/>
    <w:rsid w:val="008E3FEF"/>
    <w:rsid w:val="008E4C91"/>
    <w:rsid w:val="008E6BEE"/>
    <w:rsid w:val="008F26C7"/>
    <w:rsid w:val="008F2F7F"/>
    <w:rsid w:val="00900EEC"/>
    <w:rsid w:val="00900F54"/>
    <w:rsid w:val="00903865"/>
    <w:rsid w:val="00904322"/>
    <w:rsid w:val="00904F71"/>
    <w:rsid w:val="00906F8B"/>
    <w:rsid w:val="00912670"/>
    <w:rsid w:val="00913FEC"/>
    <w:rsid w:val="00915CDF"/>
    <w:rsid w:val="00915D5C"/>
    <w:rsid w:val="00917D30"/>
    <w:rsid w:val="0092276B"/>
    <w:rsid w:val="00923F81"/>
    <w:rsid w:val="00926E57"/>
    <w:rsid w:val="0093167A"/>
    <w:rsid w:val="00931B50"/>
    <w:rsid w:val="0093212C"/>
    <w:rsid w:val="00932BCF"/>
    <w:rsid w:val="009335C2"/>
    <w:rsid w:val="009354D0"/>
    <w:rsid w:val="00937903"/>
    <w:rsid w:val="00940750"/>
    <w:rsid w:val="00940B78"/>
    <w:rsid w:val="0094240B"/>
    <w:rsid w:val="009436AB"/>
    <w:rsid w:val="00944404"/>
    <w:rsid w:val="00944C8D"/>
    <w:rsid w:val="00946B68"/>
    <w:rsid w:val="00946DC8"/>
    <w:rsid w:val="00951C62"/>
    <w:rsid w:val="009526B2"/>
    <w:rsid w:val="00954D5D"/>
    <w:rsid w:val="009566AA"/>
    <w:rsid w:val="0095707C"/>
    <w:rsid w:val="00957591"/>
    <w:rsid w:val="0096074D"/>
    <w:rsid w:val="0096254C"/>
    <w:rsid w:val="00962E99"/>
    <w:rsid w:val="00962FEA"/>
    <w:rsid w:val="00963F29"/>
    <w:rsid w:val="00964404"/>
    <w:rsid w:val="009658B6"/>
    <w:rsid w:val="00971A5E"/>
    <w:rsid w:val="00973087"/>
    <w:rsid w:val="00974067"/>
    <w:rsid w:val="0098224C"/>
    <w:rsid w:val="009856BC"/>
    <w:rsid w:val="00985D3E"/>
    <w:rsid w:val="00986F76"/>
    <w:rsid w:val="00987C66"/>
    <w:rsid w:val="00987E48"/>
    <w:rsid w:val="0099242D"/>
    <w:rsid w:val="009930F7"/>
    <w:rsid w:val="00993F31"/>
    <w:rsid w:val="009946A1"/>
    <w:rsid w:val="009957DD"/>
    <w:rsid w:val="00995B25"/>
    <w:rsid w:val="00995E0F"/>
    <w:rsid w:val="0099607F"/>
    <w:rsid w:val="009A19AD"/>
    <w:rsid w:val="009A73FA"/>
    <w:rsid w:val="009B3D74"/>
    <w:rsid w:val="009B4BBC"/>
    <w:rsid w:val="009B508C"/>
    <w:rsid w:val="009B70A1"/>
    <w:rsid w:val="009C12DA"/>
    <w:rsid w:val="009C5D3E"/>
    <w:rsid w:val="009C6A0D"/>
    <w:rsid w:val="009C6C6E"/>
    <w:rsid w:val="009D02E2"/>
    <w:rsid w:val="009D7264"/>
    <w:rsid w:val="009E7EB2"/>
    <w:rsid w:val="009F0906"/>
    <w:rsid w:val="009F23A0"/>
    <w:rsid w:val="009F297B"/>
    <w:rsid w:val="009F31FE"/>
    <w:rsid w:val="009F5F68"/>
    <w:rsid w:val="00A001CF"/>
    <w:rsid w:val="00A0081F"/>
    <w:rsid w:val="00A06992"/>
    <w:rsid w:val="00A10FF1"/>
    <w:rsid w:val="00A12044"/>
    <w:rsid w:val="00A12061"/>
    <w:rsid w:val="00A158C5"/>
    <w:rsid w:val="00A207C9"/>
    <w:rsid w:val="00A21BC4"/>
    <w:rsid w:val="00A24825"/>
    <w:rsid w:val="00A250C5"/>
    <w:rsid w:val="00A27A48"/>
    <w:rsid w:val="00A34736"/>
    <w:rsid w:val="00A35A0B"/>
    <w:rsid w:val="00A416C7"/>
    <w:rsid w:val="00A4360E"/>
    <w:rsid w:val="00A43EB3"/>
    <w:rsid w:val="00A440EC"/>
    <w:rsid w:val="00A454BD"/>
    <w:rsid w:val="00A45D34"/>
    <w:rsid w:val="00A47BD3"/>
    <w:rsid w:val="00A50922"/>
    <w:rsid w:val="00A50F22"/>
    <w:rsid w:val="00A51374"/>
    <w:rsid w:val="00A52644"/>
    <w:rsid w:val="00A527C4"/>
    <w:rsid w:val="00A53FA6"/>
    <w:rsid w:val="00A56A95"/>
    <w:rsid w:val="00A62219"/>
    <w:rsid w:val="00A62535"/>
    <w:rsid w:val="00A66E28"/>
    <w:rsid w:val="00A66E6A"/>
    <w:rsid w:val="00A6743E"/>
    <w:rsid w:val="00A6798C"/>
    <w:rsid w:val="00A710A2"/>
    <w:rsid w:val="00A72CEB"/>
    <w:rsid w:val="00A80294"/>
    <w:rsid w:val="00A8031F"/>
    <w:rsid w:val="00A83254"/>
    <w:rsid w:val="00A83A4E"/>
    <w:rsid w:val="00A848D1"/>
    <w:rsid w:val="00A92739"/>
    <w:rsid w:val="00A947B5"/>
    <w:rsid w:val="00A95F5B"/>
    <w:rsid w:val="00A96272"/>
    <w:rsid w:val="00A97722"/>
    <w:rsid w:val="00AA3F81"/>
    <w:rsid w:val="00AA4956"/>
    <w:rsid w:val="00AA5C70"/>
    <w:rsid w:val="00AA720D"/>
    <w:rsid w:val="00AA7E7B"/>
    <w:rsid w:val="00AB002A"/>
    <w:rsid w:val="00AB0D0B"/>
    <w:rsid w:val="00AB167E"/>
    <w:rsid w:val="00AB1B6D"/>
    <w:rsid w:val="00AB2F63"/>
    <w:rsid w:val="00AB406F"/>
    <w:rsid w:val="00AB4619"/>
    <w:rsid w:val="00AC5EF2"/>
    <w:rsid w:val="00AC5FAD"/>
    <w:rsid w:val="00AD062E"/>
    <w:rsid w:val="00AD294B"/>
    <w:rsid w:val="00AD37A5"/>
    <w:rsid w:val="00AD76AA"/>
    <w:rsid w:val="00AE0086"/>
    <w:rsid w:val="00AE09E4"/>
    <w:rsid w:val="00AE23D6"/>
    <w:rsid w:val="00AE3B6A"/>
    <w:rsid w:val="00AE4ECE"/>
    <w:rsid w:val="00AE562C"/>
    <w:rsid w:val="00AE577D"/>
    <w:rsid w:val="00AF1A2D"/>
    <w:rsid w:val="00AF3868"/>
    <w:rsid w:val="00AF64D2"/>
    <w:rsid w:val="00B05049"/>
    <w:rsid w:val="00B11BC2"/>
    <w:rsid w:val="00B131B2"/>
    <w:rsid w:val="00B153C4"/>
    <w:rsid w:val="00B20D6D"/>
    <w:rsid w:val="00B216DB"/>
    <w:rsid w:val="00B21F23"/>
    <w:rsid w:val="00B24612"/>
    <w:rsid w:val="00B251B8"/>
    <w:rsid w:val="00B328B4"/>
    <w:rsid w:val="00B33C33"/>
    <w:rsid w:val="00B33F22"/>
    <w:rsid w:val="00B36E48"/>
    <w:rsid w:val="00B37024"/>
    <w:rsid w:val="00B375B8"/>
    <w:rsid w:val="00B3773D"/>
    <w:rsid w:val="00B378B2"/>
    <w:rsid w:val="00B41064"/>
    <w:rsid w:val="00B415C2"/>
    <w:rsid w:val="00B418F6"/>
    <w:rsid w:val="00B41ADB"/>
    <w:rsid w:val="00B428D5"/>
    <w:rsid w:val="00B43199"/>
    <w:rsid w:val="00B45303"/>
    <w:rsid w:val="00B47570"/>
    <w:rsid w:val="00B543D1"/>
    <w:rsid w:val="00B559B0"/>
    <w:rsid w:val="00B56C47"/>
    <w:rsid w:val="00B56E93"/>
    <w:rsid w:val="00B57173"/>
    <w:rsid w:val="00B57AD7"/>
    <w:rsid w:val="00B60CDF"/>
    <w:rsid w:val="00B64DB3"/>
    <w:rsid w:val="00B66370"/>
    <w:rsid w:val="00B7038D"/>
    <w:rsid w:val="00B7061B"/>
    <w:rsid w:val="00B70E9E"/>
    <w:rsid w:val="00B72680"/>
    <w:rsid w:val="00B72FF4"/>
    <w:rsid w:val="00B735A8"/>
    <w:rsid w:val="00B74A43"/>
    <w:rsid w:val="00B845A3"/>
    <w:rsid w:val="00B85DA4"/>
    <w:rsid w:val="00B92789"/>
    <w:rsid w:val="00B958D2"/>
    <w:rsid w:val="00B96056"/>
    <w:rsid w:val="00B961A5"/>
    <w:rsid w:val="00B97C96"/>
    <w:rsid w:val="00BA4AB6"/>
    <w:rsid w:val="00BA63B5"/>
    <w:rsid w:val="00BA7EDF"/>
    <w:rsid w:val="00BB2558"/>
    <w:rsid w:val="00BB431C"/>
    <w:rsid w:val="00BB6D37"/>
    <w:rsid w:val="00BC0811"/>
    <w:rsid w:val="00BC289C"/>
    <w:rsid w:val="00BC462C"/>
    <w:rsid w:val="00BC53B3"/>
    <w:rsid w:val="00BC753D"/>
    <w:rsid w:val="00BD003D"/>
    <w:rsid w:val="00BD3679"/>
    <w:rsid w:val="00BD3B8D"/>
    <w:rsid w:val="00BD4809"/>
    <w:rsid w:val="00BD483C"/>
    <w:rsid w:val="00BD7592"/>
    <w:rsid w:val="00BE06AB"/>
    <w:rsid w:val="00BE3D94"/>
    <w:rsid w:val="00BE5A63"/>
    <w:rsid w:val="00BF0256"/>
    <w:rsid w:val="00BF46EE"/>
    <w:rsid w:val="00BF6D5C"/>
    <w:rsid w:val="00C000BE"/>
    <w:rsid w:val="00C019CB"/>
    <w:rsid w:val="00C0461C"/>
    <w:rsid w:val="00C0692D"/>
    <w:rsid w:val="00C12CE1"/>
    <w:rsid w:val="00C139C0"/>
    <w:rsid w:val="00C13FE2"/>
    <w:rsid w:val="00C15988"/>
    <w:rsid w:val="00C16D91"/>
    <w:rsid w:val="00C179BE"/>
    <w:rsid w:val="00C22360"/>
    <w:rsid w:val="00C228B0"/>
    <w:rsid w:val="00C2320F"/>
    <w:rsid w:val="00C25D75"/>
    <w:rsid w:val="00C405E9"/>
    <w:rsid w:val="00C40A14"/>
    <w:rsid w:val="00C43E2A"/>
    <w:rsid w:val="00C507B1"/>
    <w:rsid w:val="00C51F9E"/>
    <w:rsid w:val="00C604EE"/>
    <w:rsid w:val="00C608B8"/>
    <w:rsid w:val="00C60D25"/>
    <w:rsid w:val="00C64ED7"/>
    <w:rsid w:val="00C72F64"/>
    <w:rsid w:val="00C740F3"/>
    <w:rsid w:val="00C828BE"/>
    <w:rsid w:val="00C8311D"/>
    <w:rsid w:val="00C92635"/>
    <w:rsid w:val="00C92FF8"/>
    <w:rsid w:val="00C9413D"/>
    <w:rsid w:val="00C960C9"/>
    <w:rsid w:val="00C9723D"/>
    <w:rsid w:val="00CA2753"/>
    <w:rsid w:val="00CA395B"/>
    <w:rsid w:val="00CB4135"/>
    <w:rsid w:val="00CB4D11"/>
    <w:rsid w:val="00CB54D3"/>
    <w:rsid w:val="00CB653D"/>
    <w:rsid w:val="00CC12B3"/>
    <w:rsid w:val="00CC3115"/>
    <w:rsid w:val="00CC5B24"/>
    <w:rsid w:val="00CC61FB"/>
    <w:rsid w:val="00CC62B2"/>
    <w:rsid w:val="00CD0A73"/>
    <w:rsid w:val="00CD3F68"/>
    <w:rsid w:val="00CD604A"/>
    <w:rsid w:val="00CD6661"/>
    <w:rsid w:val="00CD7187"/>
    <w:rsid w:val="00CE09AC"/>
    <w:rsid w:val="00CE2B1D"/>
    <w:rsid w:val="00CE3B83"/>
    <w:rsid w:val="00CE3D1B"/>
    <w:rsid w:val="00CF1E83"/>
    <w:rsid w:val="00CF2CBE"/>
    <w:rsid w:val="00CF34C8"/>
    <w:rsid w:val="00CF7B65"/>
    <w:rsid w:val="00D006FF"/>
    <w:rsid w:val="00D01050"/>
    <w:rsid w:val="00D01654"/>
    <w:rsid w:val="00D01AF1"/>
    <w:rsid w:val="00D02078"/>
    <w:rsid w:val="00D0214E"/>
    <w:rsid w:val="00D0460B"/>
    <w:rsid w:val="00D06BC4"/>
    <w:rsid w:val="00D07C88"/>
    <w:rsid w:val="00D07F92"/>
    <w:rsid w:val="00D121DD"/>
    <w:rsid w:val="00D12546"/>
    <w:rsid w:val="00D12DCA"/>
    <w:rsid w:val="00D13F52"/>
    <w:rsid w:val="00D15956"/>
    <w:rsid w:val="00D15C2A"/>
    <w:rsid w:val="00D17124"/>
    <w:rsid w:val="00D171C9"/>
    <w:rsid w:val="00D179DE"/>
    <w:rsid w:val="00D2089C"/>
    <w:rsid w:val="00D210F6"/>
    <w:rsid w:val="00D25215"/>
    <w:rsid w:val="00D27B83"/>
    <w:rsid w:val="00D30943"/>
    <w:rsid w:val="00D30AFA"/>
    <w:rsid w:val="00D32383"/>
    <w:rsid w:val="00D43916"/>
    <w:rsid w:val="00D47711"/>
    <w:rsid w:val="00D532A4"/>
    <w:rsid w:val="00D60ECF"/>
    <w:rsid w:val="00D6319D"/>
    <w:rsid w:val="00D64789"/>
    <w:rsid w:val="00D71682"/>
    <w:rsid w:val="00D71DA5"/>
    <w:rsid w:val="00D7659A"/>
    <w:rsid w:val="00D81716"/>
    <w:rsid w:val="00D8388E"/>
    <w:rsid w:val="00D848AB"/>
    <w:rsid w:val="00D87151"/>
    <w:rsid w:val="00D8767E"/>
    <w:rsid w:val="00D90315"/>
    <w:rsid w:val="00D910B8"/>
    <w:rsid w:val="00D9212C"/>
    <w:rsid w:val="00D953E5"/>
    <w:rsid w:val="00D9624E"/>
    <w:rsid w:val="00D97933"/>
    <w:rsid w:val="00DA14C8"/>
    <w:rsid w:val="00DA245B"/>
    <w:rsid w:val="00DA3B44"/>
    <w:rsid w:val="00DA5090"/>
    <w:rsid w:val="00DB5118"/>
    <w:rsid w:val="00DB5C0D"/>
    <w:rsid w:val="00DC3A3F"/>
    <w:rsid w:val="00DC4715"/>
    <w:rsid w:val="00DC6037"/>
    <w:rsid w:val="00DD19AA"/>
    <w:rsid w:val="00DD7EE6"/>
    <w:rsid w:val="00DE26C3"/>
    <w:rsid w:val="00DE3DFD"/>
    <w:rsid w:val="00DE43A6"/>
    <w:rsid w:val="00DE72D4"/>
    <w:rsid w:val="00DF179F"/>
    <w:rsid w:val="00DF1B0B"/>
    <w:rsid w:val="00DF5245"/>
    <w:rsid w:val="00DF6875"/>
    <w:rsid w:val="00E01743"/>
    <w:rsid w:val="00E05693"/>
    <w:rsid w:val="00E07317"/>
    <w:rsid w:val="00E073B7"/>
    <w:rsid w:val="00E12855"/>
    <w:rsid w:val="00E17738"/>
    <w:rsid w:val="00E17D08"/>
    <w:rsid w:val="00E20709"/>
    <w:rsid w:val="00E22BC6"/>
    <w:rsid w:val="00E24B22"/>
    <w:rsid w:val="00E25DDB"/>
    <w:rsid w:val="00E261DF"/>
    <w:rsid w:val="00E2714E"/>
    <w:rsid w:val="00E2785E"/>
    <w:rsid w:val="00E27D7E"/>
    <w:rsid w:val="00E30726"/>
    <w:rsid w:val="00E3153C"/>
    <w:rsid w:val="00E34ADD"/>
    <w:rsid w:val="00E350DA"/>
    <w:rsid w:val="00E35EC9"/>
    <w:rsid w:val="00E4145D"/>
    <w:rsid w:val="00E41B30"/>
    <w:rsid w:val="00E42BCB"/>
    <w:rsid w:val="00E458F3"/>
    <w:rsid w:val="00E46EB5"/>
    <w:rsid w:val="00E4774A"/>
    <w:rsid w:val="00E478CC"/>
    <w:rsid w:val="00E519B8"/>
    <w:rsid w:val="00E53002"/>
    <w:rsid w:val="00E541A8"/>
    <w:rsid w:val="00E54274"/>
    <w:rsid w:val="00E61C78"/>
    <w:rsid w:val="00E62AC8"/>
    <w:rsid w:val="00E67C0B"/>
    <w:rsid w:val="00E722BB"/>
    <w:rsid w:val="00E72377"/>
    <w:rsid w:val="00E75321"/>
    <w:rsid w:val="00E7711A"/>
    <w:rsid w:val="00E808FA"/>
    <w:rsid w:val="00E80D75"/>
    <w:rsid w:val="00E81BEB"/>
    <w:rsid w:val="00E83EF8"/>
    <w:rsid w:val="00E8470B"/>
    <w:rsid w:val="00E86ABD"/>
    <w:rsid w:val="00E86BFE"/>
    <w:rsid w:val="00E87474"/>
    <w:rsid w:val="00E87B53"/>
    <w:rsid w:val="00E909FF"/>
    <w:rsid w:val="00E95647"/>
    <w:rsid w:val="00E965C0"/>
    <w:rsid w:val="00E971FC"/>
    <w:rsid w:val="00E977B8"/>
    <w:rsid w:val="00EA1A60"/>
    <w:rsid w:val="00EA275E"/>
    <w:rsid w:val="00EA2E08"/>
    <w:rsid w:val="00EA4B76"/>
    <w:rsid w:val="00EA4D7B"/>
    <w:rsid w:val="00EB0A53"/>
    <w:rsid w:val="00EB1C49"/>
    <w:rsid w:val="00EB3715"/>
    <w:rsid w:val="00EB5877"/>
    <w:rsid w:val="00EB7639"/>
    <w:rsid w:val="00EC07B9"/>
    <w:rsid w:val="00EC337B"/>
    <w:rsid w:val="00EC360F"/>
    <w:rsid w:val="00EC477A"/>
    <w:rsid w:val="00EC4F66"/>
    <w:rsid w:val="00ED088F"/>
    <w:rsid w:val="00ED18FF"/>
    <w:rsid w:val="00ED6433"/>
    <w:rsid w:val="00ED71A9"/>
    <w:rsid w:val="00EE255C"/>
    <w:rsid w:val="00EE3D51"/>
    <w:rsid w:val="00EE3E32"/>
    <w:rsid w:val="00EE52E8"/>
    <w:rsid w:val="00EE601A"/>
    <w:rsid w:val="00EE6DFE"/>
    <w:rsid w:val="00EE7185"/>
    <w:rsid w:val="00EE7AB3"/>
    <w:rsid w:val="00EF165D"/>
    <w:rsid w:val="00EF2D2D"/>
    <w:rsid w:val="00F00120"/>
    <w:rsid w:val="00F01B49"/>
    <w:rsid w:val="00F03781"/>
    <w:rsid w:val="00F04874"/>
    <w:rsid w:val="00F055BC"/>
    <w:rsid w:val="00F0676B"/>
    <w:rsid w:val="00F067CB"/>
    <w:rsid w:val="00F1124C"/>
    <w:rsid w:val="00F112A7"/>
    <w:rsid w:val="00F113C5"/>
    <w:rsid w:val="00F1141E"/>
    <w:rsid w:val="00F1269F"/>
    <w:rsid w:val="00F14411"/>
    <w:rsid w:val="00F16EB5"/>
    <w:rsid w:val="00F17726"/>
    <w:rsid w:val="00F20A34"/>
    <w:rsid w:val="00F2646B"/>
    <w:rsid w:val="00F3102F"/>
    <w:rsid w:val="00F326AF"/>
    <w:rsid w:val="00F333D4"/>
    <w:rsid w:val="00F33470"/>
    <w:rsid w:val="00F368D6"/>
    <w:rsid w:val="00F43E09"/>
    <w:rsid w:val="00F46311"/>
    <w:rsid w:val="00F538C3"/>
    <w:rsid w:val="00F542A6"/>
    <w:rsid w:val="00F56E0E"/>
    <w:rsid w:val="00F57902"/>
    <w:rsid w:val="00F63D63"/>
    <w:rsid w:val="00F646C8"/>
    <w:rsid w:val="00F658C4"/>
    <w:rsid w:val="00F70F9E"/>
    <w:rsid w:val="00F70FA2"/>
    <w:rsid w:val="00F75755"/>
    <w:rsid w:val="00F81DB3"/>
    <w:rsid w:val="00F84008"/>
    <w:rsid w:val="00F8404A"/>
    <w:rsid w:val="00F848B3"/>
    <w:rsid w:val="00F84AF1"/>
    <w:rsid w:val="00F8704A"/>
    <w:rsid w:val="00F914AA"/>
    <w:rsid w:val="00F91E38"/>
    <w:rsid w:val="00F92485"/>
    <w:rsid w:val="00F9268E"/>
    <w:rsid w:val="00F94AE1"/>
    <w:rsid w:val="00F95C6C"/>
    <w:rsid w:val="00FA197C"/>
    <w:rsid w:val="00FA1F77"/>
    <w:rsid w:val="00FA4B1E"/>
    <w:rsid w:val="00FA7A47"/>
    <w:rsid w:val="00FB23F5"/>
    <w:rsid w:val="00FB2823"/>
    <w:rsid w:val="00FB47C1"/>
    <w:rsid w:val="00FB531E"/>
    <w:rsid w:val="00FB6350"/>
    <w:rsid w:val="00FB70D9"/>
    <w:rsid w:val="00FC12D6"/>
    <w:rsid w:val="00FC1B16"/>
    <w:rsid w:val="00FC2812"/>
    <w:rsid w:val="00FC2E69"/>
    <w:rsid w:val="00FC3435"/>
    <w:rsid w:val="00FC414A"/>
    <w:rsid w:val="00FC4791"/>
    <w:rsid w:val="00FC5982"/>
    <w:rsid w:val="00FC5F78"/>
    <w:rsid w:val="00FC7779"/>
    <w:rsid w:val="00FD026A"/>
    <w:rsid w:val="00FD257E"/>
    <w:rsid w:val="00FD5B99"/>
    <w:rsid w:val="00FD626C"/>
    <w:rsid w:val="00FD731D"/>
    <w:rsid w:val="00FE539C"/>
    <w:rsid w:val="00FE6663"/>
    <w:rsid w:val="00FE6936"/>
    <w:rsid w:val="00FE6E37"/>
    <w:rsid w:val="00FE6F83"/>
    <w:rsid w:val="00FF1571"/>
    <w:rsid w:val="00FF331D"/>
    <w:rsid w:val="00FF4D2D"/>
    <w:rsid w:val="00FF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064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abellen"/>
    <w:qFormat/>
    <w:rsid w:val="00FF4E8F"/>
    <w:pPr>
      <w:spacing w:line="240" w:lineRule="auto"/>
    </w:pPr>
    <w:rPr>
      <w:rFonts w:ascii="Arial" w:hAnsi="Arial"/>
      <w:sz w:val="16"/>
    </w:rPr>
  </w:style>
  <w:style w:type="paragraph" w:styleId="berschrift1">
    <w:name w:val="heading 1"/>
    <w:basedOn w:val="KeinLeerraum"/>
    <w:next w:val="KeinLeerraum"/>
    <w:link w:val="berschrift1Zchn"/>
    <w:uiPriority w:val="9"/>
    <w:qFormat/>
    <w:rsid w:val="009A19AD"/>
    <w:pPr>
      <w:keepNext/>
      <w:keepLines/>
      <w:spacing w:before="240" w:line="360" w:lineRule="auto"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KeinLeerraum"/>
    <w:next w:val="KeinLeerraum"/>
    <w:link w:val="berschrift2Zchn"/>
    <w:uiPriority w:val="9"/>
    <w:unhideWhenUsed/>
    <w:qFormat/>
    <w:rsid w:val="00F33470"/>
    <w:pPr>
      <w:keepNext/>
      <w:keepLines/>
      <w:spacing w:before="40" w:line="360" w:lineRule="auto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KeinLeerraum"/>
    <w:next w:val="KeinLeerraum"/>
    <w:link w:val="berschrift3Zchn"/>
    <w:uiPriority w:val="9"/>
    <w:unhideWhenUsed/>
    <w:qFormat/>
    <w:rsid w:val="00F33470"/>
    <w:pPr>
      <w:keepNext/>
      <w:keepLines/>
      <w:spacing w:before="40" w:line="360" w:lineRule="auto"/>
      <w:outlineLvl w:val="2"/>
    </w:pPr>
    <w:rPr>
      <w:rFonts w:eastAsiaTheme="majorEastAsia" w:cstheme="majorBidi"/>
      <w:i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liases w:val="Text"/>
    <w:link w:val="KeinLeerraumZchn"/>
    <w:uiPriority w:val="1"/>
    <w:qFormat/>
    <w:rsid w:val="00206886"/>
    <w:pPr>
      <w:spacing w:after="0" w:line="240" w:lineRule="auto"/>
    </w:pPr>
    <w:rPr>
      <w:rFonts w:ascii="Arial" w:hAnsi="Arial"/>
      <w:sz w:val="24"/>
    </w:rPr>
  </w:style>
  <w:style w:type="paragraph" w:customStyle="1" w:styleId="EndNoteBibliographyTitle">
    <w:name w:val="EndNote Bibliography Title"/>
    <w:basedOn w:val="Standard"/>
    <w:link w:val="EndNoteBibliographyTitleZchn"/>
    <w:rsid w:val="007B0DCC"/>
    <w:pPr>
      <w:spacing w:after="0"/>
      <w:jc w:val="center"/>
    </w:pPr>
    <w:rPr>
      <w:rFonts w:ascii="Calibri" w:hAnsi="Calibri" w:cs="Calibri"/>
      <w:noProof/>
      <w:sz w:val="22"/>
      <w:lang w:val="en-US"/>
    </w:rPr>
  </w:style>
  <w:style w:type="character" w:customStyle="1" w:styleId="KeinLeerraumZchn">
    <w:name w:val="Kein Leerraum Zchn"/>
    <w:aliases w:val="Text Zchn"/>
    <w:basedOn w:val="Absatz-Standardschriftart"/>
    <w:link w:val="KeinLeerraum"/>
    <w:uiPriority w:val="1"/>
    <w:rsid w:val="00206886"/>
    <w:rPr>
      <w:rFonts w:ascii="Arial" w:hAnsi="Arial"/>
      <w:sz w:val="24"/>
    </w:rPr>
  </w:style>
  <w:style w:type="character" w:customStyle="1" w:styleId="EndNoteBibliographyTitleZchn">
    <w:name w:val="EndNote Bibliography Title Zchn"/>
    <w:basedOn w:val="KeinLeerraumZchn"/>
    <w:link w:val="EndNoteBibliographyTitle"/>
    <w:rsid w:val="007B0DCC"/>
    <w:rPr>
      <w:rFonts w:ascii="Calibri" w:hAnsi="Calibri" w:cs="Calibri"/>
      <w:noProof/>
      <w:sz w:val="24"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7B0DCC"/>
    <w:rPr>
      <w:rFonts w:ascii="Calibri" w:hAnsi="Calibri" w:cs="Calibri"/>
      <w:noProof/>
      <w:sz w:val="22"/>
      <w:lang w:val="en-US"/>
    </w:rPr>
  </w:style>
  <w:style w:type="character" w:customStyle="1" w:styleId="EndNoteBibliographyZchn">
    <w:name w:val="EndNote Bibliography Zchn"/>
    <w:basedOn w:val="KeinLeerraumZchn"/>
    <w:link w:val="EndNoteBibliography"/>
    <w:rsid w:val="007B0DCC"/>
    <w:rPr>
      <w:rFonts w:ascii="Calibri" w:hAnsi="Calibri" w:cs="Calibri"/>
      <w:noProof/>
      <w:sz w:val="24"/>
      <w:lang w:val="en-US"/>
    </w:rPr>
  </w:style>
  <w:style w:type="table" w:customStyle="1" w:styleId="Listentabelle6farbig1">
    <w:name w:val="Listentabelle 6 farbig1"/>
    <w:basedOn w:val="NormaleTabelle"/>
    <w:uiPriority w:val="51"/>
    <w:rsid w:val="007E4115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customStyle="1" w:styleId="Listentabelle6farbig11">
    <w:name w:val="Listentabelle 6 farbig11"/>
    <w:basedOn w:val="NormaleTabelle"/>
    <w:next w:val="Listentabelle6farbig1"/>
    <w:uiPriority w:val="51"/>
    <w:rsid w:val="00380759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styleId="Tabellenraster">
    <w:name w:val="Table Grid"/>
    <w:basedOn w:val="NormaleTabelle"/>
    <w:uiPriority w:val="39"/>
    <w:rsid w:val="00722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E46EB5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ellenraster1">
    <w:name w:val="Tabellenraster1"/>
    <w:basedOn w:val="NormaleTabelle"/>
    <w:uiPriority w:val="39"/>
    <w:rsid w:val="00DA24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A245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A245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A245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245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A245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24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245B"/>
    <w:rPr>
      <w:rFonts w:ascii="Segoe UI" w:hAnsi="Segoe UI" w:cs="Segoe UI"/>
      <w:sz w:val="18"/>
      <w:szCs w:val="18"/>
    </w:rPr>
  </w:style>
  <w:style w:type="table" w:customStyle="1" w:styleId="Listentabelle6farbig2">
    <w:name w:val="Listentabelle 6 farbig2"/>
    <w:basedOn w:val="NormaleTabelle"/>
    <w:next w:val="Listentabelle6farbig1"/>
    <w:uiPriority w:val="51"/>
    <w:rsid w:val="00425EBE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customStyle="1" w:styleId="Tabellenraster11">
    <w:name w:val="Tabellenraster11"/>
    <w:basedOn w:val="NormaleTabelle"/>
    <w:next w:val="Tabellenraster"/>
    <w:uiPriority w:val="39"/>
    <w:rsid w:val="001A4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BE5A63"/>
    <w:rPr>
      <w:rFonts w:ascii="Arial" w:eastAsiaTheme="majorEastAsia" w:hAnsi="Arial" w:cstheme="majorBidi"/>
      <w:b/>
      <w:sz w:val="24"/>
      <w:szCs w:val="3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B2615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B261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B2615"/>
    <w:rPr>
      <w:vertAlign w:val="superscript"/>
    </w:rPr>
  </w:style>
  <w:style w:type="paragraph" w:styleId="Listenabsatz">
    <w:name w:val="List Paragraph"/>
    <w:basedOn w:val="Standard"/>
    <w:uiPriority w:val="34"/>
    <w:qFormat/>
    <w:rsid w:val="003878A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C4A42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C4A42"/>
    <w:rPr>
      <w:rFonts w:ascii="Arial" w:hAnsi="Arial"/>
      <w:sz w:val="16"/>
    </w:rPr>
  </w:style>
  <w:style w:type="paragraph" w:styleId="Fuzeile">
    <w:name w:val="footer"/>
    <w:basedOn w:val="Standard"/>
    <w:link w:val="FuzeileZchn"/>
    <w:uiPriority w:val="99"/>
    <w:unhideWhenUsed/>
    <w:rsid w:val="006C4A42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6C4A42"/>
    <w:rPr>
      <w:rFonts w:ascii="Arial" w:hAnsi="Arial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33470"/>
    <w:rPr>
      <w:rFonts w:ascii="Arial" w:eastAsiaTheme="majorEastAsia" w:hAnsi="Arial" w:cstheme="majorBidi"/>
      <w:b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33470"/>
    <w:rPr>
      <w:rFonts w:ascii="Arial" w:eastAsiaTheme="majorEastAsia" w:hAnsi="Arial" w:cstheme="majorBidi"/>
      <w:i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A4360E"/>
    <w:pPr>
      <w:spacing w:after="0" w:line="360" w:lineRule="auto"/>
      <w:contextualSpacing/>
      <w:jc w:val="center"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4360E"/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table" w:customStyle="1" w:styleId="Listentabelle6farbig12">
    <w:name w:val="Listentabelle 6 farbig12"/>
    <w:basedOn w:val="NormaleTabelle"/>
    <w:uiPriority w:val="51"/>
    <w:rsid w:val="00230209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rFonts w:ascii="Calibri" w:hAnsi="Calibri" w:cs="Times New Roman" w:hint="default"/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rFonts w:ascii="Calibri" w:hAnsi="Calibri" w:cs="Times New Roman" w:hint="default"/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shd w:val="clear" w:color="auto" w:fill="CCCCCC"/>
      </w:tcPr>
    </w:tblStylePr>
    <w:tblStylePr w:type="band1Horz">
      <w:rPr>
        <w:rFonts w:ascii="Calibri" w:hAnsi="Calibri" w:cs="Times New Roman" w:hint="default"/>
      </w:rPr>
      <w:tblPr/>
      <w:tcPr>
        <w:shd w:val="clear" w:color="auto" w:fill="CCCCCC"/>
      </w:tcPr>
    </w:tblStylePr>
  </w:style>
  <w:style w:type="character" w:styleId="Hyperlink">
    <w:name w:val="Hyperlink"/>
    <w:basedOn w:val="Absatz-Standardschriftart"/>
    <w:uiPriority w:val="99"/>
    <w:unhideWhenUsed/>
    <w:rsid w:val="00946B68"/>
    <w:rPr>
      <w:color w:val="0000FF"/>
      <w:u w:val="single"/>
    </w:rPr>
  </w:style>
  <w:style w:type="paragraph" w:customStyle="1" w:styleId="Default">
    <w:name w:val="Default"/>
    <w:rsid w:val="003A67D5"/>
    <w:pPr>
      <w:autoSpaceDE w:val="0"/>
      <w:autoSpaceDN w:val="0"/>
      <w:adjustRightInd w:val="0"/>
      <w:spacing w:after="0" w:line="240" w:lineRule="auto"/>
    </w:pPr>
    <w:rPr>
      <w:rFonts w:ascii="MetaNormal-Roman" w:eastAsia="Calibri" w:hAnsi="MetaNormal-Roman" w:cs="MetaNormal-Roman"/>
      <w:color w:val="000000"/>
      <w:sz w:val="24"/>
      <w:szCs w:val="24"/>
      <w:lang w:eastAsia="de-DE"/>
    </w:rPr>
  </w:style>
  <w:style w:type="character" w:customStyle="1" w:styleId="st">
    <w:name w:val="st"/>
    <w:basedOn w:val="Absatz-Standardschriftart"/>
    <w:rsid w:val="00E30726"/>
  </w:style>
  <w:style w:type="character" w:customStyle="1" w:styleId="highlight">
    <w:name w:val="highlight"/>
    <w:basedOn w:val="Absatz-Standardschriftart"/>
    <w:rsid w:val="00415543"/>
  </w:style>
  <w:style w:type="paragraph" w:customStyle="1" w:styleId="desc">
    <w:name w:val="desc"/>
    <w:basedOn w:val="Standard"/>
    <w:rsid w:val="00E22B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jrnl">
    <w:name w:val="jrnl"/>
    <w:basedOn w:val="Absatz-Standardschriftart"/>
    <w:rsid w:val="00E22BC6"/>
  </w:style>
  <w:style w:type="paragraph" w:styleId="berarbeitung">
    <w:name w:val="Revision"/>
    <w:hidden/>
    <w:uiPriority w:val="99"/>
    <w:semiHidden/>
    <w:rsid w:val="001A7AE9"/>
    <w:pPr>
      <w:spacing w:after="0" w:line="240" w:lineRule="auto"/>
    </w:pPr>
    <w:rPr>
      <w:rFonts w:ascii="Arial" w:hAnsi="Arial"/>
      <w:sz w:val="16"/>
    </w:rPr>
  </w:style>
  <w:style w:type="paragraph" w:styleId="Endnotentext">
    <w:name w:val="endnote text"/>
    <w:basedOn w:val="Standard"/>
    <w:link w:val="EndnotentextZchn"/>
    <w:unhideWhenUsed/>
    <w:rsid w:val="00E4774A"/>
    <w:pPr>
      <w:spacing w:after="0"/>
    </w:pPr>
    <w:rPr>
      <w:rFonts w:ascii="Calibri" w:eastAsia="Calibri" w:hAnsi="Calibri" w:cs="Times New Roman"/>
      <w:sz w:val="24"/>
      <w:szCs w:val="24"/>
      <w:lang w:val="en-GB"/>
    </w:rPr>
  </w:style>
  <w:style w:type="character" w:customStyle="1" w:styleId="EndnotentextZchn">
    <w:name w:val="Endnotentext Zchn"/>
    <w:basedOn w:val="Absatz-Standardschriftart"/>
    <w:link w:val="Endnotentext"/>
    <w:rsid w:val="00E4774A"/>
    <w:rPr>
      <w:rFonts w:ascii="Calibri" w:eastAsia="Calibri" w:hAnsi="Calibri" w:cs="Times New Roman"/>
      <w:sz w:val="24"/>
      <w:szCs w:val="24"/>
      <w:lang w:val="en-GB"/>
    </w:rPr>
  </w:style>
  <w:style w:type="character" w:customStyle="1" w:styleId="nowrap">
    <w:name w:val="nowrap"/>
    <w:basedOn w:val="Absatz-Standardschriftart"/>
    <w:rsid w:val="00347A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abellen"/>
    <w:qFormat/>
    <w:rsid w:val="00FF4E8F"/>
    <w:pPr>
      <w:spacing w:line="240" w:lineRule="auto"/>
    </w:pPr>
    <w:rPr>
      <w:rFonts w:ascii="Arial" w:hAnsi="Arial"/>
      <w:sz w:val="16"/>
    </w:rPr>
  </w:style>
  <w:style w:type="paragraph" w:styleId="berschrift1">
    <w:name w:val="heading 1"/>
    <w:basedOn w:val="KeinLeerraum"/>
    <w:next w:val="KeinLeerraum"/>
    <w:link w:val="berschrift1Zchn"/>
    <w:uiPriority w:val="9"/>
    <w:qFormat/>
    <w:rsid w:val="009A19AD"/>
    <w:pPr>
      <w:keepNext/>
      <w:keepLines/>
      <w:spacing w:before="240" w:line="360" w:lineRule="auto"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KeinLeerraum"/>
    <w:next w:val="KeinLeerraum"/>
    <w:link w:val="berschrift2Zchn"/>
    <w:uiPriority w:val="9"/>
    <w:unhideWhenUsed/>
    <w:qFormat/>
    <w:rsid w:val="00F33470"/>
    <w:pPr>
      <w:keepNext/>
      <w:keepLines/>
      <w:spacing w:before="40" w:line="360" w:lineRule="auto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KeinLeerraum"/>
    <w:next w:val="KeinLeerraum"/>
    <w:link w:val="berschrift3Zchn"/>
    <w:uiPriority w:val="9"/>
    <w:unhideWhenUsed/>
    <w:qFormat/>
    <w:rsid w:val="00F33470"/>
    <w:pPr>
      <w:keepNext/>
      <w:keepLines/>
      <w:spacing w:before="40" w:line="360" w:lineRule="auto"/>
      <w:outlineLvl w:val="2"/>
    </w:pPr>
    <w:rPr>
      <w:rFonts w:eastAsiaTheme="majorEastAsia" w:cstheme="majorBidi"/>
      <w:i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liases w:val="Text"/>
    <w:link w:val="KeinLeerraumZchn"/>
    <w:uiPriority w:val="1"/>
    <w:qFormat/>
    <w:rsid w:val="00206886"/>
    <w:pPr>
      <w:spacing w:after="0" w:line="240" w:lineRule="auto"/>
    </w:pPr>
    <w:rPr>
      <w:rFonts w:ascii="Arial" w:hAnsi="Arial"/>
      <w:sz w:val="24"/>
    </w:rPr>
  </w:style>
  <w:style w:type="paragraph" w:customStyle="1" w:styleId="EndNoteBibliographyTitle">
    <w:name w:val="EndNote Bibliography Title"/>
    <w:basedOn w:val="Standard"/>
    <w:link w:val="EndNoteBibliographyTitleZchn"/>
    <w:rsid w:val="007B0DCC"/>
    <w:pPr>
      <w:spacing w:after="0"/>
      <w:jc w:val="center"/>
    </w:pPr>
    <w:rPr>
      <w:rFonts w:ascii="Calibri" w:hAnsi="Calibri" w:cs="Calibri"/>
      <w:noProof/>
      <w:sz w:val="22"/>
      <w:lang w:val="en-US"/>
    </w:rPr>
  </w:style>
  <w:style w:type="character" w:customStyle="1" w:styleId="KeinLeerraumZchn">
    <w:name w:val="Kein Leerraum Zchn"/>
    <w:aliases w:val="Text Zchn"/>
    <w:basedOn w:val="Absatz-Standardschriftart"/>
    <w:link w:val="KeinLeerraum"/>
    <w:uiPriority w:val="1"/>
    <w:rsid w:val="00206886"/>
    <w:rPr>
      <w:rFonts w:ascii="Arial" w:hAnsi="Arial"/>
      <w:sz w:val="24"/>
    </w:rPr>
  </w:style>
  <w:style w:type="character" w:customStyle="1" w:styleId="EndNoteBibliographyTitleZchn">
    <w:name w:val="EndNote Bibliography Title Zchn"/>
    <w:basedOn w:val="KeinLeerraumZchn"/>
    <w:link w:val="EndNoteBibliographyTitle"/>
    <w:rsid w:val="007B0DCC"/>
    <w:rPr>
      <w:rFonts w:ascii="Calibri" w:hAnsi="Calibri" w:cs="Calibri"/>
      <w:noProof/>
      <w:sz w:val="24"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7B0DCC"/>
    <w:rPr>
      <w:rFonts w:ascii="Calibri" w:hAnsi="Calibri" w:cs="Calibri"/>
      <w:noProof/>
      <w:sz w:val="22"/>
      <w:lang w:val="en-US"/>
    </w:rPr>
  </w:style>
  <w:style w:type="character" w:customStyle="1" w:styleId="EndNoteBibliographyZchn">
    <w:name w:val="EndNote Bibliography Zchn"/>
    <w:basedOn w:val="KeinLeerraumZchn"/>
    <w:link w:val="EndNoteBibliography"/>
    <w:rsid w:val="007B0DCC"/>
    <w:rPr>
      <w:rFonts w:ascii="Calibri" w:hAnsi="Calibri" w:cs="Calibri"/>
      <w:noProof/>
      <w:sz w:val="24"/>
      <w:lang w:val="en-US"/>
    </w:rPr>
  </w:style>
  <w:style w:type="table" w:customStyle="1" w:styleId="Listentabelle6farbig1">
    <w:name w:val="Listentabelle 6 farbig1"/>
    <w:basedOn w:val="NormaleTabelle"/>
    <w:uiPriority w:val="51"/>
    <w:rsid w:val="007E4115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customStyle="1" w:styleId="Listentabelle6farbig11">
    <w:name w:val="Listentabelle 6 farbig11"/>
    <w:basedOn w:val="NormaleTabelle"/>
    <w:next w:val="Listentabelle6farbig1"/>
    <w:uiPriority w:val="51"/>
    <w:rsid w:val="00380759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styleId="Tabellenraster">
    <w:name w:val="Table Grid"/>
    <w:basedOn w:val="NormaleTabelle"/>
    <w:uiPriority w:val="39"/>
    <w:rsid w:val="00722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E46EB5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ellenraster1">
    <w:name w:val="Tabellenraster1"/>
    <w:basedOn w:val="NormaleTabelle"/>
    <w:uiPriority w:val="39"/>
    <w:rsid w:val="00DA24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A245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A245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A245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245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A245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24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245B"/>
    <w:rPr>
      <w:rFonts w:ascii="Segoe UI" w:hAnsi="Segoe UI" w:cs="Segoe UI"/>
      <w:sz w:val="18"/>
      <w:szCs w:val="18"/>
    </w:rPr>
  </w:style>
  <w:style w:type="table" w:customStyle="1" w:styleId="Listentabelle6farbig2">
    <w:name w:val="Listentabelle 6 farbig2"/>
    <w:basedOn w:val="NormaleTabelle"/>
    <w:next w:val="Listentabelle6farbig1"/>
    <w:uiPriority w:val="51"/>
    <w:rsid w:val="00425EBE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customStyle="1" w:styleId="Tabellenraster11">
    <w:name w:val="Tabellenraster11"/>
    <w:basedOn w:val="NormaleTabelle"/>
    <w:next w:val="Tabellenraster"/>
    <w:uiPriority w:val="39"/>
    <w:rsid w:val="001A4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BE5A63"/>
    <w:rPr>
      <w:rFonts w:ascii="Arial" w:eastAsiaTheme="majorEastAsia" w:hAnsi="Arial" w:cstheme="majorBidi"/>
      <w:b/>
      <w:sz w:val="24"/>
      <w:szCs w:val="3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B2615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B261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B2615"/>
    <w:rPr>
      <w:vertAlign w:val="superscript"/>
    </w:rPr>
  </w:style>
  <w:style w:type="paragraph" w:styleId="Listenabsatz">
    <w:name w:val="List Paragraph"/>
    <w:basedOn w:val="Standard"/>
    <w:uiPriority w:val="34"/>
    <w:qFormat/>
    <w:rsid w:val="003878A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C4A42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C4A42"/>
    <w:rPr>
      <w:rFonts w:ascii="Arial" w:hAnsi="Arial"/>
      <w:sz w:val="16"/>
    </w:rPr>
  </w:style>
  <w:style w:type="paragraph" w:styleId="Fuzeile">
    <w:name w:val="footer"/>
    <w:basedOn w:val="Standard"/>
    <w:link w:val="FuzeileZchn"/>
    <w:uiPriority w:val="99"/>
    <w:unhideWhenUsed/>
    <w:rsid w:val="006C4A42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6C4A42"/>
    <w:rPr>
      <w:rFonts w:ascii="Arial" w:hAnsi="Arial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33470"/>
    <w:rPr>
      <w:rFonts w:ascii="Arial" w:eastAsiaTheme="majorEastAsia" w:hAnsi="Arial" w:cstheme="majorBidi"/>
      <w:b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33470"/>
    <w:rPr>
      <w:rFonts w:ascii="Arial" w:eastAsiaTheme="majorEastAsia" w:hAnsi="Arial" w:cstheme="majorBidi"/>
      <w:i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A4360E"/>
    <w:pPr>
      <w:spacing w:after="0" w:line="360" w:lineRule="auto"/>
      <w:contextualSpacing/>
      <w:jc w:val="center"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4360E"/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table" w:customStyle="1" w:styleId="Listentabelle6farbig12">
    <w:name w:val="Listentabelle 6 farbig12"/>
    <w:basedOn w:val="NormaleTabelle"/>
    <w:uiPriority w:val="51"/>
    <w:rsid w:val="00230209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rFonts w:ascii="Calibri" w:hAnsi="Calibri" w:cs="Times New Roman" w:hint="default"/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rFonts w:ascii="Calibri" w:hAnsi="Calibri" w:cs="Times New Roman" w:hint="default"/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shd w:val="clear" w:color="auto" w:fill="CCCCCC"/>
      </w:tcPr>
    </w:tblStylePr>
    <w:tblStylePr w:type="band1Horz">
      <w:rPr>
        <w:rFonts w:ascii="Calibri" w:hAnsi="Calibri" w:cs="Times New Roman" w:hint="default"/>
      </w:rPr>
      <w:tblPr/>
      <w:tcPr>
        <w:shd w:val="clear" w:color="auto" w:fill="CCCCCC"/>
      </w:tcPr>
    </w:tblStylePr>
  </w:style>
  <w:style w:type="character" w:styleId="Hyperlink">
    <w:name w:val="Hyperlink"/>
    <w:basedOn w:val="Absatz-Standardschriftart"/>
    <w:uiPriority w:val="99"/>
    <w:unhideWhenUsed/>
    <w:rsid w:val="00946B68"/>
    <w:rPr>
      <w:color w:val="0000FF"/>
      <w:u w:val="single"/>
    </w:rPr>
  </w:style>
  <w:style w:type="paragraph" w:customStyle="1" w:styleId="Default">
    <w:name w:val="Default"/>
    <w:rsid w:val="003A67D5"/>
    <w:pPr>
      <w:autoSpaceDE w:val="0"/>
      <w:autoSpaceDN w:val="0"/>
      <w:adjustRightInd w:val="0"/>
      <w:spacing w:after="0" w:line="240" w:lineRule="auto"/>
    </w:pPr>
    <w:rPr>
      <w:rFonts w:ascii="MetaNormal-Roman" w:eastAsia="Calibri" w:hAnsi="MetaNormal-Roman" w:cs="MetaNormal-Roman"/>
      <w:color w:val="000000"/>
      <w:sz w:val="24"/>
      <w:szCs w:val="24"/>
      <w:lang w:eastAsia="de-DE"/>
    </w:rPr>
  </w:style>
  <w:style w:type="character" w:customStyle="1" w:styleId="st">
    <w:name w:val="st"/>
    <w:basedOn w:val="Absatz-Standardschriftart"/>
    <w:rsid w:val="00E30726"/>
  </w:style>
  <w:style w:type="character" w:customStyle="1" w:styleId="highlight">
    <w:name w:val="highlight"/>
    <w:basedOn w:val="Absatz-Standardschriftart"/>
    <w:rsid w:val="00415543"/>
  </w:style>
  <w:style w:type="paragraph" w:customStyle="1" w:styleId="desc">
    <w:name w:val="desc"/>
    <w:basedOn w:val="Standard"/>
    <w:rsid w:val="00E22B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jrnl">
    <w:name w:val="jrnl"/>
    <w:basedOn w:val="Absatz-Standardschriftart"/>
    <w:rsid w:val="00E22BC6"/>
  </w:style>
  <w:style w:type="paragraph" w:styleId="berarbeitung">
    <w:name w:val="Revision"/>
    <w:hidden/>
    <w:uiPriority w:val="99"/>
    <w:semiHidden/>
    <w:rsid w:val="001A7AE9"/>
    <w:pPr>
      <w:spacing w:after="0" w:line="240" w:lineRule="auto"/>
    </w:pPr>
    <w:rPr>
      <w:rFonts w:ascii="Arial" w:hAnsi="Arial"/>
      <w:sz w:val="16"/>
    </w:rPr>
  </w:style>
  <w:style w:type="paragraph" w:styleId="Endnotentext">
    <w:name w:val="endnote text"/>
    <w:basedOn w:val="Standard"/>
    <w:link w:val="EndnotentextZchn"/>
    <w:unhideWhenUsed/>
    <w:rsid w:val="00E4774A"/>
    <w:pPr>
      <w:spacing w:after="0"/>
    </w:pPr>
    <w:rPr>
      <w:rFonts w:ascii="Calibri" w:eastAsia="Calibri" w:hAnsi="Calibri" w:cs="Times New Roman"/>
      <w:sz w:val="24"/>
      <w:szCs w:val="24"/>
      <w:lang w:val="en-GB"/>
    </w:rPr>
  </w:style>
  <w:style w:type="character" w:customStyle="1" w:styleId="EndnotentextZchn">
    <w:name w:val="Endnotentext Zchn"/>
    <w:basedOn w:val="Absatz-Standardschriftart"/>
    <w:link w:val="Endnotentext"/>
    <w:rsid w:val="00E4774A"/>
    <w:rPr>
      <w:rFonts w:ascii="Calibri" w:eastAsia="Calibri" w:hAnsi="Calibri" w:cs="Times New Roman"/>
      <w:sz w:val="24"/>
      <w:szCs w:val="24"/>
      <w:lang w:val="en-GB"/>
    </w:rPr>
  </w:style>
  <w:style w:type="character" w:customStyle="1" w:styleId="nowrap">
    <w:name w:val="nowrap"/>
    <w:basedOn w:val="Absatz-Standardschriftart"/>
    <w:rsid w:val="00347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E3FE2-046C-4212-BE72-56BE041D8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Heidelberg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Roni Ryam</dc:creator>
  <cp:lastModifiedBy>Dr. Ulrike Teufel-Schäfer</cp:lastModifiedBy>
  <cp:revision>2</cp:revision>
  <cp:lastPrinted>2019-08-07T12:18:00Z</cp:lastPrinted>
  <dcterms:created xsi:type="dcterms:W3CDTF">2020-06-04T09:22:00Z</dcterms:created>
  <dcterms:modified xsi:type="dcterms:W3CDTF">2020-06-04T09:22:00Z</dcterms:modified>
</cp:coreProperties>
</file>