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53306702"/>
    <w:bookmarkEnd w:id="0"/>
    <w:p w14:paraId="74CB2916" w14:textId="77777777" w:rsidR="00A3204E" w:rsidRDefault="00E735F3">
      <w:r w:rsidRPr="00B70ACB">
        <w:object w:dxaOrig="11160" w:dyaOrig="8074" w14:anchorId="462B0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403.5pt" o:ole="">
            <v:imagedata r:id="rId6" o:title=""/>
          </v:shape>
          <o:OLEObject Type="Embed" ProgID="Word.Document.12" ShapeID="_x0000_i1025" DrawAspect="Content" ObjectID="_1659489489" r:id="rId7">
            <o:FieldCodes>\s</o:FieldCodes>
          </o:OLEObject>
        </w:object>
      </w:r>
    </w:p>
    <w:p w14:paraId="30F4347E" w14:textId="77777777" w:rsidR="00C063D3" w:rsidRDefault="00A3204E" w:rsidP="00A3204E">
      <w:pPr>
        <w:tabs>
          <w:tab w:val="left" w:pos="1755"/>
        </w:tabs>
      </w:pPr>
      <w:r>
        <w:tab/>
      </w:r>
    </w:p>
    <w:p w14:paraId="238E9739" w14:textId="77777777" w:rsidR="00A3204E" w:rsidRDefault="00A3204E" w:rsidP="00A3204E">
      <w:pPr>
        <w:tabs>
          <w:tab w:val="left" w:pos="1755"/>
        </w:tabs>
      </w:pPr>
    </w:p>
    <w:p w14:paraId="304C2A31" w14:textId="77777777" w:rsidR="00A3204E" w:rsidRDefault="00A3204E" w:rsidP="00A3204E">
      <w:pPr>
        <w:tabs>
          <w:tab w:val="left" w:pos="1755"/>
        </w:tabs>
      </w:pPr>
    </w:p>
    <w:p w14:paraId="74FB7463" w14:textId="77777777" w:rsidR="00A3204E" w:rsidRDefault="00A3204E" w:rsidP="00A3204E">
      <w:pPr>
        <w:tabs>
          <w:tab w:val="left" w:pos="1755"/>
        </w:tabs>
      </w:pPr>
    </w:p>
    <w:p w14:paraId="6DACEAF4" w14:textId="77777777" w:rsidR="00A3204E" w:rsidRDefault="00A3204E" w:rsidP="00A3204E">
      <w:pPr>
        <w:tabs>
          <w:tab w:val="left" w:pos="1755"/>
        </w:tabs>
      </w:pPr>
    </w:p>
    <w:p w14:paraId="1DBE8F8C" w14:textId="77777777" w:rsidR="00A3204E" w:rsidRDefault="00A3204E" w:rsidP="00A3204E">
      <w:pPr>
        <w:tabs>
          <w:tab w:val="left" w:pos="1755"/>
        </w:tabs>
      </w:pPr>
    </w:p>
    <w:p w14:paraId="3295BFE8" w14:textId="77777777" w:rsidR="00A3204E" w:rsidRDefault="00A3204E" w:rsidP="00A3204E">
      <w:pPr>
        <w:tabs>
          <w:tab w:val="left" w:pos="1755"/>
        </w:tabs>
      </w:pPr>
    </w:p>
    <w:p w14:paraId="35EFFD26" w14:textId="77777777" w:rsidR="00A3204E" w:rsidRDefault="00A3204E" w:rsidP="00A3204E">
      <w:pPr>
        <w:tabs>
          <w:tab w:val="left" w:pos="1755"/>
        </w:tabs>
      </w:pPr>
    </w:p>
    <w:p w14:paraId="52CF7AC9" w14:textId="77777777" w:rsidR="00A3204E" w:rsidRDefault="00A3204E" w:rsidP="00A3204E">
      <w:pPr>
        <w:tabs>
          <w:tab w:val="left" w:pos="1755"/>
        </w:tabs>
      </w:pPr>
    </w:p>
    <w:p w14:paraId="7CA66501" w14:textId="77777777" w:rsidR="00A3204E" w:rsidRDefault="00A3204E" w:rsidP="00A3204E">
      <w:pPr>
        <w:tabs>
          <w:tab w:val="left" w:pos="1755"/>
        </w:tabs>
      </w:pPr>
    </w:p>
    <w:p w14:paraId="167DDE76" w14:textId="77777777" w:rsidR="00A3204E" w:rsidRDefault="00A3204E" w:rsidP="00A3204E">
      <w:pPr>
        <w:tabs>
          <w:tab w:val="left" w:pos="1755"/>
        </w:tabs>
      </w:pPr>
      <w:r w:rsidRPr="00602F2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73A741" wp14:editId="1EE46320">
            <wp:extent cx="5943600" cy="3535680"/>
            <wp:effectExtent l="0" t="0" r="0" b="762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CC1B86" w14:textId="77777777" w:rsidR="00A3204E" w:rsidRPr="00602F22" w:rsidRDefault="00A3204E" w:rsidP="00A320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2. Individual </w:t>
      </w:r>
      <w:r w:rsidR="006E6032">
        <w:rPr>
          <w:rFonts w:ascii="Times New Roman" w:hAnsi="Times New Roman" w:cs="Times New Roman"/>
          <w:sz w:val="24"/>
          <w:szCs w:val="24"/>
        </w:rPr>
        <w:t xml:space="preserve">Discharge </w:t>
      </w:r>
      <w:r>
        <w:rPr>
          <w:rFonts w:ascii="Times New Roman" w:hAnsi="Times New Roman" w:cs="Times New Roman"/>
          <w:sz w:val="24"/>
          <w:szCs w:val="24"/>
        </w:rPr>
        <w:t>LATCH</w:t>
      </w:r>
      <w:r w:rsidR="004D211B">
        <w:rPr>
          <w:rFonts w:ascii="Times New Roman" w:hAnsi="Times New Roman" w:cs="Times New Roman"/>
          <w:sz w:val="24"/>
          <w:szCs w:val="24"/>
        </w:rPr>
        <w:t xml:space="preserve"> score and EBF at</w:t>
      </w:r>
      <w:r>
        <w:rPr>
          <w:rFonts w:ascii="Times New Roman" w:hAnsi="Times New Roman" w:cs="Times New Roman"/>
          <w:sz w:val="24"/>
          <w:szCs w:val="24"/>
        </w:rPr>
        <w:t xml:space="preserve"> 6 weeks</w:t>
      </w:r>
      <w:r w:rsidR="004D211B">
        <w:rPr>
          <w:rFonts w:ascii="Times New Roman" w:hAnsi="Times New Roman" w:cs="Times New Roman"/>
          <w:sz w:val="24"/>
          <w:szCs w:val="24"/>
        </w:rPr>
        <w:t xml:space="preserve"> postpartum</w:t>
      </w:r>
    </w:p>
    <w:p w14:paraId="3248C889" w14:textId="77777777" w:rsidR="00A3204E" w:rsidRDefault="00A3204E" w:rsidP="00A3204E">
      <w:pPr>
        <w:jc w:val="center"/>
      </w:pPr>
    </w:p>
    <w:p w14:paraId="2D41F621" w14:textId="77777777" w:rsidR="00A3204E" w:rsidRDefault="00A3204E" w:rsidP="00A3204E">
      <w:pPr>
        <w:jc w:val="center"/>
      </w:pPr>
    </w:p>
    <w:p w14:paraId="568C18F8" w14:textId="77777777" w:rsidR="00A3204E" w:rsidRDefault="00A3204E" w:rsidP="00A3204E">
      <w:pPr>
        <w:jc w:val="center"/>
      </w:pPr>
    </w:p>
    <w:p w14:paraId="57A6B8C9" w14:textId="77777777" w:rsidR="00A3204E" w:rsidRDefault="00A3204E" w:rsidP="00A3204E">
      <w:pPr>
        <w:jc w:val="center"/>
      </w:pPr>
    </w:p>
    <w:p w14:paraId="320BD6EE" w14:textId="77777777" w:rsidR="00A3204E" w:rsidRDefault="00A3204E" w:rsidP="00A3204E">
      <w:pPr>
        <w:jc w:val="center"/>
      </w:pPr>
    </w:p>
    <w:p w14:paraId="0B412F1F" w14:textId="77777777" w:rsidR="00A3204E" w:rsidRDefault="00A3204E" w:rsidP="00A3204E">
      <w:pPr>
        <w:jc w:val="center"/>
      </w:pPr>
    </w:p>
    <w:p w14:paraId="5EB976C0" w14:textId="77777777" w:rsidR="00A3204E" w:rsidRDefault="00A3204E" w:rsidP="00A3204E">
      <w:pPr>
        <w:jc w:val="center"/>
      </w:pPr>
    </w:p>
    <w:p w14:paraId="0C0D9053" w14:textId="77777777" w:rsidR="00A3204E" w:rsidRDefault="00A3204E" w:rsidP="00A3204E">
      <w:pPr>
        <w:jc w:val="center"/>
      </w:pPr>
    </w:p>
    <w:p w14:paraId="7F667B31" w14:textId="77777777" w:rsidR="00A3204E" w:rsidRDefault="00A3204E" w:rsidP="00A3204E">
      <w:pPr>
        <w:jc w:val="center"/>
      </w:pPr>
    </w:p>
    <w:p w14:paraId="19910C1A" w14:textId="77777777" w:rsidR="00A3204E" w:rsidRDefault="00A3204E" w:rsidP="00A3204E">
      <w:pPr>
        <w:jc w:val="center"/>
      </w:pPr>
    </w:p>
    <w:p w14:paraId="6C89FA50" w14:textId="77777777" w:rsidR="00A3204E" w:rsidRDefault="00A3204E" w:rsidP="00A3204E">
      <w:pPr>
        <w:jc w:val="center"/>
      </w:pPr>
    </w:p>
    <w:p w14:paraId="0454CA19" w14:textId="77777777" w:rsidR="00A3204E" w:rsidRDefault="00A3204E" w:rsidP="00A3204E">
      <w:pPr>
        <w:jc w:val="center"/>
      </w:pPr>
    </w:p>
    <w:p w14:paraId="43D9DE73" w14:textId="77777777" w:rsidR="00A3204E" w:rsidRDefault="00A3204E" w:rsidP="00A3204E">
      <w:pPr>
        <w:jc w:val="center"/>
      </w:pPr>
    </w:p>
    <w:p w14:paraId="1837B28E" w14:textId="77777777" w:rsidR="00A3204E" w:rsidRDefault="00A3204E" w:rsidP="00A3204E">
      <w:pPr>
        <w:jc w:val="center"/>
      </w:pPr>
    </w:p>
    <w:p w14:paraId="2BC99DB8" w14:textId="77777777" w:rsidR="00A3204E" w:rsidRDefault="00A3204E" w:rsidP="00A3204E">
      <w:pPr>
        <w:jc w:val="center"/>
      </w:pPr>
      <w:r w:rsidRPr="00A27EA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BB7581" wp14:editId="44979627">
            <wp:extent cx="5943600" cy="3284855"/>
            <wp:effectExtent l="0" t="0" r="0" b="1079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B47528" w14:textId="77777777" w:rsidR="00A3204E" w:rsidRPr="00602F22" w:rsidRDefault="00A3204E" w:rsidP="006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3. Individual </w:t>
      </w:r>
      <w:r w:rsidR="006E6032">
        <w:rPr>
          <w:rFonts w:ascii="Times New Roman" w:hAnsi="Times New Roman" w:cs="Times New Roman"/>
          <w:sz w:val="24"/>
          <w:szCs w:val="24"/>
        </w:rPr>
        <w:t xml:space="preserve">Discharge </w:t>
      </w:r>
      <w:r>
        <w:rPr>
          <w:rFonts w:ascii="Times New Roman" w:hAnsi="Times New Roman" w:cs="Times New Roman"/>
          <w:sz w:val="24"/>
          <w:szCs w:val="24"/>
        </w:rPr>
        <w:t>LATCH Score and Weight gain</w:t>
      </w:r>
      <w:r w:rsidR="004D211B">
        <w:rPr>
          <w:rFonts w:ascii="Times New Roman" w:hAnsi="Times New Roman" w:cs="Times New Roman"/>
          <w:sz w:val="24"/>
          <w:szCs w:val="24"/>
        </w:rPr>
        <w:t xml:space="preserve">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11B">
        <w:rPr>
          <w:rFonts w:ascii="Times New Roman" w:hAnsi="Times New Roman" w:cs="Times New Roman"/>
          <w:sz w:val="24"/>
          <w:szCs w:val="24"/>
        </w:rPr>
        <w:t>1</w:t>
      </w:r>
      <w:r w:rsidR="004D211B" w:rsidRPr="004D21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D2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weeks</w:t>
      </w:r>
      <w:r w:rsidR="006E6032">
        <w:rPr>
          <w:rFonts w:ascii="Times New Roman" w:hAnsi="Times New Roman" w:cs="Times New Roman"/>
          <w:sz w:val="24"/>
          <w:szCs w:val="24"/>
        </w:rPr>
        <w:t xml:space="preserve"> </w:t>
      </w:r>
      <w:r w:rsidR="004D211B">
        <w:rPr>
          <w:rFonts w:ascii="Times New Roman" w:hAnsi="Times New Roman" w:cs="Times New Roman"/>
          <w:sz w:val="24"/>
          <w:szCs w:val="24"/>
        </w:rPr>
        <w:t>postpartum</w:t>
      </w:r>
    </w:p>
    <w:p w14:paraId="55FF6D26" w14:textId="77777777" w:rsidR="00A3204E" w:rsidRDefault="00A3204E" w:rsidP="00A3204E">
      <w:pPr>
        <w:jc w:val="center"/>
      </w:pPr>
    </w:p>
    <w:p w14:paraId="430B411E" w14:textId="77777777" w:rsidR="00F0210A" w:rsidRDefault="00F0210A" w:rsidP="00A3204E">
      <w:pPr>
        <w:jc w:val="center"/>
      </w:pPr>
    </w:p>
    <w:p w14:paraId="21CDEE79" w14:textId="77777777" w:rsidR="00F0210A" w:rsidRDefault="00F0210A" w:rsidP="00A3204E">
      <w:pPr>
        <w:jc w:val="center"/>
      </w:pPr>
    </w:p>
    <w:p w14:paraId="744251E0" w14:textId="77777777" w:rsidR="00F0210A" w:rsidRDefault="00F0210A" w:rsidP="00A3204E">
      <w:pPr>
        <w:jc w:val="center"/>
      </w:pPr>
    </w:p>
    <w:p w14:paraId="2F4BE7E0" w14:textId="77777777" w:rsidR="00F0210A" w:rsidRDefault="00F0210A" w:rsidP="00A3204E">
      <w:pPr>
        <w:jc w:val="center"/>
      </w:pPr>
    </w:p>
    <w:p w14:paraId="0E0B4CA0" w14:textId="77777777" w:rsidR="00F0210A" w:rsidRDefault="00F0210A" w:rsidP="00A3204E">
      <w:pPr>
        <w:jc w:val="center"/>
      </w:pPr>
    </w:p>
    <w:p w14:paraId="62875E34" w14:textId="77777777" w:rsidR="00F0210A" w:rsidRDefault="00F0210A" w:rsidP="00A3204E">
      <w:pPr>
        <w:jc w:val="center"/>
      </w:pPr>
    </w:p>
    <w:p w14:paraId="7E35E70D" w14:textId="77777777" w:rsidR="00F0210A" w:rsidRDefault="00F0210A" w:rsidP="00A3204E">
      <w:pPr>
        <w:jc w:val="center"/>
      </w:pPr>
    </w:p>
    <w:p w14:paraId="74EDC8B8" w14:textId="77777777" w:rsidR="00F0210A" w:rsidRDefault="00F0210A" w:rsidP="00A3204E">
      <w:pPr>
        <w:jc w:val="center"/>
      </w:pPr>
    </w:p>
    <w:p w14:paraId="613A235E" w14:textId="77777777" w:rsidR="00F0210A" w:rsidRDefault="00F0210A" w:rsidP="00A3204E">
      <w:pPr>
        <w:jc w:val="center"/>
      </w:pPr>
    </w:p>
    <w:p w14:paraId="0E6BB5FA" w14:textId="77777777" w:rsidR="00F0210A" w:rsidRDefault="00F0210A" w:rsidP="00A3204E">
      <w:pPr>
        <w:jc w:val="center"/>
      </w:pPr>
    </w:p>
    <w:p w14:paraId="5530EFB7" w14:textId="77777777" w:rsidR="00F0210A" w:rsidRDefault="00F0210A" w:rsidP="00A3204E">
      <w:pPr>
        <w:jc w:val="center"/>
      </w:pPr>
    </w:p>
    <w:p w14:paraId="51692CA6" w14:textId="77777777" w:rsidR="00F0210A" w:rsidRDefault="00F0210A" w:rsidP="00A3204E">
      <w:pPr>
        <w:jc w:val="center"/>
      </w:pPr>
    </w:p>
    <w:p w14:paraId="4AE2CF18" w14:textId="77777777" w:rsidR="00F0210A" w:rsidRDefault="00F0210A" w:rsidP="00A3204E">
      <w:pPr>
        <w:jc w:val="center"/>
      </w:pPr>
    </w:p>
    <w:p w14:paraId="7A2FB00B" w14:textId="77777777" w:rsidR="00F0210A" w:rsidRDefault="00F0210A" w:rsidP="00A3204E">
      <w:pPr>
        <w:jc w:val="center"/>
      </w:pPr>
    </w:p>
    <w:p w14:paraId="12819E85" w14:textId="77777777" w:rsidR="006E6032" w:rsidRDefault="006E6032" w:rsidP="00A3204E">
      <w:pPr>
        <w:jc w:val="center"/>
      </w:pPr>
    </w:p>
    <w:p w14:paraId="11AB05FF" w14:textId="77777777" w:rsidR="00F0210A" w:rsidRDefault="00F0210A" w:rsidP="00F021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1. Baseline Characteristics</w:t>
      </w:r>
    </w:p>
    <w:p w14:paraId="6911CB85" w14:textId="77777777" w:rsidR="00F0210A" w:rsidRDefault="00F0210A" w:rsidP="00A3204E">
      <w:pPr>
        <w:jc w:val="center"/>
      </w:pPr>
    </w:p>
    <w:tbl>
      <w:tblPr>
        <w:tblStyle w:val="TableGrid"/>
        <w:tblpPr w:leftFromText="180" w:rightFromText="180" w:horzAnchor="margin" w:tblpXSpec="center" w:tblpY="443"/>
        <w:tblW w:w="0" w:type="auto"/>
        <w:tblLook w:val="04A0" w:firstRow="1" w:lastRow="0" w:firstColumn="1" w:lastColumn="0" w:noHBand="0" w:noVBand="1"/>
      </w:tblPr>
      <w:tblGrid>
        <w:gridCol w:w="4811"/>
        <w:gridCol w:w="2908"/>
      </w:tblGrid>
      <w:tr w:rsidR="00F0210A" w14:paraId="6DC475B2" w14:textId="77777777" w:rsidTr="0042415F">
        <w:trPr>
          <w:trHeight w:val="477"/>
        </w:trPr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CE2" w14:textId="77777777" w:rsidR="00F0210A" w:rsidRDefault="00F0210A" w:rsidP="004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characteristics (N=93)</w:t>
            </w:r>
          </w:p>
        </w:tc>
      </w:tr>
      <w:tr w:rsidR="00F0210A" w14:paraId="2263973C" w14:textId="77777777" w:rsidTr="0042415F">
        <w:trPr>
          <w:trHeight w:val="4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2793" w14:textId="77777777" w:rsidR="00F0210A" w:rsidRDefault="00F0210A" w:rsidP="004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mean (±SD)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FA42" w14:textId="77777777" w:rsidR="00F0210A" w:rsidRDefault="00F0210A" w:rsidP="004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 (±3.8)</w:t>
            </w:r>
          </w:p>
        </w:tc>
      </w:tr>
      <w:tr w:rsidR="00F0210A" w14:paraId="664056C1" w14:textId="77777777" w:rsidTr="0042415F">
        <w:trPr>
          <w:trHeight w:val="4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A9CB" w14:textId="77777777" w:rsidR="00F0210A" w:rsidRDefault="00F0210A" w:rsidP="004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Housewives, n (%)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B825" w14:textId="77777777" w:rsidR="00F0210A" w:rsidRDefault="00F0210A" w:rsidP="004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(82.8)</w:t>
            </w:r>
          </w:p>
        </w:tc>
      </w:tr>
      <w:tr w:rsidR="00F0210A" w14:paraId="490132F2" w14:textId="77777777" w:rsidTr="0042415F">
        <w:trPr>
          <w:trHeight w:val="4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18DB" w14:textId="77777777" w:rsidR="00F0210A" w:rsidRDefault="00F0210A" w:rsidP="004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Caesarean delivery, n (%)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753C" w14:textId="77777777" w:rsidR="00F0210A" w:rsidRDefault="00F0210A" w:rsidP="004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(78.5)</w:t>
            </w:r>
          </w:p>
        </w:tc>
      </w:tr>
      <w:tr w:rsidR="00F0210A" w14:paraId="07DAB8CC" w14:textId="77777777" w:rsidTr="0042415F">
        <w:trPr>
          <w:trHeight w:val="4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57F0" w14:textId="77777777" w:rsidR="00F0210A" w:rsidRDefault="00F0210A" w:rsidP="004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breastfeeding experience, n (%)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6CDA" w14:textId="77777777" w:rsidR="00F0210A" w:rsidRDefault="00F0210A" w:rsidP="004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(31.2)</w:t>
            </w:r>
          </w:p>
        </w:tc>
      </w:tr>
      <w:tr w:rsidR="00F0210A" w14:paraId="7FE2928B" w14:textId="77777777" w:rsidTr="0042415F">
        <w:trPr>
          <w:trHeight w:val="4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62A" w14:textId="77777777" w:rsidR="00F0210A" w:rsidRDefault="00F0210A" w:rsidP="004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Timing of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LATCH Score, median (IQR)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41F7" w14:textId="77777777" w:rsidR="00F0210A" w:rsidRDefault="00F0210A" w:rsidP="004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(6-19)</w:t>
            </w:r>
          </w:p>
        </w:tc>
      </w:tr>
      <w:tr w:rsidR="00F0210A" w14:paraId="431BB114" w14:textId="77777777" w:rsidTr="0042415F">
        <w:trPr>
          <w:trHeight w:val="4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DB54" w14:textId="77777777" w:rsidR="00F0210A" w:rsidRDefault="00F0210A" w:rsidP="004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Timing of 2nd LATCH Score, median (IQR)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F0AC" w14:textId="77777777" w:rsidR="00F0210A" w:rsidRDefault="00F0210A" w:rsidP="004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(56-130)</w:t>
            </w:r>
          </w:p>
        </w:tc>
      </w:tr>
      <w:tr w:rsidR="00F0210A" w14:paraId="7BB2E8A2" w14:textId="77777777" w:rsidTr="0042415F">
        <w:trPr>
          <w:trHeight w:val="504"/>
        </w:trPr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27C1" w14:textId="77777777" w:rsidR="00F0210A" w:rsidRDefault="00F0210A" w:rsidP="004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Neonatal characteristics (N=93)</w:t>
            </w:r>
          </w:p>
        </w:tc>
      </w:tr>
      <w:tr w:rsidR="00F0210A" w14:paraId="27F2A9BB" w14:textId="77777777" w:rsidTr="0042415F">
        <w:trPr>
          <w:trHeight w:val="4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80AC" w14:textId="77777777" w:rsidR="00F0210A" w:rsidRDefault="00F0210A" w:rsidP="004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Gestational age in weeks, mean (±SD)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F6AA" w14:textId="77777777" w:rsidR="00F0210A" w:rsidRDefault="00F0210A" w:rsidP="004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 (±1.47)</w:t>
            </w:r>
          </w:p>
        </w:tc>
      </w:tr>
      <w:tr w:rsidR="00F0210A" w14:paraId="6B78564C" w14:textId="77777777" w:rsidTr="0042415F">
        <w:trPr>
          <w:trHeight w:val="4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39D6" w14:textId="77777777" w:rsidR="00F0210A" w:rsidRDefault="00F0210A" w:rsidP="004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weight, mean (±SD)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847C" w14:textId="77777777" w:rsidR="00F0210A" w:rsidRDefault="00F0210A" w:rsidP="004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2918.7 (±475)</w:t>
            </w:r>
          </w:p>
        </w:tc>
      </w:tr>
      <w:tr w:rsidR="00F0210A" w14:paraId="77D29FB6" w14:textId="77777777" w:rsidTr="0042415F">
        <w:trPr>
          <w:trHeight w:val="4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85DE" w14:textId="77777777" w:rsidR="00F0210A" w:rsidRDefault="00F0210A" w:rsidP="004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gender, n (%)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4A9F" w14:textId="77777777" w:rsidR="00F0210A" w:rsidRDefault="00F0210A" w:rsidP="004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(57%)</w:t>
            </w:r>
          </w:p>
        </w:tc>
      </w:tr>
      <w:tr w:rsidR="00F0210A" w14:paraId="3339FB66" w14:textId="77777777" w:rsidTr="0042415F">
        <w:trPr>
          <w:trHeight w:val="4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F3E3" w14:textId="77777777" w:rsidR="00F0210A" w:rsidRDefault="00F0210A" w:rsidP="004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Timing of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feed, median (IQR)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4586" w14:textId="77777777" w:rsidR="00F0210A" w:rsidRDefault="00F0210A" w:rsidP="004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(1-4)</w:t>
            </w:r>
          </w:p>
        </w:tc>
      </w:tr>
      <w:tr w:rsidR="00F0210A" w14:paraId="4728E60C" w14:textId="77777777" w:rsidTr="0042415F">
        <w:trPr>
          <w:trHeight w:val="4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4A1A" w14:textId="77777777" w:rsidR="00F0210A" w:rsidRDefault="00F0210A" w:rsidP="004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feed within 2 hours of birth, n (%)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9D50" w14:textId="77777777" w:rsidR="00F0210A" w:rsidRDefault="00F0210A" w:rsidP="004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(39.9)</w:t>
            </w:r>
          </w:p>
        </w:tc>
      </w:tr>
    </w:tbl>
    <w:p w14:paraId="070E2810" w14:textId="77777777" w:rsidR="00F0210A" w:rsidRDefault="00F0210A" w:rsidP="00A3204E">
      <w:pPr>
        <w:jc w:val="center"/>
      </w:pPr>
    </w:p>
    <w:p w14:paraId="4523AF26" w14:textId="77777777" w:rsidR="00F0210A" w:rsidRPr="00F0210A" w:rsidRDefault="00F0210A" w:rsidP="00F0210A"/>
    <w:p w14:paraId="05032DA2" w14:textId="77777777" w:rsidR="00F0210A" w:rsidRPr="00F0210A" w:rsidRDefault="00F0210A" w:rsidP="00F0210A"/>
    <w:p w14:paraId="65FA57BF" w14:textId="77777777" w:rsidR="00F0210A" w:rsidRPr="00F0210A" w:rsidRDefault="00F0210A" w:rsidP="00F0210A"/>
    <w:p w14:paraId="5005278E" w14:textId="77777777" w:rsidR="00F0210A" w:rsidRPr="00F0210A" w:rsidRDefault="00F0210A" w:rsidP="00F0210A"/>
    <w:p w14:paraId="70CB6560" w14:textId="77777777" w:rsidR="00F0210A" w:rsidRPr="00F0210A" w:rsidRDefault="00F0210A" w:rsidP="00F0210A"/>
    <w:p w14:paraId="45FCF834" w14:textId="77777777" w:rsidR="00F0210A" w:rsidRPr="00F0210A" w:rsidRDefault="00F0210A" w:rsidP="00F0210A"/>
    <w:p w14:paraId="14CAC520" w14:textId="77777777" w:rsidR="00F0210A" w:rsidRPr="00F0210A" w:rsidRDefault="00F0210A" w:rsidP="00F0210A"/>
    <w:p w14:paraId="41F9151F" w14:textId="77777777" w:rsidR="00F0210A" w:rsidRPr="00F0210A" w:rsidRDefault="00F0210A" w:rsidP="00F0210A"/>
    <w:p w14:paraId="0BAC1E75" w14:textId="77777777" w:rsidR="00F0210A" w:rsidRPr="00F0210A" w:rsidRDefault="00F0210A" w:rsidP="00F0210A"/>
    <w:p w14:paraId="651919F6" w14:textId="77777777" w:rsidR="00F0210A" w:rsidRPr="00F0210A" w:rsidRDefault="00F0210A" w:rsidP="00F0210A"/>
    <w:p w14:paraId="0F05D9B2" w14:textId="77777777" w:rsidR="00F0210A" w:rsidRPr="00F0210A" w:rsidRDefault="00F0210A" w:rsidP="00F0210A"/>
    <w:p w14:paraId="6E7D47A5" w14:textId="77777777" w:rsidR="00F0210A" w:rsidRPr="00F0210A" w:rsidRDefault="00F0210A" w:rsidP="00F0210A"/>
    <w:p w14:paraId="573277CE" w14:textId="77777777" w:rsidR="00F0210A" w:rsidRDefault="00F0210A" w:rsidP="00F0210A"/>
    <w:sectPr w:rsidR="00F0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3DE68" w14:textId="77777777" w:rsidR="000F4983" w:rsidRDefault="000F4983" w:rsidP="0084585E">
      <w:pPr>
        <w:spacing w:after="0" w:line="240" w:lineRule="auto"/>
      </w:pPr>
      <w:r>
        <w:separator/>
      </w:r>
    </w:p>
  </w:endnote>
  <w:endnote w:type="continuationSeparator" w:id="0">
    <w:p w14:paraId="0CCD647F" w14:textId="77777777" w:rsidR="000F4983" w:rsidRDefault="000F4983" w:rsidP="0084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7125C" w14:textId="77777777" w:rsidR="000F4983" w:rsidRDefault="000F4983" w:rsidP="0084585E">
      <w:pPr>
        <w:spacing w:after="0" w:line="240" w:lineRule="auto"/>
      </w:pPr>
      <w:r>
        <w:separator/>
      </w:r>
    </w:p>
  </w:footnote>
  <w:footnote w:type="continuationSeparator" w:id="0">
    <w:p w14:paraId="5532D9CC" w14:textId="77777777" w:rsidR="000F4983" w:rsidRDefault="000F4983" w:rsidP="00845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NzIyMzOzMDIzMDRU0lEKTi0uzszPAykwrAUAwztUlCwAAAA="/>
  </w:docVars>
  <w:rsids>
    <w:rsidRoot w:val="00674BB2"/>
    <w:rsid w:val="000626A3"/>
    <w:rsid w:val="000F4983"/>
    <w:rsid w:val="001C5424"/>
    <w:rsid w:val="001D7BF5"/>
    <w:rsid w:val="003C3B14"/>
    <w:rsid w:val="00454781"/>
    <w:rsid w:val="004D211B"/>
    <w:rsid w:val="00671B84"/>
    <w:rsid w:val="00674BB2"/>
    <w:rsid w:val="006D35D7"/>
    <w:rsid w:val="006E12F4"/>
    <w:rsid w:val="006E6032"/>
    <w:rsid w:val="0084585E"/>
    <w:rsid w:val="008D245A"/>
    <w:rsid w:val="009021B7"/>
    <w:rsid w:val="00A3204E"/>
    <w:rsid w:val="00B70ACB"/>
    <w:rsid w:val="00BE0B2E"/>
    <w:rsid w:val="00C063D3"/>
    <w:rsid w:val="00C76C75"/>
    <w:rsid w:val="00CC317E"/>
    <w:rsid w:val="00CF1FF4"/>
    <w:rsid w:val="00D97FB6"/>
    <w:rsid w:val="00DB0F5D"/>
    <w:rsid w:val="00DD17F5"/>
    <w:rsid w:val="00E735F3"/>
    <w:rsid w:val="00F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76D5"/>
  <w15:chartTrackingRefBased/>
  <w15:docId w15:val="{D681CD1F-63E5-4A9A-91F8-F9ECD3FD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5E"/>
  </w:style>
  <w:style w:type="paragraph" w:styleId="Footer">
    <w:name w:val="footer"/>
    <w:basedOn w:val="Normal"/>
    <w:link w:val="FooterChar"/>
    <w:uiPriority w:val="99"/>
    <w:unhideWhenUsed/>
    <w:rsid w:val="0084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358945193569194E-2"/>
          <c:y val="0.1504195564072027"/>
          <c:w val="0.92684897511389897"/>
          <c:h val="0.618230254316374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Sheet2!$K$57</c:f>
              <c:strCache>
                <c:ptCount val="1"/>
                <c:pt idx="0">
                  <c:v>Exclusive Breastfeeding at 6 Weeks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multiLvlStrRef>
              <c:f>Sheet2!$I$58:$J$62</c:f>
              <c:multiLvlStrCache>
                <c:ptCount val="5"/>
                <c:lvl>
                  <c:pt idx="0">
                    <c:v>6</c:v>
                  </c:pt>
                  <c:pt idx="1">
                    <c:v>7</c:v>
                  </c:pt>
                  <c:pt idx="2">
                    <c:v>8</c:v>
                  </c:pt>
                  <c:pt idx="3">
                    <c:v>9</c:v>
                  </c:pt>
                  <c:pt idx="4">
                    <c:v>10</c:v>
                  </c:pt>
                </c:lvl>
                <c:lvl>
                  <c:pt idx="0">
                    <c:v>LATCH Score at Discharge</c:v>
                  </c:pt>
                </c:lvl>
              </c:multiLvlStrCache>
            </c:multiLvlStrRef>
          </c:cat>
          <c:val>
            <c:numRef>
              <c:f>Sheet2!$K$58:$K$62</c:f>
              <c:numCache>
                <c:formatCode>0%</c:formatCode>
                <c:ptCount val="5"/>
                <c:pt idx="0">
                  <c:v>0.4</c:v>
                </c:pt>
                <c:pt idx="1">
                  <c:v>0.75</c:v>
                </c:pt>
                <c:pt idx="2">
                  <c:v>0.85</c:v>
                </c:pt>
                <c:pt idx="3">
                  <c:v>0.64</c:v>
                </c:pt>
                <c:pt idx="4" formatCode="0.00%">
                  <c:v>0.83399999999999996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89-4020-ADC6-6A8CC45D0FDE}"/>
            </c:ext>
          </c:extLst>
        </c:ser>
        <c:ser>
          <c:idx val="1"/>
          <c:order val="1"/>
          <c:tx>
            <c:strRef>
              <c:f>Sheet2!$L$57</c:f>
              <c:strCache>
                <c:ptCount val="1"/>
                <c:pt idx="0">
                  <c:v>Not Exclusive Breastfeeding at 6 weeks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cat>
            <c:multiLvlStrRef>
              <c:f>Sheet2!$I$58:$J$62</c:f>
              <c:multiLvlStrCache>
                <c:ptCount val="5"/>
                <c:lvl>
                  <c:pt idx="0">
                    <c:v>6</c:v>
                  </c:pt>
                  <c:pt idx="1">
                    <c:v>7</c:v>
                  </c:pt>
                  <c:pt idx="2">
                    <c:v>8</c:v>
                  </c:pt>
                  <c:pt idx="3">
                    <c:v>9</c:v>
                  </c:pt>
                  <c:pt idx="4">
                    <c:v>10</c:v>
                  </c:pt>
                </c:lvl>
                <c:lvl>
                  <c:pt idx="0">
                    <c:v>LATCH Score at Discharge</c:v>
                  </c:pt>
                </c:lvl>
              </c:multiLvlStrCache>
            </c:multiLvlStrRef>
          </c:cat>
          <c:val>
            <c:numRef>
              <c:f>Sheet2!$L$58:$L$62</c:f>
              <c:numCache>
                <c:formatCode>0%</c:formatCode>
                <c:ptCount val="5"/>
                <c:pt idx="0">
                  <c:v>0.6</c:v>
                </c:pt>
                <c:pt idx="1">
                  <c:v>0.25</c:v>
                </c:pt>
                <c:pt idx="2">
                  <c:v>0.15</c:v>
                </c:pt>
                <c:pt idx="3">
                  <c:v>0.36</c:v>
                </c:pt>
                <c:pt idx="4" formatCode="0.00%">
                  <c:v>0.16600000000000001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89-4020-ADC6-6A8CC45D0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267900336"/>
        <c:axId val="267900896"/>
        <c:axId val="0"/>
      </c:bar3DChart>
      <c:catAx>
        <c:axId val="26790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67900896"/>
        <c:crosses val="autoZero"/>
        <c:auto val="1"/>
        <c:lblAlgn val="ctr"/>
        <c:lblOffset val="100"/>
        <c:noMultiLvlLbl val="0"/>
      </c:catAx>
      <c:valAx>
        <c:axId val="26790089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90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Sheet2!$J$75:$J$76</c:f>
              <c:strCache>
                <c:ptCount val="2"/>
                <c:pt idx="0">
                  <c:v>Weight gain</c:v>
                </c:pt>
                <c:pt idx="1">
                  <c:v>&lt; 20gm/day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multiLvlStrRef>
              <c:f>Sheet2!$H$77:$I$82</c:f>
              <c:multiLvlStrCache>
                <c:ptCount val="6"/>
                <c:lvl>
                  <c:pt idx="0">
                    <c:v>5</c:v>
                  </c:pt>
                  <c:pt idx="1">
                    <c:v>6</c:v>
                  </c:pt>
                  <c:pt idx="2">
                    <c:v>7</c:v>
                  </c:pt>
                  <c:pt idx="3">
                    <c:v>8</c:v>
                  </c:pt>
                  <c:pt idx="4">
                    <c:v>9</c:v>
                  </c:pt>
                  <c:pt idx="5">
                    <c:v>10</c:v>
                  </c:pt>
                </c:lvl>
                <c:lvl>
                  <c:pt idx="0">
                    <c:v> LATCH Score at Discharge</c:v>
                  </c:pt>
                </c:lvl>
              </c:multiLvlStrCache>
            </c:multiLvlStrRef>
          </c:cat>
          <c:val>
            <c:numRef>
              <c:f>Sheet2!$J$77:$J$82</c:f>
              <c:numCache>
                <c:formatCode>0%</c:formatCode>
                <c:ptCount val="6"/>
                <c:pt idx="0">
                  <c:v>0.5</c:v>
                </c:pt>
                <c:pt idx="1">
                  <c:v>0.7</c:v>
                </c:pt>
                <c:pt idx="2" formatCode="0.00%">
                  <c:v>0.313</c:v>
                </c:pt>
                <c:pt idx="3" formatCode="0.00%">
                  <c:v>0.158</c:v>
                </c:pt>
                <c:pt idx="4">
                  <c:v>0.2</c:v>
                </c:pt>
                <c:pt idx="5" formatCode="0.00%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5D-45DE-8EBB-8BA1413B5616}"/>
            </c:ext>
          </c:extLst>
        </c:ser>
        <c:ser>
          <c:idx val="1"/>
          <c:order val="1"/>
          <c:tx>
            <c:strRef>
              <c:f>Sheet2!$K$75:$K$76</c:f>
              <c:strCache>
                <c:ptCount val="2"/>
                <c:pt idx="0">
                  <c:v>Weight gain</c:v>
                </c:pt>
                <c:pt idx="1">
                  <c:v>≥ 20gm/day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cat>
            <c:multiLvlStrRef>
              <c:f>Sheet2!$H$77:$I$82</c:f>
              <c:multiLvlStrCache>
                <c:ptCount val="6"/>
                <c:lvl>
                  <c:pt idx="0">
                    <c:v>5</c:v>
                  </c:pt>
                  <c:pt idx="1">
                    <c:v>6</c:v>
                  </c:pt>
                  <c:pt idx="2">
                    <c:v>7</c:v>
                  </c:pt>
                  <c:pt idx="3">
                    <c:v>8</c:v>
                  </c:pt>
                  <c:pt idx="4">
                    <c:v>9</c:v>
                  </c:pt>
                  <c:pt idx="5">
                    <c:v>10</c:v>
                  </c:pt>
                </c:lvl>
                <c:lvl>
                  <c:pt idx="0">
                    <c:v> LATCH Score at Discharge</c:v>
                  </c:pt>
                </c:lvl>
              </c:multiLvlStrCache>
            </c:multiLvlStrRef>
          </c:cat>
          <c:val>
            <c:numRef>
              <c:f>Sheet2!$K$77:$K$82</c:f>
              <c:numCache>
                <c:formatCode>0%</c:formatCode>
                <c:ptCount val="6"/>
                <c:pt idx="0">
                  <c:v>0.5</c:v>
                </c:pt>
                <c:pt idx="1">
                  <c:v>0.3</c:v>
                </c:pt>
                <c:pt idx="2" formatCode="0.00%">
                  <c:v>0.68700000000000006</c:v>
                </c:pt>
                <c:pt idx="3" formatCode="0.00%">
                  <c:v>0.84499999999999997</c:v>
                </c:pt>
                <c:pt idx="4">
                  <c:v>0.8</c:v>
                </c:pt>
                <c:pt idx="5" formatCode="0.00%">
                  <c:v>0.83299999999999996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5D-45DE-8EBB-8BA1413B56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312495376"/>
        <c:axId val="312495936"/>
        <c:axId val="0"/>
      </c:bar3DChart>
      <c:catAx>
        <c:axId val="31249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2495936"/>
        <c:crosses val="autoZero"/>
        <c:auto val="1"/>
        <c:lblAlgn val="ctr"/>
        <c:lblOffset val="100"/>
        <c:noMultiLvlLbl val="0"/>
      </c:catAx>
      <c:valAx>
        <c:axId val="31249593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49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22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22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Phyllis Barr</cp:lastModifiedBy>
  <cp:revision>2</cp:revision>
  <dcterms:created xsi:type="dcterms:W3CDTF">2020-08-21T08:31:00Z</dcterms:created>
  <dcterms:modified xsi:type="dcterms:W3CDTF">2020-08-21T08:31:00Z</dcterms:modified>
</cp:coreProperties>
</file>