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59082" w14:textId="19018922" w:rsidR="0095256E" w:rsidRPr="0095256E" w:rsidRDefault="0095256E" w:rsidP="0095256E">
      <w:pPr>
        <w:rPr>
          <w:rFonts w:ascii="Times New Roman" w:hAnsi="Times New Roman" w:cs="Times New Roman"/>
          <w:noProof/>
          <w:sz w:val="32"/>
          <w:szCs w:val="32"/>
        </w:rPr>
      </w:pPr>
      <w:r w:rsidRPr="0095256E">
        <w:rPr>
          <w:rFonts w:ascii="Times New Roman" w:hAnsi="Times New Roman" w:cs="Times New Roman"/>
          <w:b/>
          <w:bCs/>
          <w:noProof/>
          <w:sz w:val="24"/>
          <w:szCs w:val="24"/>
        </w:rPr>
        <w:t>Supplementary Figure 2</w:t>
      </w:r>
      <w:bookmarkStart w:id="0" w:name="_GoBack"/>
      <w:bookmarkEnd w:id="0"/>
    </w:p>
    <w:p w14:paraId="1E149B69" w14:textId="77777777" w:rsidR="0095256E" w:rsidRDefault="0095256E" w:rsidP="00C34D5C">
      <w:pPr>
        <w:rPr>
          <w:rFonts w:ascii="Times New Roman" w:hAnsi="Times New Roman" w:cs="Times New Roman"/>
          <w:noProof/>
          <w:sz w:val="24"/>
          <w:szCs w:val="24"/>
        </w:rPr>
      </w:pPr>
    </w:p>
    <w:p w14:paraId="198584B0" w14:textId="23A578B6" w:rsidR="00C34D5C" w:rsidRPr="00F638E6" w:rsidRDefault="00C34D5C" w:rsidP="00C34D5C">
      <w:pPr>
        <w:rPr>
          <w:rFonts w:ascii="Times New Roman" w:hAnsi="Times New Roman" w:cs="Times New Roman"/>
          <w:sz w:val="24"/>
          <w:szCs w:val="24"/>
        </w:rPr>
      </w:pPr>
      <w:r w:rsidRPr="00F638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DE6BD6" wp14:editId="2CDBD7B2">
            <wp:extent cx="4288928" cy="5504507"/>
            <wp:effectExtent l="0" t="0" r="0" b="1270"/>
            <wp:docPr id="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0AE4B1B-4ABF-478E-83EE-9AE4C4FD77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20AE4B1B-4ABF-478E-83EE-9AE4C4FD77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8863" cy="556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02529" w14:textId="30FF7DBF" w:rsidR="00C34D5C" w:rsidRPr="00132E8C" w:rsidRDefault="00C34D5C" w:rsidP="00C34D5C">
      <w:pPr>
        <w:rPr>
          <w:rFonts w:ascii="Times New Roman" w:hAnsi="Times New Roman" w:cs="Times New Roman"/>
          <w:sz w:val="20"/>
          <w:szCs w:val="20"/>
        </w:rPr>
      </w:pPr>
      <w:bookmarkStart w:id="1" w:name="_Hlk41481189"/>
      <w:r w:rsidRPr="008B6B97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Supplementary Figure 2: </w:t>
      </w:r>
      <w:r w:rsidRPr="00132E8C">
        <w:rPr>
          <w:rFonts w:ascii="Times New Roman" w:hAnsi="Times New Roman" w:cs="Times New Roman"/>
          <w:sz w:val="20"/>
          <w:szCs w:val="20"/>
        </w:rPr>
        <w:t xml:space="preserve">Paired mean differences for parent-reported school absences in the past 8 weeks at baseline (0w) and </w:t>
      </w:r>
      <w:r>
        <w:rPr>
          <w:rFonts w:ascii="Times New Roman" w:hAnsi="Times New Roman" w:cs="Times New Roman"/>
          <w:sz w:val="20"/>
          <w:szCs w:val="20"/>
        </w:rPr>
        <w:t xml:space="preserve">week 8 </w:t>
      </w:r>
      <w:r w:rsidRPr="00132E8C">
        <w:rPr>
          <w:rFonts w:ascii="Times New Roman" w:hAnsi="Times New Roman" w:cs="Times New Roman"/>
          <w:sz w:val="20"/>
          <w:szCs w:val="20"/>
        </w:rPr>
        <w:t xml:space="preserve">(8w) in HI and WC. </w:t>
      </w:r>
      <w:r>
        <w:rPr>
          <w:rFonts w:ascii="Times New Roman" w:hAnsi="Times New Roman" w:cs="Times New Roman"/>
          <w:sz w:val="20"/>
          <w:szCs w:val="20"/>
        </w:rPr>
        <w:t>Number of school absences decreased in 59% of HI patients compared to 14% of WC patients</w:t>
      </w:r>
      <w:r w:rsidR="00AE4BFB">
        <w:rPr>
          <w:rFonts w:ascii="Times New Roman" w:hAnsi="Times New Roman" w:cs="Times New Roman"/>
          <w:sz w:val="20"/>
          <w:szCs w:val="20"/>
        </w:rPr>
        <w:t>, with p &lt; 0.01 by chi-square test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32E8C">
        <w:rPr>
          <w:rFonts w:ascii="Times New Roman" w:hAnsi="Times New Roman" w:cs="Times New Roman"/>
          <w:sz w:val="20"/>
          <w:szCs w:val="20"/>
        </w:rPr>
        <w:t xml:space="preserve">HI = 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132E8C">
        <w:rPr>
          <w:rFonts w:ascii="Times New Roman" w:hAnsi="Times New Roman" w:cs="Times New Roman"/>
          <w:sz w:val="20"/>
          <w:szCs w:val="20"/>
        </w:rPr>
        <w:t xml:space="preserve">ypnosis </w:t>
      </w:r>
      <w:r>
        <w:rPr>
          <w:rFonts w:ascii="Times New Roman" w:hAnsi="Times New Roman" w:cs="Times New Roman"/>
          <w:sz w:val="20"/>
          <w:szCs w:val="20"/>
        </w:rPr>
        <w:t>In</w:t>
      </w:r>
      <w:r w:rsidRPr="00132E8C">
        <w:rPr>
          <w:rFonts w:ascii="Times New Roman" w:hAnsi="Times New Roman" w:cs="Times New Roman"/>
          <w:sz w:val="20"/>
          <w:szCs w:val="20"/>
        </w:rPr>
        <w:t xml:space="preserve">tervention. WC =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132E8C">
        <w:rPr>
          <w:rFonts w:ascii="Times New Roman" w:hAnsi="Times New Roman" w:cs="Times New Roman"/>
          <w:sz w:val="20"/>
          <w:szCs w:val="20"/>
        </w:rPr>
        <w:t xml:space="preserve">aitlist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132E8C">
        <w:rPr>
          <w:rFonts w:ascii="Times New Roman" w:hAnsi="Times New Roman" w:cs="Times New Roman"/>
          <w:sz w:val="20"/>
          <w:szCs w:val="20"/>
        </w:rPr>
        <w:t xml:space="preserve">ontrol. </w:t>
      </w:r>
    </w:p>
    <w:bookmarkEnd w:id="1"/>
    <w:p w14:paraId="0D4367B6" w14:textId="77777777" w:rsidR="00944565" w:rsidRDefault="00944565"/>
    <w:sectPr w:rsidR="0094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5C"/>
    <w:rsid w:val="002E6C5F"/>
    <w:rsid w:val="00944565"/>
    <w:rsid w:val="0095256E"/>
    <w:rsid w:val="00AE4BFB"/>
    <w:rsid w:val="00C3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E597"/>
  <w15:chartTrackingRefBased/>
  <w15:docId w15:val="{DF11D747-D1D6-4B4D-805B-5DC6605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4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Amanda Drucker</dc:creator>
  <cp:keywords/>
  <dc:description/>
  <cp:lastModifiedBy>Lee, Amanda Drucker</cp:lastModifiedBy>
  <cp:revision>3</cp:revision>
  <dcterms:created xsi:type="dcterms:W3CDTF">2020-05-26T23:25:00Z</dcterms:created>
  <dcterms:modified xsi:type="dcterms:W3CDTF">2020-05-27T19:17:00Z</dcterms:modified>
</cp:coreProperties>
</file>