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C9B7" w14:textId="158854CE" w:rsidR="00D126E7" w:rsidRPr="0018270A" w:rsidRDefault="007C7741">
      <w:pPr>
        <w:rPr>
          <w:rFonts w:ascii="Times New Roman" w:hAnsi="Times New Roman" w:cs="Times New Roman"/>
          <w:lang w:val="en-US"/>
        </w:rPr>
      </w:pPr>
      <w:r w:rsidRPr="0018270A">
        <w:rPr>
          <w:rFonts w:ascii="Times New Roman" w:hAnsi="Times New Roman" w:cs="Times New Roman"/>
          <w:lang w:val="en-US"/>
        </w:rPr>
        <w:t>Table</w:t>
      </w:r>
      <w:r w:rsidR="002D1677" w:rsidRPr="0018270A">
        <w:rPr>
          <w:rFonts w:ascii="Times New Roman" w:hAnsi="Times New Roman" w:cs="Times New Roman"/>
          <w:lang w:val="en-US"/>
        </w:rPr>
        <w:t xml:space="preserve"> 1</w:t>
      </w:r>
      <w:r w:rsidRPr="0018270A">
        <w:rPr>
          <w:rFonts w:ascii="Times New Roman" w:hAnsi="Times New Roman" w:cs="Times New Roman"/>
          <w:lang w:val="en-US"/>
        </w:rPr>
        <w:t>.</w:t>
      </w:r>
      <w:r w:rsidR="0018270A" w:rsidRPr="0018270A">
        <w:rPr>
          <w:rFonts w:ascii="Times New Roman" w:hAnsi="Times New Roman" w:cs="Times New Roman"/>
          <w:lang w:val="en-US"/>
        </w:rPr>
        <w:t xml:space="preserve"> </w:t>
      </w:r>
      <w:r w:rsidR="0018270A">
        <w:rPr>
          <w:rFonts w:ascii="Times New Roman" w:hAnsi="Times New Roman" w:cs="Times New Roman"/>
          <w:lang w:val="en-GB"/>
        </w:rPr>
        <w:t>Summary of</w:t>
      </w:r>
      <w:r w:rsidR="0018270A" w:rsidRPr="00337014">
        <w:rPr>
          <w:rFonts w:ascii="Times New Roman" w:hAnsi="Times New Roman" w:cs="Times New Roman"/>
          <w:lang w:val="en-GB"/>
        </w:rPr>
        <w:t xml:space="preserve"> the most </w:t>
      </w:r>
      <w:r w:rsidR="0018270A">
        <w:rPr>
          <w:rFonts w:ascii="Times New Roman" w:hAnsi="Times New Roman" w:cs="Times New Roman"/>
          <w:lang w:val="en-GB"/>
        </w:rPr>
        <w:t>common</w:t>
      </w:r>
      <w:r w:rsidR="0018270A" w:rsidRPr="00337014">
        <w:rPr>
          <w:rFonts w:ascii="Times New Roman" w:hAnsi="Times New Roman" w:cs="Times New Roman"/>
          <w:lang w:val="en-GB"/>
        </w:rPr>
        <w:t xml:space="preserve"> clinical manifestations, the most frequent</w:t>
      </w:r>
      <w:r w:rsidR="0018270A">
        <w:rPr>
          <w:rFonts w:ascii="Times New Roman" w:hAnsi="Times New Roman" w:cs="Times New Roman"/>
          <w:lang w:val="en-GB"/>
        </w:rPr>
        <w:t>ly</w:t>
      </w:r>
      <w:r w:rsidR="0018270A" w:rsidRPr="00337014">
        <w:rPr>
          <w:rFonts w:ascii="Times New Roman" w:hAnsi="Times New Roman" w:cs="Times New Roman"/>
          <w:lang w:val="en-GB"/>
        </w:rPr>
        <w:t xml:space="preserve"> involved allergens and the prognosis of </w:t>
      </w:r>
      <w:r w:rsidR="0018270A" w:rsidRPr="00337014">
        <w:rPr>
          <w:rFonts w:ascii="Times New Roman" w:hAnsi="Times New Roman" w:cs="Times New Roman"/>
          <w:i/>
          <w:iCs/>
          <w:lang w:val="en-GB"/>
        </w:rPr>
        <w:t>de novo</w:t>
      </w:r>
      <w:r w:rsidR="0018270A" w:rsidRPr="00337014">
        <w:rPr>
          <w:rFonts w:ascii="Times New Roman" w:hAnsi="Times New Roman" w:cs="Times New Roman"/>
          <w:lang w:val="en-GB"/>
        </w:rPr>
        <w:t xml:space="preserve"> food allergies after liver transplant.</w:t>
      </w:r>
    </w:p>
    <w:p w14:paraId="4DC86679" w14:textId="1C101B8E" w:rsidR="002D1677" w:rsidRPr="0018270A" w:rsidRDefault="002D1677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57"/>
        <w:gridCol w:w="3129"/>
        <w:gridCol w:w="2220"/>
        <w:gridCol w:w="1828"/>
        <w:gridCol w:w="3318"/>
      </w:tblGrid>
      <w:tr w:rsidR="002D1677" w:rsidRPr="00370E9E" w14:paraId="29CA05EB" w14:textId="77777777" w:rsidTr="00942AC7">
        <w:trPr>
          <w:jc w:val="center"/>
        </w:trPr>
        <w:tc>
          <w:tcPr>
            <w:tcW w:w="0" w:type="auto"/>
          </w:tcPr>
          <w:p w14:paraId="180BE223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Authors</w:t>
            </w:r>
          </w:p>
        </w:tc>
        <w:tc>
          <w:tcPr>
            <w:tcW w:w="0" w:type="auto"/>
          </w:tcPr>
          <w:p w14:paraId="1AEF0CA5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Number of children</w:t>
            </w:r>
          </w:p>
        </w:tc>
        <w:tc>
          <w:tcPr>
            <w:tcW w:w="0" w:type="auto"/>
            <w:gridSpan w:val="2"/>
          </w:tcPr>
          <w:p w14:paraId="5FC4C4B2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Clinical manifestations of food allergy</w:t>
            </w:r>
          </w:p>
        </w:tc>
        <w:tc>
          <w:tcPr>
            <w:tcW w:w="0" w:type="auto"/>
          </w:tcPr>
          <w:p w14:paraId="1ABAC7B1" w14:textId="3BC63034" w:rsidR="002D1677" w:rsidRPr="002E1EB0" w:rsidRDefault="00D97D05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Allergens</w:t>
            </w:r>
          </w:p>
        </w:tc>
        <w:tc>
          <w:tcPr>
            <w:tcW w:w="0" w:type="auto"/>
          </w:tcPr>
          <w:p w14:paraId="0A8BA1C7" w14:textId="42A806B3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Outcome in terms of number</w:t>
            </w:r>
            <w:r w:rsidR="00370E9E">
              <w:rPr>
                <w:b/>
                <w:bCs/>
                <w:sz w:val="20"/>
                <w:szCs w:val="20"/>
                <w:lang w:val="en-GB"/>
              </w:rPr>
              <w:t xml:space="preserve"> (</w:t>
            </w:r>
            <w:r w:rsidRPr="002E1EB0">
              <w:rPr>
                <w:b/>
                <w:bCs/>
                <w:sz w:val="20"/>
                <w:szCs w:val="20"/>
                <w:lang w:val="en-GB"/>
              </w:rPr>
              <w:t>%</w:t>
            </w:r>
            <w:r w:rsidR="00370E9E">
              <w:rPr>
                <w:b/>
                <w:bCs/>
                <w:sz w:val="20"/>
                <w:szCs w:val="20"/>
                <w:lang w:val="en-GB"/>
              </w:rPr>
              <w:t>)</w:t>
            </w:r>
            <w:r w:rsidRPr="002E1EB0">
              <w:rPr>
                <w:b/>
                <w:bCs/>
                <w:sz w:val="20"/>
                <w:szCs w:val="20"/>
                <w:lang w:val="en-GB"/>
              </w:rPr>
              <w:t xml:space="preserve"> of </w:t>
            </w:r>
            <w:r w:rsidR="00370E9E">
              <w:rPr>
                <w:b/>
                <w:bCs/>
                <w:sz w:val="20"/>
                <w:szCs w:val="20"/>
                <w:lang w:val="en-GB"/>
              </w:rPr>
              <w:t>food allergy</w:t>
            </w:r>
            <w:r w:rsidR="00370E9E" w:rsidRPr="002E1EB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E1EB0">
              <w:rPr>
                <w:b/>
                <w:bCs/>
                <w:sz w:val="20"/>
                <w:szCs w:val="20"/>
                <w:lang w:val="en-GB"/>
              </w:rPr>
              <w:t xml:space="preserve">outgrowth; </w:t>
            </w:r>
            <w:r w:rsidR="00370E9E">
              <w:rPr>
                <w:b/>
                <w:bCs/>
                <w:sz w:val="20"/>
                <w:szCs w:val="20"/>
                <w:lang w:val="en-GB"/>
              </w:rPr>
              <w:t>follow up</w:t>
            </w:r>
            <w:r w:rsidR="00370E9E" w:rsidRPr="002E1EB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E1EB0">
              <w:rPr>
                <w:b/>
                <w:bCs/>
                <w:sz w:val="20"/>
                <w:szCs w:val="20"/>
                <w:lang w:val="en-GB"/>
              </w:rPr>
              <w:t>(mean)</w:t>
            </w:r>
          </w:p>
        </w:tc>
      </w:tr>
      <w:tr w:rsidR="002D1677" w:rsidRPr="007C7741" w14:paraId="7059EBBC" w14:textId="77777777" w:rsidTr="00942AC7">
        <w:trPr>
          <w:jc w:val="center"/>
        </w:trPr>
        <w:tc>
          <w:tcPr>
            <w:tcW w:w="0" w:type="auto"/>
          </w:tcPr>
          <w:p w14:paraId="4651CBCE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Sinitkul R et al.</w:t>
            </w:r>
          </w:p>
        </w:tc>
        <w:tc>
          <w:tcPr>
            <w:tcW w:w="0" w:type="auto"/>
          </w:tcPr>
          <w:p w14:paraId="4B0489F5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46</w:t>
            </w:r>
          </w:p>
          <w:p w14:paraId="082D59F8" w14:textId="362FE2B4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(54% de novo FA; 39% confirmed FA)</w:t>
            </w:r>
          </w:p>
        </w:tc>
        <w:tc>
          <w:tcPr>
            <w:tcW w:w="0" w:type="auto"/>
          </w:tcPr>
          <w:p w14:paraId="4EE12A07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52% GI symptoms</w:t>
            </w:r>
          </w:p>
          <w:p w14:paraId="2F162B75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Skin clinical manifestations (angioedema, urticaria, eczema)</w:t>
            </w:r>
          </w:p>
          <w:p w14:paraId="008DE3F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Anaphylaxis</w:t>
            </w:r>
          </w:p>
          <w:p w14:paraId="5E6F9156" w14:textId="381C7659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An</w:t>
            </w:r>
            <w:r w:rsidR="002E1EB0">
              <w:rPr>
                <w:sz w:val="20"/>
                <w:szCs w:val="20"/>
                <w:lang w:val="en-GB"/>
              </w:rPr>
              <w:t>a</w:t>
            </w:r>
            <w:r w:rsidRPr="002E1EB0">
              <w:rPr>
                <w:sz w:val="20"/>
                <w:szCs w:val="20"/>
                <w:lang w:val="en-GB"/>
              </w:rPr>
              <w:t>emia</w:t>
            </w:r>
          </w:p>
          <w:p w14:paraId="79276DD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Respiratory (stridor)</w:t>
            </w:r>
          </w:p>
        </w:tc>
        <w:tc>
          <w:tcPr>
            <w:tcW w:w="0" w:type="auto"/>
          </w:tcPr>
          <w:p w14:paraId="78AD3E4C" w14:textId="6618E97B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49% IgE mediated</w:t>
            </w:r>
          </w:p>
          <w:p w14:paraId="293BD32F" w14:textId="64C20892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29% Mixed </w:t>
            </w:r>
          </w:p>
          <w:p w14:paraId="7721895D" w14:textId="02CFB0AB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21% Non-IgE mediated</w:t>
            </w:r>
          </w:p>
          <w:p w14:paraId="5C9FA61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73B3195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8DF204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</w:t>
            </w:r>
          </w:p>
          <w:p w14:paraId="62E6145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Shellfish</w:t>
            </w:r>
          </w:p>
          <w:p w14:paraId="2FA7319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 white</w:t>
            </w:r>
          </w:p>
          <w:p w14:paraId="3C2520A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Wheat</w:t>
            </w:r>
          </w:p>
          <w:p w14:paraId="7761869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Soy</w:t>
            </w:r>
          </w:p>
          <w:p w14:paraId="73765C3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Peanut</w:t>
            </w:r>
          </w:p>
          <w:p w14:paraId="1EBBF3A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Coconut</w:t>
            </w:r>
          </w:p>
          <w:p w14:paraId="2B7F59D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Fish</w:t>
            </w:r>
          </w:p>
          <w:p w14:paraId="59A9827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56FF196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2/3 multiple food allergies</w:t>
            </w:r>
          </w:p>
        </w:tc>
        <w:tc>
          <w:tcPr>
            <w:tcW w:w="0" w:type="auto"/>
          </w:tcPr>
          <w:p w14:paraId="137E35CC" w14:textId="0396A86C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66%</w:t>
            </w:r>
          </w:p>
          <w:p w14:paraId="6BE2A17B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3 years</w:t>
            </w:r>
          </w:p>
        </w:tc>
      </w:tr>
      <w:tr w:rsidR="002D1677" w:rsidRPr="007C7741" w14:paraId="03316E9B" w14:textId="77777777" w:rsidTr="00942AC7">
        <w:trPr>
          <w:jc w:val="center"/>
        </w:trPr>
        <w:tc>
          <w:tcPr>
            <w:tcW w:w="0" w:type="auto"/>
          </w:tcPr>
          <w:p w14:paraId="44B57578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Shoda T et al.*</w:t>
            </w:r>
          </w:p>
        </w:tc>
        <w:tc>
          <w:tcPr>
            <w:tcW w:w="0" w:type="auto"/>
          </w:tcPr>
          <w:p w14:paraId="0068654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106</w:t>
            </w:r>
          </w:p>
          <w:p w14:paraId="4001D864" w14:textId="45C7EE4F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(14% de novo FA)</w:t>
            </w:r>
          </w:p>
        </w:tc>
        <w:tc>
          <w:tcPr>
            <w:tcW w:w="0" w:type="auto"/>
          </w:tcPr>
          <w:p w14:paraId="21D74362" w14:textId="220E1395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urticaria and angioedema (80%) GI signs and symptoms (50%)</w:t>
            </w:r>
          </w:p>
        </w:tc>
        <w:tc>
          <w:tcPr>
            <w:tcW w:w="0" w:type="auto"/>
          </w:tcPr>
          <w:p w14:paraId="5A40BA4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Non-IgE-mediated gastrointestinal allergy was suspected in two patients</w:t>
            </w:r>
          </w:p>
        </w:tc>
        <w:tc>
          <w:tcPr>
            <w:tcW w:w="0" w:type="auto"/>
          </w:tcPr>
          <w:p w14:paraId="0038028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 (50%)</w:t>
            </w:r>
          </w:p>
        </w:tc>
        <w:tc>
          <w:tcPr>
            <w:tcW w:w="0" w:type="auto"/>
          </w:tcPr>
          <w:p w14:paraId="7FC6A83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n.i.</w:t>
            </w:r>
          </w:p>
        </w:tc>
      </w:tr>
      <w:tr w:rsidR="002D1677" w:rsidRPr="007C7741" w14:paraId="412FF634" w14:textId="77777777" w:rsidTr="00942AC7">
        <w:trPr>
          <w:jc w:val="center"/>
        </w:trPr>
        <w:tc>
          <w:tcPr>
            <w:tcW w:w="0" w:type="auto"/>
          </w:tcPr>
          <w:p w14:paraId="1A6CD999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Lee Y et al.</w:t>
            </w:r>
          </w:p>
        </w:tc>
        <w:tc>
          <w:tcPr>
            <w:tcW w:w="0" w:type="auto"/>
          </w:tcPr>
          <w:p w14:paraId="5CE4794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93</w:t>
            </w:r>
          </w:p>
          <w:p w14:paraId="440DA090" w14:textId="11120E8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(35 children=36% de novo FA; 28 children confirmed)</w:t>
            </w:r>
          </w:p>
        </w:tc>
        <w:tc>
          <w:tcPr>
            <w:tcW w:w="0" w:type="auto"/>
          </w:tcPr>
          <w:p w14:paraId="59D5933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0" w:type="auto"/>
          </w:tcPr>
          <w:p w14:paraId="717EB70B" w14:textId="7CC40AE2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55% eosinophilia</w:t>
            </w:r>
          </w:p>
        </w:tc>
        <w:tc>
          <w:tcPr>
            <w:tcW w:w="0" w:type="auto"/>
          </w:tcPr>
          <w:p w14:paraId="2541151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Cow’s Milk </w:t>
            </w:r>
          </w:p>
          <w:p w14:paraId="4CD1C83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 white</w:t>
            </w:r>
          </w:p>
          <w:p w14:paraId="26FB228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Soy</w:t>
            </w:r>
          </w:p>
          <w:p w14:paraId="0B6762A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Wheat</w:t>
            </w:r>
          </w:p>
          <w:p w14:paraId="183FF4C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peanut</w:t>
            </w:r>
          </w:p>
        </w:tc>
        <w:tc>
          <w:tcPr>
            <w:tcW w:w="0" w:type="auto"/>
          </w:tcPr>
          <w:p w14:paraId="689DA5B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69% </w:t>
            </w:r>
          </w:p>
          <w:p w14:paraId="02EC601D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10 years</w:t>
            </w:r>
          </w:p>
        </w:tc>
      </w:tr>
      <w:tr w:rsidR="002D1677" w:rsidRPr="007C7741" w14:paraId="61F37607" w14:textId="77777777" w:rsidTr="00942AC7">
        <w:trPr>
          <w:jc w:val="center"/>
        </w:trPr>
        <w:tc>
          <w:tcPr>
            <w:tcW w:w="0" w:type="auto"/>
          </w:tcPr>
          <w:p w14:paraId="6804EF2C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 xml:space="preserve">De Bruyne R et al. </w:t>
            </w:r>
          </w:p>
        </w:tc>
        <w:tc>
          <w:tcPr>
            <w:tcW w:w="0" w:type="auto"/>
          </w:tcPr>
          <w:p w14:paraId="20586A5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49</w:t>
            </w:r>
          </w:p>
          <w:p w14:paraId="7AF5438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(13 children=26;5% de novo FA)</w:t>
            </w:r>
          </w:p>
        </w:tc>
        <w:tc>
          <w:tcPr>
            <w:tcW w:w="0" w:type="auto"/>
          </w:tcPr>
          <w:p w14:paraId="2E2C98C4" w14:textId="07E28900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76</w:t>
            </w:r>
            <w:r w:rsidR="00370E9E">
              <w:rPr>
                <w:sz w:val="20"/>
                <w:szCs w:val="20"/>
                <w:lang w:val="en-GB"/>
              </w:rPr>
              <w:t>7</w:t>
            </w:r>
            <w:r w:rsidRPr="002E1EB0">
              <w:rPr>
                <w:sz w:val="20"/>
                <w:szCs w:val="20"/>
                <w:lang w:val="en-GB"/>
              </w:rPr>
              <w:t>% GI signs and symptoms (diarrhoea with faltering growth, blood in stools and vomiting)</w:t>
            </w:r>
          </w:p>
          <w:p w14:paraId="7FED617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1/13 EoE</w:t>
            </w:r>
          </w:p>
          <w:p w14:paraId="50C09F9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46% cutaneous/systemic (angioedema, urticaria, anaphylaxis)</w:t>
            </w:r>
          </w:p>
          <w:p w14:paraId="08B6646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58369E6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severe atopic dermatitis</w:t>
            </w:r>
          </w:p>
          <w:p w14:paraId="4266DCB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23% treatment-resistant cheilitis with oral mucosal lesions</w:t>
            </w:r>
          </w:p>
        </w:tc>
        <w:tc>
          <w:tcPr>
            <w:tcW w:w="0" w:type="auto"/>
          </w:tcPr>
          <w:p w14:paraId="7F2DF40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3/13 (23%) IgE mediated</w:t>
            </w:r>
          </w:p>
          <w:p w14:paraId="20F890EF" w14:textId="18AE7315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8/13 (61%) mixed</w:t>
            </w:r>
          </w:p>
          <w:p w14:paraId="7ADCDE30" w14:textId="7781BB4D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2/13 (15%) non IgE mediated</w:t>
            </w:r>
          </w:p>
        </w:tc>
        <w:tc>
          <w:tcPr>
            <w:tcW w:w="0" w:type="auto"/>
          </w:tcPr>
          <w:p w14:paraId="0644CE9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Cow’s milk </w:t>
            </w:r>
          </w:p>
          <w:p w14:paraId="18B5B00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 white</w:t>
            </w:r>
          </w:p>
          <w:p w14:paraId="0D2FA39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Peanut</w:t>
            </w:r>
          </w:p>
          <w:p w14:paraId="77A47D0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Soy</w:t>
            </w:r>
          </w:p>
          <w:p w14:paraId="7C5E2C5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43D816E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7/13 multiple FA</w:t>
            </w:r>
          </w:p>
        </w:tc>
        <w:tc>
          <w:tcPr>
            <w:tcW w:w="0" w:type="auto"/>
          </w:tcPr>
          <w:p w14:paraId="53F30A75" w14:textId="46FB6E89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1/13 (7%)</w:t>
            </w:r>
          </w:p>
          <w:p w14:paraId="2DE51E58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72 months</w:t>
            </w:r>
          </w:p>
          <w:p w14:paraId="49C9E8C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</w:tr>
      <w:tr w:rsidR="002D1677" w:rsidRPr="007C7741" w14:paraId="7F822972" w14:textId="77777777" w:rsidTr="00942AC7">
        <w:trPr>
          <w:jc w:val="center"/>
        </w:trPr>
        <w:tc>
          <w:tcPr>
            <w:tcW w:w="0" w:type="auto"/>
          </w:tcPr>
          <w:p w14:paraId="5403C7AE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Wisniewski J et al.</w:t>
            </w:r>
          </w:p>
        </w:tc>
        <w:tc>
          <w:tcPr>
            <w:tcW w:w="0" w:type="auto"/>
          </w:tcPr>
          <w:p w14:paraId="30102F9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352</w:t>
            </w:r>
          </w:p>
          <w:p w14:paraId="77FE4B01" w14:textId="36CC5776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(30 children= 8% de novo FA)</w:t>
            </w:r>
          </w:p>
        </w:tc>
        <w:tc>
          <w:tcPr>
            <w:tcW w:w="0" w:type="auto"/>
          </w:tcPr>
          <w:p w14:paraId="71906A6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12/30 urticaria and/or angioedema</w:t>
            </w:r>
          </w:p>
          <w:p w14:paraId="4C5014F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37403BB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4/30 anaphylaxis</w:t>
            </w:r>
          </w:p>
          <w:p w14:paraId="363EBC7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1FD1A9F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11/30 GI symptoms (abdominal pain, bloody stools, vomiting and diarrhoea, failure to thrive, odynophagia) </w:t>
            </w:r>
          </w:p>
        </w:tc>
        <w:tc>
          <w:tcPr>
            <w:tcW w:w="0" w:type="auto"/>
          </w:tcPr>
          <w:p w14:paraId="4971C55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5/10 lower endoscopies eosinophilic infiltrates</w:t>
            </w:r>
          </w:p>
        </w:tc>
        <w:tc>
          <w:tcPr>
            <w:tcW w:w="0" w:type="auto"/>
          </w:tcPr>
          <w:p w14:paraId="2CAD64D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</w:t>
            </w:r>
          </w:p>
          <w:p w14:paraId="13016C3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Hen egg</w:t>
            </w:r>
          </w:p>
          <w:p w14:paraId="38A115A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Peanut</w:t>
            </w:r>
          </w:p>
          <w:p w14:paraId="16C79C4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Soy</w:t>
            </w:r>
          </w:p>
          <w:p w14:paraId="02C4158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Tree nut</w:t>
            </w:r>
          </w:p>
          <w:p w14:paraId="3779E66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Beef</w:t>
            </w:r>
          </w:p>
          <w:p w14:paraId="5A88F6E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Fish</w:t>
            </w:r>
          </w:p>
          <w:p w14:paraId="5373F11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Sesame</w:t>
            </w:r>
          </w:p>
          <w:p w14:paraId="21F44FD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Wheat</w:t>
            </w:r>
          </w:p>
          <w:p w14:paraId="34A831E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Corn</w:t>
            </w:r>
          </w:p>
          <w:p w14:paraId="338ECD8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87045E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14/30 maintained food avoidance</w:t>
            </w:r>
          </w:p>
          <w:p w14:paraId="5636AB2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10/30 followed an unrestricted diet</w:t>
            </w:r>
          </w:p>
          <w:p w14:paraId="0A50B0C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6/60 lost to FU</w:t>
            </w:r>
          </w:p>
          <w:p w14:paraId="549B0302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lastRenderedPageBreak/>
              <w:t>10 years</w:t>
            </w:r>
          </w:p>
          <w:p w14:paraId="59CF447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</w:tr>
      <w:tr w:rsidR="002D1677" w:rsidRPr="007C7741" w14:paraId="74F68B4B" w14:textId="77777777" w:rsidTr="00942AC7">
        <w:trPr>
          <w:jc w:val="center"/>
        </w:trPr>
        <w:tc>
          <w:tcPr>
            <w:tcW w:w="0" w:type="auto"/>
          </w:tcPr>
          <w:p w14:paraId="3F7CFEAA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lastRenderedPageBreak/>
              <w:t>Oztürk H et al.</w:t>
            </w:r>
          </w:p>
        </w:tc>
        <w:tc>
          <w:tcPr>
            <w:tcW w:w="0" w:type="auto"/>
          </w:tcPr>
          <w:p w14:paraId="39428A2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60</w:t>
            </w:r>
          </w:p>
          <w:p w14:paraId="48BB2EE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(4 children = 6.6% de novo FA)</w:t>
            </w:r>
          </w:p>
        </w:tc>
        <w:tc>
          <w:tcPr>
            <w:tcW w:w="0" w:type="auto"/>
            <w:gridSpan w:val="2"/>
          </w:tcPr>
          <w:p w14:paraId="5002E587" w14:textId="58440D9A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 (3%) eosinophilic gastroenteritis; EoE (Diarrhea)</w:t>
            </w:r>
          </w:p>
          <w:p w14:paraId="1A2C39D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Atopic dermatitis;</w:t>
            </w:r>
          </w:p>
          <w:p w14:paraId="2DB2F599" w14:textId="45CAAE94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 2 (3%) food allergy (anaphylaxis)</w:t>
            </w:r>
          </w:p>
        </w:tc>
        <w:tc>
          <w:tcPr>
            <w:tcW w:w="0" w:type="auto"/>
          </w:tcPr>
          <w:p w14:paraId="4584ACE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Sesame oil</w:t>
            </w:r>
          </w:p>
          <w:p w14:paraId="0DEAB85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</w:t>
            </w:r>
          </w:p>
        </w:tc>
        <w:tc>
          <w:tcPr>
            <w:tcW w:w="0" w:type="auto"/>
          </w:tcPr>
          <w:p w14:paraId="00AFD7C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n.i.</w:t>
            </w:r>
          </w:p>
        </w:tc>
      </w:tr>
      <w:tr w:rsidR="002D1677" w:rsidRPr="00370E9E" w14:paraId="054B8367" w14:textId="77777777" w:rsidTr="00942AC7">
        <w:trPr>
          <w:jc w:val="center"/>
        </w:trPr>
        <w:tc>
          <w:tcPr>
            <w:tcW w:w="0" w:type="auto"/>
          </w:tcPr>
          <w:p w14:paraId="314AA273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Maarof G et al.</w:t>
            </w:r>
          </w:p>
        </w:tc>
        <w:tc>
          <w:tcPr>
            <w:tcW w:w="0" w:type="auto"/>
          </w:tcPr>
          <w:p w14:paraId="1746F1D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7 children with de novo FA</w:t>
            </w:r>
          </w:p>
        </w:tc>
        <w:tc>
          <w:tcPr>
            <w:tcW w:w="0" w:type="auto"/>
            <w:gridSpan w:val="2"/>
          </w:tcPr>
          <w:p w14:paraId="17B98E3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5/7 angioedema </w:t>
            </w:r>
          </w:p>
          <w:p w14:paraId="4490BEA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2/7 Quincke oedema </w:t>
            </w:r>
          </w:p>
          <w:p w14:paraId="7FEEBFC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generalized urticaria or gastrointestinal signs and symptoms (diarrhoea).</w:t>
            </w:r>
          </w:p>
        </w:tc>
        <w:tc>
          <w:tcPr>
            <w:tcW w:w="0" w:type="auto"/>
          </w:tcPr>
          <w:p w14:paraId="053FBDC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(3/7) hazelnut;</w:t>
            </w:r>
          </w:p>
          <w:p w14:paraId="795FA98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(3/7) peanut;</w:t>
            </w:r>
          </w:p>
          <w:p w14:paraId="65F8332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 (2/7) egg white </w:t>
            </w:r>
          </w:p>
          <w:p w14:paraId="7DD044F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(3/7) yolk; (2/7) lentil; (1/7) fish; (1/7) almond; (1/7) pistachio;</w:t>
            </w:r>
          </w:p>
          <w:p w14:paraId="39F204E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(1/7) mustard; </w:t>
            </w:r>
          </w:p>
          <w:p w14:paraId="14B3F29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566EFD7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4/7 two allergens</w:t>
            </w:r>
          </w:p>
          <w:p w14:paraId="7AFEEAA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3/7 three allergens</w:t>
            </w:r>
          </w:p>
        </w:tc>
        <w:tc>
          <w:tcPr>
            <w:tcW w:w="0" w:type="auto"/>
          </w:tcPr>
          <w:p w14:paraId="207C6DB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7/7 (100%)</w:t>
            </w:r>
          </w:p>
          <w:p w14:paraId="6089108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37 ± 27 months</w:t>
            </w:r>
            <w:r w:rsidRPr="002E1EB0">
              <w:rPr>
                <w:sz w:val="20"/>
                <w:szCs w:val="20"/>
                <w:lang w:val="en-GB"/>
              </w:rPr>
              <w:t xml:space="preserve"> after the immunosuppressive switch and diet restriction</w:t>
            </w:r>
          </w:p>
        </w:tc>
      </w:tr>
      <w:tr w:rsidR="002D1677" w:rsidRPr="007C7741" w14:paraId="24F24230" w14:textId="77777777" w:rsidTr="00942AC7">
        <w:trPr>
          <w:jc w:val="center"/>
        </w:trPr>
        <w:tc>
          <w:tcPr>
            <w:tcW w:w="0" w:type="auto"/>
          </w:tcPr>
          <w:p w14:paraId="3CFCCC07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 xml:space="preserve">Levy Y et al. </w:t>
            </w:r>
          </w:p>
        </w:tc>
        <w:tc>
          <w:tcPr>
            <w:tcW w:w="0" w:type="auto"/>
          </w:tcPr>
          <w:p w14:paraId="492BF89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65 </w:t>
            </w:r>
          </w:p>
          <w:p w14:paraId="36EBAC3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(4 children=6% de novo food allergy)</w:t>
            </w:r>
          </w:p>
        </w:tc>
        <w:tc>
          <w:tcPr>
            <w:tcW w:w="0" w:type="auto"/>
            <w:gridSpan w:val="2"/>
          </w:tcPr>
          <w:p w14:paraId="0A3A962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Urticaria </w:t>
            </w:r>
          </w:p>
          <w:p w14:paraId="049ECCF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Angioedema</w:t>
            </w:r>
          </w:p>
          <w:p w14:paraId="5B29795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Stridor</w:t>
            </w:r>
          </w:p>
        </w:tc>
        <w:tc>
          <w:tcPr>
            <w:tcW w:w="0" w:type="auto"/>
          </w:tcPr>
          <w:p w14:paraId="6121E4F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Fish</w:t>
            </w:r>
          </w:p>
          <w:p w14:paraId="6C5A8F9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 Sesame, Peanut, Soybean</w:t>
            </w:r>
          </w:p>
          <w:p w14:paraId="6943208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Milk </w:t>
            </w:r>
          </w:p>
          <w:p w14:paraId="4F435C9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Apple</w:t>
            </w:r>
          </w:p>
          <w:p w14:paraId="6644EC1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7D23291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3/4 multiple FA</w:t>
            </w:r>
          </w:p>
        </w:tc>
        <w:tc>
          <w:tcPr>
            <w:tcW w:w="0" w:type="auto"/>
          </w:tcPr>
          <w:p w14:paraId="48ED452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0</w:t>
            </w:r>
          </w:p>
          <w:p w14:paraId="5182E0AE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2-4 years</w:t>
            </w:r>
          </w:p>
        </w:tc>
      </w:tr>
      <w:tr w:rsidR="002D1677" w:rsidRPr="007C7741" w14:paraId="1784759B" w14:textId="77777777" w:rsidTr="00942AC7">
        <w:trPr>
          <w:jc w:val="center"/>
        </w:trPr>
        <w:tc>
          <w:tcPr>
            <w:tcW w:w="0" w:type="auto"/>
          </w:tcPr>
          <w:p w14:paraId="7CE1F02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Atkins FM et al</w:t>
            </w:r>
            <w:r w:rsidRPr="002E1EB0">
              <w:rPr>
                <w:sz w:val="20"/>
                <w:szCs w:val="20"/>
                <w:lang w:val="en-GB"/>
              </w:rPr>
              <w:t xml:space="preserve">. </w:t>
            </w:r>
          </w:p>
          <w:p w14:paraId="02C6AAF0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 xml:space="preserve">Lykavieris P et al. </w:t>
            </w:r>
          </w:p>
        </w:tc>
        <w:tc>
          <w:tcPr>
            <w:tcW w:w="0" w:type="auto"/>
          </w:tcPr>
          <w:p w14:paraId="1A98777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121 children</w:t>
            </w:r>
          </w:p>
          <w:p w14:paraId="662B74CF" w14:textId="0B98313F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(12=</w:t>
            </w:r>
            <w:r w:rsidR="002E1EB0">
              <w:rPr>
                <w:sz w:val="20"/>
                <w:szCs w:val="20"/>
                <w:lang w:val="en-GB"/>
              </w:rPr>
              <w:t>10</w:t>
            </w:r>
            <w:r w:rsidRPr="002E1EB0">
              <w:rPr>
                <w:sz w:val="20"/>
                <w:szCs w:val="20"/>
                <w:lang w:val="en-GB"/>
              </w:rPr>
              <w:t>% de novo food allergy)</w:t>
            </w:r>
          </w:p>
        </w:tc>
        <w:tc>
          <w:tcPr>
            <w:tcW w:w="0" w:type="auto"/>
            <w:gridSpan w:val="2"/>
          </w:tcPr>
          <w:p w14:paraId="2C2D079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12/12 Angioedema </w:t>
            </w:r>
          </w:p>
          <w:p w14:paraId="5689C06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2/12 Hoarseness </w:t>
            </w:r>
          </w:p>
          <w:p w14:paraId="7DA78D0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2/12 Shorten of breath</w:t>
            </w:r>
          </w:p>
          <w:p w14:paraId="1FDB372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1/12 Anaphylaxis</w:t>
            </w:r>
          </w:p>
          <w:p w14:paraId="37E0217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9/12 Recurrent diarrhoea</w:t>
            </w:r>
          </w:p>
          <w:p w14:paraId="2C6FEE6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10/12 Peripheral blood eosinophilia</w:t>
            </w:r>
          </w:p>
          <w:p w14:paraId="5D1AA78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29A07B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 (50%)</w:t>
            </w:r>
          </w:p>
          <w:p w14:paraId="4A27B6C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 (33%)</w:t>
            </w:r>
          </w:p>
          <w:p w14:paraId="709ABC7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Peanut (33%)</w:t>
            </w:r>
          </w:p>
          <w:p w14:paraId="7B3CFD7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Soy (33%)</w:t>
            </w:r>
          </w:p>
          <w:p w14:paraId="6DD4AF2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Wheat (25%)</w:t>
            </w:r>
          </w:p>
          <w:p w14:paraId="1350147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Almond (17%)</w:t>
            </w:r>
          </w:p>
          <w:p w14:paraId="022D834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Lentil (17%)</w:t>
            </w:r>
          </w:p>
          <w:p w14:paraId="27120C2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Fish (17%)</w:t>
            </w:r>
          </w:p>
          <w:p w14:paraId="7A698B2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Beef (8%)</w:t>
            </w:r>
          </w:p>
          <w:p w14:paraId="3E0BB36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Chicken (8%)</w:t>
            </w:r>
          </w:p>
          <w:p w14:paraId="61EF443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Hazelnut (8%)</w:t>
            </w:r>
          </w:p>
          <w:p w14:paraId="3319209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Lamb (8%)</w:t>
            </w:r>
          </w:p>
          <w:p w14:paraId="660316B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Kiwi (8%)</w:t>
            </w:r>
          </w:p>
        </w:tc>
        <w:tc>
          <w:tcPr>
            <w:tcW w:w="0" w:type="auto"/>
          </w:tcPr>
          <w:p w14:paraId="1F8A711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 xml:space="preserve">8/12 </w:t>
            </w:r>
          </w:p>
          <w:p w14:paraId="1D219C0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Only in those on ED who switched from Tacrolimus to Cyclosporine</w:t>
            </w:r>
          </w:p>
          <w:p w14:paraId="2D6BB17B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3.75 years</w:t>
            </w:r>
          </w:p>
        </w:tc>
      </w:tr>
      <w:tr w:rsidR="002D1677" w:rsidRPr="007C7741" w14:paraId="0FD019A6" w14:textId="77777777" w:rsidTr="00942AC7">
        <w:trPr>
          <w:jc w:val="center"/>
        </w:trPr>
        <w:tc>
          <w:tcPr>
            <w:tcW w:w="0" w:type="auto"/>
          </w:tcPr>
          <w:p w14:paraId="4FA07E72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Lebel MJ et al.</w:t>
            </w:r>
          </w:p>
        </w:tc>
        <w:tc>
          <w:tcPr>
            <w:tcW w:w="0" w:type="auto"/>
          </w:tcPr>
          <w:p w14:paraId="5B1FABA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154 children</w:t>
            </w:r>
          </w:p>
          <w:p w14:paraId="690960D6" w14:textId="68A5EA51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(12=</w:t>
            </w:r>
            <w:r w:rsidR="002E1EB0">
              <w:rPr>
                <w:sz w:val="20"/>
                <w:szCs w:val="20"/>
                <w:lang w:val="en-GB"/>
              </w:rPr>
              <w:t>8</w:t>
            </w:r>
            <w:r w:rsidRPr="002E1EB0">
              <w:rPr>
                <w:sz w:val="20"/>
                <w:szCs w:val="20"/>
                <w:lang w:val="en-GB"/>
              </w:rPr>
              <w:t>% de novo FA)</w:t>
            </w:r>
          </w:p>
        </w:tc>
        <w:tc>
          <w:tcPr>
            <w:tcW w:w="0" w:type="auto"/>
          </w:tcPr>
          <w:p w14:paraId="27D4E7E8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6/12 (50%) Immediate GI hypersensitivity</w:t>
            </w:r>
          </w:p>
          <w:p w14:paraId="2DD173EB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5/12 urticaria3/12 angioedema</w:t>
            </w:r>
          </w:p>
          <w:p w14:paraId="5758C088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2/12 Eosinophilic enteropathy</w:t>
            </w:r>
          </w:p>
        </w:tc>
        <w:tc>
          <w:tcPr>
            <w:tcW w:w="0" w:type="auto"/>
          </w:tcPr>
          <w:p w14:paraId="02DF0A2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Eosinophilia  77% under Tacrolimus)</w:t>
            </w:r>
          </w:p>
          <w:p w14:paraId="419577D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52% under cyclosporine</w:t>
            </w:r>
          </w:p>
        </w:tc>
        <w:tc>
          <w:tcPr>
            <w:tcW w:w="0" w:type="auto"/>
          </w:tcPr>
          <w:p w14:paraId="1E22A49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</w:t>
            </w:r>
          </w:p>
          <w:p w14:paraId="3210CB2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Eggs</w:t>
            </w:r>
          </w:p>
          <w:p w14:paraId="494FA8D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Peanuts</w:t>
            </w:r>
          </w:p>
          <w:p w14:paraId="100DD12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Nuts</w:t>
            </w:r>
          </w:p>
          <w:p w14:paraId="7D1D4E6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Lentil </w:t>
            </w:r>
          </w:p>
          <w:p w14:paraId="6854EC8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Beef</w:t>
            </w:r>
          </w:p>
          <w:p w14:paraId="1D03CD3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Horse</w:t>
            </w:r>
          </w:p>
          <w:p w14:paraId="35E58C3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Lamb</w:t>
            </w:r>
          </w:p>
          <w:p w14:paraId="4240881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Fish</w:t>
            </w:r>
          </w:p>
          <w:p w14:paraId="40B10AE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Legumes</w:t>
            </w:r>
          </w:p>
          <w:p w14:paraId="62FD37F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27598B2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5/12 Multiple FA</w:t>
            </w:r>
          </w:p>
        </w:tc>
        <w:tc>
          <w:tcPr>
            <w:tcW w:w="0" w:type="auto"/>
          </w:tcPr>
          <w:p w14:paraId="313B168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2/9 (under tacrolimus)</w:t>
            </w:r>
          </w:p>
          <w:p w14:paraId="42DC12F5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5 and 8 years</w:t>
            </w:r>
          </w:p>
        </w:tc>
      </w:tr>
      <w:tr w:rsidR="002D1677" w:rsidRPr="007C7741" w14:paraId="7EB9F713" w14:textId="77777777" w:rsidTr="00942AC7">
        <w:trPr>
          <w:jc w:val="center"/>
        </w:trPr>
        <w:tc>
          <w:tcPr>
            <w:tcW w:w="0" w:type="auto"/>
          </w:tcPr>
          <w:p w14:paraId="3D74A436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Marcus N et al</w:t>
            </w:r>
          </w:p>
        </w:tc>
        <w:tc>
          <w:tcPr>
            <w:tcW w:w="0" w:type="auto"/>
          </w:tcPr>
          <w:p w14:paraId="3ECC7A3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111 children</w:t>
            </w:r>
          </w:p>
          <w:p w14:paraId="45797E9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(17=15.3% de novo FA)</w:t>
            </w:r>
          </w:p>
        </w:tc>
        <w:tc>
          <w:tcPr>
            <w:tcW w:w="0" w:type="auto"/>
            <w:gridSpan w:val="2"/>
          </w:tcPr>
          <w:p w14:paraId="60F9AB2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3/111 (2.7%) anaphylactic shock</w:t>
            </w:r>
          </w:p>
          <w:p w14:paraId="6527407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8/111 (7.2%) Eosinophilic GI disease (diarrhoea, vomiting, failure to thrive)</w:t>
            </w:r>
          </w:p>
          <w:p w14:paraId="2DE124D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Pruritus, rash</w:t>
            </w:r>
          </w:p>
        </w:tc>
        <w:tc>
          <w:tcPr>
            <w:tcW w:w="0" w:type="auto"/>
          </w:tcPr>
          <w:p w14:paraId="31503A5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Not specified</w:t>
            </w:r>
          </w:p>
        </w:tc>
        <w:tc>
          <w:tcPr>
            <w:tcW w:w="0" w:type="auto"/>
          </w:tcPr>
          <w:p w14:paraId="6DDB898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97 PTAA (not only FA)</w:t>
            </w:r>
          </w:p>
          <w:p w14:paraId="1A36E88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11% followed conservatively</w:t>
            </w:r>
          </w:p>
          <w:p w14:paraId="4783C57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71% conventional therapies for allergy or autoimmune disease</w:t>
            </w:r>
          </w:p>
          <w:p w14:paraId="253BE73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18% change in immunosuppressive therapy (7/17 improvement of PTAA; 7/17 complete resolution of PTAA; 13/17 not affected)</w:t>
            </w:r>
          </w:p>
          <w:p w14:paraId="0622C3B0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&gt;6 months</w:t>
            </w:r>
          </w:p>
        </w:tc>
      </w:tr>
      <w:tr w:rsidR="002D1677" w:rsidRPr="007C7741" w14:paraId="1E300981" w14:textId="77777777" w:rsidTr="00942AC7">
        <w:trPr>
          <w:jc w:val="center"/>
        </w:trPr>
        <w:tc>
          <w:tcPr>
            <w:tcW w:w="0" w:type="auto"/>
          </w:tcPr>
          <w:p w14:paraId="3F488053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Mavroudi A et al.</w:t>
            </w:r>
          </w:p>
        </w:tc>
        <w:tc>
          <w:tcPr>
            <w:tcW w:w="0" w:type="auto"/>
          </w:tcPr>
          <w:p w14:paraId="5B6FC3B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 children</w:t>
            </w:r>
          </w:p>
        </w:tc>
        <w:tc>
          <w:tcPr>
            <w:tcW w:w="0" w:type="auto"/>
            <w:gridSpan w:val="2"/>
          </w:tcPr>
          <w:p w14:paraId="69B371C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1 Mucoid bloody stools; eczema, eosinophilia </w:t>
            </w:r>
          </w:p>
          <w:p w14:paraId="2421EC7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abdominal pain and discomfort and occasionally nausea and vomiting</w:t>
            </w:r>
          </w:p>
          <w:p w14:paraId="447A4C8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lip swelling, facial angioedema and hoarseness of voice</w:t>
            </w:r>
          </w:p>
        </w:tc>
        <w:tc>
          <w:tcPr>
            <w:tcW w:w="0" w:type="auto"/>
          </w:tcPr>
          <w:p w14:paraId="22D6BE1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</w:t>
            </w:r>
          </w:p>
          <w:p w14:paraId="2346890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Sesame seeds,</w:t>
            </w:r>
          </w:p>
          <w:p w14:paraId="6403151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white fish and egg proteins</w:t>
            </w:r>
          </w:p>
        </w:tc>
        <w:tc>
          <w:tcPr>
            <w:tcW w:w="0" w:type="auto"/>
          </w:tcPr>
          <w:p w14:paraId="654C63B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8 years</w:t>
            </w:r>
          </w:p>
          <w:p w14:paraId="3E99B62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2 years </w:t>
            </w:r>
          </w:p>
          <w:p w14:paraId="29EDADC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2 years </w:t>
            </w:r>
          </w:p>
        </w:tc>
      </w:tr>
      <w:tr w:rsidR="002D1677" w:rsidRPr="00370E9E" w14:paraId="672B444E" w14:textId="77777777" w:rsidTr="00942AC7">
        <w:trPr>
          <w:jc w:val="center"/>
        </w:trPr>
        <w:tc>
          <w:tcPr>
            <w:tcW w:w="0" w:type="auto"/>
          </w:tcPr>
          <w:p w14:paraId="33E9506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Frischmeyer-GuerrerioPA et al</w:t>
            </w:r>
          </w:p>
        </w:tc>
        <w:tc>
          <w:tcPr>
            <w:tcW w:w="0" w:type="auto"/>
          </w:tcPr>
          <w:p w14:paraId="18BEAEF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25 children with FA after organ transplantation (23/25 liver transplant)</w:t>
            </w:r>
          </w:p>
        </w:tc>
        <w:tc>
          <w:tcPr>
            <w:tcW w:w="0" w:type="auto"/>
            <w:gridSpan w:val="2"/>
          </w:tcPr>
          <w:p w14:paraId="664B76B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15angioedema </w:t>
            </w:r>
          </w:p>
          <w:p w14:paraId="78158E9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15 urticaria </w:t>
            </w:r>
          </w:p>
          <w:p w14:paraId="6E0CF1D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6 eczema </w:t>
            </w:r>
          </w:p>
          <w:p w14:paraId="01A729B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10 lower respiratory tract symptoms </w:t>
            </w:r>
          </w:p>
          <w:p w14:paraId="04F80C2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3 upper respiratory tract symptoms </w:t>
            </w:r>
          </w:p>
          <w:p w14:paraId="3AF6F04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20 gastrointestinal symptoms 15/ 25 patients’ biopsy-confirmed eosinophilic GI disease, </w:t>
            </w:r>
          </w:p>
          <w:p w14:paraId="2E6C133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14 persistent GI symptoms </w:t>
            </w:r>
          </w:p>
          <w:p w14:paraId="032ADE0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12/ 15 patients with eosinophilic gastroenteropathy also had acute food reactions</w:t>
            </w:r>
          </w:p>
        </w:tc>
        <w:tc>
          <w:tcPr>
            <w:tcW w:w="0" w:type="auto"/>
          </w:tcPr>
          <w:p w14:paraId="1E94AEB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 (19)</w:t>
            </w:r>
          </w:p>
          <w:p w14:paraId="48FEE20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milk (19), peanut (10), </w:t>
            </w:r>
          </w:p>
          <w:p w14:paraId="7532A8B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soy (9), wheat (9), ‘‘other’’ (14)</w:t>
            </w:r>
          </w:p>
          <w:p w14:paraId="33807EA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25 multiple FA (mean 4.5 foods)</w:t>
            </w:r>
          </w:p>
        </w:tc>
        <w:tc>
          <w:tcPr>
            <w:tcW w:w="0" w:type="auto"/>
          </w:tcPr>
          <w:p w14:paraId="6388A43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3/25 (12%)</w:t>
            </w:r>
          </w:p>
          <w:p w14:paraId="0C10A501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2.4 years (mean time in the clinic)</w:t>
            </w:r>
          </w:p>
          <w:p w14:paraId="7596D4BA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6.1 years (mean time by phone)</w:t>
            </w:r>
          </w:p>
          <w:p w14:paraId="366BDAB5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2B22466" w14:textId="77777777" w:rsidR="002D1677" w:rsidRPr="002E1EB0" w:rsidRDefault="002D1677" w:rsidP="00942AC7">
            <w:pPr>
              <w:pStyle w:val="Normale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7/25 children were able to reintroduce at least 1 food at a median of </w:t>
            </w:r>
            <w:r w:rsidRPr="002E1EB0">
              <w:rPr>
                <w:b/>
                <w:bCs/>
                <w:sz w:val="20"/>
                <w:szCs w:val="20"/>
                <w:lang w:val="en-GB"/>
              </w:rPr>
              <w:t>30.6 months</w:t>
            </w:r>
          </w:p>
        </w:tc>
      </w:tr>
      <w:tr w:rsidR="002D1677" w:rsidRPr="007C7741" w14:paraId="619A58D4" w14:textId="77777777" w:rsidTr="00942AC7">
        <w:trPr>
          <w:jc w:val="center"/>
        </w:trPr>
        <w:tc>
          <w:tcPr>
            <w:tcW w:w="0" w:type="auto"/>
          </w:tcPr>
          <w:p w14:paraId="01E849B8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Noble C et al.</w:t>
            </w:r>
          </w:p>
        </w:tc>
        <w:tc>
          <w:tcPr>
            <w:tcW w:w="0" w:type="auto"/>
          </w:tcPr>
          <w:p w14:paraId="4760C21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60 children</w:t>
            </w:r>
          </w:p>
          <w:p w14:paraId="66034A5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(12=20% de novo FA)</w:t>
            </w:r>
          </w:p>
        </w:tc>
        <w:tc>
          <w:tcPr>
            <w:tcW w:w="0" w:type="auto"/>
          </w:tcPr>
          <w:p w14:paraId="2748F0B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6/12 (50%) anaphylaxis</w:t>
            </w:r>
          </w:p>
          <w:p w14:paraId="3447338F" w14:textId="401B1A9D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4/12 (33%) EoE</w:t>
            </w:r>
          </w:p>
        </w:tc>
        <w:tc>
          <w:tcPr>
            <w:tcW w:w="0" w:type="auto"/>
          </w:tcPr>
          <w:p w14:paraId="2A91CCB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8 immediate</w:t>
            </w:r>
          </w:p>
          <w:p w14:paraId="366670A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 delayed</w:t>
            </w:r>
          </w:p>
          <w:p w14:paraId="12FD768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 mixed</w:t>
            </w:r>
          </w:p>
          <w:p w14:paraId="20B94FD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039D94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Eggs</w:t>
            </w:r>
          </w:p>
          <w:p w14:paraId="46516CA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wheat</w:t>
            </w:r>
          </w:p>
          <w:p w14:paraId="3CC155A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nuts</w:t>
            </w:r>
          </w:p>
          <w:p w14:paraId="5FFF9E8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soy </w:t>
            </w:r>
          </w:p>
          <w:p w14:paraId="6C71064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</w:t>
            </w:r>
          </w:p>
          <w:p w14:paraId="470B4B0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Seafood</w:t>
            </w:r>
          </w:p>
          <w:p w14:paraId="1749449A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9/12 multiple FA</w:t>
            </w:r>
          </w:p>
        </w:tc>
        <w:tc>
          <w:tcPr>
            <w:tcW w:w="0" w:type="auto"/>
          </w:tcPr>
          <w:p w14:paraId="70D9764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n.i.</w:t>
            </w:r>
          </w:p>
        </w:tc>
      </w:tr>
      <w:tr w:rsidR="002D1677" w:rsidRPr="00370E9E" w14:paraId="50AC4F6A" w14:textId="77777777" w:rsidTr="00942AC7">
        <w:trPr>
          <w:jc w:val="center"/>
        </w:trPr>
        <w:tc>
          <w:tcPr>
            <w:tcW w:w="0" w:type="auto"/>
          </w:tcPr>
          <w:p w14:paraId="794EA649" w14:textId="77777777" w:rsidR="002D1677" w:rsidRPr="002E1EB0" w:rsidRDefault="002D1677" w:rsidP="00942AC7">
            <w:pPr>
              <w:pStyle w:val="NormaleWeb"/>
              <w:spacing w:before="0" w:beforeAutospacing="0" w:after="0" w:afterAutospacing="0"/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Ozbek OY et al. 2009</w:t>
            </w:r>
          </w:p>
          <w:p w14:paraId="594E469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AF6E34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28 children</w:t>
            </w:r>
          </w:p>
          <w:p w14:paraId="5C7ACFA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(6=21% de novo FA)</w:t>
            </w:r>
          </w:p>
        </w:tc>
        <w:tc>
          <w:tcPr>
            <w:tcW w:w="0" w:type="auto"/>
            <w:gridSpan w:val="2"/>
          </w:tcPr>
          <w:p w14:paraId="6E7CE280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3/6 Eosinophilic GI disease</w:t>
            </w:r>
          </w:p>
          <w:p w14:paraId="480A487A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5/6 Diarrhea,</w:t>
            </w:r>
          </w:p>
          <w:p w14:paraId="4D8B5373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5/6 vomiting</w:t>
            </w:r>
          </w:p>
          <w:p w14:paraId="750D4887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6/6 hypereosinophilia</w:t>
            </w:r>
          </w:p>
        </w:tc>
        <w:tc>
          <w:tcPr>
            <w:tcW w:w="0" w:type="auto"/>
          </w:tcPr>
          <w:p w14:paraId="19A4568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6/6 Cow’s milk </w:t>
            </w:r>
          </w:p>
          <w:p w14:paraId="50978F9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6/6 Egg</w:t>
            </w:r>
          </w:p>
          <w:p w14:paraId="616D8AC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5/6 Wheat</w:t>
            </w:r>
          </w:p>
          <w:p w14:paraId="42728B4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1/6 Lentil</w:t>
            </w:r>
          </w:p>
          <w:p w14:paraId="3F54F99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1/6 Peach</w:t>
            </w:r>
          </w:p>
          <w:p w14:paraId="39F8839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0DDD920D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6/6 multiple FA</w:t>
            </w:r>
          </w:p>
        </w:tc>
        <w:tc>
          <w:tcPr>
            <w:tcW w:w="0" w:type="auto"/>
          </w:tcPr>
          <w:p w14:paraId="0838ADC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n.i.</w:t>
            </w:r>
          </w:p>
          <w:p w14:paraId="01706A57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25.4 months (mean time)</w:t>
            </w:r>
          </w:p>
        </w:tc>
      </w:tr>
      <w:tr w:rsidR="002D1677" w:rsidRPr="007C7741" w14:paraId="4E02CA5B" w14:textId="77777777" w:rsidTr="00942AC7">
        <w:trPr>
          <w:jc w:val="center"/>
        </w:trPr>
        <w:tc>
          <w:tcPr>
            <w:tcW w:w="0" w:type="auto"/>
          </w:tcPr>
          <w:p w14:paraId="7D6F7E1B" w14:textId="77777777" w:rsidR="002D1677" w:rsidRPr="002E1EB0" w:rsidRDefault="002D1677" w:rsidP="00942AC7">
            <w:pPr>
              <w:pStyle w:val="NormaleWeb"/>
              <w:spacing w:before="0" w:beforeAutospacing="0" w:after="0" w:afterAutospacing="0"/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Ozbek OY et al. 2015</w:t>
            </w:r>
          </w:p>
          <w:p w14:paraId="3945CCF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5D5F76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28 children</w:t>
            </w:r>
          </w:p>
        </w:tc>
        <w:tc>
          <w:tcPr>
            <w:tcW w:w="0" w:type="auto"/>
            <w:gridSpan w:val="2"/>
          </w:tcPr>
          <w:p w14:paraId="3C81F18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601CB01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/</w:t>
            </w:r>
          </w:p>
        </w:tc>
        <w:tc>
          <w:tcPr>
            <w:tcW w:w="0" w:type="auto"/>
          </w:tcPr>
          <w:p w14:paraId="479B9A6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4/6 (7-38 months)</w:t>
            </w:r>
          </w:p>
          <w:p w14:paraId="3780130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6 ED</w:t>
            </w:r>
          </w:p>
          <w:p w14:paraId="4767B03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 switches to cyclosporine (1/2 FA resolution)</w:t>
            </w:r>
          </w:p>
          <w:p w14:paraId="6FDF12C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switch to sirolimus (1/1 FA resolution)</w:t>
            </w:r>
          </w:p>
          <w:p w14:paraId="5BE13BD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3/6 continued Tacrolimus (2 complete recover</w:t>
            </w:r>
          </w:p>
          <w:p w14:paraId="6AC2244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partial recover)</w:t>
            </w:r>
          </w:p>
          <w:p w14:paraId="34F6FBA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 </w:t>
            </w:r>
          </w:p>
          <w:p w14:paraId="02212E88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5 years</w:t>
            </w:r>
          </w:p>
        </w:tc>
      </w:tr>
      <w:tr w:rsidR="002D1677" w:rsidRPr="007C7741" w14:paraId="2AC9F421" w14:textId="77777777" w:rsidTr="00942AC7">
        <w:trPr>
          <w:jc w:val="center"/>
        </w:trPr>
        <w:tc>
          <w:tcPr>
            <w:tcW w:w="0" w:type="auto"/>
          </w:tcPr>
          <w:p w14:paraId="5C19F2AE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Käppi T et al.</w:t>
            </w:r>
          </w:p>
        </w:tc>
        <w:tc>
          <w:tcPr>
            <w:tcW w:w="0" w:type="auto"/>
          </w:tcPr>
          <w:p w14:paraId="6A7FE416" w14:textId="6AD8D62B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43 children (8=18% de novo FA)</w:t>
            </w:r>
          </w:p>
        </w:tc>
        <w:tc>
          <w:tcPr>
            <w:tcW w:w="0" w:type="auto"/>
          </w:tcPr>
          <w:p w14:paraId="475E08E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EoE</w:t>
            </w:r>
          </w:p>
          <w:p w14:paraId="7D87F80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anaphylaxis</w:t>
            </w:r>
          </w:p>
          <w:p w14:paraId="64441A2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 angioedema</w:t>
            </w:r>
          </w:p>
          <w:p w14:paraId="23AB7DA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urticaria</w:t>
            </w:r>
          </w:p>
          <w:p w14:paraId="0500D18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pruritus</w:t>
            </w:r>
          </w:p>
          <w:p w14:paraId="0B72072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bronchial obstruction</w:t>
            </w:r>
          </w:p>
          <w:p w14:paraId="3089FD8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 abdominal pain</w:t>
            </w:r>
          </w:p>
          <w:p w14:paraId="38CEDB2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 diarrhea</w:t>
            </w:r>
          </w:p>
          <w:p w14:paraId="72BA8E8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9FBD58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6 immediate</w:t>
            </w:r>
          </w:p>
          <w:p w14:paraId="4D3C2E5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 mixed/delayed</w:t>
            </w:r>
          </w:p>
        </w:tc>
        <w:tc>
          <w:tcPr>
            <w:tcW w:w="0" w:type="auto"/>
          </w:tcPr>
          <w:p w14:paraId="18CB327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</w:t>
            </w:r>
          </w:p>
          <w:p w14:paraId="465B340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Beans</w:t>
            </w:r>
          </w:p>
          <w:p w14:paraId="33E6D61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Hazelnuts</w:t>
            </w:r>
          </w:p>
          <w:p w14:paraId="39B108E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Egg, soy, wheat, peanuts,</w:t>
            </w:r>
          </w:p>
          <w:p w14:paraId="57AE5A42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Date plum,</w:t>
            </w:r>
          </w:p>
          <w:p w14:paraId="56C96A7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Pistachio nuts,</w:t>
            </w:r>
          </w:p>
          <w:p w14:paraId="08075FC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Fish</w:t>
            </w:r>
          </w:p>
          <w:p w14:paraId="1DF246BD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2/8 multiple FA</w:t>
            </w:r>
          </w:p>
        </w:tc>
        <w:tc>
          <w:tcPr>
            <w:tcW w:w="0" w:type="auto"/>
          </w:tcPr>
          <w:p w14:paraId="7290744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n.i.</w:t>
            </w:r>
          </w:p>
        </w:tc>
      </w:tr>
      <w:tr w:rsidR="002D1677" w:rsidRPr="007C7741" w14:paraId="13B71477" w14:textId="77777777" w:rsidTr="00942AC7">
        <w:trPr>
          <w:jc w:val="center"/>
        </w:trPr>
        <w:tc>
          <w:tcPr>
            <w:tcW w:w="0" w:type="auto"/>
          </w:tcPr>
          <w:p w14:paraId="20A76723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Mori F et al.</w:t>
            </w:r>
          </w:p>
          <w:p w14:paraId="512C78B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21EE30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12</w:t>
            </w:r>
          </w:p>
          <w:p w14:paraId="65F7B33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(7=58% de novo FA)</w:t>
            </w:r>
          </w:p>
        </w:tc>
        <w:tc>
          <w:tcPr>
            <w:tcW w:w="0" w:type="auto"/>
            <w:gridSpan w:val="2"/>
          </w:tcPr>
          <w:p w14:paraId="6AA34FF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(3/7) Anaphylaxis, Urticaria</w:t>
            </w:r>
          </w:p>
          <w:p w14:paraId="163FDB2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OAS, Angio-oedema,</w:t>
            </w:r>
          </w:p>
          <w:p w14:paraId="2AC6220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Vomiting, abdominal pain, diarrhea,</w:t>
            </w:r>
          </w:p>
          <w:p w14:paraId="0E146AB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04ED83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Peanuts,</w:t>
            </w:r>
          </w:p>
          <w:p w14:paraId="2BC9280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Egg, Hazelnuts,</w:t>
            </w:r>
          </w:p>
          <w:p w14:paraId="5F121013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Lentil, Wheat, </w:t>
            </w:r>
          </w:p>
          <w:p w14:paraId="52FFA03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Sole,</w:t>
            </w:r>
          </w:p>
          <w:p w14:paraId="33B131D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Code,</w:t>
            </w:r>
          </w:p>
          <w:p w14:paraId="2FD3091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Soy, Cow’milk,</w:t>
            </w:r>
          </w:p>
          <w:p w14:paraId="4E1058F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Peach</w:t>
            </w:r>
          </w:p>
          <w:p w14:paraId="64331DD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180C3D23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5/7 multiple FA</w:t>
            </w:r>
          </w:p>
        </w:tc>
        <w:tc>
          <w:tcPr>
            <w:tcW w:w="0" w:type="auto"/>
          </w:tcPr>
          <w:p w14:paraId="2892298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3/6</w:t>
            </w:r>
          </w:p>
          <w:p w14:paraId="0A4EFFC6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10 years</w:t>
            </w:r>
          </w:p>
        </w:tc>
      </w:tr>
      <w:tr w:rsidR="002D1677" w:rsidRPr="007C7741" w14:paraId="670D440E" w14:textId="77777777" w:rsidTr="00942AC7">
        <w:trPr>
          <w:jc w:val="center"/>
        </w:trPr>
        <w:tc>
          <w:tcPr>
            <w:tcW w:w="0" w:type="auto"/>
          </w:tcPr>
          <w:p w14:paraId="7198E248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Mitsui M et al.</w:t>
            </w:r>
          </w:p>
        </w:tc>
        <w:tc>
          <w:tcPr>
            <w:tcW w:w="0" w:type="auto"/>
          </w:tcPr>
          <w:p w14:paraId="112DE82F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206 children</w:t>
            </w:r>
          </w:p>
          <w:p w14:paraId="293108A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(42= 20.4% de novo FA)</w:t>
            </w:r>
          </w:p>
        </w:tc>
        <w:tc>
          <w:tcPr>
            <w:tcW w:w="0" w:type="auto"/>
          </w:tcPr>
          <w:p w14:paraId="59259D4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86.7% Urticaria/angioedema </w:t>
            </w:r>
          </w:p>
          <w:p w14:paraId="130F5F8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63.3% GI symptoms </w:t>
            </w:r>
          </w:p>
        </w:tc>
        <w:tc>
          <w:tcPr>
            <w:tcW w:w="0" w:type="auto"/>
          </w:tcPr>
          <w:p w14:paraId="4FD04A0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30 (71.4%) IgE mediated</w:t>
            </w:r>
          </w:p>
          <w:p w14:paraId="04B4F12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10 (23.8%) non IgE-mediated</w:t>
            </w:r>
          </w:p>
          <w:p w14:paraId="2C93E2E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2 mixed </w:t>
            </w:r>
          </w:p>
        </w:tc>
        <w:tc>
          <w:tcPr>
            <w:tcW w:w="0" w:type="auto"/>
          </w:tcPr>
          <w:p w14:paraId="4075405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Egg</w:t>
            </w:r>
          </w:p>
          <w:p w14:paraId="6D3223D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</w:t>
            </w:r>
          </w:p>
          <w:p w14:paraId="3794FD7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Fish,</w:t>
            </w:r>
          </w:p>
          <w:p w14:paraId="69CB9CE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Soy,</w:t>
            </w:r>
          </w:p>
          <w:p w14:paraId="434F6DB6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Wheat,</w:t>
            </w:r>
          </w:p>
          <w:p w14:paraId="5930BB8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Sesame,</w:t>
            </w:r>
          </w:p>
          <w:p w14:paraId="3D961C47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Peanuts,</w:t>
            </w:r>
          </w:p>
          <w:p w14:paraId="42C7B68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Buckwheat</w:t>
            </w:r>
          </w:p>
          <w:p w14:paraId="02B1E749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Scallops</w:t>
            </w:r>
          </w:p>
          <w:p w14:paraId="7E027C42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065FEA5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 xml:space="preserve"> 21/42 (50%) multiple FA</w:t>
            </w:r>
          </w:p>
        </w:tc>
        <w:tc>
          <w:tcPr>
            <w:tcW w:w="0" w:type="auto"/>
          </w:tcPr>
          <w:p w14:paraId="23E6C481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lastRenderedPageBreak/>
              <w:t>n.i.</w:t>
            </w:r>
          </w:p>
        </w:tc>
      </w:tr>
      <w:tr w:rsidR="002D1677" w:rsidRPr="007C7741" w14:paraId="7C2BC251" w14:textId="77777777" w:rsidTr="00942AC7">
        <w:trPr>
          <w:jc w:val="center"/>
        </w:trPr>
        <w:tc>
          <w:tcPr>
            <w:tcW w:w="0" w:type="auto"/>
          </w:tcPr>
          <w:p w14:paraId="02F8B9F6" w14:textId="77777777" w:rsidR="002D1677" w:rsidRPr="002E1EB0" w:rsidRDefault="002D1677" w:rsidP="00942AC7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E1EB0">
              <w:rPr>
                <w:i/>
                <w:iCs/>
                <w:sz w:val="20"/>
                <w:szCs w:val="20"/>
                <w:lang w:val="en-GB"/>
              </w:rPr>
              <w:t>Brown C et al.</w:t>
            </w:r>
          </w:p>
        </w:tc>
        <w:tc>
          <w:tcPr>
            <w:tcW w:w="0" w:type="auto"/>
          </w:tcPr>
          <w:p w14:paraId="1B02C2EC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50 children</w:t>
            </w:r>
          </w:p>
          <w:p w14:paraId="53FCA63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 xml:space="preserve">(12=24% de novo FA) </w:t>
            </w:r>
          </w:p>
        </w:tc>
        <w:tc>
          <w:tcPr>
            <w:tcW w:w="0" w:type="auto"/>
            <w:gridSpan w:val="2"/>
          </w:tcPr>
          <w:p w14:paraId="1E8050BD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Angioedema, vomiting,</w:t>
            </w:r>
          </w:p>
          <w:p w14:paraId="3BA61935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Eczema, pruritis,</w:t>
            </w:r>
          </w:p>
          <w:p w14:paraId="6E21E915" w14:textId="77777777" w:rsidR="002D1677" w:rsidRPr="002E1EB0" w:rsidRDefault="002D1677" w:rsidP="00942AC7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>Urticaria,</w:t>
            </w:r>
          </w:p>
          <w:p w14:paraId="25F7BAE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Enteropathy with eosinophilic colitis,</w:t>
            </w:r>
          </w:p>
          <w:p w14:paraId="2BC8DAC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37CB424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Egg</w:t>
            </w:r>
          </w:p>
          <w:p w14:paraId="7217B25A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Cow’s milk,</w:t>
            </w:r>
          </w:p>
          <w:p w14:paraId="12220868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Peanuts,</w:t>
            </w:r>
          </w:p>
          <w:p w14:paraId="3EA92BDD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Prawns,</w:t>
            </w:r>
          </w:p>
          <w:p w14:paraId="7B048BF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Soy,</w:t>
            </w:r>
          </w:p>
          <w:p w14:paraId="787A2B90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Sesame,</w:t>
            </w:r>
          </w:p>
          <w:p w14:paraId="01E6335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Hazelnut,</w:t>
            </w:r>
          </w:p>
          <w:p w14:paraId="774D60F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Cashew,</w:t>
            </w:r>
          </w:p>
          <w:p w14:paraId="6E8D7F9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Fish,</w:t>
            </w:r>
          </w:p>
          <w:p w14:paraId="45653DBE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Walnut,</w:t>
            </w:r>
          </w:p>
          <w:p w14:paraId="57FE732B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Mango</w:t>
            </w:r>
          </w:p>
          <w:p w14:paraId="57952DF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</w:p>
          <w:p w14:paraId="1110FB14" w14:textId="77777777" w:rsidR="002D1677" w:rsidRPr="002E1EB0" w:rsidRDefault="002D1677" w:rsidP="00942A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1EB0">
              <w:rPr>
                <w:b/>
                <w:bCs/>
                <w:sz w:val="20"/>
                <w:szCs w:val="20"/>
                <w:lang w:val="en-GB"/>
              </w:rPr>
              <w:t>4/12 multiple FA</w:t>
            </w:r>
          </w:p>
        </w:tc>
        <w:tc>
          <w:tcPr>
            <w:tcW w:w="0" w:type="auto"/>
          </w:tcPr>
          <w:p w14:paraId="537CF765" w14:textId="77777777" w:rsidR="002D1677" w:rsidRPr="002E1EB0" w:rsidRDefault="002D1677" w:rsidP="00942AC7">
            <w:pPr>
              <w:rPr>
                <w:sz w:val="20"/>
                <w:szCs w:val="20"/>
                <w:lang w:val="en-GB"/>
              </w:rPr>
            </w:pPr>
            <w:r w:rsidRPr="002E1EB0">
              <w:rPr>
                <w:sz w:val="20"/>
                <w:szCs w:val="20"/>
                <w:lang w:val="en-GB"/>
              </w:rPr>
              <w:t>n.i.</w:t>
            </w:r>
          </w:p>
        </w:tc>
      </w:tr>
    </w:tbl>
    <w:p w14:paraId="2C110E2B" w14:textId="77777777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*Abstract</w:t>
      </w:r>
    </w:p>
    <w:p w14:paraId="2663ECC0" w14:textId="77777777" w:rsidR="00370E9E" w:rsidRDefault="00370E9E" w:rsidP="007C7741">
      <w:pPr>
        <w:jc w:val="both"/>
        <w:rPr>
          <w:rFonts w:ascii="Times New Roman" w:hAnsi="Times New Roman" w:cs="Times New Roman"/>
          <w:lang w:val="en-GB"/>
        </w:rPr>
      </w:pPr>
    </w:p>
    <w:p w14:paraId="2559406B" w14:textId="5424E4A2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Legend:</w:t>
      </w:r>
    </w:p>
    <w:p w14:paraId="6C091692" w14:textId="77777777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n.i.= not investigated</w:t>
      </w:r>
    </w:p>
    <w:p w14:paraId="33B3C6BE" w14:textId="77777777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FA= food allergy</w:t>
      </w:r>
    </w:p>
    <w:p w14:paraId="12DC297D" w14:textId="77777777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GI= gastrointestinal</w:t>
      </w:r>
    </w:p>
    <w:p w14:paraId="2330584F" w14:textId="77777777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FU = follow up</w:t>
      </w:r>
    </w:p>
    <w:p w14:paraId="10B89582" w14:textId="77777777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EoE= eosinophilic oesophagitis</w:t>
      </w:r>
    </w:p>
    <w:p w14:paraId="144C68A8" w14:textId="77777777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ED= elimination diet</w:t>
      </w:r>
    </w:p>
    <w:p w14:paraId="5257B2FF" w14:textId="77777777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PTAA= post-transplant allergy, autoimmunity, and immune-mediated disorders</w:t>
      </w:r>
    </w:p>
    <w:p w14:paraId="097AC2CC" w14:textId="77777777" w:rsidR="007C7741" w:rsidRPr="007C7741" w:rsidRDefault="007C7741" w:rsidP="007C7741">
      <w:pPr>
        <w:jc w:val="both"/>
        <w:rPr>
          <w:rFonts w:ascii="Times New Roman" w:hAnsi="Times New Roman" w:cs="Times New Roman"/>
          <w:lang w:val="en-GB"/>
        </w:rPr>
      </w:pPr>
      <w:r w:rsidRPr="007C7741">
        <w:rPr>
          <w:rFonts w:ascii="Times New Roman" w:hAnsi="Times New Roman" w:cs="Times New Roman"/>
          <w:lang w:val="en-GB"/>
        </w:rPr>
        <w:t>OAS= Oral Allergy Syndrome</w:t>
      </w:r>
    </w:p>
    <w:p w14:paraId="30FDEA22" w14:textId="77777777" w:rsidR="002D1677" w:rsidRDefault="002D1677"/>
    <w:sectPr w:rsidR="002D1677" w:rsidSect="002D1677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77"/>
    <w:rsid w:val="00057504"/>
    <w:rsid w:val="0018270A"/>
    <w:rsid w:val="002526E5"/>
    <w:rsid w:val="002A3684"/>
    <w:rsid w:val="002D1677"/>
    <w:rsid w:val="002E1EB0"/>
    <w:rsid w:val="00370E9E"/>
    <w:rsid w:val="003B21D6"/>
    <w:rsid w:val="00505405"/>
    <w:rsid w:val="005B72C1"/>
    <w:rsid w:val="0060489E"/>
    <w:rsid w:val="0063175F"/>
    <w:rsid w:val="00785D61"/>
    <w:rsid w:val="007C7741"/>
    <w:rsid w:val="0086524D"/>
    <w:rsid w:val="00942AC7"/>
    <w:rsid w:val="00A40260"/>
    <w:rsid w:val="00B561B1"/>
    <w:rsid w:val="00BF54B1"/>
    <w:rsid w:val="00C848D1"/>
    <w:rsid w:val="00D97D05"/>
    <w:rsid w:val="00E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5F0EC"/>
  <w14:defaultImageDpi w14:val="32767"/>
  <w15:chartTrackingRefBased/>
  <w15:docId w15:val="{227F8984-2E31-FD4D-8183-09740A9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16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D1677"/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D16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6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6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Giovannini</dc:creator>
  <cp:keywords/>
  <dc:description/>
  <cp:lastModifiedBy>giuseppe.indolfi</cp:lastModifiedBy>
  <cp:revision>3</cp:revision>
  <dcterms:created xsi:type="dcterms:W3CDTF">2021-09-12T17:51:00Z</dcterms:created>
  <dcterms:modified xsi:type="dcterms:W3CDTF">2021-09-12T17:51:00Z</dcterms:modified>
</cp:coreProperties>
</file>