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60" w:rsidRDefault="00293860" w:rsidP="00293860">
      <w:pPr>
        <w:pStyle w:val="Heading3"/>
        <w:spacing w:before="0" w:beforeAutospacing="0" w:after="0" w:afterAutospacing="0" w:line="480" w:lineRule="auto"/>
        <w:jc w:val="center"/>
        <w:rPr>
          <w:rFonts w:ascii="Times New Roman" w:eastAsia="Times New Roman" w:hAnsi="Times New Roman"/>
          <w:b w:val="0"/>
          <w:noProof/>
          <w:sz w:val="24"/>
          <w:szCs w:val="24"/>
          <w:lang w:val="pt-BR"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b w:val="0"/>
          <w:noProof/>
          <w:sz w:val="24"/>
          <w:szCs w:val="24"/>
        </w:rPr>
        <w:drawing>
          <wp:inline distT="0" distB="0" distL="0" distR="0">
            <wp:extent cx="5286375" cy="3983661"/>
            <wp:effectExtent l="19050" t="0" r="9525" b="0"/>
            <wp:docPr id="5" name="Imagem 2" descr="D:\Documents\Arquivos trabalho\Projetos urgentes\Artigo Pacu Doc\Figures\Suppl Fig COX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Arquivos trabalho\Projetos urgentes\Artigo Pacu Doc\Figures\Suppl Fig COX-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8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860" w:rsidRPr="00037322" w:rsidRDefault="00293860" w:rsidP="00293860">
      <w:pPr>
        <w:pStyle w:val="Heading3"/>
        <w:spacing w:before="0" w:beforeAutospacing="0" w:after="0" w:afterAutospacing="0" w:line="480" w:lineRule="auto"/>
        <w:jc w:val="both"/>
        <w:rPr>
          <w:rFonts w:ascii="Times New Roman" w:eastAsia="Times New Roman" w:hAnsi="Times New Roman"/>
          <w:b w:val="0"/>
          <w:noProof/>
          <w:sz w:val="24"/>
          <w:szCs w:val="24"/>
          <w:lang w:eastAsia="pt-BR"/>
        </w:rPr>
      </w:pPr>
      <w:r w:rsidRPr="00037322">
        <w:rPr>
          <w:rFonts w:ascii="Times New Roman" w:eastAsia="Times New Roman" w:hAnsi="Times New Roman"/>
          <w:b w:val="0"/>
          <w:sz w:val="24"/>
          <w:szCs w:val="24"/>
        </w:rPr>
        <w:t>SDC5.</w:t>
      </w:r>
      <w:r w:rsidRPr="00037322">
        <w:rPr>
          <w:rFonts w:ascii="Times New Roman" w:eastAsia="Times New Roman" w:hAnsi="Times New Roman"/>
          <w:sz w:val="24"/>
          <w:szCs w:val="24"/>
        </w:rPr>
        <w:t xml:space="preserve"> </w:t>
      </w:r>
      <w:r w:rsidRPr="00037322">
        <w:rPr>
          <w:rFonts w:ascii="Times New Roman" w:eastAsia="Times New Roman" w:hAnsi="Times New Roman"/>
          <w:b w:val="0"/>
          <w:sz w:val="24"/>
          <w:szCs w:val="24"/>
        </w:rPr>
        <w:t xml:space="preserve">Subepithelial COX-2 expression. </w:t>
      </w:r>
      <w:r w:rsidRPr="00037322">
        <w:rPr>
          <w:rFonts w:ascii="Times New Roman" w:hAnsi="Times New Roman"/>
          <w:b w:val="0"/>
          <w:sz w:val="24"/>
          <w:szCs w:val="24"/>
        </w:rPr>
        <w:t xml:space="preserve">Representative pictures for (COX-2) expression in colonic subepithelial areas from SM (A), AM (B), and RM (C) groups. </w:t>
      </w:r>
      <w:r w:rsidRPr="00037322">
        <w:rPr>
          <w:rStyle w:val="st"/>
          <w:rFonts w:ascii="Times New Roman" w:eastAsia="Times New Roman" w:hAnsi="Times New Roman"/>
          <w:b w:val="0"/>
          <w:sz w:val="24"/>
          <w:szCs w:val="24"/>
        </w:rPr>
        <w:t>Pictures were taken at 400x magnification.</w:t>
      </w:r>
      <w:r w:rsidRPr="00037322">
        <w:rPr>
          <w:rFonts w:ascii="Times New Roman" w:hAnsi="Times New Roman"/>
          <w:b w:val="0"/>
          <w:sz w:val="24"/>
          <w:szCs w:val="24"/>
        </w:rPr>
        <w:t xml:space="preserve"> Scale bars are inserted (20 µm). </w:t>
      </w:r>
      <w:r w:rsidRPr="00037322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</w:p>
    <w:p w:rsidR="00B35707" w:rsidRPr="00293860" w:rsidRDefault="00B35707"/>
    <w:sectPr w:rsidR="00B35707" w:rsidRPr="00293860" w:rsidSect="00B357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0AF"/>
    <w:rsid w:val="0009585F"/>
    <w:rsid w:val="000A01E3"/>
    <w:rsid w:val="00293860"/>
    <w:rsid w:val="00B35707"/>
    <w:rsid w:val="00C750AF"/>
    <w:rsid w:val="00CE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93860"/>
    <w:pPr>
      <w:spacing w:before="100" w:beforeAutospacing="1" w:after="100" w:afterAutospacing="1" w:line="240" w:lineRule="auto"/>
      <w:outlineLvl w:val="2"/>
    </w:pPr>
    <w:rPr>
      <w:rFonts w:ascii="Times" w:eastAsia="MS Mincho" w:hAnsi="Times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860"/>
    <w:rPr>
      <w:rFonts w:ascii="Times" w:eastAsia="MS Mincho" w:hAnsi="Times" w:cs="Times New Roman"/>
      <w:b/>
      <w:bCs/>
      <w:sz w:val="27"/>
      <w:szCs w:val="27"/>
      <w:lang w:val="en-US"/>
    </w:rPr>
  </w:style>
  <w:style w:type="character" w:customStyle="1" w:styleId="st">
    <w:name w:val="st"/>
    <w:rsid w:val="00293860"/>
  </w:style>
  <w:style w:type="paragraph" w:styleId="BalloonText">
    <w:name w:val="Balloon Text"/>
    <w:basedOn w:val="Normal"/>
    <w:link w:val="BalloonTextChar"/>
    <w:uiPriority w:val="99"/>
    <w:semiHidden/>
    <w:unhideWhenUsed/>
    <w:rsid w:val="0029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93860"/>
    <w:pPr>
      <w:spacing w:before="100" w:beforeAutospacing="1" w:after="100" w:afterAutospacing="1" w:line="240" w:lineRule="auto"/>
      <w:outlineLvl w:val="2"/>
    </w:pPr>
    <w:rPr>
      <w:rFonts w:ascii="Times" w:eastAsia="MS Mincho" w:hAnsi="Times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860"/>
    <w:rPr>
      <w:rFonts w:ascii="Times" w:eastAsia="MS Mincho" w:hAnsi="Times" w:cs="Times New Roman"/>
      <w:b/>
      <w:bCs/>
      <w:sz w:val="27"/>
      <w:szCs w:val="27"/>
      <w:lang w:val="en-US"/>
    </w:rPr>
  </w:style>
  <w:style w:type="character" w:customStyle="1" w:styleId="st">
    <w:name w:val="st"/>
    <w:rsid w:val="00293860"/>
  </w:style>
  <w:style w:type="paragraph" w:styleId="BalloonText">
    <w:name w:val="Balloon Text"/>
    <w:basedOn w:val="Normal"/>
    <w:link w:val="BalloonTextChar"/>
    <w:uiPriority w:val="99"/>
    <w:semiHidden/>
    <w:unhideWhenUsed/>
    <w:rsid w:val="0029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202</Characters>
  <Application>Microsoft Office Word</Application>
  <DocSecurity>4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</dc:creator>
  <cp:lastModifiedBy>Ken Wilson</cp:lastModifiedBy>
  <cp:revision>2</cp:revision>
  <dcterms:created xsi:type="dcterms:W3CDTF">2015-01-15T12:44:00Z</dcterms:created>
  <dcterms:modified xsi:type="dcterms:W3CDTF">2015-01-15T12:44:00Z</dcterms:modified>
</cp:coreProperties>
</file>