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54" w:rsidRPr="00B05174" w:rsidRDefault="00844F4E" w:rsidP="009E5254">
      <w:pPr>
        <w:rPr>
          <w:b/>
          <w:bCs/>
          <w:sz w:val="21"/>
          <w:szCs w:val="21"/>
        </w:rPr>
      </w:pPr>
      <w:r w:rsidRPr="00B05174">
        <w:rPr>
          <w:b/>
          <w:bCs/>
          <w:sz w:val="21"/>
          <w:szCs w:val="21"/>
          <w:u w:val="single"/>
        </w:rPr>
        <w:t>S</w:t>
      </w:r>
      <w:r w:rsidR="00D55254" w:rsidRPr="00B05174">
        <w:rPr>
          <w:b/>
          <w:bCs/>
          <w:sz w:val="21"/>
          <w:szCs w:val="21"/>
          <w:u w:val="single"/>
        </w:rPr>
        <w:t>upplementary Digital Content 3</w:t>
      </w:r>
      <w:r w:rsidR="00D55254" w:rsidRPr="00B05174">
        <w:rPr>
          <w:b/>
          <w:bCs/>
          <w:sz w:val="21"/>
          <w:szCs w:val="21"/>
        </w:rPr>
        <w:t>: Studies included in the analysis examining hunger responses after exercise</w:t>
      </w:r>
      <w:r w:rsidR="00DB42C7" w:rsidRPr="00B05174">
        <w:rPr>
          <w:b/>
          <w:bCs/>
          <w:sz w:val="21"/>
          <w:szCs w:val="21"/>
        </w:rPr>
        <w:t xml:space="preserve"> (</w:t>
      </w:r>
      <w:r w:rsidR="00DB42C7" w:rsidRPr="00180B37">
        <w:rPr>
          <w:b/>
          <w:bCs/>
          <w:i/>
          <w:iCs/>
          <w:sz w:val="21"/>
          <w:szCs w:val="21"/>
        </w:rPr>
        <w:t>n</w:t>
      </w:r>
      <w:r w:rsidR="00DB42C7" w:rsidRPr="00B05174">
        <w:rPr>
          <w:b/>
          <w:bCs/>
          <w:sz w:val="21"/>
          <w:szCs w:val="21"/>
        </w:rPr>
        <w:t xml:space="preserve"> = 1</w:t>
      </w:r>
      <w:r w:rsidR="009E5254">
        <w:rPr>
          <w:b/>
          <w:bCs/>
          <w:sz w:val="21"/>
          <w:szCs w:val="21"/>
        </w:rPr>
        <w:t>1</w:t>
      </w:r>
      <w:r w:rsidR="00DB42C7" w:rsidRPr="00B05174">
        <w:rPr>
          <w:b/>
          <w:bCs/>
          <w:sz w:val="21"/>
          <w:szCs w:val="21"/>
        </w:rPr>
        <w:t>8)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0"/>
        <w:gridCol w:w="3492"/>
        <w:gridCol w:w="3492"/>
        <w:gridCol w:w="3490"/>
      </w:tblGrid>
      <w:tr w:rsidR="00B05174" w:rsidRPr="00B05174" w:rsidTr="00F56F63">
        <w:tc>
          <w:tcPr>
            <w:tcW w:w="1305" w:type="pct"/>
          </w:tcPr>
          <w:p w:rsidR="00D55254" w:rsidRPr="00B05174" w:rsidRDefault="00D55254" w:rsidP="00F56F63">
            <w:pPr>
              <w:jc w:val="center"/>
              <w:rPr>
                <w:b/>
                <w:bCs/>
                <w:sz w:val="21"/>
                <w:szCs w:val="21"/>
              </w:rPr>
            </w:pPr>
            <w:r w:rsidRPr="00B05174">
              <w:rPr>
                <w:b/>
                <w:bCs/>
                <w:sz w:val="21"/>
                <w:szCs w:val="21"/>
              </w:rPr>
              <w:t>Reference</w:t>
            </w:r>
          </w:p>
        </w:tc>
        <w:tc>
          <w:tcPr>
            <w:tcW w:w="1232" w:type="pct"/>
          </w:tcPr>
          <w:p w:rsidR="00D55254" w:rsidRPr="00B05174" w:rsidRDefault="00D55254" w:rsidP="00F56F63">
            <w:pPr>
              <w:jc w:val="center"/>
              <w:rPr>
                <w:b/>
                <w:bCs/>
                <w:sz w:val="21"/>
                <w:szCs w:val="21"/>
              </w:rPr>
            </w:pPr>
            <w:r w:rsidRPr="00B05174">
              <w:rPr>
                <w:b/>
                <w:bCs/>
                <w:sz w:val="21"/>
                <w:szCs w:val="21"/>
              </w:rPr>
              <w:t>Participants (all healthy males)</w:t>
            </w:r>
          </w:p>
        </w:tc>
        <w:tc>
          <w:tcPr>
            <w:tcW w:w="1232" w:type="pct"/>
          </w:tcPr>
          <w:p w:rsidR="00D55254" w:rsidRPr="00B05174" w:rsidRDefault="00D55254" w:rsidP="00F56F63">
            <w:pPr>
              <w:jc w:val="center"/>
              <w:rPr>
                <w:b/>
                <w:bCs/>
                <w:sz w:val="21"/>
                <w:szCs w:val="21"/>
              </w:rPr>
            </w:pPr>
            <w:r w:rsidRPr="00B05174">
              <w:rPr>
                <w:b/>
                <w:bCs/>
                <w:sz w:val="21"/>
                <w:szCs w:val="21"/>
              </w:rPr>
              <w:t>Exercise</w:t>
            </w:r>
          </w:p>
        </w:tc>
        <w:tc>
          <w:tcPr>
            <w:tcW w:w="1231" w:type="pct"/>
          </w:tcPr>
          <w:p w:rsidR="00D55254" w:rsidRPr="00B05174" w:rsidRDefault="00D55254" w:rsidP="00F56F63">
            <w:pPr>
              <w:jc w:val="center"/>
              <w:rPr>
                <w:b/>
                <w:bCs/>
                <w:sz w:val="21"/>
                <w:szCs w:val="21"/>
              </w:rPr>
            </w:pPr>
            <w:r w:rsidRPr="00B05174">
              <w:rPr>
                <w:b/>
                <w:bCs/>
                <w:sz w:val="21"/>
                <w:szCs w:val="21"/>
              </w:rPr>
              <w:t>Mean Hunger Post-Exercise (mm)</w:t>
            </w:r>
          </w:p>
        </w:tc>
      </w:tr>
      <w:tr w:rsidR="00B05174" w:rsidRPr="00B05174" w:rsidTr="00F56F63">
        <w:tc>
          <w:tcPr>
            <w:tcW w:w="1305" w:type="pct"/>
          </w:tcPr>
          <w:p w:rsidR="00D55254" w:rsidRPr="00B05174" w:rsidRDefault="00D55254" w:rsidP="00F56F63">
            <w:pPr>
              <w:rPr>
                <w:b/>
                <w:bCs/>
                <w:sz w:val="21"/>
                <w:szCs w:val="21"/>
              </w:rPr>
            </w:pPr>
            <w:r w:rsidRPr="00B05174">
              <w:rPr>
                <w:b/>
                <w:bCs/>
                <w:sz w:val="21"/>
                <w:szCs w:val="21"/>
              </w:rPr>
              <w:t>Broom et al (Unpublished)</w:t>
            </w:r>
          </w:p>
          <w:p w:rsidR="00D55254" w:rsidRPr="00B05174" w:rsidRDefault="00D55254" w:rsidP="00F56F63">
            <w:pPr>
              <w:rPr>
                <w:b/>
                <w:bCs/>
                <w:sz w:val="21"/>
                <w:szCs w:val="21"/>
              </w:rPr>
            </w:pP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Data available on request</w:t>
            </w:r>
          </w:p>
        </w:tc>
        <w:tc>
          <w:tcPr>
            <w:tcW w:w="1232" w:type="pct"/>
          </w:tcPr>
          <w:p w:rsidR="00D55254" w:rsidRPr="00B05174" w:rsidRDefault="00D55254" w:rsidP="00F56F63">
            <w:pPr>
              <w:rPr>
                <w:i/>
                <w:iCs/>
                <w:sz w:val="21"/>
                <w:szCs w:val="21"/>
              </w:rPr>
            </w:pPr>
            <w:r w:rsidRPr="00B05174">
              <w:rPr>
                <w:i/>
                <w:iCs/>
                <w:sz w:val="21"/>
                <w:szCs w:val="21"/>
              </w:rPr>
              <w:t>n</w:t>
            </w:r>
            <w:r w:rsidRPr="00B05174">
              <w:rPr>
                <w:sz w:val="21"/>
                <w:szCs w:val="21"/>
              </w:rPr>
              <w:t xml:space="preserve"> = 9; age 23.2 ± 2.1 y; BMI 22.8 ± 1.5 kg/m</w:t>
            </w:r>
            <w:r w:rsidRPr="00B05174">
              <w:rPr>
                <w:sz w:val="21"/>
                <w:szCs w:val="21"/>
                <w:vertAlign w:val="superscript"/>
              </w:rPr>
              <w:t>2</w:t>
            </w:r>
            <w:r w:rsidRPr="00B05174">
              <w:rPr>
                <w:sz w:val="21"/>
                <w:szCs w:val="21"/>
              </w:rPr>
              <w:t xml:space="preserve">; </w:t>
            </w:r>
            <w:r w:rsidR="00C97F09">
              <w:rPr>
                <w:sz w:val="21"/>
                <w:szCs w:val="21"/>
              </w:rPr>
              <w:t>V̇O</w:t>
            </w:r>
            <w:r w:rsidR="00C97F09" w:rsidRPr="00CD42DA">
              <w:rPr>
                <w:sz w:val="21"/>
                <w:szCs w:val="21"/>
                <w:vertAlign w:val="subscript"/>
              </w:rPr>
              <w:t>2</w:t>
            </w:r>
            <w:r w:rsidR="00C97F09">
              <w:rPr>
                <w:sz w:val="21"/>
                <w:szCs w:val="21"/>
              </w:rPr>
              <w:t xml:space="preserve"> peak </w:t>
            </w:r>
            <w:r w:rsidRPr="00B05174">
              <w:rPr>
                <w:sz w:val="21"/>
                <w:szCs w:val="21"/>
              </w:rPr>
              <w:t>63.4 ± 5.8 mL/kg/min</w:t>
            </w:r>
          </w:p>
        </w:tc>
        <w:tc>
          <w:tcPr>
            <w:tcW w:w="1232" w:type="pct"/>
          </w:tcPr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 xml:space="preserve">Treadmill running; 90 min; 69.7 ± 2.2 % </w:t>
            </w:r>
            <w:r w:rsidR="00C97F09">
              <w:rPr>
                <w:sz w:val="21"/>
                <w:szCs w:val="21"/>
              </w:rPr>
              <w:t>V̇O</w:t>
            </w:r>
            <w:r w:rsidR="00C97F09" w:rsidRPr="00CD42DA">
              <w:rPr>
                <w:sz w:val="21"/>
                <w:szCs w:val="21"/>
                <w:vertAlign w:val="subscript"/>
              </w:rPr>
              <w:t>2</w:t>
            </w:r>
            <w:r w:rsidR="00C97F09">
              <w:rPr>
                <w:sz w:val="21"/>
                <w:szCs w:val="21"/>
              </w:rPr>
              <w:t xml:space="preserve"> peak </w:t>
            </w:r>
            <w:r w:rsidRPr="00B05174">
              <w:rPr>
                <w:sz w:val="21"/>
                <w:szCs w:val="21"/>
              </w:rPr>
              <w:t>; Net EE 5473 ± 699 kJ</w:t>
            </w:r>
          </w:p>
        </w:tc>
        <w:tc>
          <w:tcPr>
            <w:tcW w:w="1231" w:type="pct"/>
          </w:tcPr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Duration of post-exercise observation: 7 h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CON: 32 ± 13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EX: 35 ± 21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i/>
                <w:iCs/>
                <w:sz w:val="21"/>
                <w:szCs w:val="21"/>
              </w:rPr>
              <w:t>P</w:t>
            </w:r>
            <w:r w:rsidRPr="00B05174">
              <w:rPr>
                <w:sz w:val="21"/>
                <w:szCs w:val="21"/>
              </w:rPr>
              <w:t xml:space="preserve"> = 0.447</w:t>
            </w:r>
          </w:p>
        </w:tc>
      </w:tr>
      <w:tr w:rsidR="00B05174" w:rsidRPr="00B05174" w:rsidTr="00F56F63">
        <w:tc>
          <w:tcPr>
            <w:tcW w:w="1305" w:type="pct"/>
          </w:tcPr>
          <w:p w:rsidR="00D55254" w:rsidRPr="00B05174" w:rsidRDefault="00D55254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B05174">
              <w:rPr>
                <w:b/>
                <w:bCs/>
                <w:sz w:val="21"/>
                <w:szCs w:val="21"/>
              </w:rPr>
              <w:t xml:space="preserve">Broom et al (2006) </w:t>
            </w:r>
            <w:r w:rsidRPr="00B05174">
              <w:rPr>
                <w:b/>
                <w:bCs/>
                <w:i/>
                <w:iCs/>
                <w:sz w:val="21"/>
                <w:szCs w:val="21"/>
              </w:rPr>
              <w:t>J Sports Sci (abstract)</w:t>
            </w:r>
          </w:p>
          <w:p w:rsidR="00D55254" w:rsidRPr="00B05174" w:rsidRDefault="00D55254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D55254" w:rsidRPr="00B05174" w:rsidRDefault="00D55254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B05174">
              <w:rPr>
                <w:i/>
                <w:iCs/>
                <w:sz w:val="21"/>
                <w:szCs w:val="21"/>
              </w:rPr>
              <w:t>Control &amp; high-intensity trial used only</w:t>
            </w:r>
          </w:p>
        </w:tc>
        <w:tc>
          <w:tcPr>
            <w:tcW w:w="1232" w:type="pct"/>
          </w:tcPr>
          <w:p w:rsidR="00D55254" w:rsidRPr="00B05174" w:rsidRDefault="00D55254" w:rsidP="00F56F63">
            <w:pPr>
              <w:rPr>
                <w:i/>
                <w:iCs/>
                <w:sz w:val="21"/>
                <w:szCs w:val="21"/>
              </w:rPr>
            </w:pPr>
            <w:r w:rsidRPr="00B05174">
              <w:rPr>
                <w:i/>
                <w:iCs/>
                <w:sz w:val="21"/>
                <w:szCs w:val="21"/>
              </w:rPr>
              <w:t>n</w:t>
            </w:r>
            <w:r w:rsidRPr="00B05174">
              <w:rPr>
                <w:sz w:val="21"/>
                <w:szCs w:val="21"/>
              </w:rPr>
              <w:t xml:space="preserve"> = 9; age 21.4 ± 1.7 y; BMI 24.5 ± 2.4 kg/m</w:t>
            </w:r>
            <w:r w:rsidRPr="00B05174">
              <w:rPr>
                <w:sz w:val="21"/>
                <w:szCs w:val="21"/>
                <w:vertAlign w:val="superscript"/>
              </w:rPr>
              <w:t>2</w:t>
            </w:r>
            <w:r w:rsidRPr="00B05174">
              <w:rPr>
                <w:sz w:val="21"/>
                <w:szCs w:val="21"/>
              </w:rPr>
              <w:t xml:space="preserve">; </w:t>
            </w:r>
            <w:r w:rsidR="00C97F09">
              <w:rPr>
                <w:sz w:val="21"/>
                <w:szCs w:val="21"/>
              </w:rPr>
              <w:t>V̇O</w:t>
            </w:r>
            <w:r w:rsidR="00C97F09" w:rsidRPr="00CD42DA">
              <w:rPr>
                <w:sz w:val="21"/>
                <w:szCs w:val="21"/>
                <w:vertAlign w:val="subscript"/>
              </w:rPr>
              <w:t>2</w:t>
            </w:r>
            <w:r w:rsidR="00C97F09">
              <w:rPr>
                <w:sz w:val="21"/>
                <w:szCs w:val="21"/>
              </w:rPr>
              <w:t xml:space="preserve"> peak </w:t>
            </w:r>
            <w:r w:rsidRPr="00B05174">
              <w:rPr>
                <w:sz w:val="21"/>
                <w:szCs w:val="21"/>
              </w:rPr>
              <w:t>58.2 ± 5.6 mL/kg/min</w:t>
            </w:r>
          </w:p>
        </w:tc>
        <w:tc>
          <w:tcPr>
            <w:tcW w:w="1232" w:type="pct"/>
          </w:tcPr>
          <w:p w:rsidR="00D55254" w:rsidRPr="00B05174" w:rsidRDefault="00D55254" w:rsidP="00C97F09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 xml:space="preserve">Treadmill running; 30 min; 74.9 ± 4.4 % </w:t>
            </w:r>
            <w:r w:rsidR="00C97F09">
              <w:rPr>
                <w:sz w:val="21"/>
                <w:szCs w:val="21"/>
              </w:rPr>
              <w:t>V̇O</w:t>
            </w:r>
            <w:r w:rsidR="00C97F09" w:rsidRPr="00CD42DA">
              <w:rPr>
                <w:sz w:val="21"/>
                <w:szCs w:val="21"/>
                <w:vertAlign w:val="subscript"/>
              </w:rPr>
              <w:t>2</w:t>
            </w:r>
            <w:r w:rsidR="00C97F09">
              <w:rPr>
                <w:sz w:val="21"/>
                <w:szCs w:val="21"/>
              </w:rPr>
              <w:t xml:space="preserve"> peak </w:t>
            </w:r>
            <w:r w:rsidRPr="00B05174">
              <w:rPr>
                <w:sz w:val="21"/>
                <w:szCs w:val="21"/>
              </w:rPr>
              <w:t xml:space="preserve">; Net EE 2172 </w:t>
            </w:r>
            <w:r w:rsidR="00C97F09" w:rsidRPr="00B05174">
              <w:rPr>
                <w:sz w:val="21"/>
                <w:szCs w:val="21"/>
              </w:rPr>
              <w:t>±</w:t>
            </w:r>
            <w:r w:rsidR="00C97F09">
              <w:rPr>
                <w:sz w:val="21"/>
                <w:szCs w:val="21"/>
              </w:rPr>
              <w:t xml:space="preserve"> </w:t>
            </w:r>
            <w:r w:rsidRPr="00B05174">
              <w:rPr>
                <w:sz w:val="21"/>
                <w:szCs w:val="21"/>
              </w:rPr>
              <w:t>453 kJ</w:t>
            </w:r>
          </w:p>
        </w:tc>
        <w:tc>
          <w:tcPr>
            <w:tcW w:w="1231" w:type="pct"/>
          </w:tcPr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Duration of post-exercise observation: 3h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CON: 55 ± 9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EX: 53 ± 9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i/>
                <w:iCs/>
                <w:sz w:val="21"/>
                <w:szCs w:val="21"/>
              </w:rPr>
              <w:t>P</w:t>
            </w:r>
            <w:r w:rsidRPr="00B05174">
              <w:rPr>
                <w:sz w:val="21"/>
                <w:szCs w:val="21"/>
              </w:rPr>
              <w:t xml:space="preserve"> = 0.600</w:t>
            </w:r>
          </w:p>
        </w:tc>
      </w:tr>
      <w:tr w:rsidR="00B05174" w:rsidRPr="00B05174" w:rsidTr="00F56F63">
        <w:tc>
          <w:tcPr>
            <w:tcW w:w="1305" w:type="pct"/>
          </w:tcPr>
          <w:p w:rsidR="00D55254" w:rsidRPr="00B05174" w:rsidRDefault="00D55254" w:rsidP="00F56F63">
            <w:pPr>
              <w:rPr>
                <w:b/>
                <w:bCs/>
                <w:sz w:val="21"/>
                <w:szCs w:val="21"/>
              </w:rPr>
            </w:pPr>
            <w:r w:rsidRPr="00B05174">
              <w:rPr>
                <w:b/>
                <w:bCs/>
                <w:sz w:val="21"/>
                <w:szCs w:val="21"/>
              </w:rPr>
              <w:t xml:space="preserve">Broom et al (2007) </w:t>
            </w:r>
            <w:r w:rsidRPr="00B05174">
              <w:rPr>
                <w:b/>
                <w:bCs/>
                <w:i/>
                <w:iCs/>
                <w:sz w:val="21"/>
                <w:szCs w:val="21"/>
              </w:rPr>
              <w:t>J Appl Physiol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doi:10.1152/japplphysiol.00759.2006.</w:t>
            </w:r>
          </w:p>
        </w:tc>
        <w:tc>
          <w:tcPr>
            <w:tcW w:w="1232" w:type="pct"/>
          </w:tcPr>
          <w:p w:rsidR="00D55254" w:rsidRPr="00B05174" w:rsidRDefault="00D55254" w:rsidP="00F56F63">
            <w:pPr>
              <w:rPr>
                <w:i/>
                <w:iCs/>
                <w:sz w:val="21"/>
                <w:szCs w:val="21"/>
              </w:rPr>
            </w:pPr>
            <w:r w:rsidRPr="00B05174">
              <w:rPr>
                <w:i/>
                <w:iCs/>
                <w:sz w:val="21"/>
                <w:szCs w:val="21"/>
              </w:rPr>
              <w:t>n</w:t>
            </w:r>
            <w:r w:rsidRPr="00B05174">
              <w:rPr>
                <w:sz w:val="21"/>
                <w:szCs w:val="21"/>
              </w:rPr>
              <w:t xml:space="preserve"> = 9; age 21.2 ± 2.1 y; BMI 22.2 ± 2.4 kg/m</w:t>
            </w:r>
            <w:r w:rsidRPr="00B05174">
              <w:rPr>
                <w:sz w:val="21"/>
                <w:szCs w:val="21"/>
                <w:vertAlign w:val="superscript"/>
              </w:rPr>
              <w:t>2</w:t>
            </w:r>
            <w:r w:rsidRPr="00B05174">
              <w:rPr>
                <w:sz w:val="21"/>
                <w:szCs w:val="21"/>
              </w:rPr>
              <w:t xml:space="preserve">; </w:t>
            </w:r>
            <w:r w:rsidR="00C97F09">
              <w:rPr>
                <w:sz w:val="21"/>
                <w:szCs w:val="21"/>
              </w:rPr>
              <w:t>V̇O</w:t>
            </w:r>
            <w:r w:rsidR="00C97F09" w:rsidRPr="00CD42DA">
              <w:rPr>
                <w:sz w:val="21"/>
                <w:szCs w:val="21"/>
                <w:vertAlign w:val="subscript"/>
              </w:rPr>
              <w:t>2</w:t>
            </w:r>
            <w:r w:rsidR="00C97F09">
              <w:rPr>
                <w:sz w:val="21"/>
                <w:szCs w:val="21"/>
              </w:rPr>
              <w:t xml:space="preserve"> peak </w:t>
            </w:r>
            <w:r w:rsidRPr="00B05174">
              <w:rPr>
                <w:sz w:val="21"/>
                <w:szCs w:val="21"/>
              </w:rPr>
              <w:t>63.3 ± 6.7 mL/kg/min</w:t>
            </w:r>
          </w:p>
        </w:tc>
        <w:tc>
          <w:tcPr>
            <w:tcW w:w="1232" w:type="pct"/>
          </w:tcPr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 xml:space="preserve">Treadmill running; 60 mins; 71.9 ± 6.2 % </w:t>
            </w:r>
            <w:r w:rsidR="00C97F09">
              <w:rPr>
                <w:sz w:val="21"/>
                <w:szCs w:val="21"/>
              </w:rPr>
              <w:t>V̇O</w:t>
            </w:r>
            <w:r w:rsidR="00C97F09" w:rsidRPr="00CD42DA">
              <w:rPr>
                <w:sz w:val="21"/>
                <w:szCs w:val="21"/>
                <w:vertAlign w:val="subscript"/>
              </w:rPr>
              <w:t>2</w:t>
            </w:r>
            <w:r w:rsidR="00C97F09">
              <w:rPr>
                <w:sz w:val="21"/>
                <w:szCs w:val="21"/>
              </w:rPr>
              <w:t xml:space="preserve"> peak </w:t>
            </w:r>
            <w:r w:rsidRPr="00B05174">
              <w:rPr>
                <w:sz w:val="21"/>
                <w:szCs w:val="21"/>
              </w:rPr>
              <w:t>; Net EE 3603 ± 618  kJ</w:t>
            </w:r>
          </w:p>
        </w:tc>
        <w:tc>
          <w:tcPr>
            <w:tcW w:w="1231" w:type="pct"/>
          </w:tcPr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Duration of post-exercise observation: 8 h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CON: 57 ± 13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EX: 55 ± 10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i/>
                <w:iCs/>
                <w:sz w:val="21"/>
                <w:szCs w:val="21"/>
              </w:rPr>
              <w:t>P</w:t>
            </w:r>
            <w:r w:rsidRPr="00B05174">
              <w:rPr>
                <w:sz w:val="21"/>
                <w:szCs w:val="21"/>
              </w:rPr>
              <w:t xml:space="preserve"> = 0.543</w:t>
            </w:r>
          </w:p>
        </w:tc>
      </w:tr>
      <w:tr w:rsidR="00B05174" w:rsidRPr="00B05174" w:rsidTr="00F56F63">
        <w:tc>
          <w:tcPr>
            <w:tcW w:w="1305" w:type="pct"/>
          </w:tcPr>
          <w:p w:rsidR="00D55254" w:rsidRPr="00B05174" w:rsidRDefault="00D55254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B05174">
              <w:rPr>
                <w:b/>
                <w:bCs/>
                <w:sz w:val="21"/>
                <w:szCs w:val="21"/>
              </w:rPr>
              <w:t xml:space="preserve">Broom et al (2009) </w:t>
            </w:r>
            <w:r w:rsidRPr="00B05174">
              <w:rPr>
                <w:b/>
                <w:bCs/>
                <w:i/>
                <w:iCs/>
                <w:sz w:val="21"/>
                <w:szCs w:val="21"/>
              </w:rPr>
              <w:t>Am J Physiol Reg-I</w:t>
            </w:r>
          </w:p>
          <w:p w:rsidR="00D55254" w:rsidRPr="00B05174" w:rsidRDefault="00D55254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D55254" w:rsidRPr="00B05174" w:rsidRDefault="00D55254" w:rsidP="00F56F63">
            <w:pPr>
              <w:rPr>
                <w:b/>
                <w:bCs/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doi: 10.1152/ajpregu.90706.2008</w:t>
            </w:r>
          </w:p>
        </w:tc>
        <w:tc>
          <w:tcPr>
            <w:tcW w:w="1232" w:type="pct"/>
          </w:tcPr>
          <w:p w:rsidR="00D55254" w:rsidRPr="00B05174" w:rsidRDefault="00D55254" w:rsidP="00F56F63">
            <w:pPr>
              <w:rPr>
                <w:i/>
                <w:iCs/>
                <w:sz w:val="21"/>
                <w:szCs w:val="21"/>
              </w:rPr>
            </w:pPr>
            <w:r w:rsidRPr="00B05174">
              <w:rPr>
                <w:i/>
                <w:iCs/>
                <w:sz w:val="21"/>
                <w:szCs w:val="21"/>
              </w:rPr>
              <w:t>n</w:t>
            </w:r>
            <w:r w:rsidRPr="00B05174">
              <w:rPr>
                <w:sz w:val="21"/>
                <w:szCs w:val="21"/>
              </w:rPr>
              <w:t xml:space="preserve"> = 12; age 21.2 ± 1.1 y; BMI 23.4 ± 1.6 kg/m</w:t>
            </w:r>
            <w:r w:rsidRPr="00B05174">
              <w:rPr>
                <w:sz w:val="21"/>
                <w:szCs w:val="21"/>
                <w:vertAlign w:val="superscript"/>
              </w:rPr>
              <w:t>2</w:t>
            </w:r>
            <w:r w:rsidRPr="00B05174">
              <w:rPr>
                <w:sz w:val="21"/>
                <w:szCs w:val="21"/>
              </w:rPr>
              <w:t xml:space="preserve">; </w:t>
            </w:r>
            <w:r w:rsidR="00C97F09">
              <w:rPr>
                <w:sz w:val="21"/>
                <w:szCs w:val="21"/>
              </w:rPr>
              <w:t>V̇O</w:t>
            </w:r>
            <w:r w:rsidR="00C97F09" w:rsidRPr="00CD42DA">
              <w:rPr>
                <w:sz w:val="21"/>
                <w:szCs w:val="21"/>
                <w:vertAlign w:val="subscript"/>
              </w:rPr>
              <w:t>2</w:t>
            </w:r>
            <w:r w:rsidR="00C97F09">
              <w:rPr>
                <w:sz w:val="21"/>
                <w:szCs w:val="21"/>
              </w:rPr>
              <w:t xml:space="preserve"> peak </w:t>
            </w:r>
            <w:r w:rsidRPr="00B05174">
              <w:rPr>
                <w:sz w:val="21"/>
                <w:szCs w:val="21"/>
              </w:rPr>
              <w:t>61.2 ± 6.1 mL/kg/min</w:t>
            </w:r>
          </w:p>
        </w:tc>
        <w:tc>
          <w:tcPr>
            <w:tcW w:w="1232" w:type="pct"/>
          </w:tcPr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 xml:space="preserve">Treadmill running; 60 mins; 68.5 ± 5.6 % </w:t>
            </w:r>
            <w:r w:rsidR="00C97F09">
              <w:rPr>
                <w:sz w:val="21"/>
                <w:szCs w:val="21"/>
              </w:rPr>
              <w:t>V̇O</w:t>
            </w:r>
            <w:r w:rsidR="00C97F09" w:rsidRPr="00CD42DA">
              <w:rPr>
                <w:sz w:val="21"/>
                <w:szCs w:val="21"/>
                <w:vertAlign w:val="subscript"/>
              </w:rPr>
              <w:t>2</w:t>
            </w:r>
            <w:r w:rsidR="00C97F09">
              <w:rPr>
                <w:sz w:val="21"/>
                <w:szCs w:val="21"/>
              </w:rPr>
              <w:t xml:space="preserve"> peak </w:t>
            </w:r>
            <w:r w:rsidRPr="00B05174">
              <w:rPr>
                <w:sz w:val="21"/>
                <w:szCs w:val="21"/>
              </w:rPr>
              <w:t>; Net EE 3488 ± 268  kJ</w:t>
            </w:r>
          </w:p>
        </w:tc>
        <w:tc>
          <w:tcPr>
            <w:tcW w:w="1231" w:type="pct"/>
          </w:tcPr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Duration of post-exercise observation: 6.5 h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CON: 31 ± 21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EX: 32 ± 17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i/>
                <w:iCs/>
                <w:sz w:val="21"/>
                <w:szCs w:val="21"/>
              </w:rPr>
              <w:t>P</w:t>
            </w:r>
            <w:r w:rsidRPr="00B05174">
              <w:rPr>
                <w:sz w:val="21"/>
                <w:szCs w:val="21"/>
              </w:rPr>
              <w:t xml:space="preserve"> = 0.746</w:t>
            </w:r>
          </w:p>
        </w:tc>
      </w:tr>
      <w:tr w:rsidR="00B05174" w:rsidRPr="00B05174" w:rsidTr="00F56F63">
        <w:tc>
          <w:tcPr>
            <w:tcW w:w="1305" w:type="pct"/>
          </w:tcPr>
          <w:p w:rsidR="00D55254" w:rsidRPr="00B05174" w:rsidRDefault="00D55254" w:rsidP="00F56F63">
            <w:pPr>
              <w:rPr>
                <w:b/>
                <w:bCs/>
                <w:sz w:val="21"/>
                <w:szCs w:val="21"/>
              </w:rPr>
            </w:pPr>
            <w:r w:rsidRPr="00B05174">
              <w:rPr>
                <w:b/>
                <w:bCs/>
                <w:sz w:val="21"/>
                <w:szCs w:val="21"/>
              </w:rPr>
              <w:t xml:space="preserve">King et al (2011) </w:t>
            </w:r>
            <w:r w:rsidRPr="00B05174">
              <w:rPr>
                <w:b/>
                <w:bCs/>
                <w:i/>
                <w:iCs/>
                <w:sz w:val="21"/>
                <w:szCs w:val="21"/>
              </w:rPr>
              <w:t>J Clin Endocrinol Metab</w:t>
            </w:r>
          </w:p>
          <w:p w:rsidR="00D55254" w:rsidRPr="00B05174" w:rsidRDefault="00D55254" w:rsidP="00F56F63">
            <w:pPr>
              <w:rPr>
                <w:b/>
                <w:bCs/>
                <w:sz w:val="21"/>
                <w:szCs w:val="21"/>
              </w:rPr>
            </w:pPr>
          </w:p>
          <w:p w:rsidR="00D55254" w:rsidRPr="00B05174" w:rsidRDefault="00D55254" w:rsidP="00F56F63">
            <w:pPr>
              <w:rPr>
                <w:i/>
                <w:iCs/>
                <w:sz w:val="21"/>
                <w:szCs w:val="21"/>
              </w:rPr>
            </w:pPr>
            <w:r w:rsidRPr="00B05174">
              <w:rPr>
                <w:i/>
                <w:iCs/>
                <w:sz w:val="21"/>
                <w:szCs w:val="21"/>
              </w:rPr>
              <w:t>Control &amp; exercise trial used only</w:t>
            </w:r>
          </w:p>
          <w:p w:rsidR="00D55254" w:rsidRPr="00B05174" w:rsidRDefault="00D55254" w:rsidP="00F56F63">
            <w:pPr>
              <w:rPr>
                <w:i/>
                <w:iCs/>
                <w:sz w:val="21"/>
                <w:szCs w:val="21"/>
              </w:rPr>
            </w:pPr>
          </w:p>
          <w:p w:rsidR="00D55254" w:rsidRPr="00B05174" w:rsidRDefault="00D55254" w:rsidP="00F56F63">
            <w:pPr>
              <w:rPr>
                <w:i/>
                <w:iCs/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doi: 10.1210/jc.2010-2735</w:t>
            </w:r>
          </w:p>
        </w:tc>
        <w:tc>
          <w:tcPr>
            <w:tcW w:w="1232" w:type="pct"/>
          </w:tcPr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i/>
                <w:iCs/>
                <w:sz w:val="21"/>
                <w:szCs w:val="21"/>
              </w:rPr>
              <w:t xml:space="preserve">n </w:t>
            </w:r>
            <w:r w:rsidRPr="00B05174">
              <w:rPr>
                <w:sz w:val="21"/>
                <w:szCs w:val="21"/>
              </w:rPr>
              <w:t xml:space="preserve">= 12; age 23.4 ± 3.4; BMI 22.8 ± 1.2; </w:t>
            </w:r>
            <w:r w:rsidR="00C97F09">
              <w:rPr>
                <w:sz w:val="21"/>
                <w:szCs w:val="21"/>
              </w:rPr>
              <w:t>V̇O</w:t>
            </w:r>
            <w:r w:rsidR="00C97F09" w:rsidRPr="00CD42DA">
              <w:rPr>
                <w:sz w:val="21"/>
                <w:szCs w:val="21"/>
                <w:vertAlign w:val="subscript"/>
              </w:rPr>
              <w:t>2</w:t>
            </w:r>
            <w:r w:rsidR="00C97F09">
              <w:rPr>
                <w:sz w:val="21"/>
                <w:szCs w:val="21"/>
              </w:rPr>
              <w:t xml:space="preserve"> peak </w:t>
            </w:r>
            <w:r w:rsidRPr="00B05174">
              <w:rPr>
                <w:sz w:val="21"/>
                <w:szCs w:val="21"/>
              </w:rPr>
              <w:t>57.3 ± 4.1 mL/kg/min</w:t>
            </w:r>
          </w:p>
        </w:tc>
        <w:tc>
          <w:tcPr>
            <w:tcW w:w="1232" w:type="pct"/>
          </w:tcPr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 xml:space="preserve">Treadmill running; 90 min; 69.8 ± 3.1 % </w:t>
            </w:r>
            <w:r w:rsidR="00C97F09">
              <w:rPr>
                <w:sz w:val="21"/>
                <w:szCs w:val="21"/>
              </w:rPr>
              <w:t>V̇O</w:t>
            </w:r>
            <w:r w:rsidR="00C97F09" w:rsidRPr="00CD42DA">
              <w:rPr>
                <w:sz w:val="21"/>
                <w:szCs w:val="21"/>
                <w:vertAlign w:val="subscript"/>
              </w:rPr>
              <w:t>2</w:t>
            </w:r>
            <w:r w:rsidR="00C97F09">
              <w:rPr>
                <w:sz w:val="21"/>
                <w:szCs w:val="21"/>
              </w:rPr>
              <w:t xml:space="preserve"> peak </w:t>
            </w:r>
            <w:r w:rsidRPr="00B05174">
              <w:rPr>
                <w:sz w:val="21"/>
                <w:szCs w:val="21"/>
              </w:rPr>
              <w:t>; Net EE 4716 ± 391 kJ</w:t>
            </w:r>
          </w:p>
        </w:tc>
        <w:tc>
          <w:tcPr>
            <w:tcW w:w="1231" w:type="pct"/>
          </w:tcPr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Duration of post-exercise observation: 6 h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CON: 29 ± 13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EX: 28 ± 15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i/>
                <w:iCs/>
                <w:sz w:val="21"/>
                <w:szCs w:val="21"/>
              </w:rPr>
              <w:t>P =</w:t>
            </w:r>
            <w:r w:rsidRPr="00B05174">
              <w:rPr>
                <w:sz w:val="21"/>
                <w:szCs w:val="21"/>
              </w:rPr>
              <w:t xml:space="preserve"> 0.710</w:t>
            </w:r>
          </w:p>
        </w:tc>
      </w:tr>
      <w:tr w:rsidR="00B05174" w:rsidRPr="00B05174" w:rsidTr="00F56F63">
        <w:tc>
          <w:tcPr>
            <w:tcW w:w="1305" w:type="pct"/>
          </w:tcPr>
          <w:p w:rsidR="00D55254" w:rsidRPr="00B05174" w:rsidRDefault="00D55254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B05174">
              <w:rPr>
                <w:b/>
                <w:bCs/>
                <w:sz w:val="21"/>
                <w:szCs w:val="21"/>
              </w:rPr>
              <w:t xml:space="preserve">Deighton et al (2012) </w:t>
            </w:r>
            <w:r w:rsidRPr="00B05174">
              <w:rPr>
                <w:b/>
                <w:bCs/>
                <w:i/>
                <w:iCs/>
                <w:sz w:val="21"/>
                <w:szCs w:val="21"/>
              </w:rPr>
              <w:t>Appetite</w:t>
            </w:r>
          </w:p>
          <w:p w:rsidR="00D55254" w:rsidRPr="00B05174" w:rsidRDefault="00D55254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D55254" w:rsidRPr="00B05174" w:rsidRDefault="00D55254" w:rsidP="00F56F63">
            <w:pPr>
              <w:rPr>
                <w:i/>
                <w:iCs/>
                <w:sz w:val="21"/>
                <w:szCs w:val="21"/>
              </w:rPr>
            </w:pPr>
            <w:r w:rsidRPr="00B05174">
              <w:rPr>
                <w:i/>
                <w:iCs/>
                <w:sz w:val="21"/>
                <w:szCs w:val="21"/>
              </w:rPr>
              <w:t>Control &amp; fasted exercise trial used only</w:t>
            </w:r>
          </w:p>
          <w:p w:rsidR="00D55254" w:rsidRPr="00B05174" w:rsidRDefault="00D55254" w:rsidP="00F56F63">
            <w:pPr>
              <w:rPr>
                <w:i/>
                <w:iCs/>
                <w:sz w:val="21"/>
                <w:szCs w:val="21"/>
              </w:rPr>
            </w:pP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doi: 10.1016/j.appet.2012.02.041</w:t>
            </w:r>
          </w:p>
        </w:tc>
        <w:tc>
          <w:tcPr>
            <w:tcW w:w="1232" w:type="pct"/>
          </w:tcPr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i/>
                <w:iCs/>
                <w:sz w:val="21"/>
                <w:szCs w:val="21"/>
              </w:rPr>
              <w:t>n</w:t>
            </w:r>
            <w:r w:rsidRPr="00B05174">
              <w:rPr>
                <w:sz w:val="21"/>
                <w:szCs w:val="21"/>
              </w:rPr>
              <w:t xml:space="preserve"> = 12; age 23.1 ± 3.0 y; BMI 23.7 ± 2.7; </w:t>
            </w:r>
            <w:r w:rsidR="00C97F09">
              <w:rPr>
                <w:sz w:val="21"/>
                <w:szCs w:val="21"/>
              </w:rPr>
              <w:t>V̇O</w:t>
            </w:r>
            <w:r w:rsidR="00C97F09" w:rsidRPr="00CD42DA">
              <w:rPr>
                <w:sz w:val="21"/>
                <w:szCs w:val="21"/>
                <w:vertAlign w:val="subscript"/>
              </w:rPr>
              <w:t>2</w:t>
            </w:r>
            <w:r w:rsidR="00C97F09">
              <w:rPr>
                <w:sz w:val="21"/>
                <w:szCs w:val="21"/>
              </w:rPr>
              <w:t xml:space="preserve"> peak </w:t>
            </w:r>
            <w:r w:rsidRPr="00B05174">
              <w:rPr>
                <w:sz w:val="21"/>
                <w:szCs w:val="21"/>
              </w:rPr>
              <w:t>53.5 ± 12.4 mL/kg/min</w:t>
            </w:r>
          </w:p>
        </w:tc>
        <w:tc>
          <w:tcPr>
            <w:tcW w:w="1232" w:type="pct"/>
          </w:tcPr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 xml:space="preserve">Treadmill running; 60 min; 71.1 ± 2.1% </w:t>
            </w:r>
            <w:r w:rsidR="00C97F09">
              <w:rPr>
                <w:sz w:val="21"/>
                <w:szCs w:val="21"/>
              </w:rPr>
              <w:t>V̇O</w:t>
            </w:r>
            <w:r w:rsidR="00C97F09" w:rsidRPr="00CD42DA">
              <w:rPr>
                <w:sz w:val="21"/>
                <w:szCs w:val="21"/>
                <w:vertAlign w:val="subscript"/>
              </w:rPr>
              <w:t>2</w:t>
            </w:r>
            <w:r w:rsidR="00C97F09">
              <w:rPr>
                <w:sz w:val="21"/>
                <w:szCs w:val="21"/>
              </w:rPr>
              <w:t xml:space="preserve"> peak </w:t>
            </w:r>
            <w:r w:rsidRPr="00B05174">
              <w:rPr>
                <w:sz w:val="21"/>
                <w:szCs w:val="21"/>
              </w:rPr>
              <w:t>; Net EE 3247 ± 465 kJ</w:t>
            </w:r>
          </w:p>
        </w:tc>
        <w:tc>
          <w:tcPr>
            <w:tcW w:w="1231" w:type="pct"/>
          </w:tcPr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Duration of post-exercise observation: 4.5 h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CON: 58 ± 10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EX: 62 ± 8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i/>
                <w:iCs/>
                <w:sz w:val="21"/>
                <w:szCs w:val="21"/>
              </w:rPr>
              <w:t xml:space="preserve">P </w:t>
            </w:r>
            <w:r w:rsidRPr="00B05174">
              <w:rPr>
                <w:sz w:val="21"/>
                <w:szCs w:val="21"/>
              </w:rPr>
              <w:t>= 0.223</w:t>
            </w:r>
          </w:p>
        </w:tc>
      </w:tr>
      <w:tr w:rsidR="00B05174" w:rsidRPr="00B05174" w:rsidTr="00F56F63">
        <w:tc>
          <w:tcPr>
            <w:tcW w:w="1305" w:type="pct"/>
          </w:tcPr>
          <w:p w:rsidR="00D55254" w:rsidRPr="00B05174" w:rsidRDefault="00D55254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B05174">
              <w:rPr>
                <w:b/>
                <w:bCs/>
                <w:sz w:val="21"/>
                <w:szCs w:val="21"/>
              </w:rPr>
              <w:t xml:space="preserve">Wasse et al (2012) </w:t>
            </w:r>
            <w:r w:rsidRPr="00B05174">
              <w:rPr>
                <w:b/>
                <w:bCs/>
                <w:i/>
                <w:iCs/>
                <w:sz w:val="21"/>
                <w:szCs w:val="21"/>
              </w:rPr>
              <w:t>J Appl Physiol</w:t>
            </w:r>
          </w:p>
          <w:p w:rsidR="00D55254" w:rsidRPr="00B05174" w:rsidRDefault="00D55254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D55254" w:rsidRPr="00B05174" w:rsidRDefault="00D55254" w:rsidP="00F56F63">
            <w:pPr>
              <w:rPr>
                <w:i/>
                <w:iCs/>
                <w:sz w:val="21"/>
                <w:szCs w:val="21"/>
              </w:rPr>
            </w:pPr>
            <w:r w:rsidRPr="00B05174">
              <w:rPr>
                <w:i/>
                <w:iCs/>
                <w:sz w:val="21"/>
                <w:szCs w:val="21"/>
              </w:rPr>
              <w:t>Sea-level control and sea-level exercise trials used only</w:t>
            </w:r>
          </w:p>
          <w:p w:rsidR="00D55254" w:rsidRPr="00B05174" w:rsidRDefault="00D55254" w:rsidP="00F56F63">
            <w:pPr>
              <w:rPr>
                <w:i/>
                <w:iCs/>
                <w:sz w:val="21"/>
                <w:szCs w:val="21"/>
              </w:rPr>
            </w:pPr>
          </w:p>
          <w:p w:rsidR="00D55254" w:rsidRPr="0059594F" w:rsidRDefault="00D55254" w:rsidP="0059594F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doi: 10.1152/japplphysiol.00090.2011</w:t>
            </w:r>
          </w:p>
        </w:tc>
        <w:tc>
          <w:tcPr>
            <w:tcW w:w="1232" w:type="pct"/>
          </w:tcPr>
          <w:p w:rsidR="00D55254" w:rsidRPr="00B05174" w:rsidRDefault="00D55254" w:rsidP="00F56F63">
            <w:pPr>
              <w:rPr>
                <w:i/>
                <w:iCs/>
                <w:sz w:val="21"/>
                <w:szCs w:val="21"/>
              </w:rPr>
            </w:pPr>
            <w:r w:rsidRPr="00B05174">
              <w:rPr>
                <w:i/>
                <w:iCs/>
                <w:sz w:val="21"/>
                <w:szCs w:val="21"/>
              </w:rPr>
              <w:lastRenderedPageBreak/>
              <w:t>n</w:t>
            </w:r>
            <w:r w:rsidRPr="00B05174">
              <w:rPr>
                <w:sz w:val="21"/>
                <w:szCs w:val="21"/>
              </w:rPr>
              <w:t xml:space="preserve"> = 10; age 23.8 ± 2.6 y; BMI 24.8 </w:t>
            </w:r>
            <w:r w:rsidRPr="00B05174">
              <w:rPr>
                <w:sz w:val="21"/>
                <w:szCs w:val="21"/>
              </w:rPr>
              <w:lastRenderedPageBreak/>
              <w:t xml:space="preserve">± 2.4; </w:t>
            </w:r>
            <w:r w:rsidR="00C97F09">
              <w:rPr>
                <w:sz w:val="21"/>
                <w:szCs w:val="21"/>
              </w:rPr>
              <w:t>V̇O</w:t>
            </w:r>
            <w:r w:rsidR="00C97F09" w:rsidRPr="00CD42DA">
              <w:rPr>
                <w:sz w:val="21"/>
                <w:szCs w:val="21"/>
                <w:vertAlign w:val="subscript"/>
              </w:rPr>
              <w:t>2</w:t>
            </w:r>
            <w:r w:rsidR="00C97F09">
              <w:rPr>
                <w:sz w:val="21"/>
                <w:szCs w:val="21"/>
              </w:rPr>
              <w:t xml:space="preserve"> peak </w:t>
            </w:r>
            <w:r w:rsidRPr="00B05174">
              <w:rPr>
                <w:sz w:val="21"/>
                <w:szCs w:val="21"/>
              </w:rPr>
              <w:t>56.9 ± 6.5 mL/kg/min</w:t>
            </w:r>
          </w:p>
        </w:tc>
        <w:tc>
          <w:tcPr>
            <w:tcW w:w="1232" w:type="pct"/>
          </w:tcPr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lastRenderedPageBreak/>
              <w:t xml:space="preserve">Treadmill running; 60 min; 71.21 ± </w:t>
            </w:r>
            <w:r w:rsidRPr="00B05174">
              <w:rPr>
                <w:sz w:val="21"/>
                <w:szCs w:val="21"/>
              </w:rPr>
              <w:lastRenderedPageBreak/>
              <w:t xml:space="preserve">5.7% </w:t>
            </w:r>
            <w:r w:rsidR="00C97F09">
              <w:rPr>
                <w:sz w:val="21"/>
                <w:szCs w:val="21"/>
              </w:rPr>
              <w:t>V̇O</w:t>
            </w:r>
            <w:r w:rsidR="00C97F09" w:rsidRPr="00CD42DA">
              <w:rPr>
                <w:sz w:val="21"/>
                <w:szCs w:val="21"/>
                <w:vertAlign w:val="subscript"/>
              </w:rPr>
              <w:t xml:space="preserve">2 </w:t>
            </w:r>
            <w:r w:rsidR="00C97F09">
              <w:rPr>
                <w:sz w:val="21"/>
                <w:szCs w:val="21"/>
              </w:rPr>
              <w:t xml:space="preserve">peak </w:t>
            </w:r>
            <w:r w:rsidRPr="00B05174">
              <w:rPr>
                <w:sz w:val="21"/>
                <w:szCs w:val="21"/>
              </w:rPr>
              <w:t>; Net EE 3278 ± 428 kJ</w:t>
            </w:r>
          </w:p>
        </w:tc>
        <w:tc>
          <w:tcPr>
            <w:tcW w:w="1231" w:type="pct"/>
          </w:tcPr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lastRenderedPageBreak/>
              <w:t xml:space="preserve">Duration of post-exercise </w:t>
            </w:r>
            <w:r w:rsidRPr="00B05174">
              <w:rPr>
                <w:sz w:val="21"/>
                <w:szCs w:val="21"/>
              </w:rPr>
              <w:lastRenderedPageBreak/>
              <w:t>observation: 4 h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CON: 44 ± 18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EX: 45 ± 10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i/>
                <w:iCs/>
                <w:sz w:val="21"/>
                <w:szCs w:val="21"/>
              </w:rPr>
              <w:t xml:space="preserve">P </w:t>
            </w:r>
            <w:r w:rsidRPr="00B05174">
              <w:rPr>
                <w:sz w:val="21"/>
                <w:szCs w:val="21"/>
              </w:rPr>
              <w:t>= 0.867</w:t>
            </w:r>
          </w:p>
        </w:tc>
      </w:tr>
      <w:tr w:rsidR="00B05174" w:rsidRPr="00B05174" w:rsidTr="00F56F63">
        <w:tc>
          <w:tcPr>
            <w:tcW w:w="1305" w:type="pct"/>
          </w:tcPr>
          <w:p w:rsidR="00D55254" w:rsidRPr="00B05174" w:rsidRDefault="00D55254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bookmarkStart w:id="0" w:name="_GoBack" w:colFirst="0" w:colLast="0"/>
            <w:r w:rsidRPr="00B05174">
              <w:rPr>
                <w:b/>
                <w:bCs/>
                <w:sz w:val="21"/>
                <w:szCs w:val="21"/>
              </w:rPr>
              <w:lastRenderedPageBreak/>
              <w:t xml:space="preserve">Deighton et al (2013) </w:t>
            </w:r>
            <w:r w:rsidRPr="00B05174">
              <w:rPr>
                <w:b/>
                <w:bCs/>
                <w:i/>
                <w:iCs/>
                <w:sz w:val="21"/>
                <w:szCs w:val="21"/>
              </w:rPr>
              <w:t>Appl Physiol Nutr Metab</w:t>
            </w:r>
          </w:p>
          <w:p w:rsidR="00D55254" w:rsidRPr="00B05174" w:rsidRDefault="00D55254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D55254" w:rsidRPr="00B05174" w:rsidRDefault="00D55254" w:rsidP="00F56F63">
            <w:pPr>
              <w:rPr>
                <w:i/>
                <w:iCs/>
                <w:sz w:val="21"/>
                <w:szCs w:val="21"/>
              </w:rPr>
            </w:pPr>
            <w:r w:rsidRPr="00B05174">
              <w:rPr>
                <w:i/>
                <w:iCs/>
                <w:sz w:val="21"/>
                <w:szCs w:val="21"/>
              </w:rPr>
              <w:t>Control &amp; steady-state exercise trial used only</w:t>
            </w:r>
          </w:p>
          <w:p w:rsidR="00D55254" w:rsidRPr="00B05174" w:rsidRDefault="00D55254" w:rsidP="00F56F63">
            <w:pPr>
              <w:rPr>
                <w:i/>
                <w:iCs/>
                <w:sz w:val="21"/>
                <w:szCs w:val="21"/>
              </w:rPr>
            </w:pPr>
          </w:p>
          <w:p w:rsidR="00D55254" w:rsidRPr="00B05174" w:rsidRDefault="00D55254" w:rsidP="00F56F63">
            <w:pPr>
              <w:rPr>
                <w:i/>
                <w:iCs/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doi: 10.1139/apnm-2012-0484</w:t>
            </w:r>
          </w:p>
        </w:tc>
        <w:tc>
          <w:tcPr>
            <w:tcW w:w="1232" w:type="pct"/>
          </w:tcPr>
          <w:p w:rsidR="00D55254" w:rsidRPr="00B05174" w:rsidRDefault="00D55254" w:rsidP="00F56F63">
            <w:pPr>
              <w:rPr>
                <w:i/>
                <w:iCs/>
                <w:sz w:val="21"/>
                <w:szCs w:val="21"/>
              </w:rPr>
            </w:pPr>
            <w:r w:rsidRPr="00B05174">
              <w:rPr>
                <w:i/>
                <w:iCs/>
                <w:sz w:val="21"/>
                <w:szCs w:val="21"/>
              </w:rPr>
              <w:t>n</w:t>
            </w:r>
            <w:r w:rsidRPr="00B05174">
              <w:rPr>
                <w:sz w:val="21"/>
                <w:szCs w:val="21"/>
              </w:rPr>
              <w:t xml:space="preserve"> = 12; age 22.0 ± 3.0 y; BMI 23.7 ± 3.0; </w:t>
            </w:r>
            <w:r w:rsidR="00C97F09">
              <w:rPr>
                <w:sz w:val="21"/>
                <w:szCs w:val="21"/>
              </w:rPr>
              <w:t>V̇O</w:t>
            </w:r>
            <w:r w:rsidR="00C97F09" w:rsidRPr="00CD42DA">
              <w:rPr>
                <w:sz w:val="21"/>
                <w:szCs w:val="21"/>
                <w:vertAlign w:val="subscript"/>
              </w:rPr>
              <w:t>2</w:t>
            </w:r>
            <w:r w:rsidR="00C97F09">
              <w:rPr>
                <w:sz w:val="21"/>
                <w:szCs w:val="21"/>
              </w:rPr>
              <w:t xml:space="preserve"> peak </w:t>
            </w:r>
            <w:r w:rsidRPr="00B05174">
              <w:rPr>
                <w:sz w:val="21"/>
                <w:szCs w:val="21"/>
              </w:rPr>
              <w:t>52.4 ± 7.1 mL/kg/min</w:t>
            </w:r>
          </w:p>
        </w:tc>
        <w:tc>
          <w:tcPr>
            <w:tcW w:w="1232" w:type="pct"/>
          </w:tcPr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 xml:space="preserve">Stationary cycling; 60 min; 59.5 ± 1.6% </w:t>
            </w:r>
            <w:r w:rsidR="00C97F09">
              <w:rPr>
                <w:sz w:val="21"/>
                <w:szCs w:val="21"/>
              </w:rPr>
              <w:t>V̇O</w:t>
            </w:r>
            <w:r w:rsidR="00C97F09" w:rsidRPr="00CD42DA">
              <w:rPr>
                <w:sz w:val="21"/>
                <w:szCs w:val="21"/>
                <w:vertAlign w:val="subscript"/>
              </w:rPr>
              <w:t>2</w:t>
            </w:r>
            <w:r w:rsidR="00C97F09">
              <w:rPr>
                <w:sz w:val="21"/>
                <w:szCs w:val="21"/>
              </w:rPr>
              <w:t xml:space="preserve"> peak </w:t>
            </w:r>
            <w:r w:rsidRPr="00B05174">
              <w:rPr>
                <w:sz w:val="21"/>
                <w:szCs w:val="21"/>
              </w:rPr>
              <w:t>; Net EE 2451 ± 208 kJ</w:t>
            </w:r>
          </w:p>
        </w:tc>
        <w:tc>
          <w:tcPr>
            <w:tcW w:w="1231" w:type="pct"/>
          </w:tcPr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Duration of post-exercise observation: 3.5 h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CON: 48 ± 9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EX: 42 ± 13</w:t>
            </w:r>
          </w:p>
          <w:p w:rsidR="00D55254" w:rsidRPr="00B05174" w:rsidRDefault="00D55254" w:rsidP="00F56F63">
            <w:pPr>
              <w:rPr>
                <w:sz w:val="21"/>
                <w:szCs w:val="21"/>
                <w:vertAlign w:val="subscript"/>
              </w:rPr>
            </w:pPr>
            <w:r w:rsidRPr="00B05174">
              <w:rPr>
                <w:i/>
                <w:iCs/>
                <w:sz w:val="21"/>
                <w:szCs w:val="21"/>
              </w:rPr>
              <w:t xml:space="preserve">P </w:t>
            </w:r>
            <w:r w:rsidRPr="00B05174">
              <w:rPr>
                <w:sz w:val="21"/>
                <w:szCs w:val="21"/>
              </w:rPr>
              <w:t xml:space="preserve"> = 0.206</w:t>
            </w:r>
          </w:p>
        </w:tc>
      </w:tr>
      <w:bookmarkEnd w:id="0"/>
      <w:tr w:rsidR="00B05174" w:rsidRPr="00B05174" w:rsidTr="00F56F63">
        <w:tc>
          <w:tcPr>
            <w:tcW w:w="1305" w:type="pct"/>
          </w:tcPr>
          <w:p w:rsidR="00D55254" w:rsidRPr="00B05174" w:rsidRDefault="00D55254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B05174">
              <w:rPr>
                <w:b/>
                <w:bCs/>
                <w:sz w:val="21"/>
                <w:szCs w:val="21"/>
              </w:rPr>
              <w:t xml:space="preserve">Wasse et al (2013) </w:t>
            </w:r>
            <w:r w:rsidRPr="00B05174">
              <w:rPr>
                <w:b/>
                <w:bCs/>
                <w:i/>
                <w:iCs/>
                <w:sz w:val="21"/>
                <w:szCs w:val="21"/>
              </w:rPr>
              <w:t>Appl Physiol Nutr Metab</w:t>
            </w:r>
          </w:p>
          <w:p w:rsidR="00D55254" w:rsidRPr="00B05174" w:rsidRDefault="00D55254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D55254" w:rsidRPr="00B05174" w:rsidRDefault="00D55254" w:rsidP="00F56F63">
            <w:pPr>
              <w:rPr>
                <w:i/>
                <w:iCs/>
                <w:sz w:val="21"/>
                <w:szCs w:val="21"/>
              </w:rPr>
            </w:pPr>
            <w:r w:rsidRPr="00B05174">
              <w:rPr>
                <w:i/>
                <w:iCs/>
                <w:sz w:val="21"/>
                <w:szCs w:val="21"/>
              </w:rPr>
              <w:t>Control &amp; running trial used only</w:t>
            </w:r>
          </w:p>
          <w:p w:rsidR="00D55254" w:rsidRPr="00B05174" w:rsidRDefault="00D55254" w:rsidP="00F56F63">
            <w:pPr>
              <w:rPr>
                <w:b/>
                <w:bCs/>
                <w:sz w:val="21"/>
                <w:szCs w:val="21"/>
              </w:rPr>
            </w:pP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doi: 10.1139/apnm-2012-0154</w:t>
            </w:r>
          </w:p>
        </w:tc>
        <w:tc>
          <w:tcPr>
            <w:tcW w:w="1232" w:type="pct"/>
          </w:tcPr>
          <w:p w:rsidR="00D55254" w:rsidRPr="00B05174" w:rsidRDefault="00D55254" w:rsidP="00F56F63">
            <w:pPr>
              <w:rPr>
                <w:i/>
                <w:iCs/>
                <w:sz w:val="21"/>
                <w:szCs w:val="21"/>
              </w:rPr>
            </w:pPr>
            <w:r w:rsidRPr="00B05174">
              <w:rPr>
                <w:i/>
                <w:iCs/>
                <w:sz w:val="21"/>
                <w:szCs w:val="21"/>
              </w:rPr>
              <w:t>n</w:t>
            </w:r>
            <w:r w:rsidRPr="00B05174">
              <w:rPr>
                <w:sz w:val="21"/>
                <w:szCs w:val="21"/>
              </w:rPr>
              <w:t xml:space="preserve"> = 11; age 22.7 ± 2.2 y; BMI 23.4 ± 2.4; </w:t>
            </w:r>
            <w:r w:rsidR="00C97F09">
              <w:rPr>
                <w:sz w:val="21"/>
                <w:szCs w:val="21"/>
              </w:rPr>
              <w:t>V̇O</w:t>
            </w:r>
            <w:r w:rsidR="00C97F09" w:rsidRPr="00CD42DA">
              <w:rPr>
                <w:sz w:val="21"/>
                <w:szCs w:val="21"/>
                <w:vertAlign w:val="subscript"/>
              </w:rPr>
              <w:t>2</w:t>
            </w:r>
            <w:r w:rsidR="00C97F09">
              <w:rPr>
                <w:sz w:val="21"/>
                <w:szCs w:val="21"/>
              </w:rPr>
              <w:t xml:space="preserve"> peak </w:t>
            </w:r>
            <w:r w:rsidRPr="00B05174">
              <w:rPr>
                <w:sz w:val="21"/>
                <w:szCs w:val="21"/>
              </w:rPr>
              <w:t>57.8 ± 10.0 mL/kg/min</w:t>
            </w:r>
          </w:p>
        </w:tc>
        <w:tc>
          <w:tcPr>
            <w:tcW w:w="1232" w:type="pct"/>
          </w:tcPr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 xml:space="preserve">Treadmill running; 60 min; 70.1 ± 4.0% </w:t>
            </w:r>
            <w:r w:rsidR="00C97F09">
              <w:rPr>
                <w:sz w:val="21"/>
                <w:szCs w:val="21"/>
              </w:rPr>
              <w:t>V̇O</w:t>
            </w:r>
            <w:r w:rsidR="00C97F09" w:rsidRPr="00CD42DA">
              <w:rPr>
                <w:sz w:val="21"/>
                <w:szCs w:val="21"/>
                <w:vertAlign w:val="subscript"/>
              </w:rPr>
              <w:t>2</w:t>
            </w:r>
            <w:r w:rsidR="00C97F09">
              <w:rPr>
                <w:sz w:val="21"/>
                <w:szCs w:val="21"/>
              </w:rPr>
              <w:t xml:space="preserve"> peak </w:t>
            </w:r>
            <w:r w:rsidRPr="00B05174">
              <w:rPr>
                <w:sz w:val="21"/>
                <w:szCs w:val="21"/>
              </w:rPr>
              <w:t>; Net EE 2940 ± 786 kJ</w:t>
            </w:r>
          </w:p>
        </w:tc>
        <w:tc>
          <w:tcPr>
            <w:tcW w:w="1231" w:type="pct"/>
          </w:tcPr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Duration of post-exercise observation: 2.5 h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CON: 55 ± 25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EX: 47 ± 24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i/>
                <w:iCs/>
                <w:sz w:val="21"/>
                <w:szCs w:val="21"/>
              </w:rPr>
              <w:t xml:space="preserve">P </w:t>
            </w:r>
            <w:r w:rsidRPr="00B05174">
              <w:rPr>
                <w:sz w:val="21"/>
                <w:szCs w:val="21"/>
              </w:rPr>
              <w:t xml:space="preserve"> = 0.213</w:t>
            </w:r>
          </w:p>
        </w:tc>
      </w:tr>
      <w:tr w:rsidR="00B05174" w:rsidRPr="00B05174" w:rsidTr="00F56F63">
        <w:tc>
          <w:tcPr>
            <w:tcW w:w="1305" w:type="pct"/>
          </w:tcPr>
          <w:p w:rsidR="00D55254" w:rsidRPr="00B05174" w:rsidRDefault="00D55254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B05174">
              <w:rPr>
                <w:b/>
                <w:bCs/>
                <w:sz w:val="21"/>
                <w:szCs w:val="21"/>
              </w:rPr>
              <w:t xml:space="preserve">Deighton et al (2014) </w:t>
            </w:r>
            <w:r w:rsidRPr="00B05174">
              <w:rPr>
                <w:b/>
                <w:bCs/>
                <w:i/>
                <w:iCs/>
                <w:sz w:val="21"/>
                <w:szCs w:val="21"/>
              </w:rPr>
              <w:t>Appetite</w:t>
            </w:r>
          </w:p>
          <w:p w:rsidR="00D55254" w:rsidRPr="00B05174" w:rsidRDefault="00D55254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D55254" w:rsidRPr="00B05174" w:rsidRDefault="00D55254" w:rsidP="00F56F63">
            <w:pPr>
              <w:rPr>
                <w:i/>
                <w:iCs/>
                <w:sz w:val="21"/>
                <w:szCs w:val="21"/>
              </w:rPr>
            </w:pPr>
            <w:r w:rsidRPr="00B05174">
              <w:rPr>
                <w:i/>
                <w:iCs/>
                <w:sz w:val="21"/>
                <w:szCs w:val="21"/>
              </w:rPr>
              <w:t>Control &amp; exercise-deficit trial used only</w:t>
            </w:r>
          </w:p>
          <w:p w:rsidR="00D55254" w:rsidRPr="00B05174" w:rsidRDefault="00D55254" w:rsidP="00F56F63">
            <w:pPr>
              <w:rPr>
                <w:i/>
                <w:iCs/>
                <w:sz w:val="21"/>
                <w:szCs w:val="21"/>
              </w:rPr>
            </w:pPr>
          </w:p>
          <w:p w:rsidR="00D55254" w:rsidRPr="0059594F" w:rsidRDefault="00CD42DA" w:rsidP="0059594F">
            <w:pPr>
              <w:shd w:val="clear" w:color="auto" w:fill="FFFFFF"/>
              <w:ind w:left="720" w:hanging="720"/>
              <w:jc w:val="both"/>
              <w:rPr>
                <w:rFonts w:eastAsia="Times New Roman"/>
                <w:sz w:val="21"/>
                <w:szCs w:val="21"/>
              </w:rPr>
            </w:pPr>
            <w:hyperlink r:id="rId7" w:tgtFrame="doilink" w:history="1">
              <w:r w:rsidR="00D55254" w:rsidRPr="00B05174">
                <w:rPr>
                  <w:rFonts w:eastAsia="Times New Roman"/>
                  <w:sz w:val="21"/>
                  <w:szCs w:val="21"/>
                </w:rPr>
                <w:t>doi:10.1016/j.appet.2014.06.003</w:t>
              </w:r>
            </w:hyperlink>
          </w:p>
        </w:tc>
        <w:tc>
          <w:tcPr>
            <w:tcW w:w="1232" w:type="pct"/>
          </w:tcPr>
          <w:p w:rsidR="00D55254" w:rsidRPr="00B05174" w:rsidRDefault="00D55254" w:rsidP="00F56F63">
            <w:pPr>
              <w:rPr>
                <w:i/>
                <w:iCs/>
                <w:sz w:val="21"/>
                <w:szCs w:val="21"/>
              </w:rPr>
            </w:pPr>
            <w:r w:rsidRPr="00B05174">
              <w:rPr>
                <w:i/>
                <w:iCs/>
                <w:sz w:val="21"/>
                <w:szCs w:val="21"/>
              </w:rPr>
              <w:t>n</w:t>
            </w:r>
            <w:r w:rsidRPr="00B05174">
              <w:rPr>
                <w:sz w:val="21"/>
                <w:szCs w:val="21"/>
              </w:rPr>
              <w:t xml:space="preserve"> = 12; age 23.8 ± 4.7 y; BMI 23.8 ± 2.7; </w:t>
            </w:r>
            <w:r w:rsidR="00C97F09">
              <w:rPr>
                <w:sz w:val="21"/>
                <w:szCs w:val="21"/>
              </w:rPr>
              <w:t>V̇O</w:t>
            </w:r>
            <w:r w:rsidR="00C97F09" w:rsidRPr="00CD42DA">
              <w:rPr>
                <w:sz w:val="21"/>
                <w:szCs w:val="21"/>
                <w:vertAlign w:val="subscript"/>
              </w:rPr>
              <w:t>2</w:t>
            </w:r>
            <w:r w:rsidR="00C97F09">
              <w:rPr>
                <w:sz w:val="21"/>
                <w:szCs w:val="21"/>
              </w:rPr>
              <w:t xml:space="preserve"> peak </w:t>
            </w:r>
            <w:r w:rsidRPr="00B05174">
              <w:rPr>
                <w:sz w:val="21"/>
                <w:szCs w:val="21"/>
              </w:rPr>
              <w:t>55.4 ± 9.1 mL/kg/min</w:t>
            </w:r>
          </w:p>
        </w:tc>
        <w:tc>
          <w:tcPr>
            <w:tcW w:w="1232" w:type="pct"/>
          </w:tcPr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 xml:space="preserve">Stationary cycling; 30 min; 64.5 ± 3.2% </w:t>
            </w:r>
            <w:r w:rsidR="00C97F09">
              <w:rPr>
                <w:sz w:val="21"/>
                <w:szCs w:val="21"/>
              </w:rPr>
              <w:t>V̇O</w:t>
            </w:r>
            <w:r w:rsidR="00C97F09" w:rsidRPr="00CD42DA">
              <w:rPr>
                <w:sz w:val="21"/>
                <w:szCs w:val="21"/>
                <w:vertAlign w:val="subscript"/>
              </w:rPr>
              <w:t>2</w:t>
            </w:r>
            <w:r w:rsidR="00C97F09">
              <w:rPr>
                <w:sz w:val="21"/>
                <w:szCs w:val="21"/>
              </w:rPr>
              <w:t xml:space="preserve"> peak </w:t>
            </w:r>
            <w:r w:rsidRPr="00B05174">
              <w:rPr>
                <w:sz w:val="21"/>
                <w:szCs w:val="21"/>
              </w:rPr>
              <w:t>; Net EE 1469 ± 256 kJ</w:t>
            </w:r>
          </w:p>
        </w:tc>
        <w:tc>
          <w:tcPr>
            <w:tcW w:w="1231" w:type="pct"/>
          </w:tcPr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Duration of post-exercise observation: 6 h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CON: 42 ± 12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EX: 41 ± 14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i/>
                <w:iCs/>
                <w:sz w:val="21"/>
                <w:szCs w:val="21"/>
              </w:rPr>
              <w:t>P</w:t>
            </w:r>
            <w:r w:rsidRPr="00B05174">
              <w:rPr>
                <w:sz w:val="21"/>
                <w:szCs w:val="21"/>
              </w:rPr>
              <w:t xml:space="preserve"> = 0.920</w:t>
            </w:r>
          </w:p>
        </w:tc>
      </w:tr>
      <w:tr w:rsidR="00D55254" w:rsidRPr="00B05174" w:rsidTr="00F56F63">
        <w:tc>
          <w:tcPr>
            <w:tcW w:w="1305" w:type="pct"/>
          </w:tcPr>
          <w:p w:rsidR="00280A9C" w:rsidRPr="00FC7E5B" w:rsidRDefault="00280A9C" w:rsidP="00280A9C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FC7E5B">
              <w:rPr>
                <w:b/>
                <w:bCs/>
                <w:sz w:val="21"/>
                <w:szCs w:val="21"/>
              </w:rPr>
              <w:t xml:space="preserve">Alajmi et al (2016) </w:t>
            </w:r>
            <w:r w:rsidRPr="00FC7E5B">
              <w:rPr>
                <w:b/>
                <w:bCs/>
                <w:i/>
                <w:iCs/>
                <w:sz w:val="21"/>
                <w:szCs w:val="21"/>
              </w:rPr>
              <w:t>Med Sci Sports Exerc</w:t>
            </w:r>
          </w:p>
          <w:p w:rsidR="00280A9C" w:rsidRDefault="00280A9C" w:rsidP="00280A9C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7F1818" w:rsidRPr="007F1818" w:rsidRDefault="007F1818" w:rsidP="00280A9C">
            <w:pPr>
              <w:rPr>
                <w:i/>
                <w:iCs/>
                <w:sz w:val="21"/>
                <w:szCs w:val="21"/>
              </w:rPr>
            </w:pPr>
            <w:r w:rsidRPr="007F1818">
              <w:rPr>
                <w:i/>
                <w:iCs/>
                <w:sz w:val="21"/>
                <w:szCs w:val="21"/>
              </w:rPr>
              <w:t>Men used only</w:t>
            </w:r>
          </w:p>
          <w:p w:rsidR="007F1818" w:rsidRPr="00FC7E5B" w:rsidRDefault="007F1818" w:rsidP="00280A9C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D55254" w:rsidRPr="00B05174" w:rsidRDefault="00280A9C" w:rsidP="00280A9C">
            <w:pPr>
              <w:rPr>
                <w:b/>
                <w:bCs/>
                <w:sz w:val="21"/>
                <w:szCs w:val="21"/>
              </w:rPr>
            </w:pPr>
            <w:r w:rsidRPr="00FC7E5B">
              <w:rPr>
                <w:sz w:val="20"/>
                <w:szCs w:val="20"/>
              </w:rPr>
              <w:t>doi: 10.1249/MSS.0000000000000793</w:t>
            </w:r>
          </w:p>
        </w:tc>
        <w:tc>
          <w:tcPr>
            <w:tcW w:w="1232" w:type="pct"/>
          </w:tcPr>
          <w:p w:rsidR="00D55254" w:rsidRPr="00B05174" w:rsidRDefault="00D55254" w:rsidP="00F56F63">
            <w:pPr>
              <w:rPr>
                <w:i/>
                <w:iCs/>
                <w:sz w:val="21"/>
                <w:szCs w:val="21"/>
              </w:rPr>
            </w:pPr>
            <w:r w:rsidRPr="00B05174">
              <w:rPr>
                <w:i/>
                <w:iCs/>
                <w:sz w:val="21"/>
                <w:szCs w:val="21"/>
              </w:rPr>
              <w:t xml:space="preserve">n </w:t>
            </w:r>
            <w:r w:rsidRPr="00B05174">
              <w:rPr>
                <w:sz w:val="21"/>
                <w:szCs w:val="21"/>
              </w:rPr>
              <w:t xml:space="preserve">= 10; age 23.4 ± 3.5 y; BMI 23.4 ± 2.1; 61.3 ± 9.6; </w:t>
            </w:r>
            <w:r w:rsidR="00C97F09">
              <w:rPr>
                <w:sz w:val="21"/>
                <w:szCs w:val="21"/>
              </w:rPr>
              <w:t>V̇O</w:t>
            </w:r>
            <w:r w:rsidR="00C97F09" w:rsidRPr="00CD42DA">
              <w:rPr>
                <w:sz w:val="21"/>
                <w:szCs w:val="21"/>
                <w:vertAlign w:val="subscript"/>
              </w:rPr>
              <w:t>2</w:t>
            </w:r>
            <w:r w:rsidR="00C97F09">
              <w:rPr>
                <w:sz w:val="21"/>
                <w:szCs w:val="21"/>
              </w:rPr>
              <w:t xml:space="preserve"> peak </w:t>
            </w:r>
            <w:r w:rsidRPr="00B05174">
              <w:rPr>
                <w:sz w:val="21"/>
                <w:szCs w:val="21"/>
              </w:rPr>
              <w:t>61.3 ± 9.6 mL/kg/min</w:t>
            </w:r>
          </w:p>
        </w:tc>
        <w:tc>
          <w:tcPr>
            <w:tcW w:w="1232" w:type="pct"/>
          </w:tcPr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 xml:space="preserve">Treadmill running; 60 min; 71.9 ± 4.3% </w:t>
            </w:r>
            <w:r w:rsidR="00C97F09">
              <w:rPr>
                <w:sz w:val="21"/>
                <w:szCs w:val="21"/>
              </w:rPr>
              <w:t>V̇O</w:t>
            </w:r>
            <w:r w:rsidR="00C97F09" w:rsidRPr="00CD42DA">
              <w:rPr>
                <w:sz w:val="21"/>
                <w:szCs w:val="21"/>
                <w:vertAlign w:val="subscript"/>
              </w:rPr>
              <w:t>2</w:t>
            </w:r>
            <w:r w:rsidR="00C97F09">
              <w:rPr>
                <w:sz w:val="21"/>
                <w:szCs w:val="21"/>
              </w:rPr>
              <w:t xml:space="preserve"> peak </w:t>
            </w:r>
            <w:r w:rsidRPr="00B05174">
              <w:rPr>
                <w:sz w:val="21"/>
                <w:szCs w:val="21"/>
              </w:rPr>
              <w:t xml:space="preserve">; Net EE 3682 ± 690 kJ </w:t>
            </w:r>
          </w:p>
        </w:tc>
        <w:tc>
          <w:tcPr>
            <w:tcW w:w="1231" w:type="pct"/>
          </w:tcPr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Duration of post-exercise observation: 3.5 h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CON: 40 ± 9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sz w:val="21"/>
                <w:szCs w:val="21"/>
              </w:rPr>
              <w:t>EX: 45 ± 8</w:t>
            </w:r>
          </w:p>
          <w:p w:rsidR="00D55254" w:rsidRPr="00B05174" w:rsidRDefault="00D55254" w:rsidP="00F56F63">
            <w:pPr>
              <w:rPr>
                <w:sz w:val="21"/>
                <w:szCs w:val="21"/>
              </w:rPr>
            </w:pPr>
            <w:r w:rsidRPr="00B05174">
              <w:rPr>
                <w:i/>
                <w:iCs/>
                <w:sz w:val="21"/>
                <w:szCs w:val="21"/>
              </w:rPr>
              <w:t>P</w:t>
            </w:r>
            <w:r w:rsidRPr="00B05174">
              <w:rPr>
                <w:sz w:val="21"/>
                <w:szCs w:val="21"/>
              </w:rPr>
              <w:t xml:space="preserve"> = 0.076</w:t>
            </w:r>
          </w:p>
        </w:tc>
      </w:tr>
    </w:tbl>
    <w:p w:rsidR="005562A3" w:rsidRPr="00FC7E5B" w:rsidRDefault="005562A3" w:rsidP="005562A3">
      <w:r w:rsidRPr="000F6CE3">
        <w:rPr>
          <w:sz w:val="21"/>
          <w:szCs w:val="21"/>
        </w:rPr>
        <w:t>Data = Mean ± SD; participants all healthy males</w:t>
      </w:r>
    </w:p>
    <w:p w:rsidR="0031443C" w:rsidRPr="00B05174" w:rsidRDefault="0031443C" w:rsidP="006F1CEF"/>
    <w:sectPr w:rsidR="0031443C" w:rsidRPr="00B05174" w:rsidSect="007A5D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54" w:rsidRDefault="00D55254" w:rsidP="00D55254">
      <w:pPr>
        <w:spacing w:after="0" w:line="240" w:lineRule="auto"/>
      </w:pPr>
      <w:r>
        <w:separator/>
      </w:r>
    </w:p>
  </w:endnote>
  <w:endnote w:type="continuationSeparator" w:id="0">
    <w:p w:rsidR="00D55254" w:rsidRDefault="00D55254" w:rsidP="00D5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54" w:rsidRDefault="00D55254" w:rsidP="00D55254">
      <w:pPr>
        <w:spacing w:after="0" w:line="240" w:lineRule="auto"/>
      </w:pPr>
      <w:r>
        <w:separator/>
      </w:r>
    </w:p>
  </w:footnote>
  <w:footnote w:type="continuationSeparator" w:id="0">
    <w:p w:rsidR="00D55254" w:rsidRDefault="00D55254" w:rsidP="00D55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1B"/>
    <w:rsid w:val="00180B37"/>
    <w:rsid w:val="00280A9C"/>
    <w:rsid w:val="0031443C"/>
    <w:rsid w:val="003A6264"/>
    <w:rsid w:val="005562A3"/>
    <w:rsid w:val="0059594F"/>
    <w:rsid w:val="006F1CEF"/>
    <w:rsid w:val="007A5D1B"/>
    <w:rsid w:val="007F1818"/>
    <w:rsid w:val="00844F4E"/>
    <w:rsid w:val="009E5254"/>
    <w:rsid w:val="00B05174"/>
    <w:rsid w:val="00C97F09"/>
    <w:rsid w:val="00CD42DA"/>
    <w:rsid w:val="00D242FD"/>
    <w:rsid w:val="00D55254"/>
    <w:rsid w:val="00DB42C7"/>
    <w:rsid w:val="00EA244C"/>
    <w:rsid w:val="00F1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5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25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254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D5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5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25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254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D5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appet.2014.06.0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16</cp:revision>
  <dcterms:created xsi:type="dcterms:W3CDTF">2016-05-25T12:37:00Z</dcterms:created>
  <dcterms:modified xsi:type="dcterms:W3CDTF">2016-08-22T07:24:00Z</dcterms:modified>
</cp:coreProperties>
</file>