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E76B2" w14:textId="363B7060" w:rsidR="00F25FE2" w:rsidRPr="009B0EB2" w:rsidRDefault="00E3248E" w:rsidP="0054391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Supplemental </w:t>
      </w:r>
      <w:r w:rsidR="00F25FE2" w:rsidRPr="009B0EB2">
        <w:rPr>
          <w:sz w:val="24"/>
          <w:szCs w:val="24"/>
        </w:rPr>
        <w:t xml:space="preserve">Table. </w:t>
      </w:r>
      <w:r w:rsidR="00F25FE2">
        <w:rPr>
          <w:sz w:val="24"/>
          <w:szCs w:val="24"/>
        </w:rPr>
        <w:t>Summary of cause of</w:t>
      </w:r>
      <w:r w:rsidR="00860E86">
        <w:rPr>
          <w:sz w:val="24"/>
          <w:szCs w:val="24"/>
        </w:rPr>
        <w:t xml:space="preserve"> inflammatory-related</w:t>
      </w:r>
      <w:r w:rsidR="00F25FE2">
        <w:rPr>
          <w:sz w:val="24"/>
          <w:szCs w:val="24"/>
        </w:rPr>
        <w:t xml:space="preserve"> death by World Health Organisation ICD10 code classification</w:t>
      </w:r>
      <w:bookmarkStart w:id="0" w:name="_GoBack"/>
      <w:bookmarkEnd w:id="0"/>
    </w:p>
    <w:tbl>
      <w:tblPr>
        <w:tblStyle w:val="TableGrid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131"/>
        <w:gridCol w:w="2974"/>
        <w:gridCol w:w="2975"/>
        <w:gridCol w:w="1984"/>
        <w:gridCol w:w="1560"/>
      </w:tblGrid>
      <w:tr w:rsidR="00F73CA2" w:rsidRPr="00F73CA2" w14:paraId="137276E0" w14:textId="77777777" w:rsidTr="00F73CA2">
        <w:tc>
          <w:tcPr>
            <w:tcW w:w="240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42C5BD0" w14:textId="77777777" w:rsidR="0091383B" w:rsidRPr="0091383B" w:rsidRDefault="0091383B" w:rsidP="00543913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4CB098A" w14:textId="77777777" w:rsidR="0091383B" w:rsidRPr="00F73CA2" w:rsidRDefault="0091383B" w:rsidP="00543913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C39B7D8" w14:textId="77777777" w:rsidR="0091383B" w:rsidRPr="00F73CA2" w:rsidRDefault="0091383B" w:rsidP="00543913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D4EA299" w14:textId="77777777" w:rsidR="0091383B" w:rsidRPr="00F73CA2" w:rsidRDefault="0091383B" w:rsidP="00543913">
            <w:pPr>
              <w:spacing w:line="480" w:lineRule="auto"/>
              <w:rPr>
                <w:b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CC0AC35" w14:textId="77777777" w:rsidR="0091383B" w:rsidRPr="00F73CA2" w:rsidRDefault="0091383B" w:rsidP="00543913">
            <w:pPr>
              <w:spacing w:line="48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Overall Population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69B6B5D" w14:textId="1B54368D" w:rsidR="0091383B" w:rsidRPr="00F73CA2" w:rsidRDefault="00095765" w:rsidP="00543913">
            <w:pPr>
              <w:spacing w:line="48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Never</w:t>
            </w:r>
            <w:r w:rsidR="0091383B">
              <w:rPr>
                <w:b/>
                <w:szCs w:val="24"/>
              </w:rPr>
              <w:t>-Smoker</w:t>
            </w:r>
          </w:p>
        </w:tc>
      </w:tr>
      <w:tr w:rsidR="00F73CA2" w:rsidRPr="00F73CA2" w14:paraId="13B8DD98" w14:textId="77777777" w:rsidTr="00F73CA2">
        <w:tc>
          <w:tcPr>
            <w:tcW w:w="240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94729AC" w14:textId="77777777" w:rsidR="0091383B" w:rsidRPr="00F73CA2" w:rsidRDefault="0091383B" w:rsidP="00543913">
            <w:pPr>
              <w:spacing w:line="480" w:lineRule="auto"/>
              <w:rPr>
                <w:b/>
                <w:szCs w:val="24"/>
              </w:rPr>
            </w:pPr>
            <w:r w:rsidRPr="00F73CA2">
              <w:rPr>
                <w:b/>
                <w:szCs w:val="24"/>
              </w:rPr>
              <w:t>Chapter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A166B1A" w14:textId="77777777" w:rsidR="0091383B" w:rsidRPr="00F73CA2" w:rsidRDefault="0091383B" w:rsidP="00543913">
            <w:pPr>
              <w:spacing w:line="480" w:lineRule="auto"/>
              <w:rPr>
                <w:b/>
                <w:szCs w:val="24"/>
              </w:rPr>
            </w:pPr>
            <w:r w:rsidRPr="00F73CA2">
              <w:rPr>
                <w:b/>
                <w:szCs w:val="24"/>
              </w:rPr>
              <w:t>Block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9178017" w14:textId="77777777" w:rsidR="0091383B" w:rsidRPr="00F73CA2" w:rsidRDefault="0091383B" w:rsidP="00543913">
            <w:pPr>
              <w:spacing w:line="480" w:lineRule="auto"/>
              <w:rPr>
                <w:b/>
                <w:szCs w:val="24"/>
              </w:rPr>
            </w:pPr>
            <w:r w:rsidRPr="00F73CA2">
              <w:rPr>
                <w:b/>
                <w:szCs w:val="24"/>
              </w:rPr>
              <w:t>Category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599BC4F" w14:textId="77777777" w:rsidR="0091383B" w:rsidRPr="00F73CA2" w:rsidRDefault="0091383B" w:rsidP="00543913">
            <w:pPr>
              <w:spacing w:line="480" w:lineRule="auto"/>
              <w:rPr>
                <w:b/>
                <w:szCs w:val="24"/>
              </w:rPr>
            </w:pPr>
            <w:r w:rsidRPr="00F73CA2">
              <w:rPr>
                <w:b/>
                <w:szCs w:val="24"/>
              </w:rPr>
              <w:t>Code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DA0742" w14:textId="77777777" w:rsidR="0091383B" w:rsidRPr="00F73CA2" w:rsidRDefault="0091383B" w:rsidP="00543913">
            <w:pPr>
              <w:spacing w:line="480" w:lineRule="auto"/>
              <w:jc w:val="center"/>
              <w:rPr>
                <w:b/>
                <w:szCs w:val="24"/>
              </w:rPr>
            </w:pPr>
            <w:r w:rsidRPr="00F73CA2">
              <w:rPr>
                <w:b/>
                <w:szCs w:val="24"/>
              </w:rPr>
              <w:t>Deaths (n)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8551950" w14:textId="77777777" w:rsidR="0091383B" w:rsidRPr="00F73CA2" w:rsidRDefault="0091383B" w:rsidP="00543913">
            <w:pPr>
              <w:spacing w:line="480" w:lineRule="auto"/>
              <w:jc w:val="center"/>
              <w:rPr>
                <w:b/>
                <w:szCs w:val="24"/>
              </w:rPr>
            </w:pPr>
            <w:r w:rsidRPr="00CA5487">
              <w:rPr>
                <w:b/>
                <w:szCs w:val="24"/>
              </w:rPr>
              <w:t>Deaths (n)</w:t>
            </w:r>
          </w:p>
        </w:tc>
      </w:tr>
      <w:tr w:rsidR="00374718" w:rsidRPr="00F73CA2" w14:paraId="7AB5CC0A" w14:textId="77777777" w:rsidTr="00F73CA2">
        <w:tc>
          <w:tcPr>
            <w:tcW w:w="2405" w:type="dxa"/>
            <w:tcBorders>
              <w:top w:val="single" w:sz="4" w:space="0" w:color="auto"/>
            </w:tcBorders>
          </w:tcPr>
          <w:p w14:paraId="3619C74B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F73CA2">
              <w:rPr>
                <w:szCs w:val="24"/>
              </w:rPr>
              <w:t>Diseases of the respiratory system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14:paraId="15FF4F22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F73CA2">
              <w:rPr>
                <w:szCs w:val="24"/>
              </w:rPr>
              <w:t>Influenza and pneumonia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14:paraId="7E8B7861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F73CA2">
              <w:rPr>
                <w:szCs w:val="24"/>
              </w:rPr>
              <w:t>Viral pneumonia, not elsewhere classified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479627CF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F73CA2">
              <w:rPr>
                <w:szCs w:val="24"/>
              </w:rPr>
              <w:t>Viral pneumonia, unspecified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68212BA" w14:textId="77777777" w:rsidR="0091383B" w:rsidRPr="00F73CA2" w:rsidRDefault="00CE6B83" w:rsidP="00543913">
            <w:pPr>
              <w:spacing w:line="480" w:lineRule="auto"/>
              <w:jc w:val="center"/>
              <w:rPr>
                <w:szCs w:val="24"/>
              </w:rPr>
            </w:pPr>
            <w:r w:rsidRPr="00F73CA2">
              <w:rPr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715644E" w14:textId="77777777" w:rsidR="0091383B" w:rsidRPr="00F73CA2" w:rsidRDefault="00374718" w:rsidP="00543913">
            <w:pPr>
              <w:spacing w:line="480" w:lineRule="auto"/>
              <w:jc w:val="center"/>
              <w:rPr>
                <w:szCs w:val="24"/>
              </w:rPr>
            </w:pPr>
            <w:r w:rsidRPr="00F73CA2">
              <w:rPr>
                <w:szCs w:val="24"/>
              </w:rPr>
              <w:t>1</w:t>
            </w:r>
          </w:p>
        </w:tc>
      </w:tr>
      <w:tr w:rsidR="00374718" w:rsidRPr="00F73CA2" w14:paraId="4F603C99" w14:textId="77777777" w:rsidTr="00F73CA2">
        <w:tc>
          <w:tcPr>
            <w:tcW w:w="2405" w:type="dxa"/>
            <w:shd w:val="clear" w:color="auto" w:fill="DBE5F1" w:themeFill="accent1" w:themeFillTint="33"/>
          </w:tcPr>
          <w:p w14:paraId="2B619551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131" w:type="dxa"/>
            <w:shd w:val="clear" w:color="auto" w:fill="DBE5F1" w:themeFill="accent1" w:themeFillTint="33"/>
          </w:tcPr>
          <w:p w14:paraId="59AA1DAA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6E40E968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Pneumonia, organism unspecified</w:t>
            </w:r>
          </w:p>
        </w:tc>
        <w:tc>
          <w:tcPr>
            <w:tcW w:w="2975" w:type="dxa"/>
            <w:shd w:val="clear" w:color="auto" w:fill="DBE5F1" w:themeFill="accent1" w:themeFillTint="33"/>
          </w:tcPr>
          <w:p w14:paraId="4B473524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Bronchopneumonia, unspecified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5CE7163" w14:textId="77777777" w:rsidR="0091383B" w:rsidRPr="00F73CA2" w:rsidRDefault="00CE6B83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5BE08521" w14:textId="77777777" w:rsidR="0091383B" w:rsidRPr="00F73CA2" w:rsidRDefault="00374718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74718" w:rsidRPr="00F73CA2" w14:paraId="35B41DEF" w14:textId="77777777" w:rsidTr="00F73CA2">
        <w:tc>
          <w:tcPr>
            <w:tcW w:w="2405" w:type="dxa"/>
          </w:tcPr>
          <w:p w14:paraId="3A018BDB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131" w:type="dxa"/>
          </w:tcPr>
          <w:p w14:paraId="685F14F7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4" w:type="dxa"/>
          </w:tcPr>
          <w:p w14:paraId="22B441B7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5" w:type="dxa"/>
          </w:tcPr>
          <w:p w14:paraId="7849D83A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Lobar pneumonia, unspecified</w:t>
            </w:r>
          </w:p>
        </w:tc>
        <w:tc>
          <w:tcPr>
            <w:tcW w:w="1984" w:type="dxa"/>
          </w:tcPr>
          <w:p w14:paraId="43F9259A" w14:textId="3C191804" w:rsidR="0091383B" w:rsidRPr="00F73CA2" w:rsidRDefault="00090961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</w:tcPr>
          <w:p w14:paraId="48245A97" w14:textId="29BB2214" w:rsidR="0091383B" w:rsidRPr="00F73CA2" w:rsidRDefault="005F5D59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74718" w:rsidRPr="00F73CA2" w14:paraId="76C4C419" w14:textId="77777777" w:rsidTr="00F73CA2">
        <w:tc>
          <w:tcPr>
            <w:tcW w:w="2405" w:type="dxa"/>
            <w:shd w:val="clear" w:color="auto" w:fill="DBE5F1" w:themeFill="accent1" w:themeFillTint="33"/>
          </w:tcPr>
          <w:p w14:paraId="59ED33D0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131" w:type="dxa"/>
            <w:shd w:val="clear" w:color="auto" w:fill="DBE5F1" w:themeFill="accent1" w:themeFillTint="33"/>
          </w:tcPr>
          <w:p w14:paraId="7BE9922B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4A997322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5" w:type="dxa"/>
            <w:shd w:val="clear" w:color="auto" w:fill="DBE5F1" w:themeFill="accent1" w:themeFillTint="33"/>
          </w:tcPr>
          <w:p w14:paraId="7BE2AE66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Pneumonia, unspecified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2497119" w14:textId="55CEC7A0" w:rsidR="0091383B" w:rsidRPr="00F73CA2" w:rsidRDefault="000D6382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1684913E" w14:textId="78CD161F" w:rsidR="0091383B" w:rsidRPr="00F73CA2" w:rsidRDefault="005917F7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74718" w:rsidRPr="00F73CA2" w14:paraId="516197EC" w14:textId="77777777" w:rsidTr="00F73CA2">
        <w:tc>
          <w:tcPr>
            <w:tcW w:w="2405" w:type="dxa"/>
            <w:shd w:val="clear" w:color="auto" w:fill="auto"/>
          </w:tcPr>
          <w:p w14:paraId="75A3E558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14:paraId="2BA26153" w14:textId="77777777" w:rsidR="0091383B" w:rsidRPr="00F73CA2" w:rsidRDefault="00CB4614" w:rsidP="00543913">
            <w:pPr>
              <w:spacing w:line="480" w:lineRule="auto"/>
              <w:rPr>
                <w:szCs w:val="24"/>
              </w:rPr>
            </w:pPr>
            <w:r w:rsidRPr="00CB4614">
              <w:rPr>
                <w:szCs w:val="24"/>
              </w:rPr>
              <w:t>Other acute lower respiratory infections</w:t>
            </w:r>
          </w:p>
        </w:tc>
        <w:tc>
          <w:tcPr>
            <w:tcW w:w="2974" w:type="dxa"/>
            <w:shd w:val="clear" w:color="auto" w:fill="auto"/>
          </w:tcPr>
          <w:p w14:paraId="0F7C667A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Unspecified acute lower respiratory infection</w:t>
            </w:r>
          </w:p>
        </w:tc>
        <w:tc>
          <w:tcPr>
            <w:tcW w:w="2975" w:type="dxa"/>
            <w:shd w:val="clear" w:color="auto" w:fill="auto"/>
          </w:tcPr>
          <w:p w14:paraId="32740813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Unspecified acute lower respiratory infection</w:t>
            </w:r>
          </w:p>
        </w:tc>
        <w:tc>
          <w:tcPr>
            <w:tcW w:w="1984" w:type="dxa"/>
            <w:shd w:val="clear" w:color="auto" w:fill="auto"/>
          </w:tcPr>
          <w:p w14:paraId="28668BC2" w14:textId="77777777" w:rsidR="0091383B" w:rsidRPr="00F73CA2" w:rsidRDefault="00CE6B83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10C5691" w14:textId="77777777" w:rsidR="0091383B" w:rsidRPr="00F73CA2" w:rsidRDefault="00374718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74718" w:rsidRPr="00F73CA2" w14:paraId="74B5C4FB" w14:textId="77777777" w:rsidTr="00F73CA2">
        <w:tc>
          <w:tcPr>
            <w:tcW w:w="2405" w:type="dxa"/>
            <w:shd w:val="clear" w:color="auto" w:fill="DBE5F1" w:themeFill="accent1" w:themeFillTint="33"/>
          </w:tcPr>
          <w:p w14:paraId="280E08C3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131" w:type="dxa"/>
            <w:shd w:val="clear" w:color="auto" w:fill="DBE5F1" w:themeFill="accent1" w:themeFillTint="33"/>
          </w:tcPr>
          <w:p w14:paraId="3D72DF7B" w14:textId="77777777" w:rsidR="0091383B" w:rsidRPr="00F73CA2" w:rsidRDefault="00CB4614" w:rsidP="00543913">
            <w:pPr>
              <w:spacing w:line="480" w:lineRule="auto"/>
              <w:rPr>
                <w:szCs w:val="24"/>
              </w:rPr>
            </w:pPr>
            <w:r w:rsidRPr="00CB4614">
              <w:rPr>
                <w:szCs w:val="24"/>
              </w:rPr>
              <w:t>Chronic lower respiratory diseases</w:t>
            </w:r>
          </w:p>
        </w:tc>
        <w:tc>
          <w:tcPr>
            <w:tcW w:w="2974" w:type="dxa"/>
            <w:shd w:val="clear" w:color="auto" w:fill="DBE5F1" w:themeFill="accent1" w:themeFillTint="33"/>
          </w:tcPr>
          <w:p w14:paraId="7AF445D3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Emphysema</w:t>
            </w:r>
          </w:p>
        </w:tc>
        <w:tc>
          <w:tcPr>
            <w:tcW w:w="2975" w:type="dxa"/>
            <w:shd w:val="clear" w:color="auto" w:fill="DBE5F1" w:themeFill="accent1" w:themeFillTint="33"/>
          </w:tcPr>
          <w:p w14:paraId="0827AF2F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Emphysema, unspecified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578578B" w14:textId="0B1734D5" w:rsidR="0091383B" w:rsidRPr="00F73CA2" w:rsidRDefault="00090961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24C3558D" w14:textId="77777777" w:rsidR="0091383B" w:rsidRPr="00F73CA2" w:rsidRDefault="00374718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74718" w:rsidRPr="00F73CA2" w14:paraId="6C55871F" w14:textId="77777777" w:rsidTr="00F73CA2">
        <w:tc>
          <w:tcPr>
            <w:tcW w:w="2405" w:type="dxa"/>
            <w:shd w:val="clear" w:color="auto" w:fill="auto"/>
          </w:tcPr>
          <w:p w14:paraId="7C52CB50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14:paraId="0F4EBF44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14:paraId="5B0C4947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Other chronic obstructive pulmonary disease</w:t>
            </w:r>
          </w:p>
        </w:tc>
        <w:tc>
          <w:tcPr>
            <w:tcW w:w="2975" w:type="dxa"/>
            <w:shd w:val="clear" w:color="auto" w:fill="auto"/>
          </w:tcPr>
          <w:p w14:paraId="0163FDC4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Chronic obstructive pulmonary disease with acute lower respiratory infection</w:t>
            </w:r>
          </w:p>
        </w:tc>
        <w:tc>
          <w:tcPr>
            <w:tcW w:w="1984" w:type="dxa"/>
            <w:shd w:val="clear" w:color="auto" w:fill="auto"/>
          </w:tcPr>
          <w:p w14:paraId="740AFAED" w14:textId="77777777" w:rsidR="0091383B" w:rsidRPr="00F73CA2" w:rsidRDefault="00CE6B83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449552D" w14:textId="77777777" w:rsidR="0091383B" w:rsidRPr="00F73CA2" w:rsidRDefault="00374718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74718" w:rsidRPr="00F73CA2" w14:paraId="75553271" w14:textId="77777777" w:rsidTr="00F73CA2">
        <w:tc>
          <w:tcPr>
            <w:tcW w:w="2405" w:type="dxa"/>
            <w:shd w:val="clear" w:color="auto" w:fill="DBE5F1" w:themeFill="accent1" w:themeFillTint="33"/>
          </w:tcPr>
          <w:p w14:paraId="282DA00E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131" w:type="dxa"/>
            <w:shd w:val="clear" w:color="auto" w:fill="DBE5F1" w:themeFill="accent1" w:themeFillTint="33"/>
          </w:tcPr>
          <w:p w14:paraId="79621339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42885F41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5" w:type="dxa"/>
            <w:shd w:val="clear" w:color="auto" w:fill="DBE5F1" w:themeFill="accent1" w:themeFillTint="33"/>
          </w:tcPr>
          <w:p w14:paraId="04BB09AC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Chronic obstructive pulmonary disease with acute exacerbation, unspecified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66EC2C9" w14:textId="77777777" w:rsidR="0091383B" w:rsidRPr="00F73CA2" w:rsidRDefault="00CE6B83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32334E72" w14:textId="77777777" w:rsidR="0091383B" w:rsidRPr="00F73CA2" w:rsidRDefault="00374718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74718" w:rsidRPr="00F73CA2" w14:paraId="03D5A1F3" w14:textId="77777777" w:rsidTr="00F73CA2">
        <w:tc>
          <w:tcPr>
            <w:tcW w:w="2405" w:type="dxa"/>
            <w:shd w:val="clear" w:color="auto" w:fill="auto"/>
          </w:tcPr>
          <w:p w14:paraId="607D20BF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14:paraId="3B5E176E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14:paraId="23B59AD9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14:paraId="0902400A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Other specified chronic obstructive pulmonary disease</w:t>
            </w:r>
          </w:p>
        </w:tc>
        <w:tc>
          <w:tcPr>
            <w:tcW w:w="1984" w:type="dxa"/>
            <w:shd w:val="clear" w:color="auto" w:fill="auto"/>
          </w:tcPr>
          <w:p w14:paraId="365F84DE" w14:textId="14528182" w:rsidR="0091383B" w:rsidRPr="00F73CA2" w:rsidRDefault="00090961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9790C32" w14:textId="77777777" w:rsidR="0091383B" w:rsidRPr="00F73CA2" w:rsidRDefault="00374718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74718" w:rsidRPr="00F73CA2" w14:paraId="1CC27606" w14:textId="77777777" w:rsidTr="00F73CA2">
        <w:tc>
          <w:tcPr>
            <w:tcW w:w="2405" w:type="dxa"/>
            <w:shd w:val="clear" w:color="auto" w:fill="DBE5F1" w:themeFill="accent1" w:themeFillTint="33"/>
          </w:tcPr>
          <w:p w14:paraId="35B29B34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131" w:type="dxa"/>
            <w:shd w:val="clear" w:color="auto" w:fill="DBE5F1" w:themeFill="accent1" w:themeFillTint="33"/>
          </w:tcPr>
          <w:p w14:paraId="1FF8EF03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2BF606C1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5" w:type="dxa"/>
            <w:shd w:val="clear" w:color="auto" w:fill="DBE5F1" w:themeFill="accent1" w:themeFillTint="33"/>
          </w:tcPr>
          <w:p w14:paraId="186DEA97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Chronic obstructive pulmonary disease, unspecified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BCD597A" w14:textId="3C3F1F8F" w:rsidR="0091383B" w:rsidRPr="00F73CA2" w:rsidRDefault="00CE6B83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90961">
              <w:rPr>
                <w:szCs w:val="24"/>
              </w:rPr>
              <w:t>2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1FEE871F" w14:textId="77777777" w:rsidR="0091383B" w:rsidRPr="00F73CA2" w:rsidRDefault="00374718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74718" w:rsidRPr="00F73CA2" w14:paraId="67BB57AA" w14:textId="77777777" w:rsidTr="00F73CA2">
        <w:tc>
          <w:tcPr>
            <w:tcW w:w="2405" w:type="dxa"/>
            <w:shd w:val="clear" w:color="auto" w:fill="auto"/>
          </w:tcPr>
          <w:p w14:paraId="6B367BC6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14:paraId="24375298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14:paraId="796847D7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Asthma</w:t>
            </w:r>
          </w:p>
        </w:tc>
        <w:tc>
          <w:tcPr>
            <w:tcW w:w="2975" w:type="dxa"/>
            <w:shd w:val="clear" w:color="auto" w:fill="auto"/>
          </w:tcPr>
          <w:p w14:paraId="3098ECE8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Asthma, unspecified</w:t>
            </w:r>
          </w:p>
        </w:tc>
        <w:tc>
          <w:tcPr>
            <w:tcW w:w="1984" w:type="dxa"/>
            <w:shd w:val="clear" w:color="auto" w:fill="auto"/>
          </w:tcPr>
          <w:p w14:paraId="75C54609" w14:textId="77777777" w:rsidR="0091383B" w:rsidRPr="00F73CA2" w:rsidRDefault="00CE6B83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C1CCB98" w14:textId="77777777" w:rsidR="0091383B" w:rsidRPr="00F73CA2" w:rsidRDefault="00374718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74718" w:rsidRPr="00F73CA2" w14:paraId="46980853" w14:textId="77777777" w:rsidTr="00F73CA2">
        <w:tc>
          <w:tcPr>
            <w:tcW w:w="2405" w:type="dxa"/>
            <w:shd w:val="clear" w:color="auto" w:fill="DBE5F1" w:themeFill="accent1" w:themeFillTint="33"/>
          </w:tcPr>
          <w:p w14:paraId="191EFF9C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131" w:type="dxa"/>
            <w:shd w:val="clear" w:color="auto" w:fill="DBE5F1" w:themeFill="accent1" w:themeFillTint="33"/>
          </w:tcPr>
          <w:p w14:paraId="5540B7E5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2EDBBD2F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5" w:type="dxa"/>
            <w:shd w:val="clear" w:color="auto" w:fill="DBE5F1" w:themeFill="accent1" w:themeFillTint="33"/>
          </w:tcPr>
          <w:p w14:paraId="3EF58A9E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Bronchiectasis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CD3A15E" w14:textId="77777777" w:rsidR="0091383B" w:rsidRPr="00F73CA2" w:rsidRDefault="00CE6B83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0DE2886A" w14:textId="77777777" w:rsidR="0091383B" w:rsidRPr="00F73CA2" w:rsidRDefault="00374718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74718" w:rsidRPr="00F73CA2" w14:paraId="5C3BFE8A" w14:textId="77777777" w:rsidTr="00F73CA2">
        <w:tc>
          <w:tcPr>
            <w:tcW w:w="2405" w:type="dxa"/>
            <w:shd w:val="clear" w:color="auto" w:fill="auto"/>
          </w:tcPr>
          <w:p w14:paraId="51842C5F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14:paraId="56A718A5" w14:textId="77777777" w:rsidR="0091383B" w:rsidRPr="00F73CA2" w:rsidRDefault="00CB4614" w:rsidP="00543913">
            <w:pPr>
              <w:spacing w:line="480" w:lineRule="auto"/>
              <w:rPr>
                <w:szCs w:val="24"/>
              </w:rPr>
            </w:pPr>
            <w:r w:rsidRPr="00CB4614">
              <w:rPr>
                <w:szCs w:val="24"/>
              </w:rPr>
              <w:t>Lung diseases due to external agents</w:t>
            </w:r>
          </w:p>
        </w:tc>
        <w:tc>
          <w:tcPr>
            <w:tcW w:w="2974" w:type="dxa"/>
            <w:shd w:val="clear" w:color="auto" w:fill="auto"/>
          </w:tcPr>
          <w:p w14:paraId="63694D80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Pneumonitis due to solids and liquids</w:t>
            </w:r>
          </w:p>
        </w:tc>
        <w:tc>
          <w:tcPr>
            <w:tcW w:w="2975" w:type="dxa"/>
            <w:shd w:val="clear" w:color="auto" w:fill="auto"/>
          </w:tcPr>
          <w:p w14:paraId="59CF265A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Pneumonitis due to inhalation of food and vomit</w:t>
            </w:r>
          </w:p>
        </w:tc>
        <w:tc>
          <w:tcPr>
            <w:tcW w:w="1984" w:type="dxa"/>
            <w:shd w:val="clear" w:color="auto" w:fill="auto"/>
          </w:tcPr>
          <w:p w14:paraId="7AFF3863" w14:textId="77777777" w:rsidR="0091383B" w:rsidRPr="00F73CA2" w:rsidRDefault="00CE6B83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2C232B2C" w14:textId="77777777" w:rsidR="0091383B" w:rsidRPr="00F73CA2" w:rsidRDefault="00374718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74718" w:rsidRPr="00F73CA2" w14:paraId="1D9DDA7B" w14:textId="77777777" w:rsidTr="00F73CA2">
        <w:tc>
          <w:tcPr>
            <w:tcW w:w="2405" w:type="dxa"/>
            <w:shd w:val="clear" w:color="auto" w:fill="DBE5F1" w:themeFill="accent1" w:themeFillTint="33"/>
          </w:tcPr>
          <w:p w14:paraId="04A0DFE2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131" w:type="dxa"/>
            <w:shd w:val="clear" w:color="auto" w:fill="DBE5F1" w:themeFill="accent1" w:themeFillTint="33"/>
          </w:tcPr>
          <w:p w14:paraId="2AB99C39" w14:textId="77777777" w:rsidR="0091383B" w:rsidRPr="00F73CA2" w:rsidRDefault="00CB4614" w:rsidP="00543913">
            <w:pPr>
              <w:spacing w:line="480" w:lineRule="auto"/>
              <w:rPr>
                <w:szCs w:val="24"/>
              </w:rPr>
            </w:pPr>
            <w:r w:rsidRPr="00CB4614">
              <w:rPr>
                <w:szCs w:val="24"/>
              </w:rPr>
              <w:t xml:space="preserve">Other respiratory diseases principally affecting the </w:t>
            </w:r>
            <w:proofErr w:type="spellStart"/>
            <w:r w:rsidRPr="00CB4614">
              <w:rPr>
                <w:szCs w:val="24"/>
              </w:rPr>
              <w:t>interstitium</w:t>
            </w:r>
            <w:proofErr w:type="spellEnd"/>
          </w:p>
        </w:tc>
        <w:tc>
          <w:tcPr>
            <w:tcW w:w="2974" w:type="dxa"/>
            <w:shd w:val="clear" w:color="auto" w:fill="DBE5F1" w:themeFill="accent1" w:themeFillTint="33"/>
          </w:tcPr>
          <w:p w14:paraId="2DAAF63F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Other interstitial pulmonary diseases</w:t>
            </w:r>
          </w:p>
        </w:tc>
        <w:tc>
          <w:tcPr>
            <w:tcW w:w="2975" w:type="dxa"/>
            <w:shd w:val="clear" w:color="auto" w:fill="DBE5F1" w:themeFill="accent1" w:themeFillTint="33"/>
          </w:tcPr>
          <w:p w14:paraId="12B5A9ED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Other interstitial pulmonary diseases with fibrosis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E44B72C" w14:textId="06C7D694" w:rsidR="0091383B" w:rsidRPr="00F73CA2" w:rsidRDefault="000D6382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0D33F72B" w14:textId="77777777" w:rsidR="0091383B" w:rsidRPr="00F73CA2" w:rsidRDefault="00374718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74718" w:rsidRPr="00F73CA2" w14:paraId="0FF39D3A" w14:textId="77777777" w:rsidTr="00F73CA2">
        <w:tc>
          <w:tcPr>
            <w:tcW w:w="2405" w:type="dxa"/>
            <w:shd w:val="clear" w:color="auto" w:fill="auto"/>
          </w:tcPr>
          <w:p w14:paraId="4BD35A74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14:paraId="0641EFB5" w14:textId="77777777" w:rsidR="0091383B" w:rsidRPr="00F73CA2" w:rsidRDefault="00CB4614" w:rsidP="00543913">
            <w:pPr>
              <w:spacing w:line="480" w:lineRule="auto"/>
              <w:rPr>
                <w:szCs w:val="24"/>
              </w:rPr>
            </w:pPr>
            <w:r w:rsidRPr="00CB4614">
              <w:rPr>
                <w:szCs w:val="24"/>
              </w:rPr>
              <w:t>Other diseases of the respiratory system</w:t>
            </w:r>
          </w:p>
        </w:tc>
        <w:tc>
          <w:tcPr>
            <w:tcW w:w="2974" w:type="dxa"/>
            <w:shd w:val="clear" w:color="auto" w:fill="auto"/>
          </w:tcPr>
          <w:p w14:paraId="2A95A4E2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Other respiratory disorders</w:t>
            </w:r>
          </w:p>
        </w:tc>
        <w:tc>
          <w:tcPr>
            <w:tcW w:w="2975" w:type="dxa"/>
            <w:shd w:val="clear" w:color="auto" w:fill="auto"/>
          </w:tcPr>
          <w:p w14:paraId="49E3396F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Other disorders of lung</w:t>
            </w:r>
          </w:p>
        </w:tc>
        <w:tc>
          <w:tcPr>
            <w:tcW w:w="1984" w:type="dxa"/>
            <w:shd w:val="clear" w:color="auto" w:fill="auto"/>
          </w:tcPr>
          <w:p w14:paraId="2D1F2E2B" w14:textId="77777777" w:rsidR="0091383B" w:rsidRPr="00F73CA2" w:rsidRDefault="00CE6B83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03AEF1B" w14:textId="77777777" w:rsidR="0091383B" w:rsidRPr="00F73CA2" w:rsidRDefault="00374718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74718" w:rsidRPr="00F73CA2" w14:paraId="7780532A" w14:textId="77777777" w:rsidTr="00F73CA2">
        <w:tc>
          <w:tcPr>
            <w:tcW w:w="2405" w:type="dxa"/>
            <w:shd w:val="clear" w:color="auto" w:fill="DBE5F1" w:themeFill="accent1" w:themeFillTint="33"/>
          </w:tcPr>
          <w:p w14:paraId="0FE37950" w14:textId="77777777" w:rsidR="00374718" w:rsidRPr="0091383B" w:rsidRDefault="00374718" w:rsidP="00543913">
            <w:pPr>
              <w:spacing w:line="480" w:lineRule="auto"/>
              <w:ind w:left="318"/>
              <w:rPr>
                <w:szCs w:val="24"/>
              </w:rPr>
            </w:pPr>
            <w:r w:rsidRPr="00CA5487">
              <w:rPr>
                <w:i/>
                <w:szCs w:val="24"/>
              </w:rPr>
              <w:t>Total</w:t>
            </w:r>
          </w:p>
        </w:tc>
        <w:tc>
          <w:tcPr>
            <w:tcW w:w="2131" w:type="dxa"/>
            <w:shd w:val="clear" w:color="auto" w:fill="DBE5F1" w:themeFill="accent1" w:themeFillTint="33"/>
          </w:tcPr>
          <w:p w14:paraId="24B1B13B" w14:textId="77777777" w:rsidR="00374718" w:rsidRPr="0091383B" w:rsidRDefault="00374718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4FE8DCA1" w14:textId="77777777" w:rsidR="00374718" w:rsidRPr="0091383B" w:rsidRDefault="00374718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5" w:type="dxa"/>
            <w:shd w:val="clear" w:color="auto" w:fill="DBE5F1" w:themeFill="accent1" w:themeFillTint="33"/>
          </w:tcPr>
          <w:p w14:paraId="3364EF2C" w14:textId="77777777" w:rsidR="00374718" w:rsidRPr="0091383B" w:rsidRDefault="00374718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14:paraId="423826ED" w14:textId="15283E3B" w:rsidR="00374718" w:rsidRPr="00F73CA2" w:rsidRDefault="007E3C08" w:rsidP="00543913">
            <w:pPr>
              <w:spacing w:line="48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58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7F3A37EC" w14:textId="43E81BD9" w:rsidR="00374718" w:rsidRPr="00F73CA2" w:rsidRDefault="007E3C08" w:rsidP="00543913">
            <w:pPr>
              <w:spacing w:line="48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21</w:t>
            </w:r>
          </w:p>
        </w:tc>
      </w:tr>
      <w:tr w:rsidR="00374718" w:rsidRPr="00F73CA2" w14:paraId="55C2494E" w14:textId="77777777" w:rsidTr="00F73CA2">
        <w:tc>
          <w:tcPr>
            <w:tcW w:w="2405" w:type="dxa"/>
            <w:shd w:val="clear" w:color="auto" w:fill="auto"/>
          </w:tcPr>
          <w:p w14:paraId="11036AF8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Diseases of the nervous system</w:t>
            </w:r>
          </w:p>
        </w:tc>
        <w:tc>
          <w:tcPr>
            <w:tcW w:w="2131" w:type="dxa"/>
            <w:shd w:val="clear" w:color="auto" w:fill="auto"/>
          </w:tcPr>
          <w:p w14:paraId="4B2B778C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Systemic atrophies primarily affecting the central nervous system</w:t>
            </w:r>
          </w:p>
        </w:tc>
        <w:tc>
          <w:tcPr>
            <w:tcW w:w="2974" w:type="dxa"/>
            <w:shd w:val="clear" w:color="auto" w:fill="auto"/>
          </w:tcPr>
          <w:p w14:paraId="5D960C53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Spinal muscular atrophy and related syndromes</w:t>
            </w:r>
          </w:p>
        </w:tc>
        <w:tc>
          <w:tcPr>
            <w:tcW w:w="2975" w:type="dxa"/>
            <w:shd w:val="clear" w:color="auto" w:fill="auto"/>
          </w:tcPr>
          <w:p w14:paraId="6063BD84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Motor neuron disease</w:t>
            </w:r>
          </w:p>
        </w:tc>
        <w:tc>
          <w:tcPr>
            <w:tcW w:w="1984" w:type="dxa"/>
            <w:shd w:val="clear" w:color="auto" w:fill="auto"/>
          </w:tcPr>
          <w:p w14:paraId="6D6A6A56" w14:textId="77777777" w:rsidR="0091383B" w:rsidRPr="00F73CA2" w:rsidRDefault="00CE6B83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267E48F9" w14:textId="77777777" w:rsidR="0091383B" w:rsidRPr="00F73CA2" w:rsidRDefault="00374718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74718" w:rsidRPr="00F73CA2" w14:paraId="7CED52DD" w14:textId="77777777" w:rsidTr="00F73CA2">
        <w:tc>
          <w:tcPr>
            <w:tcW w:w="2405" w:type="dxa"/>
            <w:shd w:val="clear" w:color="auto" w:fill="DBE5F1" w:themeFill="accent1" w:themeFillTint="33"/>
          </w:tcPr>
          <w:p w14:paraId="19830ECE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131" w:type="dxa"/>
            <w:shd w:val="clear" w:color="auto" w:fill="DBE5F1" w:themeFill="accent1" w:themeFillTint="33"/>
          </w:tcPr>
          <w:p w14:paraId="53DBA3AA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Extrapyramidal and movement disorders</w:t>
            </w:r>
          </w:p>
        </w:tc>
        <w:tc>
          <w:tcPr>
            <w:tcW w:w="2974" w:type="dxa"/>
            <w:shd w:val="clear" w:color="auto" w:fill="DBE5F1" w:themeFill="accent1" w:themeFillTint="33"/>
          </w:tcPr>
          <w:p w14:paraId="2C229EC1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Parkinson disease</w:t>
            </w:r>
          </w:p>
        </w:tc>
        <w:tc>
          <w:tcPr>
            <w:tcW w:w="2975" w:type="dxa"/>
            <w:shd w:val="clear" w:color="auto" w:fill="DBE5F1" w:themeFill="accent1" w:themeFillTint="33"/>
          </w:tcPr>
          <w:p w14:paraId="47311E77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Parkinson disease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26A9897" w14:textId="3A81396F" w:rsidR="0091383B" w:rsidRPr="00F73CA2" w:rsidRDefault="00090961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0E6CBF23" w14:textId="0A853CDB" w:rsidR="0091383B" w:rsidRPr="00F73CA2" w:rsidRDefault="005F5D59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74718" w:rsidRPr="00F73CA2" w14:paraId="79B29BB6" w14:textId="77777777" w:rsidTr="00F73CA2">
        <w:tc>
          <w:tcPr>
            <w:tcW w:w="2405" w:type="dxa"/>
            <w:shd w:val="clear" w:color="auto" w:fill="auto"/>
          </w:tcPr>
          <w:p w14:paraId="3790EE7C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14:paraId="4E19CACF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Other degenerative diseases of the nervous system</w:t>
            </w:r>
          </w:p>
        </w:tc>
        <w:tc>
          <w:tcPr>
            <w:tcW w:w="2974" w:type="dxa"/>
            <w:shd w:val="clear" w:color="auto" w:fill="auto"/>
          </w:tcPr>
          <w:p w14:paraId="4E865724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Alzheimer disease</w:t>
            </w:r>
          </w:p>
        </w:tc>
        <w:tc>
          <w:tcPr>
            <w:tcW w:w="2975" w:type="dxa"/>
            <w:shd w:val="clear" w:color="auto" w:fill="auto"/>
          </w:tcPr>
          <w:p w14:paraId="12C9E828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Alzheimer disease, unspecified</w:t>
            </w:r>
          </w:p>
        </w:tc>
        <w:tc>
          <w:tcPr>
            <w:tcW w:w="1984" w:type="dxa"/>
            <w:shd w:val="clear" w:color="auto" w:fill="auto"/>
          </w:tcPr>
          <w:p w14:paraId="66DC0578" w14:textId="347C55C1" w:rsidR="0091383B" w:rsidRPr="00F73CA2" w:rsidRDefault="00CE6B83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90961">
              <w:rPr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21CABC9D" w14:textId="20F2AFCC" w:rsidR="0091383B" w:rsidRPr="00F73CA2" w:rsidRDefault="00374718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F5D59">
              <w:rPr>
                <w:szCs w:val="24"/>
              </w:rPr>
              <w:t>1</w:t>
            </w:r>
          </w:p>
        </w:tc>
      </w:tr>
      <w:tr w:rsidR="00374718" w:rsidRPr="00F73CA2" w14:paraId="2AC5EB9A" w14:textId="77777777" w:rsidTr="00F73CA2">
        <w:tc>
          <w:tcPr>
            <w:tcW w:w="2405" w:type="dxa"/>
            <w:shd w:val="clear" w:color="auto" w:fill="DBE5F1" w:themeFill="accent1" w:themeFillTint="33"/>
          </w:tcPr>
          <w:p w14:paraId="540C9CA9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131" w:type="dxa"/>
            <w:shd w:val="clear" w:color="auto" w:fill="DBE5F1" w:themeFill="accent1" w:themeFillTint="33"/>
          </w:tcPr>
          <w:p w14:paraId="02E2EFDE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5718BD69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Other degenerative diseases of nervous system, not elsewhere classified</w:t>
            </w:r>
          </w:p>
        </w:tc>
        <w:tc>
          <w:tcPr>
            <w:tcW w:w="2975" w:type="dxa"/>
            <w:shd w:val="clear" w:color="auto" w:fill="DBE5F1" w:themeFill="accent1" w:themeFillTint="33"/>
          </w:tcPr>
          <w:p w14:paraId="6B2753F7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  <w:r w:rsidRPr="0091383B">
              <w:rPr>
                <w:szCs w:val="24"/>
              </w:rPr>
              <w:t>Degenerative disease of nervous system, unspecified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ECD0E02" w14:textId="77777777" w:rsidR="0091383B" w:rsidRPr="00F73CA2" w:rsidRDefault="00CE6B83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7B9F567D" w14:textId="77777777" w:rsidR="0091383B" w:rsidRPr="00F73CA2" w:rsidRDefault="00374718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74718" w:rsidRPr="00F73CA2" w14:paraId="1341C9D1" w14:textId="77777777" w:rsidTr="00F73CA2">
        <w:tc>
          <w:tcPr>
            <w:tcW w:w="2405" w:type="dxa"/>
            <w:shd w:val="clear" w:color="auto" w:fill="auto"/>
          </w:tcPr>
          <w:p w14:paraId="05EC45E5" w14:textId="77777777" w:rsidR="00374718" w:rsidRPr="002726A2" w:rsidRDefault="00374718" w:rsidP="00543913">
            <w:pPr>
              <w:spacing w:line="480" w:lineRule="auto"/>
              <w:ind w:left="318"/>
              <w:rPr>
                <w:szCs w:val="24"/>
              </w:rPr>
            </w:pPr>
            <w:r w:rsidRPr="00CA5487">
              <w:rPr>
                <w:i/>
                <w:szCs w:val="24"/>
              </w:rPr>
              <w:t>Total</w:t>
            </w:r>
          </w:p>
        </w:tc>
        <w:tc>
          <w:tcPr>
            <w:tcW w:w="2131" w:type="dxa"/>
            <w:shd w:val="clear" w:color="auto" w:fill="auto"/>
          </w:tcPr>
          <w:p w14:paraId="54421897" w14:textId="77777777" w:rsidR="00374718" w:rsidRPr="002726A2" w:rsidRDefault="00374718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14:paraId="06B62DC1" w14:textId="77777777" w:rsidR="00374718" w:rsidRPr="002726A2" w:rsidRDefault="00374718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14:paraId="1605F0E0" w14:textId="77777777" w:rsidR="00374718" w:rsidRPr="002726A2" w:rsidRDefault="00374718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CF677D8" w14:textId="021C958E" w:rsidR="00374718" w:rsidRPr="00F73CA2" w:rsidRDefault="007E3C08" w:rsidP="00543913">
            <w:pPr>
              <w:spacing w:line="48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14:paraId="16609BB2" w14:textId="1DA2164B" w:rsidR="00374718" w:rsidRPr="00F73CA2" w:rsidRDefault="007E3C08" w:rsidP="00543913">
            <w:pPr>
              <w:spacing w:line="48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18</w:t>
            </w:r>
          </w:p>
        </w:tc>
      </w:tr>
      <w:tr w:rsidR="00374718" w:rsidRPr="00F73CA2" w14:paraId="6B2C1FFB" w14:textId="77777777" w:rsidTr="00F73CA2">
        <w:tc>
          <w:tcPr>
            <w:tcW w:w="2405" w:type="dxa"/>
            <w:shd w:val="clear" w:color="auto" w:fill="DBE5F1" w:themeFill="accent1" w:themeFillTint="33"/>
          </w:tcPr>
          <w:p w14:paraId="5DE81BB5" w14:textId="77777777" w:rsidR="0091383B" w:rsidRPr="00F73CA2" w:rsidRDefault="002726A2" w:rsidP="00543913">
            <w:pPr>
              <w:spacing w:line="480" w:lineRule="auto"/>
              <w:rPr>
                <w:szCs w:val="24"/>
              </w:rPr>
            </w:pPr>
            <w:r w:rsidRPr="002726A2">
              <w:rPr>
                <w:szCs w:val="24"/>
              </w:rPr>
              <w:lastRenderedPageBreak/>
              <w:t>Endocrine, nutritional and metabolic diseases</w:t>
            </w:r>
          </w:p>
        </w:tc>
        <w:tc>
          <w:tcPr>
            <w:tcW w:w="2131" w:type="dxa"/>
            <w:shd w:val="clear" w:color="auto" w:fill="DBE5F1" w:themeFill="accent1" w:themeFillTint="33"/>
          </w:tcPr>
          <w:p w14:paraId="2C7BE538" w14:textId="77777777" w:rsidR="0091383B" w:rsidRPr="00F73CA2" w:rsidRDefault="002726A2" w:rsidP="00543913">
            <w:pPr>
              <w:spacing w:line="480" w:lineRule="auto"/>
              <w:rPr>
                <w:szCs w:val="24"/>
              </w:rPr>
            </w:pPr>
            <w:r w:rsidRPr="002726A2">
              <w:rPr>
                <w:szCs w:val="24"/>
              </w:rPr>
              <w:t>Diabetes mellitus</w:t>
            </w:r>
          </w:p>
        </w:tc>
        <w:tc>
          <w:tcPr>
            <w:tcW w:w="2974" w:type="dxa"/>
            <w:shd w:val="clear" w:color="auto" w:fill="DBE5F1" w:themeFill="accent1" w:themeFillTint="33"/>
          </w:tcPr>
          <w:p w14:paraId="28154F7D" w14:textId="77777777" w:rsidR="0091383B" w:rsidRPr="00F73CA2" w:rsidRDefault="002726A2" w:rsidP="00543913">
            <w:pPr>
              <w:spacing w:line="480" w:lineRule="auto"/>
              <w:rPr>
                <w:szCs w:val="24"/>
              </w:rPr>
            </w:pPr>
            <w:r w:rsidRPr="002726A2">
              <w:rPr>
                <w:szCs w:val="24"/>
              </w:rPr>
              <w:t>Type 1 diabetes mellitus</w:t>
            </w:r>
          </w:p>
        </w:tc>
        <w:tc>
          <w:tcPr>
            <w:tcW w:w="2975" w:type="dxa"/>
            <w:shd w:val="clear" w:color="auto" w:fill="DBE5F1" w:themeFill="accent1" w:themeFillTint="33"/>
          </w:tcPr>
          <w:p w14:paraId="54974673" w14:textId="77777777" w:rsidR="0091383B" w:rsidRPr="00F73CA2" w:rsidRDefault="002726A2" w:rsidP="00543913">
            <w:pPr>
              <w:spacing w:line="480" w:lineRule="auto"/>
              <w:rPr>
                <w:szCs w:val="24"/>
              </w:rPr>
            </w:pPr>
            <w:r w:rsidRPr="002726A2">
              <w:rPr>
                <w:szCs w:val="24"/>
              </w:rPr>
              <w:t>With peripheral circulatory complications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A769406" w14:textId="77777777" w:rsidR="0091383B" w:rsidRPr="00F73CA2" w:rsidRDefault="00CE6B83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421999C0" w14:textId="77777777" w:rsidR="0091383B" w:rsidRPr="00F73CA2" w:rsidRDefault="00374718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74718" w:rsidRPr="00F73CA2" w14:paraId="39A557DD" w14:textId="77777777" w:rsidTr="0010455D">
        <w:tc>
          <w:tcPr>
            <w:tcW w:w="2405" w:type="dxa"/>
            <w:shd w:val="clear" w:color="auto" w:fill="auto"/>
          </w:tcPr>
          <w:p w14:paraId="02002525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14:paraId="5A9DB097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14:paraId="6E8C7AE1" w14:textId="77777777" w:rsidR="0091383B" w:rsidRPr="00F73CA2" w:rsidRDefault="002726A2" w:rsidP="00543913">
            <w:pPr>
              <w:spacing w:line="480" w:lineRule="auto"/>
              <w:rPr>
                <w:szCs w:val="24"/>
              </w:rPr>
            </w:pPr>
            <w:r w:rsidRPr="002726A2">
              <w:rPr>
                <w:szCs w:val="24"/>
              </w:rPr>
              <w:t>Type 2 diabetes mellitus</w:t>
            </w:r>
          </w:p>
        </w:tc>
        <w:tc>
          <w:tcPr>
            <w:tcW w:w="2975" w:type="dxa"/>
            <w:shd w:val="clear" w:color="auto" w:fill="auto"/>
          </w:tcPr>
          <w:p w14:paraId="1E52FB68" w14:textId="77777777" w:rsidR="0091383B" w:rsidRPr="00F73CA2" w:rsidRDefault="002726A2" w:rsidP="00543913">
            <w:pPr>
              <w:spacing w:line="480" w:lineRule="auto"/>
              <w:rPr>
                <w:szCs w:val="24"/>
              </w:rPr>
            </w:pPr>
            <w:r w:rsidRPr="002726A2">
              <w:rPr>
                <w:szCs w:val="24"/>
              </w:rPr>
              <w:t>With renal complications</w:t>
            </w:r>
          </w:p>
        </w:tc>
        <w:tc>
          <w:tcPr>
            <w:tcW w:w="1984" w:type="dxa"/>
            <w:shd w:val="clear" w:color="auto" w:fill="auto"/>
          </w:tcPr>
          <w:p w14:paraId="70838D62" w14:textId="77777777" w:rsidR="0091383B" w:rsidRPr="00F73CA2" w:rsidRDefault="00CE6B83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1D3E92F" w14:textId="77777777" w:rsidR="0091383B" w:rsidRPr="00F73CA2" w:rsidRDefault="00374718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74718" w:rsidRPr="00F73CA2" w14:paraId="0ECEB740" w14:textId="77777777" w:rsidTr="0010455D">
        <w:tc>
          <w:tcPr>
            <w:tcW w:w="2405" w:type="dxa"/>
            <w:shd w:val="clear" w:color="auto" w:fill="DBE5F1" w:themeFill="accent1" w:themeFillTint="33"/>
          </w:tcPr>
          <w:p w14:paraId="17287E13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131" w:type="dxa"/>
            <w:shd w:val="clear" w:color="auto" w:fill="DBE5F1" w:themeFill="accent1" w:themeFillTint="33"/>
          </w:tcPr>
          <w:p w14:paraId="07795FA5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5656EE05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5" w:type="dxa"/>
            <w:shd w:val="clear" w:color="auto" w:fill="DBE5F1" w:themeFill="accent1" w:themeFillTint="33"/>
          </w:tcPr>
          <w:p w14:paraId="5FF60EAE" w14:textId="77777777" w:rsidR="0091383B" w:rsidRPr="00F73CA2" w:rsidRDefault="002726A2" w:rsidP="00543913">
            <w:pPr>
              <w:spacing w:line="480" w:lineRule="auto"/>
              <w:rPr>
                <w:szCs w:val="24"/>
              </w:rPr>
            </w:pPr>
            <w:r w:rsidRPr="002726A2">
              <w:rPr>
                <w:szCs w:val="24"/>
              </w:rPr>
              <w:t>Without complications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D9E1362" w14:textId="6E3E0D71" w:rsidR="0091383B" w:rsidRPr="00F73CA2" w:rsidRDefault="00090961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345A7F34" w14:textId="2C89C103" w:rsidR="0091383B" w:rsidRPr="00F73CA2" w:rsidRDefault="005917F7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74718" w:rsidRPr="00F73CA2" w14:paraId="2F90A9BD" w14:textId="77777777" w:rsidTr="0010455D">
        <w:tc>
          <w:tcPr>
            <w:tcW w:w="2405" w:type="dxa"/>
            <w:shd w:val="clear" w:color="auto" w:fill="auto"/>
          </w:tcPr>
          <w:p w14:paraId="2B58BF0F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14:paraId="06A66DC2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14:paraId="39CD4DA5" w14:textId="77777777" w:rsidR="0091383B" w:rsidRPr="00F73CA2" w:rsidRDefault="002726A2" w:rsidP="00543913">
            <w:pPr>
              <w:spacing w:line="480" w:lineRule="auto"/>
              <w:rPr>
                <w:szCs w:val="24"/>
              </w:rPr>
            </w:pPr>
            <w:r w:rsidRPr="002726A2">
              <w:rPr>
                <w:szCs w:val="24"/>
              </w:rPr>
              <w:t>Unspecified diabetes mellitus</w:t>
            </w:r>
          </w:p>
        </w:tc>
        <w:tc>
          <w:tcPr>
            <w:tcW w:w="2975" w:type="dxa"/>
            <w:shd w:val="clear" w:color="auto" w:fill="auto"/>
          </w:tcPr>
          <w:p w14:paraId="14288631" w14:textId="77777777" w:rsidR="0091383B" w:rsidRPr="00F73CA2" w:rsidRDefault="002726A2" w:rsidP="00543913">
            <w:pPr>
              <w:spacing w:line="480" w:lineRule="auto"/>
              <w:rPr>
                <w:szCs w:val="24"/>
              </w:rPr>
            </w:pPr>
            <w:r w:rsidRPr="002726A2">
              <w:rPr>
                <w:szCs w:val="24"/>
              </w:rPr>
              <w:t>With renal complications</w:t>
            </w:r>
          </w:p>
        </w:tc>
        <w:tc>
          <w:tcPr>
            <w:tcW w:w="1984" w:type="dxa"/>
            <w:shd w:val="clear" w:color="auto" w:fill="auto"/>
          </w:tcPr>
          <w:p w14:paraId="71B0B1B5" w14:textId="3BBE53E7" w:rsidR="0091383B" w:rsidRPr="00F73CA2" w:rsidRDefault="0023522C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29E5787" w14:textId="0FA58728" w:rsidR="0091383B" w:rsidRPr="00F73CA2" w:rsidRDefault="005917F7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74718" w:rsidRPr="00F73CA2" w14:paraId="7F0FF53F" w14:textId="77777777" w:rsidTr="0010455D">
        <w:tc>
          <w:tcPr>
            <w:tcW w:w="2405" w:type="dxa"/>
            <w:shd w:val="clear" w:color="auto" w:fill="DBE5F1" w:themeFill="accent1" w:themeFillTint="33"/>
          </w:tcPr>
          <w:p w14:paraId="5BCC8D60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131" w:type="dxa"/>
            <w:shd w:val="clear" w:color="auto" w:fill="DBE5F1" w:themeFill="accent1" w:themeFillTint="33"/>
          </w:tcPr>
          <w:p w14:paraId="51589449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4E3D8A63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5" w:type="dxa"/>
            <w:shd w:val="clear" w:color="auto" w:fill="DBE5F1" w:themeFill="accent1" w:themeFillTint="33"/>
          </w:tcPr>
          <w:p w14:paraId="29F2D7F3" w14:textId="77777777" w:rsidR="0091383B" w:rsidRPr="00F73CA2" w:rsidRDefault="002726A2" w:rsidP="00543913">
            <w:pPr>
              <w:spacing w:line="480" w:lineRule="auto"/>
              <w:rPr>
                <w:szCs w:val="24"/>
              </w:rPr>
            </w:pPr>
            <w:r w:rsidRPr="002726A2">
              <w:rPr>
                <w:szCs w:val="24"/>
              </w:rPr>
              <w:t>With peripheral circulatory complications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45352E7" w14:textId="77777777" w:rsidR="0091383B" w:rsidRPr="00F73CA2" w:rsidRDefault="00CE6B83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6BA048A6" w14:textId="77777777" w:rsidR="0091383B" w:rsidRPr="00F73CA2" w:rsidRDefault="00374718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74718" w:rsidRPr="00F73CA2" w14:paraId="31DC0F4B" w14:textId="77777777" w:rsidTr="0010455D">
        <w:tc>
          <w:tcPr>
            <w:tcW w:w="2405" w:type="dxa"/>
            <w:shd w:val="clear" w:color="auto" w:fill="auto"/>
          </w:tcPr>
          <w:p w14:paraId="2240764A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14:paraId="1E06A6DD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14:paraId="003C25AF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14:paraId="1E7E634C" w14:textId="77777777" w:rsidR="0091383B" w:rsidRPr="00F73CA2" w:rsidRDefault="002726A2" w:rsidP="00543913">
            <w:pPr>
              <w:spacing w:line="480" w:lineRule="auto"/>
              <w:rPr>
                <w:szCs w:val="24"/>
              </w:rPr>
            </w:pPr>
            <w:r w:rsidRPr="002726A2">
              <w:rPr>
                <w:szCs w:val="24"/>
              </w:rPr>
              <w:t>Without complications</w:t>
            </w:r>
          </w:p>
        </w:tc>
        <w:tc>
          <w:tcPr>
            <w:tcW w:w="1984" w:type="dxa"/>
            <w:shd w:val="clear" w:color="auto" w:fill="auto"/>
          </w:tcPr>
          <w:p w14:paraId="71B42157" w14:textId="5C3ED2E2" w:rsidR="0091383B" w:rsidRPr="00F73CA2" w:rsidRDefault="0023522C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267000D1" w14:textId="712D21A2" w:rsidR="0091383B" w:rsidRPr="00F73CA2" w:rsidRDefault="005917F7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74718" w:rsidRPr="00F73CA2" w14:paraId="3D3C91B5" w14:textId="77777777" w:rsidTr="0010455D">
        <w:tc>
          <w:tcPr>
            <w:tcW w:w="2405" w:type="dxa"/>
            <w:shd w:val="clear" w:color="auto" w:fill="DBE5F1" w:themeFill="accent1" w:themeFillTint="33"/>
          </w:tcPr>
          <w:p w14:paraId="62438104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131" w:type="dxa"/>
            <w:shd w:val="clear" w:color="auto" w:fill="DBE5F1" w:themeFill="accent1" w:themeFillTint="33"/>
          </w:tcPr>
          <w:p w14:paraId="52B96F50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2EF02961" w14:textId="77777777" w:rsidR="0091383B" w:rsidRPr="00F73CA2" w:rsidRDefault="002726A2" w:rsidP="00543913">
            <w:pPr>
              <w:spacing w:line="480" w:lineRule="auto"/>
              <w:rPr>
                <w:szCs w:val="24"/>
              </w:rPr>
            </w:pPr>
            <w:r w:rsidRPr="002726A2">
              <w:rPr>
                <w:szCs w:val="24"/>
              </w:rPr>
              <w:t>Amyloidosis</w:t>
            </w:r>
          </w:p>
        </w:tc>
        <w:tc>
          <w:tcPr>
            <w:tcW w:w="2975" w:type="dxa"/>
            <w:shd w:val="clear" w:color="auto" w:fill="DBE5F1" w:themeFill="accent1" w:themeFillTint="33"/>
          </w:tcPr>
          <w:p w14:paraId="4E70357F" w14:textId="77777777" w:rsidR="0091383B" w:rsidRPr="00F73CA2" w:rsidRDefault="002726A2" w:rsidP="00543913">
            <w:pPr>
              <w:spacing w:line="480" w:lineRule="auto"/>
              <w:rPr>
                <w:szCs w:val="24"/>
              </w:rPr>
            </w:pPr>
            <w:r w:rsidRPr="002726A2">
              <w:rPr>
                <w:szCs w:val="24"/>
              </w:rPr>
              <w:t>Amyloidosis, unspecified  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1C11903" w14:textId="77777777" w:rsidR="0091383B" w:rsidRPr="00F73CA2" w:rsidRDefault="00CE6B83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27E953B2" w14:textId="77777777" w:rsidR="0091383B" w:rsidRPr="00F73CA2" w:rsidRDefault="00374718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74718" w:rsidRPr="00F73CA2" w14:paraId="3B407D63" w14:textId="77777777" w:rsidTr="0010455D">
        <w:tc>
          <w:tcPr>
            <w:tcW w:w="2405" w:type="dxa"/>
            <w:shd w:val="clear" w:color="auto" w:fill="auto"/>
          </w:tcPr>
          <w:p w14:paraId="57AE8F84" w14:textId="77777777" w:rsidR="00374718" w:rsidRPr="00DE1FC3" w:rsidRDefault="00374718" w:rsidP="00543913">
            <w:pPr>
              <w:spacing w:line="480" w:lineRule="auto"/>
              <w:ind w:left="318"/>
              <w:rPr>
                <w:szCs w:val="24"/>
              </w:rPr>
            </w:pPr>
            <w:r w:rsidRPr="00CA5487">
              <w:rPr>
                <w:i/>
                <w:szCs w:val="24"/>
              </w:rPr>
              <w:t>Total</w:t>
            </w:r>
          </w:p>
        </w:tc>
        <w:tc>
          <w:tcPr>
            <w:tcW w:w="2131" w:type="dxa"/>
            <w:shd w:val="clear" w:color="auto" w:fill="auto"/>
          </w:tcPr>
          <w:p w14:paraId="5EC48EB9" w14:textId="77777777" w:rsidR="00374718" w:rsidRPr="00DE1FC3" w:rsidRDefault="00374718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14:paraId="35A42BE5" w14:textId="77777777" w:rsidR="00374718" w:rsidRPr="00DE1FC3" w:rsidRDefault="00374718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14:paraId="7634BE1D" w14:textId="77777777" w:rsidR="00374718" w:rsidRPr="00DE1FC3" w:rsidRDefault="00374718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06E5B24" w14:textId="76F2A0AB" w:rsidR="00374718" w:rsidRPr="00F73CA2" w:rsidRDefault="009920CD" w:rsidP="00543913">
            <w:pPr>
              <w:spacing w:line="48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14:paraId="04AB509E" w14:textId="4AC1F7EC" w:rsidR="00374718" w:rsidRPr="00F73CA2" w:rsidRDefault="00E222DE" w:rsidP="00543913">
            <w:pPr>
              <w:spacing w:line="48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14</w:t>
            </w:r>
          </w:p>
        </w:tc>
      </w:tr>
      <w:tr w:rsidR="00374718" w:rsidRPr="00F73CA2" w14:paraId="6394AE24" w14:textId="77777777" w:rsidTr="0010455D">
        <w:tc>
          <w:tcPr>
            <w:tcW w:w="2405" w:type="dxa"/>
            <w:shd w:val="clear" w:color="auto" w:fill="DBE5F1" w:themeFill="accent1" w:themeFillTint="33"/>
          </w:tcPr>
          <w:p w14:paraId="34171D73" w14:textId="77777777" w:rsidR="0091383B" w:rsidRPr="00F73CA2" w:rsidRDefault="00DE1FC3" w:rsidP="00543913">
            <w:pPr>
              <w:spacing w:line="480" w:lineRule="auto"/>
              <w:rPr>
                <w:szCs w:val="24"/>
              </w:rPr>
            </w:pPr>
            <w:r w:rsidRPr="00DE1FC3">
              <w:rPr>
                <w:szCs w:val="24"/>
              </w:rPr>
              <w:t>Diseases of the genitourinary system</w:t>
            </w:r>
          </w:p>
        </w:tc>
        <w:tc>
          <w:tcPr>
            <w:tcW w:w="2131" w:type="dxa"/>
            <w:shd w:val="clear" w:color="auto" w:fill="DBE5F1" w:themeFill="accent1" w:themeFillTint="33"/>
          </w:tcPr>
          <w:p w14:paraId="75D1A07D" w14:textId="77777777" w:rsidR="0091383B" w:rsidRPr="00F73CA2" w:rsidRDefault="00DE1FC3" w:rsidP="00543913">
            <w:pPr>
              <w:spacing w:line="480" w:lineRule="auto"/>
              <w:rPr>
                <w:szCs w:val="24"/>
              </w:rPr>
            </w:pPr>
            <w:r w:rsidRPr="00DE1FC3">
              <w:rPr>
                <w:szCs w:val="24"/>
              </w:rPr>
              <w:t>Renal failure</w:t>
            </w:r>
          </w:p>
        </w:tc>
        <w:tc>
          <w:tcPr>
            <w:tcW w:w="2974" w:type="dxa"/>
            <w:shd w:val="clear" w:color="auto" w:fill="DBE5F1" w:themeFill="accent1" w:themeFillTint="33"/>
          </w:tcPr>
          <w:p w14:paraId="0606C1D7" w14:textId="77777777" w:rsidR="0091383B" w:rsidRPr="00F73CA2" w:rsidRDefault="00DE1FC3" w:rsidP="00543913">
            <w:pPr>
              <w:spacing w:line="480" w:lineRule="auto"/>
              <w:rPr>
                <w:szCs w:val="24"/>
              </w:rPr>
            </w:pPr>
            <w:r w:rsidRPr="00DE1FC3">
              <w:rPr>
                <w:szCs w:val="24"/>
              </w:rPr>
              <w:t>Chronic kidney disease</w:t>
            </w:r>
          </w:p>
        </w:tc>
        <w:tc>
          <w:tcPr>
            <w:tcW w:w="2975" w:type="dxa"/>
            <w:shd w:val="clear" w:color="auto" w:fill="DBE5F1" w:themeFill="accent1" w:themeFillTint="33"/>
          </w:tcPr>
          <w:p w14:paraId="4C471445" w14:textId="77777777" w:rsidR="0091383B" w:rsidRPr="00F73CA2" w:rsidRDefault="00DE1FC3" w:rsidP="00543913">
            <w:pPr>
              <w:spacing w:line="480" w:lineRule="auto"/>
              <w:rPr>
                <w:szCs w:val="24"/>
              </w:rPr>
            </w:pPr>
            <w:r w:rsidRPr="00DE1FC3">
              <w:rPr>
                <w:szCs w:val="24"/>
              </w:rPr>
              <w:t>Chronic kidney disease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DE179A0" w14:textId="0E50F307" w:rsidR="0091383B" w:rsidRPr="00F73CA2" w:rsidRDefault="0023522C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2E03D1CF" w14:textId="5288024C" w:rsidR="0091383B" w:rsidRPr="00F73CA2" w:rsidRDefault="005917F7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74718" w:rsidRPr="00F73CA2" w14:paraId="14F9CC1D" w14:textId="77777777" w:rsidTr="0010455D">
        <w:tc>
          <w:tcPr>
            <w:tcW w:w="2405" w:type="dxa"/>
            <w:shd w:val="clear" w:color="auto" w:fill="auto"/>
          </w:tcPr>
          <w:p w14:paraId="59E980E8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14:paraId="6E031859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14:paraId="07CA06E5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14:paraId="6C773CB5" w14:textId="77777777" w:rsidR="0091383B" w:rsidRPr="00F73CA2" w:rsidRDefault="00DE1FC3" w:rsidP="00543913">
            <w:pPr>
              <w:spacing w:line="480" w:lineRule="auto"/>
              <w:rPr>
                <w:szCs w:val="24"/>
              </w:rPr>
            </w:pPr>
            <w:r w:rsidRPr="00DE1FC3">
              <w:rPr>
                <w:szCs w:val="24"/>
              </w:rPr>
              <w:t>Chronic kidney disease, unspecified</w:t>
            </w:r>
          </w:p>
        </w:tc>
        <w:tc>
          <w:tcPr>
            <w:tcW w:w="1984" w:type="dxa"/>
            <w:shd w:val="clear" w:color="auto" w:fill="auto"/>
          </w:tcPr>
          <w:p w14:paraId="3560CA77" w14:textId="550ABCA7" w:rsidR="0091383B" w:rsidRPr="00F73CA2" w:rsidRDefault="00090961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5D44017C" w14:textId="77777777" w:rsidR="0091383B" w:rsidRPr="00F73CA2" w:rsidRDefault="00374718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74718" w:rsidRPr="00F73CA2" w14:paraId="5607FACC" w14:textId="77777777" w:rsidTr="0010455D">
        <w:tc>
          <w:tcPr>
            <w:tcW w:w="2405" w:type="dxa"/>
            <w:shd w:val="clear" w:color="auto" w:fill="DBE5F1" w:themeFill="accent1" w:themeFillTint="33"/>
          </w:tcPr>
          <w:p w14:paraId="4E1834C0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131" w:type="dxa"/>
            <w:shd w:val="clear" w:color="auto" w:fill="DBE5F1" w:themeFill="accent1" w:themeFillTint="33"/>
          </w:tcPr>
          <w:p w14:paraId="11AC76C8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20557FA5" w14:textId="77777777" w:rsidR="0091383B" w:rsidRPr="00F73CA2" w:rsidRDefault="00DE1FC3" w:rsidP="00543913">
            <w:pPr>
              <w:spacing w:line="480" w:lineRule="auto"/>
              <w:rPr>
                <w:szCs w:val="24"/>
              </w:rPr>
            </w:pPr>
            <w:r w:rsidRPr="00DE1FC3">
              <w:rPr>
                <w:szCs w:val="24"/>
              </w:rPr>
              <w:t>Unspecified kidney failure</w:t>
            </w:r>
          </w:p>
        </w:tc>
        <w:tc>
          <w:tcPr>
            <w:tcW w:w="2975" w:type="dxa"/>
            <w:shd w:val="clear" w:color="auto" w:fill="DBE5F1" w:themeFill="accent1" w:themeFillTint="33"/>
          </w:tcPr>
          <w:p w14:paraId="0B0E9E22" w14:textId="77777777" w:rsidR="0091383B" w:rsidRPr="00F73CA2" w:rsidRDefault="00DE1FC3" w:rsidP="00543913">
            <w:pPr>
              <w:spacing w:line="480" w:lineRule="auto"/>
              <w:rPr>
                <w:szCs w:val="24"/>
              </w:rPr>
            </w:pPr>
            <w:r w:rsidRPr="00DE1FC3">
              <w:rPr>
                <w:szCs w:val="24"/>
              </w:rPr>
              <w:t>Unspecified kidney failure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AD532E0" w14:textId="17F42850" w:rsidR="0091383B" w:rsidRPr="00F73CA2" w:rsidRDefault="00090961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700DA1E0" w14:textId="0CBB5025" w:rsidR="0091383B" w:rsidRPr="00F73CA2" w:rsidRDefault="00676EB8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74718" w:rsidRPr="00F73CA2" w14:paraId="76037800" w14:textId="77777777" w:rsidTr="0010455D">
        <w:tc>
          <w:tcPr>
            <w:tcW w:w="2405" w:type="dxa"/>
            <w:shd w:val="clear" w:color="auto" w:fill="auto"/>
          </w:tcPr>
          <w:p w14:paraId="0B2D37A8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14:paraId="60BCEFD0" w14:textId="77777777" w:rsidR="0091383B" w:rsidRPr="00F73CA2" w:rsidRDefault="00DE1FC3" w:rsidP="00543913">
            <w:pPr>
              <w:spacing w:line="480" w:lineRule="auto"/>
              <w:rPr>
                <w:szCs w:val="24"/>
              </w:rPr>
            </w:pPr>
            <w:r w:rsidRPr="00DE1FC3">
              <w:rPr>
                <w:szCs w:val="24"/>
              </w:rPr>
              <w:t>Other diseases of urinary system</w:t>
            </w:r>
          </w:p>
        </w:tc>
        <w:tc>
          <w:tcPr>
            <w:tcW w:w="2974" w:type="dxa"/>
            <w:shd w:val="clear" w:color="auto" w:fill="auto"/>
          </w:tcPr>
          <w:p w14:paraId="4B48D8DA" w14:textId="77777777" w:rsidR="0091383B" w:rsidRPr="00F73CA2" w:rsidRDefault="00DE1FC3" w:rsidP="00543913">
            <w:pPr>
              <w:spacing w:line="480" w:lineRule="auto"/>
              <w:rPr>
                <w:szCs w:val="24"/>
              </w:rPr>
            </w:pPr>
            <w:r w:rsidRPr="00DE1FC3">
              <w:rPr>
                <w:szCs w:val="24"/>
              </w:rPr>
              <w:t>Other disorders of urinary system</w:t>
            </w:r>
          </w:p>
        </w:tc>
        <w:tc>
          <w:tcPr>
            <w:tcW w:w="2975" w:type="dxa"/>
            <w:shd w:val="clear" w:color="auto" w:fill="auto"/>
          </w:tcPr>
          <w:p w14:paraId="44B3F850" w14:textId="77777777" w:rsidR="0091383B" w:rsidRPr="00F73CA2" w:rsidRDefault="00DE1FC3" w:rsidP="00543913">
            <w:pPr>
              <w:spacing w:line="480" w:lineRule="auto"/>
              <w:rPr>
                <w:szCs w:val="24"/>
              </w:rPr>
            </w:pPr>
            <w:r w:rsidRPr="00DE1FC3">
              <w:rPr>
                <w:szCs w:val="24"/>
              </w:rPr>
              <w:t>Urinary tract infection, site not specified</w:t>
            </w:r>
          </w:p>
        </w:tc>
        <w:tc>
          <w:tcPr>
            <w:tcW w:w="1984" w:type="dxa"/>
            <w:shd w:val="clear" w:color="auto" w:fill="auto"/>
          </w:tcPr>
          <w:p w14:paraId="4749FC17" w14:textId="75C00C88" w:rsidR="0091383B" w:rsidRPr="00F73CA2" w:rsidRDefault="0023522C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C58CED3" w14:textId="77777777" w:rsidR="0091383B" w:rsidRPr="00F73CA2" w:rsidRDefault="00374718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2675A" w:rsidRPr="00F73CA2" w14:paraId="34797171" w14:textId="77777777" w:rsidTr="0010455D">
        <w:tc>
          <w:tcPr>
            <w:tcW w:w="2405" w:type="dxa"/>
            <w:shd w:val="clear" w:color="auto" w:fill="DBE5F1" w:themeFill="accent1" w:themeFillTint="33"/>
          </w:tcPr>
          <w:p w14:paraId="7E1F81DF" w14:textId="77777777" w:rsidR="0002675A" w:rsidRPr="00CC39BD" w:rsidRDefault="0002675A" w:rsidP="00543913">
            <w:pPr>
              <w:spacing w:line="480" w:lineRule="auto"/>
              <w:ind w:left="318"/>
              <w:rPr>
                <w:szCs w:val="24"/>
              </w:rPr>
            </w:pPr>
            <w:r w:rsidRPr="00CA5487">
              <w:rPr>
                <w:i/>
                <w:szCs w:val="24"/>
              </w:rPr>
              <w:t>Total</w:t>
            </w:r>
          </w:p>
        </w:tc>
        <w:tc>
          <w:tcPr>
            <w:tcW w:w="2131" w:type="dxa"/>
            <w:shd w:val="clear" w:color="auto" w:fill="DBE5F1" w:themeFill="accent1" w:themeFillTint="33"/>
          </w:tcPr>
          <w:p w14:paraId="19C63B2E" w14:textId="77777777" w:rsidR="0002675A" w:rsidRPr="00CC39BD" w:rsidRDefault="0002675A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64D90E3A" w14:textId="77777777" w:rsidR="0002675A" w:rsidRPr="00CC39BD" w:rsidRDefault="0002675A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5" w:type="dxa"/>
            <w:shd w:val="clear" w:color="auto" w:fill="DBE5F1" w:themeFill="accent1" w:themeFillTint="33"/>
          </w:tcPr>
          <w:p w14:paraId="7603C1F3" w14:textId="77777777" w:rsidR="0002675A" w:rsidRPr="00CC39BD" w:rsidRDefault="0002675A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14:paraId="0934834A" w14:textId="08FE4F12" w:rsidR="0002675A" w:rsidRPr="00F73CA2" w:rsidRDefault="009920CD" w:rsidP="00543913">
            <w:pPr>
              <w:spacing w:line="48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12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3E9D52AC" w14:textId="1F2C1EC9" w:rsidR="0002675A" w:rsidRPr="00F73CA2" w:rsidRDefault="009920CD" w:rsidP="00543913">
            <w:pPr>
              <w:spacing w:line="48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9</w:t>
            </w:r>
          </w:p>
        </w:tc>
      </w:tr>
      <w:tr w:rsidR="00374718" w:rsidRPr="00F73CA2" w14:paraId="4B9399B1" w14:textId="77777777" w:rsidTr="0010455D">
        <w:tc>
          <w:tcPr>
            <w:tcW w:w="2405" w:type="dxa"/>
            <w:shd w:val="clear" w:color="auto" w:fill="auto"/>
          </w:tcPr>
          <w:p w14:paraId="3201D78A" w14:textId="77777777" w:rsidR="0091383B" w:rsidRPr="00F73CA2" w:rsidRDefault="00CC39BD" w:rsidP="00543913">
            <w:pPr>
              <w:spacing w:line="480" w:lineRule="auto"/>
              <w:rPr>
                <w:szCs w:val="24"/>
              </w:rPr>
            </w:pPr>
            <w:r w:rsidRPr="00CC39BD">
              <w:rPr>
                <w:szCs w:val="24"/>
              </w:rPr>
              <w:t>Certain infectious and parasitic diseases</w:t>
            </w:r>
          </w:p>
        </w:tc>
        <w:tc>
          <w:tcPr>
            <w:tcW w:w="2131" w:type="dxa"/>
            <w:shd w:val="clear" w:color="auto" w:fill="auto"/>
          </w:tcPr>
          <w:p w14:paraId="0BB69AA9" w14:textId="77777777" w:rsidR="0091383B" w:rsidRPr="00F73CA2" w:rsidRDefault="00CC39BD" w:rsidP="00543913">
            <w:pPr>
              <w:spacing w:line="480" w:lineRule="auto"/>
              <w:rPr>
                <w:szCs w:val="24"/>
              </w:rPr>
            </w:pPr>
            <w:r w:rsidRPr="00CC39BD">
              <w:rPr>
                <w:szCs w:val="24"/>
              </w:rPr>
              <w:t>Other bacterial diseases</w:t>
            </w:r>
          </w:p>
        </w:tc>
        <w:tc>
          <w:tcPr>
            <w:tcW w:w="2974" w:type="dxa"/>
            <w:shd w:val="clear" w:color="auto" w:fill="auto"/>
          </w:tcPr>
          <w:p w14:paraId="7757EA7B" w14:textId="77777777" w:rsidR="0091383B" w:rsidRPr="00F73CA2" w:rsidRDefault="00CC39BD" w:rsidP="00543913">
            <w:pPr>
              <w:spacing w:line="480" w:lineRule="auto"/>
              <w:rPr>
                <w:szCs w:val="24"/>
              </w:rPr>
            </w:pPr>
            <w:r w:rsidRPr="00CC39BD">
              <w:rPr>
                <w:szCs w:val="24"/>
              </w:rPr>
              <w:t>Other Sepsis</w:t>
            </w:r>
          </w:p>
        </w:tc>
        <w:tc>
          <w:tcPr>
            <w:tcW w:w="2975" w:type="dxa"/>
            <w:shd w:val="clear" w:color="auto" w:fill="auto"/>
          </w:tcPr>
          <w:p w14:paraId="02CB6D85" w14:textId="77777777" w:rsidR="0091383B" w:rsidRPr="00F73CA2" w:rsidRDefault="00CC39BD" w:rsidP="00543913">
            <w:pPr>
              <w:spacing w:line="480" w:lineRule="auto"/>
              <w:rPr>
                <w:szCs w:val="24"/>
              </w:rPr>
            </w:pPr>
            <w:r w:rsidRPr="00CC39BD">
              <w:rPr>
                <w:szCs w:val="24"/>
              </w:rPr>
              <w:t>Sepsis due to anaerobes</w:t>
            </w:r>
          </w:p>
        </w:tc>
        <w:tc>
          <w:tcPr>
            <w:tcW w:w="1984" w:type="dxa"/>
            <w:shd w:val="clear" w:color="auto" w:fill="auto"/>
          </w:tcPr>
          <w:p w14:paraId="51352C1B" w14:textId="77777777" w:rsidR="0091383B" w:rsidRPr="00F73CA2" w:rsidRDefault="00CE6B83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FE9E8C4" w14:textId="77777777" w:rsidR="0091383B" w:rsidRPr="00F73CA2" w:rsidRDefault="00374718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74718" w:rsidRPr="00F73CA2" w14:paraId="5EC312BF" w14:textId="77777777" w:rsidTr="0010455D">
        <w:tc>
          <w:tcPr>
            <w:tcW w:w="2405" w:type="dxa"/>
            <w:shd w:val="clear" w:color="auto" w:fill="DBE5F1" w:themeFill="accent1" w:themeFillTint="33"/>
          </w:tcPr>
          <w:p w14:paraId="787C0A1E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131" w:type="dxa"/>
            <w:shd w:val="clear" w:color="auto" w:fill="DBE5F1" w:themeFill="accent1" w:themeFillTint="33"/>
          </w:tcPr>
          <w:p w14:paraId="499D138A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2A036BAD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5" w:type="dxa"/>
            <w:shd w:val="clear" w:color="auto" w:fill="DBE5F1" w:themeFill="accent1" w:themeFillTint="33"/>
          </w:tcPr>
          <w:p w14:paraId="60469DD1" w14:textId="77777777" w:rsidR="0091383B" w:rsidRPr="00F73CA2" w:rsidRDefault="00CC39BD" w:rsidP="00543913">
            <w:pPr>
              <w:spacing w:line="480" w:lineRule="auto"/>
              <w:rPr>
                <w:szCs w:val="24"/>
              </w:rPr>
            </w:pPr>
            <w:r w:rsidRPr="00CC39BD">
              <w:rPr>
                <w:szCs w:val="24"/>
              </w:rPr>
              <w:t>Sepsis, unspecified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0215031" w14:textId="6FEA9D87" w:rsidR="0091383B" w:rsidRPr="00F73CA2" w:rsidRDefault="00735E33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690E258A" w14:textId="77777777" w:rsidR="0091383B" w:rsidRPr="00F73CA2" w:rsidRDefault="00374718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74718" w:rsidRPr="00F73CA2" w14:paraId="0F40F607" w14:textId="77777777" w:rsidTr="0010455D">
        <w:tc>
          <w:tcPr>
            <w:tcW w:w="2405" w:type="dxa"/>
            <w:shd w:val="clear" w:color="auto" w:fill="auto"/>
          </w:tcPr>
          <w:p w14:paraId="7CB30DA3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14:paraId="7C1F27C3" w14:textId="77777777" w:rsidR="0091383B" w:rsidRPr="00F73CA2" w:rsidRDefault="00CC39BD" w:rsidP="00543913">
            <w:pPr>
              <w:spacing w:line="480" w:lineRule="auto"/>
              <w:rPr>
                <w:szCs w:val="24"/>
              </w:rPr>
            </w:pPr>
            <w:r w:rsidRPr="00CC39BD">
              <w:rPr>
                <w:szCs w:val="24"/>
              </w:rPr>
              <w:t>Sequelae of infectious and parasitic diseases</w:t>
            </w:r>
          </w:p>
        </w:tc>
        <w:tc>
          <w:tcPr>
            <w:tcW w:w="2974" w:type="dxa"/>
            <w:shd w:val="clear" w:color="auto" w:fill="auto"/>
          </w:tcPr>
          <w:p w14:paraId="5245664A" w14:textId="77777777" w:rsidR="0091383B" w:rsidRPr="00F73CA2" w:rsidRDefault="00CC39BD" w:rsidP="00543913">
            <w:pPr>
              <w:spacing w:line="480" w:lineRule="auto"/>
              <w:rPr>
                <w:szCs w:val="24"/>
              </w:rPr>
            </w:pPr>
            <w:r w:rsidRPr="00CC39BD">
              <w:rPr>
                <w:szCs w:val="24"/>
              </w:rPr>
              <w:t>Sequelae of other and unspecified infectious and parasitic diseases</w:t>
            </w:r>
          </w:p>
        </w:tc>
        <w:tc>
          <w:tcPr>
            <w:tcW w:w="2975" w:type="dxa"/>
            <w:shd w:val="clear" w:color="auto" w:fill="auto"/>
          </w:tcPr>
          <w:p w14:paraId="4B7207DD" w14:textId="77777777" w:rsidR="0091383B" w:rsidRPr="00F73CA2" w:rsidRDefault="00CC39BD" w:rsidP="00543913">
            <w:pPr>
              <w:spacing w:line="480" w:lineRule="auto"/>
              <w:rPr>
                <w:szCs w:val="24"/>
              </w:rPr>
            </w:pPr>
            <w:r w:rsidRPr="00CC39BD">
              <w:rPr>
                <w:szCs w:val="24"/>
              </w:rPr>
              <w:t>Sequelae of viral hepatitis</w:t>
            </w:r>
          </w:p>
        </w:tc>
        <w:tc>
          <w:tcPr>
            <w:tcW w:w="1984" w:type="dxa"/>
            <w:shd w:val="clear" w:color="auto" w:fill="auto"/>
          </w:tcPr>
          <w:p w14:paraId="70A48119" w14:textId="16AA4333" w:rsidR="0091383B" w:rsidRPr="00F73CA2" w:rsidRDefault="00735E33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1F997C9" w14:textId="77777777" w:rsidR="0091383B" w:rsidRPr="00F73CA2" w:rsidRDefault="00374718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74718" w:rsidRPr="00F73CA2" w14:paraId="7C7CAF54" w14:textId="77777777" w:rsidTr="0010455D">
        <w:tc>
          <w:tcPr>
            <w:tcW w:w="2405" w:type="dxa"/>
            <w:shd w:val="clear" w:color="auto" w:fill="DBE5F1" w:themeFill="accent1" w:themeFillTint="33"/>
          </w:tcPr>
          <w:p w14:paraId="3B3A59C2" w14:textId="77777777" w:rsidR="00374718" w:rsidRPr="00CE6B83" w:rsidRDefault="00374718" w:rsidP="00543913">
            <w:pPr>
              <w:spacing w:line="480" w:lineRule="auto"/>
              <w:ind w:left="318"/>
              <w:rPr>
                <w:szCs w:val="24"/>
              </w:rPr>
            </w:pPr>
            <w:r w:rsidRPr="00CA5487">
              <w:rPr>
                <w:i/>
                <w:szCs w:val="24"/>
              </w:rPr>
              <w:t>Total</w:t>
            </w:r>
          </w:p>
        </w:tc>
        <w:tc>
          <w:tcPr>
            <w:tcW w:w="2131" w:type="dxa"/>
            <w:shd w:val="clear" w:color="auto" w:fill="DBE5F1" w:themeFill="accent1" w:themeFillTint="33"/>
          </w:tcPr>
          <w:p w14:paraId="489232A1" w14:textId="77777777" w:rsidR="00374718" w:rsidRPr="00CE6B83" w:rsidRDefault="00374718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4" w:type="dxa"/>
            <w:shd w:val="clear" w:color="auto" w:fill="DBE5F1" w:themeFill="accent1" w:themeFillTint="33"/>
          </w:tcPr>
          <w:p w14:paraId="2BAD2B72" w14:textId="77777777" w:rsidR="00374718" w:rsidRPr="00CE6B83" w:rsidRDefault="00374718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5" w:type="dxa"/>
            <w:shd w:val="clear" w:color="auto" w:fill="DBE5F1" w:themeFill="accent1" w:themeFillTint="33"/>
          </w:tcPr>
          <w:p w14:paraId="2D688FE7" w14:textId="77777777" w:rsidR="00374718" w:rsidRPr="00CE6B83" w:rsidRDefault="00374718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14:paraId="1F656271" w14:textId="7AA5D62A" w:rsidR="00374718" w:rsidRPr="00F73CA2" w:rsidRDefault="009920CD" w:rsidP="00543913">
            <w:pPr>
              <w:spacing w:line="48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0F7E5482" w14:textId="4715FE98" w:rsidR="00374718" w:rsidRPr="00F73CA2" w:rsidRDefault="009920CD" w:rsidP="00543913">
            <w:pPr>
              <w:spacing w:line="48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</w:t>
            </w:r>
          </w:p>
        </w:tc>
      </w:tr>
      <w:tr w:rsidR="00374718" w:rsidRPr="00F73CA2" w14:paraId="4FF53F8A" w14:textId="77777777" w:rsidTr="0010455D">
        <w:tc>
          <w:tcPr>
            <w:tcW w:w="2405" w:type="dxa"/>
            <w:shd w:val="clear" w:color="auto" w:fill="auto"/>
          </w:tcPr>
          <w:p w14:paraId="565F1AE2" w14:textId="77777777" w:rsidR="0091383B" w:rsidRPr="00F73CA2" w:rsidRDefault="00CE6B83" w:rsidP="00543913">
            <w:pPr>
              <w:spacing w:line="480" w:lineRule="auto"/>
              <w:rPr>
                <w:szCs w:val="24"/>
              </w:rPr>
            </w:pPr>
            <w:r w:rsidRPr="00CE6B83">
              <w:rPr>
                <w:szCs w:val="24"/>
              </w:rPr>
              <w:t>Diseases of the digestive system</w:t>
            </w:r>
          </w:p>
        </w:tc>
        <w:tc>
          <w:tcPr>
            <w:tcW w:w="2131" w:type="dxa"/>
            <w:shd w:val="clear" w:color="auto" w:fill="auto"/>
          </w:tcPr>
          <w:p w14:paraId="19972333" w14:textId="77777777" w:rsidR="0091383B" w:rsidRPr="00F73CA2" w:rsidRDefault="00CE6B83" w:rsidP="00543913">
            <w:pPr>
              <w:spacing w:line="480" w:lineRule="auto"/>
              <w:rPr>
                <w:szCs w:val="24"/>
              </w:rPr>
            </w:pPr>
            <w:r w:rsidRPr="00CE6B83">
              <w:rPr>
                <w:szCs w:val="24"/>
              </w:rPr>
              <w:t>Diseases of oesophagus, stomach and duodenum</w:t>
            </w:r>
          </w:p>
        </w:tc>
        <w:tc>
          <w:tcPr>
            <w:tcW w:w="2974" w:type="dxa"/>
            <w:shd w:val="clear" w:color="auto" w:fill="auto"/>
          </w:tcPr>
          <w:p w14:paraId="562E1FDC" w14:textId="77777777" w:rsidR="0091383B" w:rsidRPr="00F73CA2" w:rsidRDefault="00CE6B83" w:rsidP="00543913">
            <w:pPr>
              <w:spacing w:line="480" w:lineRule="auto"/>
              <w:rPr>
                <w:szCs w:val="24"/>
              </w:rPr>
            </w:pPr>
            <w:r w:rsidRPr="00CE6B83">
              <w:rPr>
                <w:szCs w:val="24"/>
              </w:rPr>
              <w:t>Gastric ulcer</w:t>
            </w:r>
          </w:p>
        </w:tc>
        <w:tc>
          <w:tcPr>
            <w:tcW w:w="2975" w:type="dxa"/>
            <w:shd w:val="clear" w:color="auto" w:fill="auto"/>
          </w:tcPr>
          <w:p w14:paraId="42892DF0" w14:textId="77777777" w:rsidR="0091383B" w:rsidRPr="00F73CA2" w:rsidRDefault="00CE6B83" w:rsidP="00543913">
            <w:pPr>
              <w:spacing w:line="480" w:lineRule="auto"/>
              <w:rPr>
                <w:szCs w:val="24"/>
              </w:rPr>
            </w:pPr>
            <w:r w:rsidRPr="00CE6B83">
              <w:rPr>
                <w:szCs w:val="24"/>
              </w:rPr>
              <w:t>Unspecified as acute or chronic, without haemorrhage or perforation</w:t>
            </w:r>
          </w:p>
        </w:tc>
        <w:tc>
          <w:tcPr>
            <w:tcW w:w="1984" w:type="dxa"/>
            <w:shd w:val="clear" w:color="auto" w:fill="auto"/>
          </w:tcPr>
          <w:p w14:paraId="23B4230F" w14:textId="77777777" w:rsidR="0091383B" w:rsidRPr="00F73CA2" w:rsidRDefault="00CE6B83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0B1CC3E" w14:textId="77777777" w:rsidR="0091383B" w:rsidRPr="00F73CA2" w:rsidRDefault="00374718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74718" w:rsidRPr="00F73CA2" w14:paraId="71BEB9E1" w14:textId="77777777" w:rsidTr="0010455D">
        <w:tc>
          <w:tcPr>
            <w:tcW w:w="2405" w:type="dxa"/>
            <w:shd w:val="clear" w:color="auto" w:fill="DBE5F1" w:themeFill="accent1" w:themeFillTint="33"/>
          </w:tcPr>
          <w:p w14:paraId="0E9362E2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131" w:type="dxa"/>
            <w:shd w:val="clear" w:color="auto" w:fill="DBE5F1" w:themeFill="accent1" w:themeFillTint="33"/>
          </w:tcPr>
          <w:p w14:paraId="47453219" w14:textId="77777777" w:rsidR="0091383B" w:rsidRPr="00F73CA2" w:rsidRDefault="00CE6B83" w:rsidP="00543913">
            <w:pPr>
              <w:spacing w:line="480" w:lineRule="auto"/>
              <w:rPr>
                <w:szCs w:val="24"/>
              </w:rPr>
            </w:pPr>
            <w:proofErr w:type="spellStart"/>
            <w:r w:rsidRPr="00CE6B83">
              <w:rPr>
                <w:szCs w:val="24"/>
              </w:rPr>
              <w:t>Noninfective</w:t>
            </w:r>
            <w:proofErr w:type="spellEnd"/>
            <w:r w:rsidRPr="00CE6B83">
              <w:rPr>
                <w:szCs w:val="24"/>
              </w:rPr>
              <w:t xml:space="preserve"> enteritis and colitis</w:t>
            </w:r>
          </w:p>
        </w:tc>
        <w:tc>
          <w:tcPr>
            <w:tcW w:w="2974" w:type="dxa"/>
            <w:shd w:val="clear" w:color="auto" w:fill="DBE5F1" w:themeFill="accent1" w:themeFillTint="33"/>
          </w:tcPr>
          <w:p w14:paraId="449FB330" w14:textId="77777777" w:rsidR="0091383B" w:rsidRPr="00F73CA2" w:rsidRDefault="00CE6B83" w:rsidP="00543913">
            <w:pPr>
              <w:spacing w:line="480" w:lineRule="auto"/>
              <w:rPr>
                <w:szCs w:val="24"/>
              </w:rPr>
            </w:pPr>
            <w:r w:rsidRPr="00CE6B83">
              <w:rPr>
                <w:szCs w:val="24"/>
              </w:rPr>
              <w:t xml:space="preserve">Other </w:t>
            </w:r>
            <w:proofErr w:type="spellStart"/>
            <w:r w:rsidRPr="00CE6B83">
              <w:rPr>
                <w:szCs w:val="24"/>
              </w:rPr>
              <w:t>noninfective</w:t>
            </w:r>
            <w:proofErr w:type="spellEnd"/>
            <w:r w:rsidRPr="00CE6B83">
              <w:rPr>
                <w:szCs w:val="24"/>
              </w:rPr>
              <w:t xml:space="preserve"> gastroenteritis and colitis</w:t>
            </w:r>
          </w:p>
        </w:tc>
        <w:tc>
          <w:tcPr>
            <w:tcW w:w="2975" w:type="dxa"/>
            <w:shd w:val="clear" w:color="auto" w:fill="DBE5F1" w:themeFill="accent1" w:themeFillTint="33"/>
          </w:tcPr>
          <w:p w14:paraId="3DAA0491" w14:textId="77777777" w:rsidR="0091383B" w:rsidRPr="00F73CA2" w:rsidRDefault="00CE6B83" w:rsidP="00543913">
            <w:pPr>
              <w:spacing w:line="480" w:lineRule="auto"/>
              <w:rPr>
                <w:szCs w:val="24"/>
              </w:rPr>
            </w:pPr>
            <w:proofErr w:type="spellStart"/>
            <w:r w:rsidRPr="00CE6B83">
              <w:rPr>
                <w:szCs w:val="24"/>
              </w:rPr>
              <w:t>Noninfective</w:t>
            </w:r>
            <w:proofErr w:type="spellEnd"/>
            <w:r w:rsidRPr="00CE6B83">
              <w:rPr>
                <w:szCs w:val="24"/>
              </w:rPr>
              <w:t xml:space="preserve"> gastroenteritis and colitis, unspecified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E7DF722" w14:textId="77777777" w:rsidR="0091383B" w:rsidRPr="00F73CA2" w:rsidRDefault="00CE6B83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017E9FA2" w14:textId="77777777" w:rsidR="0091383B" w:rsidRPr="00F73CA2" w:rsidRDefault="00374718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74718" w:rsidRPr="00F73CA2" w14:paraId="27FC3851" w14:textId="77777777" w:rsidTr="0010455D">
        <w:tc>
          <w:tcPr>
            <w:tcW w:w="2405" w:type="dxa"/>
            <w:shd w:val="clear" w:color="auto" w:fill="auto"/>
          </w:tcPr>
          <w:p w14:paraId="3CEDD723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14:paraId="0B633C66" w14:textId="77777777" w:rsidR="0091383B" w:rsidRPr="00F73CA2" w:rsidRDefault="00CE6B83" w:rsidP="00543913">
            <w:pPr>
              <w:spacing w:line="480" w:lineRule="auto"/>
              <w:rPr>
                <w:szCs w:val="24"/>
              </w:rPr>
            </w:pPr>
            <w:r w:rsidRPr="00CE6B83">
              <w:rPr>
                <w:szCs w:val="24"/>
              </w:rPr>
              <w:t>Diseases of liver</w:t>
            </w:r>
          </w:p>
        </w:tc>
        <w:tc>
          <w:tcPr>
            <w:tcW w:w="2974" w:type="dxa"/>
            <w:shd w:val="clear" w:color="auto" w:fill="auto"/>
          </w:tcPr>
          <w:p w14:paraId="7910D0FF" w14:textId="77777777" w:rsidR="0091383B" w:rsidRPr="00F73CA2" w:rsidRDefault="00CE6B83" w:rsidP="00543913">
            <w:pPr>
              <w:spacing w:line="480" w:lineRule="auto"/>
              <w:rPr>
                <w:szCs w:val="24"/>
              </w:rPr>
            </w:pPr>
            <w:r w:rsidRPr="00CE6B83">
              <w:rPr>
                <w:szCs w:val="24"/>
              </w:rPr>
              <w:t>Fibrosis and cirrhosis of liver</w:t>
            </w:r>
          </w:p>
        </w:tc>
        <w:tc>
          <w:tcPr>
            <w:tcW w:w="2975" w:type="dxa"/>
            <w:shd w:val="clear" w:color="auto" w:fill="auto"/>
          </w:tcPr>
          <w:p w14:paraId="152EAC78" w14:textId="77777777" w:rsidR="0091383B" w:rsidRPr="00F73CA2" w:rsidRDefault="00CE6B83" w:rsidP="00543913">
            <w:pPr>
              <w:spacing w:line="480" w:lineRule="auto"/>
              <w:rPr>
                <w:szCs w:val="24"/>
              </w:rPr>
            </w:pPr>
            <w:r w:rsidRPr="00CE6B83">
              <w:rPr>
                <w:szCs w:val="24"/>
              </w:rPr>
              <w:t>Other and unspecified cirrhosis of liver</w:t>
            </w:r>
          </w:p>
        </w:tc>
        <w:tc>
          <w:tcPr>
            <w:tcW w:w="1984" w:type="dxa"/>
            <w:shd w:val="clear" w:color="auto" w:fill="auto"/>
          </w:tcPr>
          <w:p w14:paraId="3A9B2560" w14:textId="77777777" w:rsidR="0091383B" w:rsidRPr="00F73CA2" w:rsidRDefault="00CE6B83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CF5AD0A" w14:textId="77777777" w:rsidR="0091383B" w:rsidRPr="00F73CA2" w:rsidRDefault="00374718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74718" w:rsidRPr="00F73CA2" w14:paraId="6C8F187C" w14:textId="77777777" w:rsidTr="0010455D">
        <w:tc>
          <w:tcPr>
            <w:tcW w:w="2405" w:type="dxa"/>
            <w:shd w:val="clear" w:color="auto" w:fill="DBE5F1" w:themeFill="accent1" w:themeFillTint="33"/>
          </w:tcPr>
          <w:p w14:paraId="1209539F" w14:textId="77777777" w:rsidR="0091383B" w:rsidRPr="00F73CA2" w:rsidRDefault="0091383B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131" w:type="dxa"/>
            <w:shd w:val="clear" w:color="auto" w:fill="DBE5F1" w:themeFill="accent1" w:themeFillTint="33"/>
          </w:tcPr>
          <w:p w14:paraId="0AD9A639" w14:textId="77777777" w:rsidR="0091383B" w:rsidRPr="00F73CA2" w:rsidRDefault="00CE6B83" w:rsidP="00543913">
            <w:pPr>
              <w:spacing w:line="480" w:lineRule="auto"/>
              <w:rPr>
                <w:szCs w:val="24"/>
              </w:rPr>
            </w:pPr>
            <w:r w:rsidRPr="00CE6B83">
              <w:rPr>
                <w:szCs w:val="24"/>
              </w:rPr>
              <w:t>Disorders of gallbladder, biliary tract and pancreas</w:t>
            </w:r>
          </w:p>
        </w:tc>
        <w:tc>
          <w:tcPr>
            <w:tcW w:w="2974" w:type="dxa"/>
            <w:shd w:val="clear" w:color="auto" w:fill="DBE5F1" w:themeFill="accent1" w:themeFillTint="33"/>
          </w:tcPr>
          <w:p w14:paraId="5ACA99AB" w14:textId="77777777" w:rsidR="0091383B" w:rsidRPr="00F73CA2" w:rsidRDefault="00CE6B83" w:rsidP="00543913">
            <w:pPr>
              <w:spacing w:line="480" w:lineRule="auto"/>
              <w:rPr>
                <w:szCs w:val="24"/>
              </w:rPr>
            </w:pPr>
            <w:r w:rsidRPr="00CE6B83">
              <w:rPr>
                <w:szCs w:val="24"/>
              </w:rPr>
              <w:t>Acute pancreatitis</w:t>
            </w:r>
          </w:p>
        </w:tc>
        <w:tc>
          <w:tcPr>
            <w:tcW w:w="2975" w:type="dxa"/>
            <w:shd w:val="clear" w:color="auto" w:fill="DBE5F1" w:themeFill="accent1" w:themeFillTint="33"/>
          </w:tcPr>
          <w:p w14:paraId="29762178" w14:textId="77777777" w:rsidR="0091383B" w:rsidRPr="00F73CA2" w:rsidRDefault="00CE6B83" w:rsidP="00543913">
            <w:pPr>
              <w:spacing w:line="480" w:lineRule="auto"/>
              <w:rPr>
                <w:szCs w:val="24"/>
              </w:rPr>
            </w:pPr>
            <w:r w:rsidRPr="00CE6B83">
              <w:rPr>
                <w:szCs w:val="24"/>
              </w:rPr>
              <w:t>Acute pancreatitis, unspecified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33EEC519" w14:textId="7410BABD" w:rsidR="0091383B" w:rsidRPr="00F73CA2" w:rsidRDefault="00735E33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6A0C1504" w14:textId="77777777" w:rsidR="0091383B" w:rsidRPr="00F73CA2" w:rsidRDefault="00374718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74718" w:rsidRPr="00F73CA2" w14:paraId="1442F679" w14:textId="77777777" w:rsidTr="0010455D">
        <w:tc>
          <w:tcPr>
            <w:tcW w:w="2405" w:type="dxa"/>
            <w:shd w:val="clear" w:color="auto" w:fill="auto"/>
          </w:tcPr>
          <w:p w14:paraId="48AB4BAD" w14:textId="77777777" w:rsidR="00374718" w:rsidRPr="00CE6B83" w:rsidRDefault="00374718" w:rsidP="00543913">
            <w:pPr>
              <w:spacing w:line="480" w:lineRule="auto"/>
              <w:ind w:left="318"/>
              <w:rPr>
                <w:szCs w:val="24"/>
              </w:rPr>
            </w:pPr>
            <w:r w:rsidRPr="00CA5487">
              <w:rPr>
                <w:i/>
                <w:szCs w:val="24"/>
              </w:rPr>
              <w:t>Total</w:t>
            </w:r>
          </w:p>
        </w:tc>
        <w:tc>
          <w:tcPr>
            <w:tcW w:w="2131" w:type="dxa"/>
            <w:shd w:val="clear" w:color="auto" w:fill="auto"/>
          </w:tcPr>
          <w:p w14:paraId="6E8304C9" w14:textId="77777777" w:rsidR="00374718" w:rsidRPr="00CE6B83" w:rsidRDefault="00374718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14:paraId="335B842A" w14:textId="77777777" w:rsidR="00374718" w:rsidRPr="00CE6B83" w:rsidRDefault="00374718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14:paraId="58E9FD86" w14:textId="77777777" w:rsidR="00374718" w:rsidRPr="00CE6B83" w:rsidRDefault="00374718" w:rsidP="00543913">
            <w:pPr>
              <w:spacing w:line="480" w:lineRule="auto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3AFD559" w14:textId="40D8CFE2" w:rsidR="00374718" w:rsidRPr="00F73CA2" w:rsidRDefault="00735E33" w:rsidP="00543913">
            <w:pPr>
              <w:spacing w:line="48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2B987EBE" w14:textId="77777777" w:rsidR="00374718" w:rsidRPr="00F73CA2" w:rsidRDefault="0002675A" w:rsidP="00543913">
            <w:pPr>
              <w:spacing w:line="48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</w:t>
            </w:r>
          </w:p>
        </w:tc>
      </w:tr>
      <w:tr w:rsidR="00374718" w:rsidRPr="00F73CA2" w14:paraId="79CEAF08" w14:textId="77777777" w:rsidTr="0010455D">
        <w:tc>
          <w:tcPr>
            <w:tcW w:w="2405" w:type="dxa"/>
            <w:shd w:val="clear" w:color="auto" w:fill="DBE5F1" w:themeFill="accent1" w:themeFillTint="33"/>
          </w:tcPr>
          <w:p w14:paraId="67F64351" w14:textId="77777777" w:rsidR="0091383B" w:rsidRPr="00F73CA2" w:rsidRDefault="00CE6B83" w:rsidP="00543913">
            <w:pPr>
              <w:spacing w:line="480" w:lineRule="auto"/>
              <w:rPr>
                <w:szCs w:val="24"/>
              </w:rPr>
            </w:pPr>
            <w:r w:rsidRPr="00CE6B83">
              <w:rPr>
                <w:szCs w:val="24"/>
              </w:rPr>
              <w:t>Diseases of the musculoskeletal system and connective tissue</w:t>
            </w:r>
          </w:p>
        </w:tc>
        <w:tc>
          <w:tcPr>
            <w:tcW w:w="2131" w:type="dxa"/>
            <w:shd w:val="clear" w:color="auto" w:fill="DBE5F1" w:themeFill="accent1" w:themeFillTint="33"/>
          </w:tcPr>
          <w:p w14:paraId="6D815F94" w14:textId="77777777" w:rsidR="0091383B" w:rsidRPr="00F73CA2" w:rsidRDefault="00CE6B83" w:rsidP="00543913">
            <w:pPr>
              <w:spacing w:line="480" w:lineRule="auto"/>
              <w:rPr>
                <w:szCs w:val="24"/>
              </w:rPr>
            </w:pPr>
            <w:r w:rsidRPr="00CE6B83">
              <w:rPr>
                <w:szCs w:val="24"/>
              </w:rPr>
              <w:t xml:space="preserve">Infectious </w:t>
            </w:r>
            <w:proofErr w:type="spellStart"/>
            <w:r w:rsidRPr="00CE6B83">
              <w:rPr>
                <w:szCs w:val="24"/>
              </w:rPr>
              <w:t>arthropathies</w:t>
            </w:r>
            <w:proofErr w:type="spellEnd"/>
          </w:p>
        </w:tc>
        <w:tc>
          <w:tcPr>
            <w:tcW w:w="2974" w:type="dxa"/>
            <w:shd w:val="clear" w:color="auto" w:fill="DBE5F1" w:themeFill="accent1" w:themeFillTint="33"/>
          </w:tcPr>
          <w:p w14:paraId="173C92D9" w14:textId="77777777" w:rsidR="0091383B" w:rsidRPr="00F73CA2" w:rsidRDefault="00CE6B83" w:rsidP="00543913">
            <w:pPr>
              <w:spacing w:line="480" w:lineRule="auto"/>
              <w:rPr>
                <w:szCs w:val="24"/>
              </w:rPr>
            </w:pPr>
            <w:r w:rsidRPr="00CE6B83">
              <w:rPr>
                <w:szCs w:val="24"/>
              </w:rPr>
              <w:t>Pyogenic arthritis</w:t>
            </w:r>
          </w:p>
        </w:tc>
        <w:tc>
          <w:tcPr>
            <w:tcW w:w="2975" w:type="dxa"/>
            <w:shd w:val="clear" w:color="auto" w:fill="DBE5F1" w:themeFill="accent1" w:themeFillTint="33"/>
          </w:tcPr>
          <w:p w14:paraId="09DA5FD5" w14:textId="77777777" w:rsidR="0091383B" w:rsidRPr="00F73CA2" w:rsidRDefault="00CE6B83" w:rsidP="00543913">
            <w:pPr>
              <w:spacing w:line="480" w:lineRule="auto"/>
              <w:rPr>
                <w:szCs w:val="24"/>
              </w:rPr>
            </w:pPr>
            <w:r w:rsidRPr="00CE6B83">
              <w:rPr>
                <w:szCs w:val="24"/>
              </w:rPr>
              <w:t>Pyogenic arthritis, unspecified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99B2F6B" w14:textId="77777777" w:rsidR="0091383B" w:rsidRPr="00F73CA2" w:rsidRDefault="00CE6B83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7176E8D2" w14:textId="77777777" w:rsidR="0091383B" w:rsidRPr="00F73CA2" w:rsidRDefault="00374718" w:rsidP="00543913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74718" w:rsidRPr="00F73CA2" w14:paraId="7F9839F2" w14:textId="77777777" w:rsidTr="0010455D"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091DB1BB" w14:textId="77777777" w:rsidR="00374718" w:rsidRPr="00F73CA2" w:rsidRDefault="00374718" w:rsidP="00543913">
            <w:pPr>
              <w:spacing w:line="480" w:lineRule="auto"/>
              <w:ind w:left="318"/>
              <w:rPr>
                <w:i/>
                <w:szCs w:val="24"/>
              </w:rPr>
            </w:pPr>
            <w:r w:rsidRPr="00F73CA2">
              <w:rPr>
                <w:i/>
                <w:szCs w:val="24"/>
              </w:rPr>
              <w:t>Total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14:paraId="53381518" w14:textId="77777777" w:rsidR="00374718" w:rsidRPr="00F73CA2" w:rsidRDefault="00374718" w:rsidP="00543913">
            <w:pPr>
              <w:spacing w:line="480" w:lineRule="auto"/>
              <w:rPr>
                <w:i/>
                <w:szCs w:val="24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14:paraId="298E2278" w14:textId="77777777" w:rsidR="00374718" w:rsidRPr="00F73CA2" w:rsidRDefault="00374718" w:rsidP="00543913">
            <w:pPr>
              <w:spacing w:line="480" w:lineRule="auto"/>
              <w:rPr>
                <w:i/>
                <w:szCs w:val="24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14:paraId="4CCD2CE2" w14:textId="77777777" w:rsidR="00374718" w:rsidRPr="00F73CA2" w:rsidRDefault="00374718" w:rsidP="00543913">
            <w:pPr>
              <w:spacing w:line="480" w:lineRule="auto"/>
              <w:rPr>
                <w:i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63FCB64" w14:textId="77777777" w:rsidR="00374718" w:rsidRPr="00F73CA2" w:rsidRDefault="0002675A" w:rsidP="00543913">
            <w:pPr>
              <w:spacing w:line="48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86AADBF" w14:textId="77777777" w:rsidR="00374718" w:rsidRPr="00F73CA2" w:rsidRDefault="0002675A" w:rsidP="00543913">
            <w:pPr>
              <w:spacing w:line="48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</w:tr>
    </w:tbl>
    <w:p w14:paraId="0568E17F" w14:textId="77777777" w:rsidR="00DC02A3" w:rsidRDefault="00DC02A3" w:rsidP="00543913">
      <w:pPr>
        <w:spacing w:line="480" w:lineRule="auto"/>
        <w:jc w:val="both"/>
        <w:rPr>
          <w:color w:val="FF0000"/>
          <w:sz w:val="24"/>
          <w:szCs w:val="24"/>
        </w:rPr>
      </w:pPr>
    </w:p>
    <w:p w14:paraId="35F766D3" w14:textId="77777777" w:rsidR="00DC02A3" w:rsidRDefault="00DC02A3" w:rsidP="00543913">
      <w:pPr>
        <w:spacing w:line="480" w:lineRule="auto"/>
        <w:jc w:val="both"/>
        <w:rPr>
          <w:color w:val="FF0000"/>
          <w:sz w:val="24"/>
          <w:szCs w:val="24"/>
        </w:rPr>
      </w:pPr>
    </w:p>
    <w:p w14:paraId="43A9C90B" w14:textId="1EFBA025" w:rsidR="009E3DB3" w:rsidRPr="001B4C06" w:rsidRDefault="00DC02A3" w:rsidP="00543913">
      <w:pPr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fldChar w:fldCharType="begin"/>
      </w:r>
      <w:r>
        <w:rPr>
          <w:color w:val="FF0000"/>
          <w:sz w:val="24"/>
          <w:szCs w:val="24"/>
        </w:rPr>
        <w:instrText xml:space="preserve"> ADDIN EN.REFLIST </w:instrText>
      </w:r>
      <w:r>
        <w:rPr>
          <w:color w:val="FF0000"/>
          <w:sz w:val="24"/>
          <w:szCs w:val="24"/>
        </w:rPr>
        <w:fldChar w:fldCharType="end"/>
      </w:r>
    </w:p>
    <w:sectPr w:rsidR="009E3DB3" w:rsidRPr="001B4C06" w:rsidSect="006D34D3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DB5B2" w14:textId="77777777" w:rsidR="009F3DCC" w:rsidRDefault="009F3DCC" w:rsidP="007744FF">
      <w:pPr>
        <w:spacing w:after="0" w:line="240" w:lineRule="auto"/>
      </w:pPr>
      <w:r>
        <w:separator/>
      </w:r>
    </w:p>
  </w:endnote>
  <w:endnote w:type="continuationSeparator" w:id="0">
    <w:p w14:paraId="28D56CD3" w14:textId="77777777" w:rsidR="009F3DCC" w:rsidRDefault="009F3DCC" w:rsidP="0077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339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77EB0" w14:textId="214ACB91" w:rsidR="009F3DCC" w:rsidRDefault="009F3D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E8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A104EC" w14:textId="77777777" w:rsidR="009F3DCC" w:rsidRDefault="009F3D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949C0" w14:textId="77777777" w:rsidR="009F3DCC" w:rsidRDefault="009F3DCC" w:rsidP="007744FF">
      <w:pPr>
        <w:spacing w:after="0" w:line="240" w:lineRule="auto"/>
      </w:pPr>
      <w:r>
        <w:separator/>
      </w:r>
    </w:p>
  </w:footnote>
  <w:footnote w:type="continuationSeparator" w:id="0">
    <w:p w14:paraId="59A2F164" w14:textId="77777777" w:rsidR="009F3DCC" w:rsidRDefault="009F3DCC" w:rsidP="00774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06B2B"/>
    <w:multiLevelType w:val="hybridMultilevel"/>
    <w:tmpl w:val="9356BB00"/>
    <w:lvl w:ilvl="0" w:tplc="95D23E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97131"/>
    <w:multiLevelType w:val="hybridMultilevel"/>
    <w:tmpl w:val="8A149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E21E6DE-F7AB-46D2-B1AD-DEB2981B50B8}"/>
    <w:docVar w:name="dgnword-eventsink" w:val="105510792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0699B"/>
    <w:rsid w:val="000131B7"/>
    <w:rsid w:val="000138FC"/>
    <w:rsid w:val="00016D9C"/>
    <w:rsid w:val="00023E56"/>
    <w:rsid w:val="00025785"/>
    <w:rsid w:val="000261EE"/>
    <w:rsid w:val="0002675A"/>
    <w:rsid w:val="000276A1"/>
    <w:rsid w:val="000400A4"/>
    <w:rsid w:val="00043F89"/>
    <w:rsid w:val="00047490"/>
    <w:rsid w:val="000518D6"/>
    <w:rsid w:val="00052B4D"/>
    <w:rsid w:val="000575D8"/>
    <w:rsid w:val="000606C9"/>
    <w:rsid w:val="00071BC7"/>
    <w:rsid w:val="0007609D"/>
    <w:rsid w:val="0007655E"/>
    <w:rsid w:val="00082C03"/>
    <w:rsid w:val="00083510"/>
    <w:rsid w:val="00090145"/>
    <w:rsid w:val="00090961"/>
    <w:rsid w:val="000953F8"/>
    <w:rsid w:val="00095765"/>
    <w:rsid w:val="00095E42"/>
    <w:rsid w:val="00096C74"/>
    <w:rsid w:val="000A5503"/>
    <w:rsid w:val="000B5BBA"/>
    <w:rsid w:val="000B6D84"/>
    <w:rsid w:val="000B74D0"/>
    <w:rsid w:val="000B7E06"/>
    <w:rsid w:val="000C1D34"/>
    <w:rsid w:val="000C3202"/>
    <w:rsid w:val="000C5C4A"/>
    <w:rsid w:val="000D4F00"/>
    <w:rsid w:val="000D5A07"/>
    <w:rsid w:val="000D6382"/>
    <w:rsid w:val="000D7692"/>
    <w:rsid w:val="000E0B48"/>
    <w:rsid w:val="000F1BBB"/>
    <w:rsid w:val="000F1E6C"/>
    <w:rsid w:val="000F2AE9"/>
    <w:rsid w:val="000F2F59"/>
    <w:rsid w:val="000F675B"/>
    <w:rsid w:val="000F7611"/>
    <w:rsid w:val="0010455D"/>
    <w:rsid w:val="0010699B"/>
    <w:rsid w:val="00116A1A"/>
    <w:rsid w:val="001201BE"/>
    <w:rsid w:val="0012025D"/>
    <w:rsid w:val="00121358"/>
    <w:rsid w:val="0012410F"/>
    <w:rsid w:val="00125B32"/>
    <w:rsid w:val="00126DC7"/>
    <w:rsid w:val="00130529"/>
    <w:rsid w:val="00134DC9"/>
    <w:rsid w:val="0014269F"/>
    <w:rsid w:val="00142B77"/>
    <w:rsid w:val="001471B8"/>
    <w:rsid w:val="001531E1"/>
    <w:rsid w:val="00154EDA"/>
    <w:rsid w:val="00155B48"/>
    <w:rsid w:val="00156AD1"/>
    <w:rsid w:val="00160502"/>
    <w:rsid w:val="00161063"/>
    <w:rsid w:val="00165A1A"/>
    <w:rsid w:val="001711B5"/>
    <w:rsid w:val="001825F4"/>
    <w:rsid w:val="00187F1A"/>
    <w:rsid w:val="00190B3A"/>
    <w:rsid w:val="00191625"/>
    <w:rsid w:val="0019658F"/>
    <w:rsid w:val="001A5E10"/>
    <w:rsid w:val="001B0303"/>
    <w:rsid w:val="001B0A87"/>
    <w:rsid w:val="001B0EFC"/>
    <w:rsid w:val="001B14F5"/>
    <w:rsid w:val="001B2A6C"/>
    <w:rsid w:val="001B4C06"/>
    <w:rsid w:val="001B6F6C"/>
    <w:rsid w:val="001C0C04"/>
    <w:rsid w:val="001C2554"/>
    <w:rsid w:val="001C32EB"/>
    <w:rsid w:val="001C4CDC"/>
    <w:rsid w:val="001C4FD5"/>
    <w:rsid w:val="001D2F52"/>
    <w:rsid w:val="001D3EBB"/>
    <w:rsid w:val="001D72CF"/>
    <w:rsid w:val="001E0668"/>
    <w:rsid w:val="001E42EB"/>
    <w:rsid w:val="001E4C3B"/>
    <w:rsid w:val="001E6875"/>
    <w:rsid w:val="001E7809"/>
    <w:rsid w:val="001F5226"/>
    <w:rsid w:val="001F594A"/>
    <w:rsid w:val="001F6F12"/>
    <w:rsid w:val="002000B9"/>
    <w:rsid w:val="00202983"/>
    <w:rsid w:val="0020308D"/>
    <w:rsid w:val="002106ED"/>
    <w:rsid w:val="00210D29"/>
    <w:rsid w:val="002137C6"/>
    <w:rsid w:val="002140B1"/>
    <w:rsid w:val="00214A93"/>
    <w:rsid w:val="00216D20"/>
    <w:rsid w:val="002179EB"/>
    <w:rsid w:val="00220445"/>
    <w:rsid w:val="00222B59"/>
    <w:rsid w:val="00222BBA"/>
    <w:rsid w:val="00223A38"/>
    <w:rsid w:val="00227803"/>
    <w:rsid w:val="0023522C"/>
    <w:rsid w:val="00241964"/>
    <w:rsid w:val="00255140"/>
    <w:rsid w:val="0025754B"/>
    <w:rsid w:val="00257B5F"/>
    <w:rsid w:val="002643E2"/>
    <w:rsid w:val="002661B7"/>
    <w:rsid w:val="00267D60"/>
    <w:rsid w:val="00270921"/>
    <w:rsid w:val="00270B08"/>
    <w:rsid w:val="00271B84"/>
    <w:rsid w:val="002726A2"/>
    <w:rsid w:val="002839D8"/>
    <w:rsid w:val="00286E72"/>
    <w:rsid w:val="00291C8F"/>
    <w:rsid w:val="00292190"/>
    <w:rsid w:val="00292C33"/>
    <w:rsid w:val="002935C6"/>
    <w:rsid w:val="00293749"/>
    <w:rsid w:val="0029660F"/>
    <w:rsid w:val="002A1E57"/>
    <w:rsid w:val="002A2A13"/>
    <w:rsid w:val="002A2ABF"/>
    <w:rsid w:val="002B104B"/>
    <w:rsid w:val="002B2E80"/>
    <w:rsid w:val="002B5AFC"/>
    <w:rsid w:val="002C3BF1"/>
    <w:rsid w:val="002C6FAC"/>
    <w:rsid w:val="002C77E6"/>
    <w:rsid w:val="002D39E7"/>
    <w:rsid w:val="002D7FB7"/>
    <w:rsid w:val="002E20EF"/>
    <w:rsid w:val="002E3980"/>
    <w:rsid w:val="002E47D7"/>
    <w:rsid w:val="002E6006"/>
    <w:rsid w:val="002E6363"/>
    <w:rsid w:val="002F1C96"/>
    <w:rsid w:val="002F3350"/>
    <w:rsid w:val="0030242E"/>
    <w:rsid w:val="00303586"/>
    <w:rsid w:val="0030557F"/>
    <w:rsid w:val="00307456"/>
    <w:rsid w:val="00314BA3"/>
    <w:rsid w:val="00315E55"/>
    <w:rsid w:val="00315FB1"/>
    <w:rsid w:val="00316CD4"/>
    <w:rsid w:val="00320BC5"/>
    <w:rsid w:val="00325A21"/>
    <w:rsid w:val="00331BF3"/>
    <w:rsid w:val="00335EE1"/>
    <w:rsid w:val="00337D83"/>
    <w:rsid w:val="00337D9C"/>
    <w:rsid w:val="0034246E"/>
    <w:rsid w:val="00342909"/>
    <w:rsid w:val="00342FBE"/>
    <w:rsid w:val="003439DF"/>
    <w:rsid w:val="0034509A"/>
    <w:rsid w:val="0034528D"/>
    <w:rsid w:val="0034587D"/>
    <w:rsid w:val="0034654D"/>
    <w:rsid w:val="00347498"/>
    <w:rsid w:val="00350655"/>
    <w:rsid w:val="003542A3"/>
    <w:rsid w:val="00354760"/>
    <w:rsid w:val="00356F0C"/>
    <w:rsid w:val="0036064C"/>
    <w:rsid w:val="00361C06"/>
    <w:rsid w:val="0036572B"/>
    <w:rsid w:val="00366ACC"/>
    <w:rsid w:val="00366F43"/>
    <w:rsid w:val="003671CD"/>
    <w:rsid w:val="00370A3A"/>
    <w:rsid w:val="00370C94"/>
    <w:rsid w:val="00374718"/>
    <w:rsid w:val="00377249"/>
    <w:rsid w:val="00381C10"/>
    <w:rsid w:val="0038224C"/>
    <w:rsid w:val="00382655"/>
    <w:rsid w:val="00385E32"/>
    <w:rsid w:val="003909CD"/>
    <w:rsid w:val="003A0AAD"/>
    <w:rsid w:val="003A146F"/>
    <w:rsid w:val="003A3C2C"/>
    <w:rsid w:val="003A78F5"/>
    <w:rsid w:val="003A794A"/>
    <w:rsid w:val="003B1CDA"/>
    <w:rsid w:val="003B33A1"/>
    <w:rsid w:val="003B41AC"/>
    <w:rsid w:val="003C055A"/>
    <w:rsid w:val="003C4DDE"/>
    <w:rsid w:val="003C568B"/>
    <w:rsid w:val="003D06B2"/>
    <w:rsid w:val="003D1560"/>
    <w:rsid w:val="003E0337"/>
    <w:rsid w:val="003E06FF"/>
    <w:rsid w:val="003E25DF"/>
    <w:rsid w:val="003E727C"/>
    <w:rsid w:val="003F685A"/>
    <w:rsid w:val="00400172"/>
    <w:rsid w:val="004013C4"/>
    <w:rsid w:val="004076F5"/>
    <w:rsid w:val="00407C2D"/>
    <w:rsid w:val="0042006B"/>
    <w:rsid w:val="00421501"/>
    <w:rsid w:val="004239D1"/>
    <w:rsid w:val="004301E0"/>
    <w:rsid w:val="0043069B"/>
    <w:rsid w:val="00440D77"/>
    <w:rsid w:val="00444736"/>
    <w:rsid w:val="00445EE0"/>
    <w:rsid w:val="00450681"/>
    <w:rsid w:val="004543DA"/>
    <w:rsid w:val="00455681"/>
    <w:rsid w:val="00463419"/>
    <w:rsid w:val="00471953"/>
    <w:rsid w:val="0047211F"/>
    <w:rsid w:val="00482581"/>
    <w:rsid w:val="0048524C"/>
    <w:rsid w:val="004855FD"/>
    <w:rsid w:val="00487564"/>
    <w:rsid w:val="00491395"/>
    <w:rsid w:val="00491558"/>
    <w:rsid w:val="00496259"/>
    <w:rsid w:val="004A1579"/>
    <w:rsid w:val="004A38D3"/>
    <w:rsid w:val="004A546C"/>
    <w:rsid w:val="004B11C2"/>
    <w:rsid w:val="004B1910"/>
    <w:rsid w:val="004B6AC1"/>
    <w:rsid w:val="004B6E58"/>
    <w:rsid w:val="004B6E97"/>
    <w:rsid w:val="004B7B76"/>
    <w:rsid w:val="004B7BCC"/>
    <w:rsid w:val="004C0FD8"/>
    <w:rsid w:val="004C3673"/>
    <w:rsid w:val="004C7062"/>
    <w:rsid w:val="004C725C"/>
    <w:rsid w:val="004D2616"/>
    <w:rsid w:val="004E1555"/>
    <w:rsid w:val="004E21F4"/>
    <w:rsid w:val="004E42E2"/>
    <w:rsid w:val="004E54B4"/>
    <w:rsid w:val="004E61CC"/>
    <w:rsid w:val="004F0BE1"/>
    <w:rsid w:val="004F7375"/>
    <w:rsid w:val="00504472"/>
    <w:rsid w:val="00505D68"/>
    <w:rsid w:val="00506192"/>
    <w:rsid w:val="00512388"/>
    <w:rsid w:val="00513756"/>
    <w:rsid w:val="00513B0D"/>
    <w:rsid w:val="00513C8B"/>
    <w:rsid w:val="005174A8"/>
    <w:rsid w:val="005241E2"/>
    <w:rsid w:val="005305BB"/>
    <w:rsid w:val="00530949"/>
    <w:rsid w:val="00543913"/>
    <w:rsid w:val="00543B78"/>
    <w:rsid w:val="00544577"/>
    <w:rsid w:val="00545308"/>
    <w:rsid w:val="0055215A"/>
    <w:rsid w:val="00553296"/>
    <w:rsid w:val="00554793"/>
    <w:rsid w:val="0055483C"/>
    <w:rsid w:val="00560625"/>
    <w:rsid w:val="00565731"/>
    <w:rsid w:val="00567CD8"/>
    <w:rsid w:val="005729CC"/>
    <w:rsid w:val="0057511B"/>
    <w:rsid w:val="0058483C"/>
    <w:rsid w:val="0058568A"/>
    <w:rsid w:val="00586E63"/>
    <w:rsid w:val="005917F7"/>
    <w:rsid w:val="005A13BE"/>
    <w:rsid w:val="005A3059"/>
    <w:rsid w:val="005A343E"/>
    <w:rsid w:val="005A56F8"/>
    <w:rsid w:val="005A5B88"/>
    <w:rsid w:val="005A6651"/>
    <w:rsid w:val="005A66C1"/>
    <w:rsid w:val="005B04E3"/>
    <w:rsid w:val="005B1B8B"/>
    <w:rsid w:val="005B33CD"/>
    <w:rsid w:val="005B4954"/>
    <w:rsid w:val="005B4BA3"/>
    <w:rsid w:val="005B5F60"/>
    <w:rsid w:val="005B60D4"/>
    <w:rsid w:val="005B77D8"/>
    <w:rsid w:val="005B7E5E"/>
    <w:rsid w:val="005C60E7"/>
    <w:rsid w:val="005C6135"/>
    <w:rsid w:val="005C6903"/>
    <w:rsid w:val="005D6C28"/>
    <w:rsid w:val="005D7FC6"/>
    <w:rsid w:val="005E1EB6"/>
    <w:rsid w:val="005E6398"/>
    <w:rsid w:val="005F06F6"/>
    <w:rsid w:val="005F0FDB"/>
    <w:rsid w:val="005F100B"/>
    <w:rsid w:val="005F5D59"/>
    <w:rsid w:val="005F7BA7"/>
    <w:rsid w:val="00600EB9"/>
    <w:rsid w:val="006028F9"/>
    <w:rsid w:val="00607B74"/>
    <w:rsid w:val="00610039"/>
    <w:rsid w:val="006177F6"/>
    <w:rsid w:val="006251EA"/>
    <w:rsid w:val="006328F2"/>
    <w:rsid w:val="006338DC"/>
    <w:rsid w:val="00635A90"/>
    <w:rsid w:val="00635FFA"/>
    <w:rsid w:val="00636FD0"/>
    <w:rsid w:val="00641760"/>
    <w:rsid w:val="006473BD"/>
    <w:rsid w:val="00650325"/>
    <w:rsid w:val="006507FD"/>
    <w:rsid w:val="006509A7"/>
    <w:rsid w:val="00650CE0"/>
    <w:rsid w:val="006529BE"/>
    <w:rsid w:val="00653754"/>
    <w:rsid w:val="00655758"/>
    <w:rsid w:val="006565DC"/>
    <w:rsid w:val="006571D9"/>
    <w:rsid w:val="00660EEF"/>
    <w:rsid w:val="00662016"/>
    <w:rsid w:val="006635EF"/>
    <w:rsid w:val="0066738B"/>
    <w:rsid w:val="006717B6"/>
    <w:rsid w:val="00673CE7"/>
    <w:rsid w:val="00675AE2"/>
    <w:rsid w:val="00676CE6"/>
    <w:rsid w:val="00676EB8"/>
    <w:rsid w:val="006808F2"/>
    <w:rsid w:val="006821A8"/>
    <w:rsid w:val="00683768"/>
    <w:rsid w:val="00683DDC"/>
    <w:rsid w:val="00686964"/>
    <w:rsid w:val="006923A7"/>
    <w:rsid w:val="00694907"/>
    <w:rsid w:val="00694A42"/>
    <w:rsid w:val="006A5F94"/>
    <w:rsid w:val="006B3EE8"/>
    <w:rsid w:val="006C0DD1"/>
    <w:rsid w:val="006C5331"/>
    <w:rsid w:val="006D14AE"/>
    <w:rsid w:val="006D30AE"/>
    <w:rsid w:val="006D34D3"/>
    <w:rsid w:val="006E5054"/>
    <w:rsid w:val="006E674A"/>
    <w:rsid w:val="006E76C3"/>
    <w:rsid w:val="006F01A7"/>
    <w:rsid w:val="006F07CB"/>
    <w:rsid w:val="006F2A1E"/>
    <w:rsid w:val="006F452C"/>
    <w:rsid w:val="006F4F31"/>
    <w:rsid w:val="006F6A0D"/>
    <w:rsid w:val="006F7AB0"/>
    <w:rsid w:val="007106F0"/>
    <w:rsid w:val="00714F40"/>
    <w:rsid w:val="0071509D"/>
    <w:rsid w:val="007254E0"/>
    <w:rsid w:val="007318A2"/>
    <w:rsid w:val="00731FB9"/>
    <w:rsid w:val="00732242"/>
    <w:rsid w:val="00735E33"/>
    <w:rsid w:val="00736DF8"/>
    <w:rsid w:val="00737A3B"/>
    <w:rsid w:val="00750EC5"/>
    <w:rsid w:val="00751740"/>
    <w:rsid w:val="007526E0"/>
    <w:rsid w:val="0075450F"/>
    <w:rsid w:val="00755B82"/>
    <w:rsid w:val="00766565"/>
    <w:rsid w:val="007667AF"/>
    <w:rsid w:val="0077045E"/>
    <w:rsid w:val="007704B4"/>
    <w:rsid w:val="007744FF"/>
    <w:rsid w:val="0077452A"/>
    <w:rsid w:val="00775614"/>
    <w:rsid w:val="00777956"/>
    <w:rsid w:val="00780824"/>
    <w:rsid w:val="00787971"/>
    <w:rsid w:val="00787C34"/>
    <w:rsid w:val="007914B8"/>
    <w:rsid w:val="00793287"/>
    <w:rsid w:val="007A1424"/>
    <w:rsid w:val="007A417D"/>
    <w:rsid w:val="007B0FE3"/>
    <w:rsid w:val="007B64AF"/>
    <w:rsid w:val="007C3945"/>
    <w:rsid w:val="007C409A"/>
    <w:rsid w:val="007D6274"/>
    <w:rsid w:val="007E1769"/>
    <w:rsid w:val="007E3C08"/>
    <w:rsid w:val="007E4E94"/>
    <w:rsid w:val="007E731F"/>
    <w:rsid w:val="007F42DE"/>
    <w:rsid w:val="007F46E6"/>
    <w:rsid w:val="007F7468"/>
    <w:rsid w:val="00801240"/>
    <w:rsid w:val="00803CAA"/>
    <w:rsid w:val="00811048"/>
    <w:rsid w:val="00813FCD"/>
    <w:rsid w:val="0082250E"/>
    <w:rsid w:val="00830AEE"/>
    <w:rsid w:val="008325FD"/>
    <w:rsid w:val="00840C50"/>
    <w:rsid w:val="00840F47"/>
    <w:rsid w:val="00844FDB"/>
    <w:rsid w:val="008460D9"/>
    <w:rsid w:val="008474DA"/>
    <w:rsid w:val="00847CCB"/>
    <w:rsid w:val="008528CD"/>
    <w:rsid w:val="00852C55"/>
    <w:rsid w:val="00854359"/>
    <w:rsid w:val="0085505C"/>
    <w:rsid w:val="008573B2"/>
    <w:rsid w:val="0086033A"/>
    <w:rsid w:val="0086055A"/>
    <w:rsid w:val="00860E86"/>
    <w:rsid w:val="00861F1A"/>
    <w:rsid w:val="0086706D"/>
    <w:rsid w:val="00867EAC"/>
    <w:rsid w:val="008717D2"/>
    <w:rsid w:val="0087701D"/>
    <w:rsid w:val="008821DE"/>
    <w:rsid w:val="00890455"/>
    <w:rsid w:val="00892EDD"/>
    <w:rsid w:val="008940B8"/>
    <w:rsid w:val="00895EAB"/>
    <w:rsid w:val="00897F50"/>
    <w:rsid w:val="008A0B5F"/>
    <w:rsid w:val="008A3BB2"/>
    <w:rsid w:val="008B1169"/>
    <w:rsid w:val="008B4A6D"/>
    <w:rsid w:val="008C1307"/>
    <w:rsid w:val="008C1B2E"/>
    <w:rsid w:val="008C25EA"/>
    <w:rsid w:val="008D0BA1"/>
    <w:rsid w:val="008D22D5"/>
    <w:rsid w:val="008D2F71"/>
    <w:rsid w:val="008D4E4D"/>
    <w:rsid w:val="008D5AAC"/>
    <w:rsid w:val="008E2FA2"/>
    <w:rsid w:val="008E6CDF"/>
    <w:rsid w:val="008E76B5"/>
    <w:rsid w:val="008E798F"/>
    <w:rsid w:val="008F02EB"/>
    <w:rsid w:val="008F1D85"/>
    <w:rsid w:val="008F5B21"/>
    <w:rsid w:val="00900A98"/>
    <w:rsid w:val="0090118B"/>
    <w:rsid w:val="0090150A"/>
    <w:rsid w:val="00902EAD"/>
    <w:rsid w:val="0090307B"/>
    <w:rsid w:val="009042A2"/>
    <w:rsid w:val="00904483"/>
    <w:rsid w:val="0090797C"/>
    <w:rsid w:val="0091383B"/>
    <w:rsid w:val="0091460C"/>
    <w:rsid w:val="00914BF3"/>
    <w:rsid w:val="00914DC4"/>
    <w:rsid w:val="009213B8"/>
    <w:rsid w:val="00923164"/>
    <w:rsid w:val="00930992"/>
    <w:rsid w:val="00931041"/>
    <w:rsid w:val="009350A7"/>
    <w:rsid w:val="0093684D"/>
    <w:rsid w:val="00945A23"/>
    <w:rsid w:val="00952E2F"/>
    <w:rsid w:val="009573EB"/>
    <w:rsid w:val="00960F29"/>
    <w:rsid w:val="00962C8B"/>
    <w:rsid w:val="0097111D"/>
    <w:rsid w:val="00980748"/>
    <w:rsid w:val="00980FC9"/>
    <w:rsid w:val="0098381B"/>
    <w:rsid w:val="00983D75"/>
    <w:rsid w:val="00984363"/>
    <w:rsid w:val="00984523"/>
    <w:rsid w:val="00984EB5"/>
    <w:rsid w:val="00985E86"/>
    <w:rsid w:val="009920CD"/>
    <w:rsid w:val="0099386C"/>
    <w:rsid w:val="00993F6D"/>
    <w:rsid w:val="0099461F"/>
    <w:rsid w:val="00994686"/>
    <w:rsid w:val="00994C17"/>
    <w:rsid w:val="00996F57"/>
    <w:rsid w:val="00997978"/>
    <w:rsid w:val="009A30D4"/>
    <w:rsid w:val="009A476D"/>
    <w:rsid w:val="009A538F"/>
    <w:rsid w:val="009A5E77"/>
    <w:rsid w:val="009A7DCC"/>
    <w:rsid w:val="009B0EB2"/>
    <w:rsid w:val="009B2FFA"/>
    <w:rsid w:val="009B72C6"/>
    <w:rsid w:val="009B771B"/>
    <w:rsid w:val="009C512B"/>
    <w:rsid w:val="009D4D38"/>
    <w:rsid w:val="009D68C1"/>
    <w:rsid w:val="009D7BAE"/>
    <w:rsid w:val="009E0023"/>
    <w:rsid w:val="009E3DB3"/>
    <w:rsid w:val="009E6801"/>
    <w:rsid w:val="009F3DCC"/>
    <w:rsid w:val="009F5B43"/>
    <w:rsid w:val="009F640F"/>
    <w:rsid w:val="009F7775"/>
    <w:rsid w:val="00A00995"/>
    <w:rsid w:val="00A0617B"/>
    <w:rsid w:val="00A17084"/>
    <w:rsid w:val="00A244BE"/>
    <w:rsid w:val="00A25D09"/>
    <w:rsid w:val="00A2619F"/>
    <w:rsid w:val="00A27BCF"/>
    <w:rsid w:val="00A300AE"/>
    <w:rsid w:val="00A30197"/>
    <w:rsid w:val="00A30688"/>
    <w:rsid w:val="00A310D4"/>
    <w:rsid w:val="00A31427"/>
    <w:rsid w:val="00A422E9"/>
    <w:rsid w:val="00A50600"/>
    <w:rsid w:val="00A51D27"/>
    <w:rsid w:val="00A520C9"/>
    <w:rsid w:val="00A67798"/>
    <w:rsid w:val="00A73A5F"/>
    <w:rsid w:val="00A839E0"/>
    <w:rsid w:val="00AA4DA8"/>
    <w:rsid w:val="00AA54B8"/>
    <w:rsid w:val="00AB0CC8"/>
    <w:rsid w:val="00AB106B"/>
    <w:rsid w:val="00AB573D"/>
    <w:rsid w:val="00AB7809"/>
    <w:rsid w:val="00AC0810"/>
    <w:rsid w:val="00AC65E6"/>
    <w:rsid w:val="00AD01A7"/>
    <w:rsid w:val="00AD30DB"/>
    <w:rsid w:val="00AD3829"/>
    <w:rsid w:val="00AD6B61"/>
    <w:rsid w:val="00AD769F"/>
    <w:rsid w:val="00AE25AE"/>
    <w:rsid w:val="00AE719F"/>
    <w:rsid w:val="00AF2DCD"/>
    <w:rsid w:val="00AF52C0"/>
    <w:rsid w:val="00AF7BEE"/>
    <w:rsid w:val="00B0361D"/>
    <w:rsid w:val="00B04EA4"/>
    <w:rsid w:val="00B05ED3"/>
    <w:rsid w:val="00B06464"/>
    <w:rsid w:val="00B1589D"/>
    <w:rsid w:val="00B204CC"/>
    <w:rsid w:val="00B2167C"/>
    <w:rsid w:val="00B22E03"/>
    <w:rsid w:val="00B24A39"/>
    <w:rsid w:val="00B2501C"/>
    <w:rsid w:val="00B25A1D"/>
    <w:rsid w:val="00B32361"/>
    <w:rsid w:val="00B327EF"/>
    <w:rsid w:val="00B32D5E"/>
    <w:rsid w:val="00B33734"/>
    <w:rsid w:val="00B34ADE"/>
    <w:rsid w:val="00B41EF9"/>
    <w:rsid w:val="00B437D4"/>
    <w:rsid w:val="00B527CA"/>
    <w:rsid w:val="00B52E57"/>
    <w:rsid w:val="00B54D42"/>
    <w:rsid w:val="00B5702F"/>
    <w:rsid w:val="00B605AC"/>
    <w:rsid w:val="00B607EF"/>
    <w:rsid w:val="00B62920"/>
    <w:rsid w:val="00B70D61"/>
    <w:rsid w:val="00B70EED"/>
    <w:rsid w:val="00B7306D"/>
    <w:rsid w:val="00B80EF1"/>
    <w:rsid w:val="00B918D5"/>
    <w:rsid w:val="00B968F6"/>
    <w:rsid w:val="00B97F29"/>
    <w:rsid w:val="00BA5128"/>
    <w:rsid w:val="00BA5D46"/>
    <w:rsid w:val="00BB01FA"/>
    <w:rsid w:val="00BB0393"/>
    <w:rsid w:val="00BB6063"/>
    <w:rsid w:val="00BC1B19"/>
    <w:rsid w:val="00BC3C03"/>
    <w:rsid w:val="00BC47AE"/>
    <w:rsid w:val="00BC6D65"/>
    <w:rsid w:val="00BC7E56"/>
    <w:rsid w:val="00BD4319"/>
    <w:rsid w:val="00BE13BE"/>
    <w:rsid w:val="00BE316F"/>
    <w:rsid w:val="00BE46C4"/>
    <w:rsid w:val="00BF4780"/>
    <w:rsid w:val="00BF7703"/>
    <w:rsid w:val="00C049DC"/>
    <w:rsid w:val="00C06199"/>
    <w:rsid w:val="00C1686F"/>
    <w:rsid w:val="00C1697D"/>
    <w:rsid w:val="00C21307"/>
    <w:rsid w:val="00C21B5C"/>
    <w:rsid w:val="00C21F2D"/>
    <w:rsid w:val="00C21F65"/>
    <w:rsid w:val="00C23B7C"/>
    <w:rsid w:val="00C246AF"/>
    <w:rsid w:val="00C251D0"/>
    <w:rsid w:val="00C26A00"/>
    <w:rsid w:val="00C35997"/>
    <w:rsid w:val="00C402A6"/>
    <w:rsid w:val="00C4123B"/>
    <w:rsid w:val="00C414F0"/>
    <w:rsid w:val="00C41957"/>
    <w:rsid w:val="00C430B8"/>
    <w:rsid w:val="00C44C28"/>
    <w:rsid w:val="00C45DDE"/>
    <w:rsid w:val="00C469B1"/>
    <w:rsid w:val="00C47DAA"/>
    <w:rsid w:val="00C52DAA"/>
    <w:rsid w:val="00C53912"/>
    <w:rsid w:val="00C549A5"/>
    <w:rsid w:val="00C70182"/>
    <w:rsid w:val="00C71D2F"/>
    <w:rsid w:val="00C75555"/>
    <w:rsid w:val="00C85BE5"/>
    <w:rsid w:val="00C90ABD"/>
    <w:rsid w:val="00C9632D"/>
    <w:rsid w:val="00CA215E"/>
    <w:rsid w:val="00CB11B4"/>
    <w:rsid w:val="00CB4614"/>
    <w:rsid w:val="00CB4D95"/>
    <w:rsid w:val="00CB5AFD"/>
    <w:rsid w:val="00CB5CB1"/>
    <w:rsid w:val="00CB78A3"/>
    <w:rsid w:val="00CC21E3"/>
    <w:rsid w:val="00CC39BD"/>
    <w:rsid w:val="00CC45CF"/>
    <w:rsid w:val="00CC6768"/>
    <w:rsid w:val="00CC795A"/>
    <w:rsid w:val="00CD1462"/>
    <w:rsid w:val="00CD1A09"/>
    <w:rsid w:val="00CD275C"/>
    <w:rsid w:val="00CD4DB5"/>
    <w:rsid w:val="00CD7BAB"/>
    <w:rsid w:val="00CE1840"/>
    <w:rsid w:val="00CE495D"/>
    <w:rsid w:val="00CE5F27"/>
    <w:rsid w:val="00CE614F"/>
    <w:rsid w:val="00CE67FD"/>
    <w:rsid w:val="00CE6B83"/>
    <w:rsid w:val="00CF0C20"/>
    <w:rsid w:val="00CF127D"/>
    <w:rsid w:val="00CF1D6B"/>
    <w:rsid w:val="00CF5097"/>
    <w:rsid w:val="00D00304"/>
    <w:rsid w:val="00D04826"/>
    <w:rsid w:val="00D07E65"/>
    <w:rsid w:val="00D10D3F"/>
    <w:rsid w:val="00D26105"/>
    <w:rsid w:val="00D264C3"/>
    <w:rsid w:val="00D2794A"/>
    <w:rsid w:val="00D31EB1"/>
    <w:rsid w:val="00D33528"/>
    <w:rsid w:val="00D37294"/>
    <w:rsid w:val="00D43885"/>
    <w:rsid w:val="00D47B51"/>
    <w:rsid w:val="00D51DE4"/>
    <w:rsid w:val="00D5551A"/>
    <w:rsid w:val="00D55F6F"/>
    <w:rsid w:val="00D5754E"/>
    <w:rsid w:val="00D57AE7"/>
    <w:rsid w:val="00D60257"/>
    <w:rsid w:val="00D60B7A"/>
    <w:rsid w:val="00D63BEA"/>
    <w:rsid w:val="00D658F1"/>
    <w:rsid w:val="00D673D2"/>
    <w:rsid w:val="00D71D1C"/>
    <w:rsid w:val="00D759CC"/>
    <w:rsid w:val="00D778B1"/>
    <w:rsid w:val="00D82302"/>
    <w:rsid w:val="00D82D10"/>
    <w:rsid w:val="00D84217"/>
    <w:rsid w:val="00D93236"/>
    <w:rsid w:val="00D948DC"/>
    <w:rsid w:val="00D97C51"/>
    <w:rsid w:val="00DA23B9"/>
    <w:rsid w:val="00DA2723"/>
    <w:rsid w:val="00DA4EF3"/>
    <w:rsid w:val="00DA5582"/>
    <w:rsid w:val="00DB3B6A"/>
    <w:rsid w:val="00DC02A3"/>
    <w:rsid w:val="00DC05B0"/>
    <w:rsid w:val="00DC06D9"/>
    <w:rsid w:val="00DC1A1C"/>
    <w:rsid w:val="00DC3AB1"/>
    <w:rsid w:val="00DC3EFC"/>
    <w:rsid w:val="00DD0E89"/>
    <w:rsid w:val="00DD3CDA"/>
    <w:rsid w:val="00DE1FC3"/>
    <w:rsid w:val="00DE38D1"/>
    <w:rsid w:val="00DE454C"/>
    <w:rsid w:val="00DE67F3"/>
    <w:rsid w:val="00DF38DA"/>
    <w:rsid w:val="00DF48A2"/>
    <w:rsid w:val="00DF5036"/>
    <w:rsid w:val="00DF6BEE"/>
    <w:rsid w:val="00DF6DB2"/>
    <w:rsid w:val="00E0043A"/>
    <w:rsid w:val="00E05DBE"/>
    <w:rsid w:val="00E13A1C"/>
    <w:rsid w:val="00E16903"/>
    <w:rsid w:val="00E222DE"/>
    <w:rsid w:val="00E23833"/>
    <w:rsid w:val="00E238C5"/>
    <w:rsid w:val="00E3248E"/>
    <w:rsid w:val="00E328CB"/>
    <w:rsid w:val="00E329F7"/>
    <w:rsid w:val="00E420A7"/>
    <w:rsid w:val="00E54D41"/>
    <w:rsid w:val="00E55479"/>
    <w:rsid w:val="00E561A5"/>
    <w:rsid w:val="00E620D0"/>
    <w:rsid w:val="00E62163"/>
    <w:rsid w:val="00E6498C"/>
    <w:rsid w:val="00E6778A"/>
    <w:rsid w:val="00E7492B"/>
    <w:rsid w:val="00E76B5A"/>
    <w:rsid w:val="00E8443F"/>
    <w:rsid w:val="00E84DAD"/>
    <w:rsid w:val="00E85422"/>
    <w:rsid w:val="00E932CE"/>
    <w:rsid w:val="00E93604"/>
    <w:rsid w:val="00E9708C"/>
    <w:rsid w:val="00EB2862"/>
    <w:rsid w:val="00EC2078"/>
    <w:rsid w:val="00EC21ED"/>
    <w:rsid w:val="00EC761F"/>
    <w:rsid w:val="00ED154B"/>
    <w:rsid w:val="00ED4F10"/>
    <w:rsid w:val="00ED655D"/>
    <w:rsid w:val="00EE13ED"/>
    <w:rsid w:val="00EE44EA"/>
    <w:rsid w:val="00EF01FC"/>
    <w:rsid w:val="00EF1812"/>
    <w:rsid w:val="00EF4519"/>
    <w:rsid w:val="00F03426"/>
    <w:rsid w:val="00F14850"/>
    <w:rsid w:val="00F15F5B"/>
    <w:rsid w:val="00F2060B"/>
    <w:rsid w:val="00F231A9"/>
    <w:rsid w:val="00F25FE2"/>
    <w:rsid w:val="00F34B89"/>
    <w:rsid w:val="00F44300"/>
    <w:rsid w:val="00F47A16"/>
    <w:rsid w:val="00F47B32"/>
    <w:rsid w:val="00F502B2"/>
    <w:rsid w:val="00F5540A"/>
    <w:rsid w:val="00F559AC"/>
    <w:rsid w:val="00F5668F"/>
    <w:rsid w:val="00F572A1"/>
    <w:rsid w:val="00F6139F"/>
    <w:rsid w:val="00F62236"/>
    <w:rsid w:val="00F726A5"/>
    <w:rsid w:val="00F73CA2"/>
    <w:rsid w:val="00F75090"/>
    <w:rsid w:val="00F80C38"/>
    <w:rsid w:val="00F82DED"/>
    <w:rsid w:val="00F86B8E"/>
    <w:rsid w:val="00FA0C4E"/>
    <w:rsid w:val="00FA1214"/>
    <w:rsid w:val="00FA6F46"/>
    <w:rsid w:val="00FB1A21"/>
    <w:rsid w:val="00FB21D4"/>
    <w:rsid w:val="00FB5F51"/>
    <w:rsid w:val="00FC11E0"/>
    <w:rsid w:val="00FC3FB6"/>
    <w:rsid w:val="00FC55FE"/>
    <w:rsid w:val="00FC7959"/>
    <w:rsid w:val="00FD0F77"/>
    <w:rsid w:val="00FD6064"/>
    <w:rsid w:val="00FD7133"/>
    <w:rsid w:val="00FE240D"/>
    <w:rsid w:val="00FE3C6F"/>
    <w:rsid w:val="00FE64A3"/>
    <w:rsid w:val="00FF0DDB"/>
    <w:rsid w:val="00FF297F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4905"/>
  <w15:docId w15:val="{191ED99E-15E8-4240-94C5-5BC8BD34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393"/>
  </w:style>
  <w:style w:type="paragraph" w:styleId="Heading1">
    <w:name w:val="heading 1"/>
    <w:basedOn w:val="Normal"/>
    <w:link w:val="Heading1Char"/>
    <w:uiPriority w:val="9"/>
    <w:qFormat/>
    <w:rsid w:val="00663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4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5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23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D759C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759CC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759CC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759CC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D759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5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A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3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6635EF"/>
  </w:style>
  <w:style w:type="character" w:customStyle="1" w:styleId="apple-converted-space">
    <w:name w:val="apple-converted-space"/>
    <w:basedOn w:val="DefaultParagraphFont"/>
    <w:rsid w:val="006635EF"/>
  </w:style>
  <w:style w:type="paragraph" w:styleId="Header">
    <w:name w:val="header"/>
    <w:basedOn w:val="Normal"/>
    <w:link w:val="HeaderChar"/>
    <w:uiPriority w:val="99"/>
    <w:unhideWhenUsed/>
    <w:rsid w:val="0077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FF"/>
  </w:style>
  <w:style w:type="paragraph" w:styleId="Footer">
    <w:name w:val="footer"/>
    <w:basedOn w:val="Normal"/>
    <w:link w:val="FooterChar"/>
    <w:uiPriority w:val="99"/>
    <w:unhideWhenUsed/>
    <w:rsid w:val="0077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IDI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mgrace</dc:creator>
  <cp:lastModifiedBy>Megan Grace</cp:lastModifiedBy>
  <cp:revision>5</cp:revision>
  <cp:lastPrinted>2016-07-06T14:11:00Z</cp:lastPrinted>
  <dcterms:created xsi:type="dcterms:W3CDTF">2016-12-19T00:34:00Z</dcterms:created>
  <dcterms:modified xsi:type="dcterms:W3CDTF">2017-01-03T02:09:00Z</dcterms:modified>
</cp:coreProperties>
</file>