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CECF" w14:textId="77777777" w:rsidR="00B904F9" w:rsidRPr="00B626A4" w:rsidRDefault="00B904F9" w:rsidP="00B904F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Digital Content </w:t>
      </w:r>
      <w:r w:rsidRPr="00B626A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Physical Behavior </w:t>
      </w:r>
      <w:r w:rsidRPr="00B626A4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 xml:space="preserve"> and Scoring</w:t>
      </w:r>
    </w:p>
    <w:p w14:paraId="688597BD" w14:textId="77777777" w:rsidR="00B904F9" w:rsidRPr="00B626A4" w:rsidRDefault="00B904F9" w:rsidP="00B904F9">
      <w:pPr>
        <w:spacing w:line="480" w:lineRule="auto"/>
        <w:rPr>
          <w:rFonts w:ascii="Arial" w:hAnsi="Arial" w:cs="Arial"/>
        </w:rPr>
      </w:pPr>
      <w:r w:rsidRPr="00B626A4">
        <w:rPr>
          <w:rFonts w:ascii="Arial" w:hAnsi="Arial" w:cs="Arial"/>
          <w:noProof/>
          <w:color w:val="000000"/>
        </w:rPr>
        <w:drawing>
          <wp:inline distT="0" distB="0" distL="0" distR="0" wp14:anchorId="12A20992" wp14:editId="6D55F396">
            <wp:extent cx="5489032" cy="7131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40" cy="71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24DE" w14:textId="77777777" w:rsidR="00B904F9" w:rsidRPr="00B626A4" w:rsidRDefault="00B904F9" w:rsidP="00B904F9">
      <w:pPr>
        <w:spacing w:line="480" w:lineRule="auto"/>
        <w:rPr>
          <w:rFonts w:ascii="Arial" w:hAnsi="Arial" w:cs="Arial"/>
        </w:rPr>
      </w:pPr>
      <w:r w:rsidRPr="00B626A4">
        <w:rPr>
          <w:rFonts w:ascii="Arial" w:hAnsi="Arial" w:cs="Arial"/>
          <w:noProof/>
        </w:rPr>
        <w:lastRenderedPageBreak/>
        <w:drawing>
          <wp:inline distT="0" distB="0" distL="0" distR="0" wp14:anchorId="156EC19F" wp14:editId="5506BB9D">
            <wp:extent cx="5943600" cy="2065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5879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</w:p>
    <w:p w14:paraId="7BE91583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  <w:r w:rsidRPr="00B626A4">
        <w:rPr>
          <w:rFonts w:ascii="Arial" w:hAnsi="Arial" w:cs="Arial"/>
          <w:b/>
          <w:szCs w:val="22"/>
        </w:rPr>
        <w:t>MET Values Applies to Each Activity, Sedentary Behavior, and Sleep Time.</w:t>
      </w:r>
    </w:p>
    <w:p w14:paraId="37EB30A9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</w:p>
    <w:p w14:paraId="54B696CA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  <w:r w:rsidRPr="00B626A4">
        <w:rPr>
          <w:rFonts w:ascii="Arial" w:hAnsi="Arial" w:cs="Arial"/>
          <w:b/>
          <w:szCs w:val="22"/>
        </w:rPr>
        <w:t>Activities</w:t>
      </w:r>
      <w:r w:rsidRPr="00B626A4">
        <w:rPr>
          <w:rFonts w:ascii="Arial" w:hAnsi="Arial" w:cs="Arial"/>
          <w:b/>
          <w:szCs w:val="22"/>
        </w:rPr>
        <w:tab/>
      </w:r>
      <w:r w:rsidRPr="00B626A4">
        <w:rPr>
          <w:rFonts w:ascii="Arial" w:hAnsi="Arial" w:cs="Arial"/>
          <w:b/>
          <w:szCs w:val="22"/>
        </w:rPr>
        <w:tab/>
      </w:r>
      <w:r w:rsidRPr="00B626A4">
        <w:rPr>
          <w:rFonts w:ascii="Arial" w:hAnsi="Arial" w:cs="Arial"/>
          <w:b/>
          <w:szCs w:val="22"/>
        </w:rPr>
        <w:tab/>
      </w:r>
      <w:r w:rsidRPr="00B626A4">
        <w:rPr>
          <w:rFonts w:ascii="Arial" w:hAnsi="Arial" w:cs="Arial"/>
          <w:b/>
          <w:szCs w:val="22"/>
        </w:rPr>
        <w:tab/>
      </w:r>
      <w:r w:rsidRPr="00B626A4">
        <w:rPr>
          <w:rFonts w:ascii="Arial" w:hAnsi="Arial" w:cs="Arial"/>
          <w:b/>
          <w:szCs w:val="22"/>
        </w:rPr>
        <w:tab/>
        <w:t>MET (Compendium Code, 2001)</w:t>
      </w:r>
    </w:p>
    <w:p w14:paraId="7BC3A396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Light household chores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2.5 (05040)</w:t>
      </w:r>
    </w:p>
    <w:p w14:paraId="1B67BA64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Moderate-to-vigorous indoor household chores</w:t>
      </w:r>
      <w:r w:rsidRPr="00B626A4">
        <w:rPr>
          <w:rFonts w:ascii="Arial" w:hAnsi="Arial" w:cs="Arial"/>
          <w:szCs w:val="22"/>
        </w:rPr>
        <w:tab/>
        <w:t>3.5 (05026)</w:t>
      </w:r>
    </w:p>
    <w:p w14:paraId="75663C68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Moderate outdoor chores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4.0 (06127)</w:t>
      </w:r>
    </w:p>
    <w:p w14:paraId="6E2856D1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Vigorous outdoor chores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6.0 (08262)</w:t>
      </w:r>
    </w:p>
    <w:p w14:paraId="1C9785A4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Home repairs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4.5 (08261)</w:t>
      </w:r>
    </w:p>
    <w:p w14:paraId="7BEEA5D6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Caring for children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3.0 (05186)</w:t>
      </w:r>
    </w:p>
    <w:p w14:paraId="0D5D0AF7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 xml:space="preserve">Caring for adults. 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4.0 (05200)</w:t>
      </w:r>
    </w:p>
    <w:p w14:paraId="457A61E6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Walking for exercise,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4.3 (17200)</w:t>
      </w:r>
    </w:p>
    <w:p w14:paraId="030A88EE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Walking for daily activities.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2.9 (</w:t>
      </w:r>
      <w:proofErr w:type="spellStart"/>
      <w:r w:rsidRPr="00B626A4">
        <w:rPr>
          <w:rFonts w:ascii="Arial" w:hAnsi="Arial" w:cs="Arial"/>
          <w:color w:val="000000"/>
          <w:szCs w:val="22"/>
        </w:rPr>
        <w:t>avg</w:t>
      </w:r>
      <w:proofErr w:type="spellEnd"/>
      <w:r w:rsidRPr="00B626A4">
        <w:rPr>
          <w:rFonts w:ascii="Arial" w:hAnsi="Arial" w:cs="Arial"/>
          <w:color w:val="000000"/>
          <w:szCs w:val="22"/>
        </w:rPr>
        <w:t xml:space="preserve"> METs for codes 17161, 17270, 05060)</w:t>
      </w:r>
    </w:p>
    <w:p w14:paraId="4633B3CE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Jogging or running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7.0 (</w:t>
      </w:r>
      <w:r w:rsidRPr="00B626A4">
        <w:rPr>
          <w:rFonts w:ascii="Arial" w:hAnsi="Arial" w:cs="Arial"/>
          <w:color w:val="000000"/>
          <w:szCs w:val="22"/>
        </w:rPr>
        <w:t>12020</w:t>
      </w:r>
      <w:r w:rsidRPr="00B626A4">
        <w:rPr>
          <w:rFonts w:ascii="Arial" w:hAnsi="Arial" w:cs="Arial"/>
          <w:szCs w:val="22"/>
        </w:rPr>
        <w:t>)</w:t>
      </w:r>
    </w:p>
    <w:p w14:paraId="4885B929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Tennis, squash, racquetball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7.3 (</w:t>
      </w:r>
      <w:r w:rsidRPr="00B626A4">
        <w:rPr>
          <w:rFonts w:ascii="Arial" w:hAnsi="Arial" w:cs="Arial"/>
          <w:color w:val="000000"/>
          <w:szCs w:val="22"/>
        </w:rPr>
        <w:t>15675)</w:t>
      </w:r>
    </w:p>
    <w:p w14:paraId="4D1D23C6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Playing golf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4.8 (</w:t>
      </w:r>
      <w:r w:rsidRPr="00B626A4">
        <w:rPr>
          <w:rFonts w:ascii="Arial" w:hAnsi="Arial" w:cs="Arial"/>
          <w:color w:val="000000"/>
          <w:szCs w:val="22"/>
        </w:rPr>
        <w:t>15255</w:t>
      </w:r>
      <w:r w:rsidRPr="00B626A4">
        <w:rPr>
          <w:rFonts w:ascii="Arial" w:hAnsi="Arial" w:cs="Arial"/>
          <w:szCs w:val="22"/>
        </w:rPr>
        <w:t>)</w:t>
      </w:r>
    </w:p>
    <w:p w14:paraId="71F24083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Swimming laps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8.3 (</w:t>
      </w:r>
      <w:r w:rsidRPr="00B626A4">
        <w:rPr>
          <w:rFonts w:ascii="Arial" w:hAnsi="Arial" w:cs="Arial"/>
          <w:color w:val="000000"/>
          <w:szCs w:val="22"/>
        </w:rPr>
        <w:t>18290</w:t>
      </w:r>
      <w:r w:rsidRPr="00B626A4">
        <w:rPr>
          <w:rFonts w:ascii="Arial" w:hAnsi="Arial" w:cs="Arial"/>
          <w:szCs w:val="22"/>
        </w:rPr>
        <w:t>)</w:t>
      </w:r>
    </w:p>
    <w:p w14:paraId="75A1DCC5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Bicycling or stationary bike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7.5 (0</w:t>
      </w:r>
      <w:r w:rsidRPr="00B626A4">
        <w:rPr>
          <w:rFonts w:ascii="Arial" w:hAnsi="Arial" w:cs="Arial"/>
          <w:color w:val="000000"/>
          <w:szCs w:val="22"/>
        </w:rPr>
        <w:t>1015</w:t>
      </w:r>
      <w:r w:rsidRPr="00B626A4">
        <w:rPr>
          <w:rFonts w:ascii="Arial" w:hAnsi="Arial" w:cs="Arial"/>
          <w:szCs w:val="22"/>
        </w:rPr>
        <w:t>)</w:t>
      </w:r>
    </w:p>
    <w:p w14:paraId="5D9F6315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Other aerobic exercise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7.3 (0</w:t>
      </w:r>
      <w:r w:rsidRPr="00B626A4">
        <w:rPr>
          <w:rFonts w:ascii="Arial" w:hAnsi="Arial" w:cs="Arial"/>
          <w:color w:val="000000"/>
          <w:szCs w:val="22"/>
        </w:rPr>
        <w:t>3015</w:t>
      </w:r>
      <w:r w:rsidRPr="00B626A4">
        <w:rPr>
          <w:rFonts w:ascii="Arial" w:hAnsi="Arial" w:cs="Arial"/>
          <w:szCs w:val="22"/>
        </w:rPr>
        <w:t>)</w:t>
      </w:r>
    </w:p>
    <w:p w14:paraId="46A8FDA9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 xml:space="preserve">Weight training or lifting. 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3.5 (0</w:t>
      </w:r>
      <w:r w:rsidRPr="00B626A4">
        <w:rPr>
          <w:rFonts w:ascii="Arial" w:hAnsi="Arial" w:cs="Arial"/>
          <w:color w:val="000000"/>
          <w:szCs w:val="22"/>
        </w:rPr>
        <w:t>2054)</w:t>
      </w:r>
    </w:p>
    <w:p w14:paraId="5C181ED9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</w:p>
    <w:p w14:paraId="24645E99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  <w:r w:rsidRPr="00B626A4">
        <w:rPr>
          <w:rFonts w:ascii="Arial" w:hAnsi="Arial" w:cs="Arial"/>
          <w:b/>
          <w:szCs w:val="22"/>
        </w:rPr>
        <w:t>Sedentary Behaviors</w:t>
      </w:r>
    </w:p>
    <w:p w14:paraId="398DDF69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Sitting watching television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1.3 (07020)</w:t>
      </w:r>
    </w:p>
    <w:p w14:paraId="12C09218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Sitting or driving in a car, bus, or train</w:t>
      </w:r>
      <w:r w:rsidRPr="00B626A4">
        <w:rPr>
          <w:rFonts w:ascii="Arial" w:hAnsi="Arial" w:cs="Arial"/>
          <w:szCs w:val="22"/>
        </w:rPr>
        <w:tab/>
        <w:t>1.3 (16015)</w:t>
      </w:r>
    </w:p>
    <w:p w14:paraId="00B1591F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  <w:r w:rsidRPr="00B626A4">
        <w:rPr>
          <w:rFonts w:ascii="Arial" w:hAnsi="Arial" w:cs="Arial"/>
          <w:szCs w:val="22"/>
        </w:rPr>
        <w:t>Other sitting</w:t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</w:r>
      <w:r w:rsidRPr="00B626A4">
        <w:rPr>
          <w:rFonts w:ascii="Arial" w:hAnsi="Arial" w:cs="Arial"/>
          <w:szCs w:val="22"/>
        </w:rPr>
        <w:tab/>
        <w:t>1.3 (09030)</w:t>
      </w:r>
    </w:p>
    <w:p w14:paraId="2EB4A8CB" w14:textId="77777777" w:rsidR="00B904F9" w:rsidRPr="00B626A4" w:rsidRDefault="00B904F9" w:rsidP="00B904F9">
      <w:pPr>
        <w:pStyle w:val="PlainText"/>
        <w:rPr>
          <w:rFonts w:ascii="Arial" w:hAnsi="Arial" w:cs="Arial"/>
          <w:szCs w:val="22"/>
        </w:rPr>
      </w:pPr>
    </w:p>
    <w:p w14:paraId="63BC45DE" w14:textId="77777777" w:rsidR="00B904F9" w:rsidRPr="00B626A4" w:rsidRDefault="00B904F9" w:rsidP="00B904F9">
      <w:pPr>
        <w:pStyle w:val="PlainText"/>
        <w:rPr>
          <w:rFonts w:ascii="Arial" w:hAnsi="Arial" w:cs="Arial"/>
          <w:b/>
          <w:szCs w:val="22"/>
        </w:rPr>
      </w:pPr>
      <w:r w:rsidRPr="00B626A4">
        <w:rPr>
          <w:rFonts w:ascii="Arial" w:hAnsi="Arial" w:cs="Arial"/>
          <w:b/>
          <w:szCs w:val="22"/>
        </w:rPr>
        <w:t>Sleep</w:t>
      </w:r>
    </w:p>
    <w:p w14:paraId="48D13DFC" w14:textId="77777777" w:rsidR="00B904F9" w:rsidRPr="00B626A4" w:rsidRDefault="00B904F9" w:rsidP="00B904F9">
      <w:pPr>
        <w:rPr>
          <w:rFonts w:ascii="Arial" w:hAnsi="Arial" w:cs="Arial"/>
        </w:rPr>
      </w:pPr>
      <w:r w:rsidRPr="00B626A4">
        <w:rPr>
          <w:rFonts w:ascii="Arial" w:hAnsi="Arial" w:cs="Arial"/>
        </w:rPr>
        <w:t>Sleeping at night or napping during the day</w:t>
      </w:r>
      <w:r w:rsidRPr="00B626A4">
        <w:rPr>
          <w:rFonts w:ascii="Arial" w:hAnsi="Arial" w:cs="Arial"/>
        </w:rPr>
        <w:tab/>
        <w:t>1.0 (07030</w:t>
      </w:r>
    </w:p>
    <w:p w14:paraId="2B9F98CC" w14:textId="77777777" w:rsidR="00804574" w:rsidRDefault="00800447">
      <w:bookmarkStart w:id="0" w:name="_GoBack"/>
      <w:bookmarkEnd w:id="0"/>
    </w:p>
    <w:sectPr w:rsidR="0080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F9"/>
    <w:rsid w:val="001B60F2"/>
    <w:rsid w:val="004B3A05"/>
    <w:rsid w:val="00800447"/>
    <w:rsid w:val="00945D21"/>
    <w:rsid w:val="00A95A70"/>
    <w:rsid w:val="00B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97A8"/>
  <w15:chartTrackingRefBased/>
  <w15:docId w15:val="{9419F36A-906F-4A41-A8DF-54CF500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04F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4F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Kozey Keadle</dc:creator>
  <cp:keywords/>
  <dc:description/>
  <cp:lastModifiedBy>Sarah Kozey Keadle</cp:lastModifiedBy>
  <cp:revision>2</cp:revision>
  <dcterms:created xsi:type="dcterms:W3CDTF">2019-01-16T23:41:00Z</dcterms:created>
  <dcterms:modified xsi:type="dcterms:W3CDTF">2019-01-21T17:37:00Z</dcterms:modified>
</cp:coreProperties>
</file>