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02E1" w14:textId="0036B973" w:rsidR="006B103B" w:rsidRPr="00B626A4" w:rsidRDefault="006B103B" w:rsidP="006B103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Supple</w:t>
      </w:r>
      <w:r w:rsidR="00C31F77">
        <w:rPr>
          <w:rFonts w:ascii="Arial" w:hAnsi="Arial" w:cs="Arial"/>
          <w:b/>
          <w:sz w:val="24"/>
        </w:rPr>
        <w:t xml:space="preserve">mental Digital Content 2: </w:t>
      </w:r>
      <w:r w:rsidRPr="00B626A4">
        <w:rPr>
          <w:rFonts w:ascii="Arial" w:hAnsi="Arial" w:cs="Arial"/>
          <w:sz w:val="24"/>
        </w:rPr>
        <w:t>Description and pairwise correlations for each of the physical behavior score components</w:t>
      </w:r>
      <w:r w:rsidR="00C31F77">
        <w:rPr>
          <w:rFonts w:ascii="Arial" w:hAnsi="Arial" w:cs="Arial"/>
          <w:sz w:val="24"/>
        </w:rPr>
        <w:t xml:space="preserve">. </w:t>
      </w:r>
      <w:bookmarkStart w:id="0" w:name="_GoBack"/>
      <w:bookmarkEnd w:id="0"/>
    </w:p>
    <w:p w14:paraId="637B4E6C" w14:textId="77777777" w:rsidR="006B103B" w:rsidRPr="00B626A4" w:rsidRDefault="006B103B" w:rsidP="006B103B">
      <w:pPr>
        <w:spacing w:line="480" w:lineRule="auto"/>
        <w:rPr>
          <w:rFonts w:ascii="Arial" w:hAnsi="Arial" w:cs="Arial"/>
          <w:b/>
        </w:rPr>
      </w:pPr>
    </w:p>
    <w:tbl>
      <w:tblPr>
        <w:tblStyle w:val="PlainTable41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4230"/>
        <w:gridCol w:w="1380"/>
        <w:gridCol w:w="1239"/>
        <w:gridCol w:w="1219"/>
        <w:gridCol w:w="718"/>
        <w:gridCol w:w="718"/>
        <w:gridCol w:w="718"/>
        <w:gridCol w:w="718"/>
        <w:gridCol w:w="718"/>
        <w:gridCol w:w="645"/>
        <w:gridCol w:w="645"/>
        <w:gridCol w:w="375"/>
      </w:tblGrid>
      <w:tr w:rsidR="006B103B" w:rsidRPr="00B626A4" w14:paraId="093E2F92" w14:textId="77777777" w:rsidTr="00615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FFFFFF" w:themeFill="background1"/>
            <w:noWrap/>
            <w:vAlign w:val="center"/>
          </w:tcPr>
          <w:p w14:paraId="0C7C7987" w14:textId="77777777" w:rsidR="006B103B" w:rsidRPr="00B626A4" w:rsidRDefault="006B103B" w:rsidP="006158A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14:paraId="1E4EDFED" w14:textId="77777777" w:rsidR="006B103B" w:rsidRPr="00B626A4" w:rsidRDefault="006B103B" w:rsidP="00615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52F13D32" w14:textId="77777777" w:rsidR="006B103B" w:rsidRPr="00B626A4" w:rsidRDefault="006B103B" w:rsidP="00615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BC5868D" w14:textId="77777777" w:rsidR="006B103B" w:rsidRPr="00B626A4" w:rsidRDefault="006B103B" w:rsidP="00615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C78B77" w14:textId="77777777" w:rsidR="006B103B" w:rsidRPr="00B626A4" w:rsidRDefault="006B103B" w:rsidP="006158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Spearman Correlation Coefficient (R)</w:t>
            </w:r>
          </w:p>
        </w:tc>
      </w:tr>
      <w:tr w:rsidR="006B103B" w:rsidRPr="00B626A4" w14:paraId="4D79DFCB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B3B7A0" w14:textId="77777777" w:rsidR="006B103B" w:rsidRPr="00B626A4" w:rsidRDefault="006B103B" w:rsidP="006158A1">
            <w:pPr>
              <w:jc w:val="center"/>
              <w:rPr>
                <w:rFonts w:ascii="Arial" w:eastAsia="Times New Roman" w:hAnsi="Arial" w:cs="Arial"/>
              </w:rPr>
            </w:pPr>
            <w:r w:rsidRPr="00B626A4">
              <w:rPr>
                <w:rFonts w:ascii="Arial" w:eastAsia="Times New Roman" w:hAnsi="Arial" w:cs="Arial"/>
              </w:rPr>
              <w:t>Physical Behavior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9848D2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Median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E7602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(25</w:t>
            </w:r>
            <w:r w:rsidRPr="00B626A4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th</w:t>
            </w:r>
            <w:r w:rsidRPr="00B626A4">
              <w:rPr>
                <w:rFonts w:ascii="Arial" w:eastAsia="Times New Roman" w:hAnsi="Arial" w:cs="Arial"/>
                <w:b/>
                <w:color w:val="000000"/>
              </w:rPr>
              <w:t>, 75</w:t>
            </w:r>
            <w:r w:rsidRPr="00B626A4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th</w:t>
            </w:r>
            <w:r w:rsidRPr="00B626A4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71FCC6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Range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B0DCD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D2B17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7B0559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88E1B3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77CF8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923A57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D50C60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488096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H</w:t>
            </w:r>
          </w:p>
        </w:tc>
      </w:tr>
      <w:tr w:rsidR="006B103B" w:rsidRPr="00B626A4" w14:paraId="36B3B349" w14:textId="77777777" w:rsidTr="006158A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B5EC3" w14:textId="77777777" w:rsidR="006B103B" w:rsidRPr="00B626A4" w:rsidRDefault="006B103B" w:rsidP="006158A1">
            <w:pPr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A. Moderate exercise (MET-hr/wk)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BF4DE3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13.7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BB848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(7.2, 28.8)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79928D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(0.0, 68.8)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7F062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DAC2D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532C9C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E35CF4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71AEEC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5042A5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95C2E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218F1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03B" w:rsidRPr="00B626A4" w14:paraId="5CFF8244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FFFFFF" w:themeFill="background1"/>
            <w:noWrap/>
            <w:vAlign w:val="center"/>
            <w:hideMark/>
          </w:tcPr>
          <w:p w14:paraId="26F1DA47" w14:textId="77777777" w:rsidR="006B103B" w:rsidRPr="00B626A4" w:rsidRDefault="006B103B" w:rsidP="006158A1">
            <w:pPr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B. Vigorous exercise (MET-hr/wk)</w:t>
            </w: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  <w:hideMark/>
          </w:tcPr>
          <w:p w14:paraId="274F98B5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A21319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(0.0, 12.5)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C37A86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(0.0, 50.0)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5405BB8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10B7131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F024C5A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637F395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8881A2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E1E9E8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BD7631E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10236DC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03B" w:rsidRPr="00B626A4" w14:paraId="2231DDD0" w14:textId="77777777" w:rsidTr="00615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FFFFFF" w:themeFill="background1"/>
            <w:noWrap/>
            <w:vAlign w:val="center"/>
            <w:hideMark/>
          </w:tcPr>
          <w:p w14:paraId="51355D91" w14:textId="77777777" w:rsidR="006B103B" w:rsidRPr="00B626A4" w:rsidRDefault="006B103B" w:rsidP="006158A1">
            <w:pPr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C. Light-intensity Household (MET-hr/wk)</w:t>
            </w: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  <w:hideMark/>
          </w:tcPr>
          <w:p w14:paraId="07536EFA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7.0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6D5247E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(3.3, 21.3)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9E5CE0A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(0.0, 43.2)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1E2E6C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E7C872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015D68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694E20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4E703C7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88E78D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27C22B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850E36F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03B" w:rsidRPr="00B626A4" w14:paraId="458C6E55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FFFFFF" w:themeFill="background1"/>
            <w:noWrap/>
            <w:vAlign w:val="center"/>
            <w:hideMark/>
          </w:tcPr>
          <w:p w14:paraId="6E1728C9" w14:textId="77777777" w:rsidR="006B103B" w:rsidRPr="00B626A4" w:rsidRDefault="006B103B" w:rsidP="006158A1">
            <w:pPr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D. Moderate-vigorous Household (MET-hr/wk)</w:t>
            </w: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  <w:hideMark/>
          </w:tcPr>
          <w:p w14:paraId="09849804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13.3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EC881A2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(5.4, 28.8)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D21F5D3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(0.0, 83.0)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AE06E8E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FDFB53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09F92C4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CE4D76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7E5CB1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FB6CE51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315AEFF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E767F9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03B" w:rsidRPr="00B626A4" w14:paraId="60AEB53F" w14:textId="77777777" w:rsidTr="00615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FFFFFF" w:themeFill="background1"/>
            <w:noWrap/>
            <w:vAlign w:val="center"/>
            <w:hideMark/>
          </w:tcPr>
          <w:p w14:paraId="37719988" w14:textId="77777777" w:rsidR="006B103B" w:rsidRPr="00B626A4" w:rsidRDefault="006B103B" w:rsidP="006158A1">
            <w:pPr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E. Weight Training (MET-hr/wk)</w:t>
            </w: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  <w:hideMark/>
          </w:tcPr>
          <w:p w14:paraId="1C1BCA67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0.0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1309CA5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(0.0, 0.0)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F64DDD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(0.0, 9.7)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161517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33EC4B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0.43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8FCEA63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  <w:r w:rsidRPr="00B626A4">
              <w:rPr>
                <w:rFonts w:ascii="Arial" w:eastAsia="Times New Roman" w:hAnsi="Arial" w:cs="Arial"/>
                <w:b/>
                <w:color w:val="000000"/>
              </w:rPr>
              <w:t>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B8BC71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222B25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DDFA16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AD0216A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9ED06D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03B" w:rsidRPr="00B626A4" w14:paraId="3A45758C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FFFFFF" w:themeFill="background1"/>
            <w:noWrap/>
            <w:vAlign w:val="center"/>
            <w:hideMark/>
          </w:tcPr>
          <w:p w14:paraId="296C0EF3" w14:textId="77777777" w:rsidR="006B103B" w:rsidRPr="00B626A4" w:rsidRDefault="006B103B" w:rsidP="006158A1">
            <w:pPr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F. Sitting other than TV (hr/day)</w:t>
            </w: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  <w:hideMark/>
          </w:tcPr>
          <w:p w14:paraId="31864AAF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7EBDD37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(3.0, 5.0)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E923EF3" w14:textId="77777777" w:rsidR="006B103B" w:rsidRPr="00B626A4" w:rsidRDefault="006B103B" w:rsidP="00615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(0.0,12.0)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85E46A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98A553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0B53CA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69A6924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-0.03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CC04E30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84658C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388B17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3CEC64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03B" w:rsidRPr="00B626A4" w14:paraId="11211B19" w14:textId="77777777" w:rsidTr="00615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FFFFFF" w:themeFill="background1"/>
            <w:noWrap/>
            <w:vAlign w:val="center"/>
            <w:hideMark/>
          </w:tcPr>
          <w:p w14:paraId="15BB3EB3" w14:textId="77777777" w:rsidR="006B103B" w:rsidRPr="00B626A4" w:rsidRDefault="006B103B" w:rsidP="006158A1">
            <w:pPr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G. Television sitting (hr/day)</w:t>
            </w: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  <w:hideMark/>
          </w:tcPr>
          <w:p w14:paraId="4B610D67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3.5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54C00FB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(1.5, 3.5)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FCE91D9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(0.0, 8.5)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2BE048E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-0.05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C18371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-0.10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DC6750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27412D8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-0.06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A03DDCE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-0.09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61130F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24FD83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1E8D57" w14:textId="77777777" w:rsidR="006B103B" w:rsidRPr="00B626A4" w:rsidRDefault="006B103B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B103B" w:rsidRPr="00B626A4" w14:paraId="42EF9A10" w14:textId="77777777" w:rsidTr="00615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FFFFFF" w:themeFill="background1"/>
            <w:noWrap/>
            <w:vAlign w:val="center"/>
            <w:hideMark/>
          </w:tcPr>
          <w:p w14:paraId="3E19556A" w14:textId="77777777" w:rsidR="006B103B" w:rsidRPr="00B626A4" w:rsidRDefault="006B103B" w:rsidP="006158A1">
            <w:pPr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H. Sleep (hr/day)</w:t>
            </w: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  <w:hideMark/>
          </w:tcPr>
          <w:p w14:paraId="6CEE9A59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7.5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18A4362E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(5.5, 7.5)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EBF4146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(0.0, 10.5)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380DF8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7CC088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0.01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3F2E84A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-0.01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8C63248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683AE00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B71887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34EDC7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B626A4">
              <w:rPr>
                <w:rFonts w:ascii="Arial" w:eastAsia="Times New Roman" w:hAnsi="Arial" w:cs="Arial"/>
                <w:b/>
                <w:color w:val="000000"/>
              </w:rPr>
              <w:t>0.02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92B327" w14:textId="77777777" w:rsidR="006B103B" w:rsidRPr="00B626A4" w:rsidRDefault="006B103B" w:rsidP="00615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B626A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C15DAD" w:rsidRPr="00B626A4" w14:paraId="691FC93B" w14:textId="77777777" w:rsidTr="006158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FFFFFF" w:themeFill="background1"/>
            <w:noWrap/>
            <w:vAlign w:val="center"/>
          </w:tcPr>
          <w:p w14:paraId="5AAA3278" w14:textId="0377CCD4" w:rsidR="00C15DAD" w:rsidRPr="00B626A4" w:rsidRDefault="00C15DAD" w:rsidP="00C15DA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14:paraId="4E5EF937" w14:textId="77777777" w:rsidR="00C15DAD" w:rsidRPr="00B626A4" w:rsidRDefault="00C15DAD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2C8B81BB" w14:textId="77777777" w:rsidR="00C15DAD" w:rsidRPr="00B626A4" w:rsidRDefault="00C15DAD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7EFCB919" w14:textId="77777777" w:rsidR="00C15DAD" w:rsidRPr="00B626A4" w:rsidRDefault="00C15DAD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55EFF0" w14:textId="77777777" w:rsidR="00C15DAD" w:rsidRPr="00B626A4" w:rsidRDefault="00C15DAD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E2ADC5" w14:textId="77777777" w:rsidR="00C15DAD" w:rsidRPr="00B626A4" w:rsidRDefault="00C15DAD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14:paraId="02312168" w14:textId="77777777" w:rsidR="00C15DAD" w:rsidRPr="00B626A4" w:rsidRDefault="00C15DAD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DB4728" w14:textId="77777777" w:rsidR="00C15DAD" w:rsidRPr="00B626A4" w:rsidRDefault="00C15DAD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45A219" w14:textId="77777777" w:rsidR="00C15DAD" w:rsidRPr="00B626A4" w:rsidRDefault="00C15DAD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687E63" w14:textId="77777777" w:rsidR="00C15DAD" w:rsidRPr="00B626A4" w:rsidRDefault="00C15DAD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5659E" w14:textId="77777777" w:rsidR="00C15DAD" w:rsidRPr="00B626A4" w:rsidRDefault="00C15DAD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84D71" w14:textId="77777777" w:rsidR="00C15DAD" w:rsidRPr="00B626A4" w:rsidRDefault="00C15DAD" w:rsidP="00615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CF628CE" w14:textId="1185A03D" w:rsidR="00804574" w:rsidRDefault="00C31F77" w:rsidP="006B103B"/>
    <w:p w14:paraId="4E60FB9C" w14:textId="79A16A08" w:rsidR="00C15DAD" w:rsidRDefault="00C15DAD" w:rsidP="006B103B"/>
    <w:p w14:paraId="406DB75B" w14:textId="4C20010A" w:rsidR="00C15DAD" w:rsidRDefault="00C15DAD" w:rsidP="006B103B"/>
    <w:p w14:paraId="02D4B474" w14:textId="351B751F" w:rsidR="00C15DAD" w:rsidRDefault="00C15DAD" w:rsidP="006B103B"/>
    <w:p w14:paraId="7968FBD4" w14:textId="4B91F57E" w:rsidR="00C15DAD" w:rsidRDefault="00C15DAD" w:rsidP="006B103B"/>
    <w:p w14:paraId="3983B7D1" w14:textId="0D2FACFD" w:rsidR="00C15DAD" w:rsidRDefault="00C15DAD" w:rsidP="006B103B"/>
    <w:p w14:paraId="790C1423" w14:textId="5F6D85B0" w:rsidR="00C15DAD" w:rsidRDefault="00C15DAD" w:rsidP="006B103B"/>
    <w:p w14:paraId="07AE9E43" w14:textId="50FA2457" w:rsidR="00C15DAD" w:rsidRDefault="00C15DAD" w:rsidP="006B103B"/>
    <w:p w14:paraId="3F64681A" w14:textId="56C6EB73" w:rsidR="00C15DAD" w:rsidRDefault="00C15DAD" w:rsidP="006B103B"/>
    <w:p w14:paraId="568098BC" w14:textId="77777777" w:rsidR="00C15DAD" w:rsidRDefault="00C15DAD" w:rsidP="00C15DAD">
      <w:pPr>
        <w:framePr w:hSpace="180" w:wrap="around" w:hAnchor="margin" w:y="630"/>
        <w:rPr>
          <w:rFonts w:ascii="Arial" w:eastAsia="Times New Roman" w:hAnsi="Arial" w:cs="Arial"/>
          <w:color w:val="000000"/>
        </w:rPr>
      </w:pPr>
    </w:p>
    <w:p w14:paraId="1E705704" w14:textId="08DF3D10" w:rsidR="00C15DAD" w:rsidRDefault="00C15DAD" w:rsidP="00C15DAD">
      <w:pPr>
        <w:rPr>
          <w:rFonts w:ascii="Arial" w:hAnsi="Arial" w:cs="Arial"/>
          <w:b/>
        </w:rPr>
      </w:pPr>
      <w:r w:rsidRPr="00C31F77">
        <w:rPr>
          <w:rFonts w:ascii="Arial" w:hAnsi="Arial" w:cs="Arial"/>
          <w:b/>
        </w:rPr>
        <w:t xml:space="preserve">Note: </w:t>
      </w:r>
      <w:r w:rsidR="00C31F77" w:rsidRPr="00C31F77">
        <w:rPr>
          <w:rFonts w:ascii="Arial" w:hAnsi="Arial" w:cs="Arial"/>
        </w:rPr>
        <w:t>Baseline characteristics of sample in</w:t>
      </w:r>
      <w:r w:rsidR="00C31F77" w:rsidRPr="00C31F77">
        <w:rPr>
          <w:rFonts w:ascii="Arial" w:hAnsi="Arial" w:cs="Arial"/>
          <w:b/>
        </w:rPr>
        <w:t xml:space="preserve"> </w:t>
      </w:r>
      <w:r w:rsidR="00C31F77" w:rsidRPr="00C31F77">
        <w:rPr>
          <w:rFonts w:ascii="Arial" w:hAnsi="Arial" w:cs="Arial"/>
        </w:rPr>
        <w:t xml:space="preserve">the NIH-AARP Diet and Health Study Cohort, 2004-2006. </w:t>
      </w:r>
      <w:r w:rsidRPr="00C31F77">
        <w:rPr>
          <w:rFonts w:ascii="Arial" w:hAnsi="Arial" w:cs="Arial"/>
        </w:rPr>
        <w:t>P</w:t>
      </w:r>
      <w:r w:rsidRPr="00C31F77">
        <w:rPr>
          <w:rFonts w:ascii="Arial" w:hAnsi="Arial" w:cs="Arial"/>
        </w:rPr>
        <w:t>hysical activity variables are expressed as MET-hrs per week, which is the MET-value for each activity multiplied by the reported hours per week.</w:t>
      </w:r>
      <w:r w:rsidRPr="00C31F77">
        <w:rPr>
          <w:rFonts w:ascii="Arial" w:hAnsi="Arial" w:cs="Arial"/>
          <w:b/>
        </w:rPr>
        <w:t xml:space="preserve"> </w:t>
      </w:r>
      <w:r w:rsidRPr="00C31F77">
        <w:rPr>
          <w:rFonts w:ascii="Arial" w:hAnsi="Arial" w:cs="Arial"/>
        </w:rPr>
        <w:t>Bolded correlation coefficients indicate statistical significance at P&lt;0.05 Thresholds for Moderate intensity is ≥ 3 METs, Vigorous intensity is</w:t>
      </w:r>
      <w:r>
        <w:rPr>
          <w:rFonts w:ascii="Arial" w:hAnsi="Arial" w:cs="Arial"/>
        </w:rPr>
        <w:t xml:space="preserve"> ≥ 6 METs.</w:t>
      </w:r>
    </w:p>
    <w:p w14:paraId="6B166DD6" w14:textId="77777777" w:rsidR="00C15DAD" w:rsidRDefault="00C15DAD" w:rsidP="006B103B"/>
    <w:sectPr w:rsidR="00C15DAD" w:rsidSect="006B10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B"/>
    <w:rsid w:val="001B60F2"/>
    <w:rsid w:val="004B3A05"/>
    <w:rsid w:val="006B103B"/>
    <w:rsid w:val="00945D21"/>
    <w:rsid w:val="00A95A70"/>
    <w:rsid w:val="00C15DAD"/>
    <w:rsid w:val="00C3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DFB7"/>
  <w15:chartTrackingRefBased/>
  <w15:docId w15:val="{E5C95C55-D40B-4391-9670-7FE0A3C4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6B10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>Cal Poly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Kozey Keadle</dc:creator>
  <cp:keywords/>
  <dc:description/>
  <cp:lastModifiedBy>Sarah Kozey Keadle</cp:lastModifiedBy>
  <cp:revision>3</cp:revision>
  <dcterms:created xsi:type="dcterms:W3CDTF">2019-01-16T23:42:00Z</dcterms:created>
  <dcterms:modified xsi:type="dcterms:W3CDTF">2019-01-21T17:52:00Z</dcterms:modified>
</cp:coreProperties>
</file>