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DF3C" w14:textId="0899B298" w:rsidR="00BB09BB" w:rsidRDefault="0072346E" w:rsidP="00FA382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95C890D" wp14:editId="0535A52F">
            <wp:extent cx="5841209" cy="5153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67" cy="516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7DCDBA" w14:textId="0D34C461" w:rsidR="00134C44" w:rsidRPr="006F4D9B" w:rsidRDefault="00FA3825" w:rsidP="007234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5FE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BB09B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0655FE">
        <w:rPr>
          <w:rFonts w:ascii="Times New Roman" w:hAnsi="Times New Roman" w:cs="Times New Roman"/>
          <w:b/>
          <w:bCs/>
          <w:sz w:val="24"/>
          <w:szCs w:val="24"/>
        </w:rPr>
        <w:t xml:space="preserve"> Fig. </w:t>
      </w:r>
      <w:r w:rsidR="0072346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46E" w:rsidRPr="003F3294">
        <w:rPr>
          <w:rFonts w:ascii="Times New Roman" w:hAnsi="Times New Roman" w:cs="Times New Roman"/>
          <w:sz w:val="24"/>
          <w:szCs w:val="24"/>
        </w:rPr>
        <w:t>OPA1 isoforms</w:t>
      </w:r>
      <w:r w:rsidR="0072346E">
        <w:rPr>
          <w:rFonts w:ascii="Times New Roman" w:hAnsi="Times New Roman" w:cs="Times New Roman"/>
          <w:sz w:val="24"/>
          <w:szCs w:val="24"/>
        </w:rPr>
        <w:t xml:space="preserve"> expression</w:t>
      </w:r>
      <w:r w:rsidR="0072346E" w:rsidRPr="003F3294">
        <w:rPr>
          <w:rFonts w:ascii="Times New Roman" w:hAnsi="Times New Roman" w:cs="Times New Roman"/>
          <w:sz w:val="24"/>
          <w:szCs w:val="24"/>
        </w:rPr>
        <w:t xml:space="preserve"> and citrate synthase activity in primary myotubes derived from lean humans and humans with severe obesity with or without EPS. </w:t>
      </w:r>
      <w:r w:rsidR="0072346E" w:rsidRPr="00360F42">
        <w:rPr>
          <w:rFonts w:ascii="Times New Roman" w:hAnsi="Times New Roman" w:cs="Times New Roman"/>
          <w:bCs/>
          <w:sz w:val="24"/>
          <w:szCs w:val="24"/>
        </w:rPr>
        <w:t xml:space="preserve">There were no differences in </w:t>
      </w:r>
      <w:r w:rsidR="0072346E">
        <w:rPr>
          <w:rFonts w:ascii="Times New Roman" w:hAnsi="Times New Roman" w:cs="Times New Roman"/>
          <w:bCs/>
          <w:sz w:val="24"/>
          <w:szCs w:val="24"/>
        </w:rPr>
        <w:t xml:space="preserve">OPA1 isoform contents and citrate synthase activity </w:t>
      </w:r>
      <w:bookmarkStart w:id="0" w:name="_GoBack"/>
      <w:bookmarkEnd w:id="0"/>
      <w:r w:rsidR="0072346E" w:rsidRPr="00360F42">
        <w:rPr>
          <w:rFonts w:ascii="Times New Roman" w:hAnsi="Times New Roman" w:cs="Times New Roman"/>
          <w:bCs/>
          <w:sz w:val="24"/>
          <w:szCs w:val="24"/>
        </w:rPr>
        <w:t>between any groups.</w:t>
      </w:r>
      <w:r w:rsidR="007234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46E" w:rsidRPr="00360F42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72346E" w:rsidRPr="00360F42">
        <w:rPr>
          <w:rFonts w:ascii="Times New Roman" w:hAnsi="Times New Roman" w:cs="Times New Roman"/>
          <w:sz w:val="24"/>
          <w:szCs w:val="24"/>
        </w:rPr>
        <w:t xml:space="preserve"> </w:t>
      </w:r>
      <w:r w:rsidR="0072346E">
        <w:rPr>
          <w:rFonts w:ascii="Times New Roman" w:hAnsi="Times New Roman" w:cs="Times New Roman"/>
          <w:sz w:val="24"/>
          <w:szCs w:val="24"/>
        </w:rPr>
        <w:t xml:space="preserve">Opa1 long isoform; </w:t>
      </w:r>
      <w:r w:rsidR="0072346E" w:rsidRPr="00360F42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72346E" w:rsidRPr="00360F42">
        <w:rPr>
          <w:rFonts w:ascii="Times New Roman" w:hAnsi="Times New Roman" w:cs="Times New Roman"/>
          <w:sz w:val="24"/>
          <w:szCs w:val="24"/>
        </w:rPr>
        <w:t xml:space="preserve"> </w:t>
      </w:r>
      <w:r w:rsidR="0072346E">
        <w:rPr>
          <w:rFonts w:ascii="Times New Roman" w:hAnsi="Times New Roman" w:cs="Times New Roman"/>
          <w:sz w:val="24"/>
          <w:szCs w:val="24"/>
        </w:rPr>
        <w:t xml:space="preserve">Opa1 short isoform; </w:t>
      </w:r>
      <w:r w:rsidR="0072346E" w:rsidRPr="00C540D6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72346E">
        <w:rPr>
          <w:rFonts w:ascii="Times New Roman" w:hAnsi="Times New Roman" w:cs="Times New Roman"/>
          <w:sz w:val="24"/>
          <w:szCs w:val="24"/>
        </w:rPr>
        <w:t xml:space="preserve"> Citrate synthase activity.</w:t>
      </w:r>
      <w:r w:rsidR="0072346E" w:rsidRPr="00360F42">
        <w:rPr>
          <w:rFonts w:ascii="Times New Roman" w:hAnsi="Times New Roman" w:cs="Times New Roman"/>
          <w:sz w:val="24"/>
          <w:szCs w:val="24"/>
        </w:rPr>
        <w:t xml:space="preserve"> </w:t>
      </w:r>
      <w:r w:rsidR="0072346E" w:rsidRPr="003F3294">
        <w:rPr>
          <w:rFonts w:ascii="Times New Roman" w:hAnsi="Times New Roman" w:cs="Times New Roman"/>
          <w:sz w:val="24"/>
          <w:szCs w:val="24"/>
        </w:rPr>
        <w:t>Data are presented as mean ± SEM. n=</w:t>
      </w:r>
      <w:r w:rsidR="0072346E">
        <w:rPr>
          <w:rFonts w:ascii="Times New Roman" w:hAnsi="Times New Roman" w:cs="Times New Roman"/>
          <w:sz w:val="24"/>
          <w:szCs w:val="24"/>
        </w:rPr>
        <w:t>5-</w:t>
      </w:r>
      <w:r w:rsidR="0072346E" w:rsidRPr="003F3294">
        <w:rPr>
          <w:rFonts w:ascii="Times New Roman" w:hAnsi="Times New Roman" w:cs="Times New Roman"/>
          <w:sz w:val="24"/>
          <w:szCs w:val="24"/>
        </w:rPr>
        <w:t>8/group.</w:t>
      </w:r>
    </w:p>
    <w:sectPr w:rsidR="00134C44" w:rsidRPr="006F4D9B" w:rsidSect="001D30D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50"/>
    <w:rsid w:val="0008358B"/>
    <w:rsid w:val="00134C44"/>
    <w:rsid w:val="00135346"/>
    <w:rsid w:val="0021297D"/>
    <w:rsid w:val="00230B25"/>
    <w:rsid w:val="002571F6"/>
    <w:rsid w:val="003F3294"/>
    <w:rsid w:val="004A5550"/>
    <w:rsid w:val="006F4D9B"/>
    <w:rsid w:val="0072346E"/>
    <w:rsid w:val="007275AE"/>
    <w:rsid w:val="008E1C4B"/>
    <w:rsid w:val="008F7328"/>
    <w:rsid w:val="009C48CE"/>
    <w:rsid w:val="009C6408"/>
    <w:rsid w:val="00B261D7"/>
    <w:rsid w:val="00BB09BB"/>
    <w:rsid w:val="00E0659E"/>
    <w:rsid w:val="00EA60BB"/>
    <w:rsid w:val="00FA2E2F"/>
    <w:rsid w:val="00F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421D"/>
  <w15:chartTrackingRefBased/>
  <w15:docId w15:val="{F04144D2-FA59-471B-B63E-3B53DAFD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B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A60BB"/>
  </w:style>
  <w:style w:type="paragraph" w:styleId="BalloonText">
    <w:name w:val="Balloon Text"/>
    <w:basedOn w:val="Normal"/>
    <w:link w:val="BalloonTextChar"/>
    <w:uiPriority w:val="99"/>
    <w:semiHidden/>
    <w:unhideWhenUsed/>
    <w:rsid w:val="00FA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2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Zou</dc:creator>
  <cp:keywords/>
  <dc:description/>
  <cp:lastModifiedBy>Kai Zou</cp:lastModifiedBy>
  <cp:revision>3</cp:revision>
  <dcterms:created xsi:type="dcterms:W3CDTF">2020-11-23T19:29:00Z</dcterms:created>
  <dcterms:modified xsi:type="dcterms:W3CDTF">2020-11-23T19:31:00Z</dcterms:modified>
</cp:coreProperties>
</file>