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6CC4A" w14:textId="0C8C44F3" w:rsidR="009D411C" w:rsidRPr="002363BC" w:rsidRDefault="002363BC">
      <w:pPr>
        <w:rPr>
          <w:rFonts w:ascii="Times New Roman" w:hAnsi="Times New Roman" w:cs="Times New Roman"/>
          <w:sz w:val="18"/>
          <w:szCs w:val="18"/>
        </w:rPr>
      </w:pPr>
      <w:r w:rsidRPr="002363BC">
        <w:rPr>
          <w:rFonts w:ascii="Times New Roman" w:hAnsi="Times New Roman" w:cs="Times New Roman"/>
          <w:sz w:val="18"/>
          <w:szCs w:val="18"/>
        </w:rPr>
        <w:t xml:space="preserve">Supplementary Table. Extracted </w:t>
      </w:r>
      <w:r w:rsidR="009D411C" w:rsidRPr="002363BC">
        <w:rPr>
          <w:rFonts w:ascii="Times New Roman" w:hAnsi="Times New Roman" w:cs="Times New Roman"/>
          <w:sz w:val="18"/>
          <w:szCs w:val="18"/>
        </w:rPr>
        <w:t>Study Data</w:t>
      </w:r>
    </w:p>
    <w:tbl>
      <w:tblPr>
        <w:tblW w:w="9009" w:type="dxa"/>
        <w:tblLook w:val="04A0" w:firstRow="1" w:lastRow="0" w:firstColumn="1" w:lastColumn="0" w:noHBand="0" w:noVBand="1"/>
      </w:tblPr>
      <w:tblGrid>
        <w:gridCol w:w="1939"/>
        <w:gridCol w:w="581"/>
        <w:gridCol w:w="673"/>
        <w:gridCol w:w="896"/>
        <w:gridCol w:w="776"/>
        <w:gridCol w:w="671"/>
        <w:gridCol w:w="823"/>
        <w:gridCol w:w="671"/>
        <w:gridCol w:w="826"/>
        <w:gridCol w:w="671"/>
        <w:gridCol w:w="489"/>
      </w:tblGrid>
      <w:tr w:rsidR="009D411C" w:rsidRPr="002363BC" w14:paraId="207E6C57" w14:textId="77777777" w:rsidTr="009D411C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B3F4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Author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7EE4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D65B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Supp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3F9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Direction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314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IMean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A892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ISd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EDE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PMean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EB7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PSd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B0B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CMean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26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CSd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8A6D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</w:tr>
      <w:tr w:rsidR="009D411C" w:rsidRPr="002363BC" w14:paraId="72B559A4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8E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Bird (1995)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AC9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CB95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E09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6D1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73A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EAF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BD4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570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D30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14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9D411C" w:rsidRPr="002363BC" w14:paraId="161986A1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CF88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Bird (1995)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5E0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547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46F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EF0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F16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D58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DB0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C24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3D9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74A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9D411C" w:rsidRPr="002363BC" w14:paraId="17C810E5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9A2A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Carr (2011)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28A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8D91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CEC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F06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5A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2A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80B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999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1CD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20C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9D411C" w:rsidRPr="002363BC" w14:paraId="373478A7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F269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Coombes (1993)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A27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FCCE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3B4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22B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7D7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18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3BB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A1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513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061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9D411C" w:rsidRPr="002363BC" w14:paraId="5471644A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6AA4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Coppoolse (1997)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1CD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9F3E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107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C57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F3D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67B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7A4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CD9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F0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020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9D411C" w:rsidRPr="002363BC" w14:paraId="798E6D93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4912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Goldfinch (1988)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F76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14CA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6F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A42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98E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772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7F0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754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E61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2B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9D411C" w:rsidRPr="002363BC" w14:paraId="7D5EF72C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8D59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Griffen (2015)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D5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8769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C64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34E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DC3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F4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D04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5D4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7988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680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CE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9D411C" w:rsidRPr="002363BC" w14:paraId="54F52D9D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5117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Lindh (2008)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ADC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87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FFC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4AC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E6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668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A6A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204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DB7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73B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9D411C" w:rsidRPr="002363BC" w14:paraId="17F1056B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CD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Materko (2008)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2E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6960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651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D55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DA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54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91B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923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A1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0FF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9D411C" w:rsidRPr="002363BC" w14:paraId="38A5A7BF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46D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Materko (2008)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92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314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04C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A10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B9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55A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8C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0EE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D3F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83F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9D411C" w:rsidRPr="002363BC" w14:paraId="69F01813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1E62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McLellan (1988)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60D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8CF0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D0F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793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FDC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DFF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83B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92F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2AF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833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9D411C" w:rsidRPr="002363BC" w14:paraId="1988CFDC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724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(1990)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FA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6903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65C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E1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B47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46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A3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F7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EF7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A6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9D411C" w:rsidRPr="002363BC" w14:paraId="6ED46B16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EC5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(1990)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D89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D92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B16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605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A8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74E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0B4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72C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F5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E2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9D411C" w:rsidRPr="002363BC" w14:paraId="07C42FF8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2F8A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(1990)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A76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3EA9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B93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CC1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AA3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AC1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F41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45F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5A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468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9D411C" w:rsidRPr="002363BC" w14:paraId="35DF1DB2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FF09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(1990)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9C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0E67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59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D22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350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4E1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0FA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A6C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BE2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69B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9D411C" w:rsidRPr="002363BC" w14:paraId="39C0AA46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0071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(1990)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D38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D222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585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4D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836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3C8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06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4F5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5A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5DB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9D411C" w:rsidRPr="002363BC" w14:paraId="10B42960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0317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(1991)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40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56B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5E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ADC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A99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626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599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009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96C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BFF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9D411C" w:rsidRPr="002363BC" w14:paraId="3C06A0BA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00E5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3C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F472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A35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FA7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166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3F7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E1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351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9AE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6B1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9D411C" w:rsidRPr="002363BC" w14:paraId="5B55CC06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DD4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B2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2CDD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FE9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AF3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2B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DC9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447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0D8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F52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650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9D411C" w:rsidRPr="002363BC" w14:paraId="0C126461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FB45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278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7A35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144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2A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D9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952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71C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AD4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D5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437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9D411C" w:rsidRPr="002363BC" w14:paraId="0FF358B4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895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DAD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BE45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534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A2F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B59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4AF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52F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75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5F7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484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9D411C" w:rsidRPr="002363BC" w14:paraId="624DDDF5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B877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588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0F96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D0F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8E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86A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55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310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D43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B5D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0F1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9D411C" w:rsidRPr="002363BC" w14:paraId="167E9F9B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796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31C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460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9D5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D9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E3C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156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98B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8A9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262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B6E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9D411C" w:rsidRPr="002363BC" w14:paraId="01A4D2B3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BA4E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F04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47C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814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59A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6C3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EF7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7E2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8B2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6F3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00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9D411C" w:rsidRPr="002363BC" w14:paraId="622AB1D3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C8F0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639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C3B5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ADD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64E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EF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B07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679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6D2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F6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C58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9D411C" w:rsidRPr="002363BC" w14:paraId="46F16A20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D24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CE5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5E1C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19B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18A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03C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CBB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986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88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73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F6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9D411C" w:rsidRPr="002363BC" w14:paraId="27316BE1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17F4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CA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4F1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EF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427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C88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32E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501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2E1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EB5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776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9D411C" w:rsidRPr="002363BC" w14:paraId="05F2361A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4D96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BD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A22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FF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20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845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8D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A16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9B1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EE2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FA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9D411C" w:rsidRPr="002363BC" w14:paraId="0D04E567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240A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DF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ABB9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B1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186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411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FE5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4A2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39C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FE2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17F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9D411C" w:rsidRPr="002363BC" w14:paraId="57D2E26A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A44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9ED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A561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684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20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030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16B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24A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0C4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27E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A04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9D411C" w:rsidRPr="002363BC" w14:paraId="6BE44958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EACD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A2B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79E7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AD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87E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E8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3B6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A0A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166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A72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B50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9D411C" w:rsidRPr="002363BC" w14:paraId="089058E1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AE94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(1999)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361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C1E9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FD8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336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B64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F89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A70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AB6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16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94E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9D411C" w:rsidRPr="002363BC" w14:paraId="76F9371D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5AC0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Miller (2016)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354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069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BCC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EE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AA7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973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D57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8CB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7D1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9F0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9D411C" w:rsidRPr="002363BC" w14:paraId="68B18512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4B7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Morris (2011)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19A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352B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79E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7C9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5EA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779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D18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D57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797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F2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9D411C" w:rsidRPr="002363BC" w14:paraId="22579CFD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0D2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Oliveira (2017)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DDF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0201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BFD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C4D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34244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298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FDD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33192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57E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0F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33436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2CF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38E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  <w:tr w:rsidR="009D411C" w:rsidRPr="002363BC" w14:paraId="42B3C503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54ED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Oliveira (2017)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D8B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5C3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41C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C7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33244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8F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EA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33192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25E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12F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33436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835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67A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  <w:tr w:rsidR="009D411C" w:rsidRPr="002363BC" w14:paraId="03303748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40B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Painelli (2013)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563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92D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69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132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C9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504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819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C6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271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A40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9D411C" w:rsidRPr="002363BC" w14:paraId="3F402CBA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6D3E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Painelli (2013)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C43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15C4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01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7F3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5FA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763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E39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109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0FE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C0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9D411C" w:rsidRPr="002363BC" w14:paraId="2FF11EDD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C0CD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Pierce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3B2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60B2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6D7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888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BCF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272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21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B8A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096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993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9D411C" w:rsidRPr="002363BC" w14:paraId="719D3182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C134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Pierce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53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EA35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A3F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CA6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36B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FDC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89B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F89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7AC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919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9D411C" w:rsidRPr="002363BC" w14:paraId="1DE6A369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3865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Pierce (1992)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516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FC83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F43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F9B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46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DC9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16F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15F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CF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F55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9D411C" w:rsidRPr="002363BC" w14:paraId="531808A1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AB58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Tiryaki (1995)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0B4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1D3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717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4FC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717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874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4B6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E41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90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FC3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9D411C" w:rsidRPr="002363BC" w14:paraId="10A514E3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D92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Tiryaki (1995)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D1F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CE2A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0E8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3E4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A4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AF7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B9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83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FCE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D7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9D411C" w:rsidRPr="002363BC" w14:paraId="3FC0C72B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FF17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Wilkes (1983)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D8C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A980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97D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B1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E8E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CD3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61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C50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38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2CF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9D411C" w:rsidRPr="002363BC" w14:paraId="773D128D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8D9E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Rezaei (2019)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CDC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E6C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3F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59A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10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B5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DA9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B73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220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7CF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9D411C" w:rsidRPr="002363BC" w14:paraId="5CD88DE0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0F7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Bridge (2006)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CC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A50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357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91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339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FBB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9F7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39E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0F3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2D0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9D411C" w:rsidRPr="002363BC" w14:paraId="6A69D858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6A5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Clarke (2016)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C3D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D829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7A8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55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AAE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679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CA0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454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87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61E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9D411C" w:rsidRPr="002363BC" w14:paraId="7F2F6DDA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AAB7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Clarke (2016)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2D4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23B4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B5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92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8A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99B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CE2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75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E1E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0C5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9D411C" w:rsidRPr="002363BC" w14:paraId="39B9EA7D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4020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Dolan (2017)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F63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AF0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9F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9C1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CC4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3A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1397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F23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8DC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F4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4C3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</w:tr>
      <w:tr w:rsidR="009D411C" w:rsidRPr="002363BC" w14:paraId="77141BCD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8C76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Flinn (1990)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568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FDDE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12A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64D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58B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B74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10B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A0C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2A8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E31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9D411C" w:rsidRPr="002363BC" w14:paraId="5C94E928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87C0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Karayigit (2017)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07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8EC3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0A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C37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D08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B7E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3CD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82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2A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DD1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9D411C" w:rsidRPr="002363BC" w14:paraId="4DC402DE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99D8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McNaughton (2008)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C60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4DEB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F38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927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1A6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B13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75F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BE3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24C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B54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9D411C" w:rsidRPr="002363BC" w14:paraId="30800846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EBD1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Wiles (2006)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A3B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87C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F25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64F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9A9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644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8D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FAE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545F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70B1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9D411C" w:rsidRPr="002363BC" w14:paraId="2B60BC66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3454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Saunders (2016)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5E9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C702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26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C51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556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496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9BE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28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425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0A6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</w:tr>
      <w:tr w:rsidR="009D411C" w:rsidRPr="002363BC" w14:paraId="56F41C6B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5F62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Rezaei (2019)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13A2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104F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41B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54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B160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A3A4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67A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C69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B43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C3F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9D411C" w:rsidRPr="002363BC" w14:paraId="5A90BB39" w14:textId="77777777" w:rsidTr="009D411C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238A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Grgic (2020)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49D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7560" w14:textId="77777777" w:rsidR="009D411C" w:rsidRPr="002363BC" w:rsidRDefault="009D411C" w:rsidP="009D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Caf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D87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BDE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E37C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02F5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5508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008D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0999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0D66" w14:textId="77777777" w:rsidR="009D411C" w:rsidRPr="002363BC" w:rsidRDefault="009D411C" w:rsidP="009D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36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</w:tr>
    </w:tbl>
    <w:p w14:paraId="794824E0" w14:textId="7C3DDCFD" w:rsidR="009D411C" w:rsidRPr="002363BC" w:rsidRDefault="002363BC">
      <w:pPr>
        <w:rPr>
          <w:rFonts w:ascii="Times New Roman" w:hAnsi="Times New Roman" w:cs="Times New Roman"/>
          <w:sz w:val="18"/>
          <w:szCs w:val="18"/>
        </w:rPr>
      </w:pPr>
      <w:r w:rsidRPr="002363BC">
        <w:rPr>
          <w:rFonts w:ascii="Times New Roman" w:hAnsi="Times New Roman" w:cs="Times New Roman"/>
          <w:sz w:val="18"/>
          <w:szCs w:val="18"/>
        </w:rPr>
        <w:t xml:space="preserve">Data Legend: SB = Sodium Bicarbonate; </w:t>
      </w:r>
      <w:proofErr w:type="spellStart"/>
      <w:r w:rsidRPr="002363BC">
        <w:rPr>
          <w:rFonts w:ascii="Times New Roman" w:hAnsi="Times New Roman" w:cs="Times New Roman"/>
          <w:sz w:val="18"/>
          <w:szCs w:val="18"/>
        </w:rPr>
        <w:t>Caf</w:t>
      </w:r>
      <w:proofErr w:type="spellEnd"/>
      <w:r w:rsidRPr="002363BC">
        <w:rPr>
          <w:rFonts w:ascii="Times New Roman" w:hAnsi="Times New Roman" w:cs="Times New Roman"/>
          <w:sz w:val="18"/>
          <w:szCs w:val="18"/>
        </w:rPr>
        <w:t xml:space="preserve"> = Caffeine; I = Intervention; P = Placebo; C = Control; N = Sample Size.</w:t>
      </w:r>
    </w:p>
    <w:sectPr w:rsidR="009D411C" w:rsidRPr="00236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C"/>
    <w:rsid w:val="00051246"/>
    <w:rsid w:val="0019751F"/>
    <w:rsid w:val="002363BC"/>
    <w:rsid w:val="00260440"/>
    <w:rsid w:val="002E4F2F"/>
    <w:rsid w:val="003B20DF"/>
    <w:rsid w:val="004004D6"/>
    <w:rsid w:val="00422C80"/>
    <w:rsid w:val="004617D5"/>
    <w:rsid w:val="009D411C"/>
    <w:rsid w:val="00D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32FA"/>
  <w15:chartTrackingRefBased/>
  <w15:docId w15:val="{DC994EF1-4B97-4937-8CC6-4C5ABA71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Swinton (shs)</dc:creator>
  <cp:keywords/>
  <dc:description/>
  <cp:lastModifiedBy>Bryan Saunders</cp:lastModifiedBy>
  <cp:revision>4</cp:revision>
  <dcterms:created xsi:type="dcterms:W3CDTF">2021-01-08T15:00:00Z</dcterms:created>
  <dcterms:modified xsi:type="dcterms:W3CDTF">2021-01-08T15:13:00Z</dcterms:modified>
</cp:coreProperties>
</file>