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82" w:rsidRDefault="00EF0782" w:rsidP="00EF0782">
      <w:pPr>
        <w:spacing w:after="0" w:line="240" w:lineRule="auto"/>
        <w:jc w:val="both"/>
        <w:rPr>
          <w:rFonts w:ascii="Times New Roman" w:eastAsia="Calibri" w:hAnsi="Times New Roman" w:cs="Times New Roman"/>
          <w:b/>
          <w:sz w:val="24"/>
          <w:szCs w:val="24"/>
          <w:lang w:val="en-US"/>
        </w:rPr>
      </w:pPr>
      <w:r w:rsidRPr="00A53DCC">
        <w:rPr>
          <w:rFonts w:ascii="Times New Roman" w:eastAsia="Calibri" w:hAnsi="Times New Roman" w:cs="Times New Roman"/>
          <w:b/>
          <w:sz w:val="24"/>
          <w:szCs w:val="24"/>
          <w:lang w:val="en-US"/>
        </w:rPr>
        <w:t>Supplemental methods</w:t>
      </w:r>
      <w:r>
        <w:rPr>
          <w:rFonts w:ascii="Times New Roman" w:eastAsia="Calibri" w:hAnsi="Times New Roman" w:cs="Times New Roman"/>
          <w:b/>
          <w:sz w:val="24"/>
          <w:szCs w:val="24"/>
          <w:lang w:val="en-US"/>
        </w:rPr>
        <w:t>, SDC</w:t>
      </w:r>
      <w:r w:rsidR="00FB05C5">
        <w:rPr>
          <w:rFonts w:ascii="Times New Roman" w:eastAsia="Calibri" w:hAnsi="Times New Roman" w:cs="Times New Roman"/>
          <w:b/>
          <w:sz w:val="24"/>
          <w:szCs w:val="24"/>
          <w:lang w:val="en-US"/>
        </w:rPr>
        <w:t xml:space="preserve"> </w:t>
      </w:r>
      <w:bookmarkStart w:id="0" w:name="_GoBack"/>
      <w:bookmarkEnd w:id="0"/>
      <w:r>
        <w:rPr>
          <w:rFonts w:ascii="Times New Roman" w:eastAsia="Calibri" w:hAnsi="Times New Roman" w:cs="Times New Roman"/>
          <w:b/>
          <w:sz w:val="24"/>
          <w:szCs w:val="24"/>
          <w:lang w:val="en-US"/>
        </w:rPr>
        <w:t>1</w:t>
      </w:r>
    </w:p>
    <w:p w:rsidR="00EF0782" w:rsidRPr="00A53DCC" w:rsidRDefault="00EF0782" w:rsidP="00EF0782">
      <w:pPr>
        <w:spacing w:after="0" w:line="240" w:lineRule="auto"/>
        <w:jc w:val="both"/>
        <w:rPr>
          <w:rFonts w:ascii="Times New Roman" w:eastAsia="Calibri" w:hAnsi="Times New Roman" w:cs="Times New Roman"/>
          <w:b/>
          <w:sz w:val="24"/>
          <w:szCs w:val="24"/>
          <w:lang w:val="en-US"/>
        </w:rPr>
      </w:pPr>
    </w:p>
    <w:p w:rsidR="00EF0782" w:rsidRPr="00A53DCC" w:rsidRDefault="00EF0782" w:rsidP="00EF0782">
      <w:pPr>
        <w:spacing w:after="200" w:line="240" w:lineRule="auto"/>
        <w:jc w:val="both"/>
        <w:rPr>
          <w:rFonts w:ascii="Times New Roman" w:eastAsia="Calibri" w:hAnsi="Times New Roman" w:cs="Times New Roman"/>
          <w:b/>
          <w:sz w:val="24"/>
          <w:szCs w:val="20"/>
          <w:lang w:val="en-US"/>
        </w:rPr>
      </w:pPr>
      <w:r w:rsidRPr="00A53DCC">
        <w:rPr>
          <w:rFonts w:ascii="Times New Roman" w:eastAsia="Calibri" w:hAnsi="Times New Roman" w:cs="Times New Roman"/>
          <w:b/>
          <w:sz w:val="24"/>
          <w:szCs w:val="20"/>
          <w:lang w:val="en-US"/>
        </w:rPr>
        <w:t>Participants</w:t>
      </w:r>
    </w:p>
    <w:p w:rsidR="00EF0782" w:rsidRPr="00A53DCC" w:rsidRDefault="00EF0782" w:rsidP="00EF0782">
      <w:pPr>
        <w:autoSpaceDE w:val="0"/>
        <w:autoSpaceDN w:val="0"/>
        <w:adjustRightInd w:val="0"/>
        <w:spacing w:after="0" w:line="240" w:lineRule="auto"/>
        <w:jc w:val="both"/>
        <w:rPr>
          <w:rFonts w:ascii="Times New Roman" w:eastAsia="Calibri" w:hAnsi="Times New Roman" w:cs="Times New Roman"/>
          <w:sz w:val="20"/>
          <w:szCs w:val="20"/>
          <w:lang w:val="en-GB"/>
        </w:rPr>
      </w:pPr>
      <w:r w:rsidRPr="00A53DCC">
        <w:rPr>
          <w:rFonts w:ascii="Times New Roman" w:eastAsia="Calibri" w:hAnsi="Times New Roman" w:cs="Times New Roman"/>
          <w:sz w:val="20"/>
          <w:szCs w:val="20"/>
          <w:lang w:val="en-US"/>
        </w:rPr>
        <w:t>Individuals with an increased cardiovascular risk were recruited by local newspaper and internet advertisement in the direct environment of Nijmegen, the Netherlands. Individuals aged ≥55 years with &gt;40 hours per week of self-reported sedentary behavior were eligible for participation. Criteria for inclusion were the presence of one or more cardiovascular risk factors, consisting of BMI &gt;28 kg/m</w:t>
      </w:r>
      <w:r w:rsidRPr="00A53DCC">
        <w:rPr>
          <w:rFonts w:ascii="Times New Roman" w:eastAsia="Calibri" w:hAnsi="Times New Roman" w:cs="Times New Roman"/>
          <w:sz w:val="20"/>
          <w:szCs w:val="20"/>
          <w:vertAlign w:val="superscript"/>
          <w:lang w:val="en-US"/>
        </w:rPr>
        <w:t>2</w:t>
      </w:r>
      <w:r w:rsidRPr="00A53DCC">
        <w:rPr>
          <w:rFonts w:ascii="Times New Roman" w:eastAsia="Calibri" w:hAnsi="Times New Roman" w:cs="Times New Roman"/>
          <w:sz w:val="20"/>
          <w:szCs w:val="20"/>
          <w:lang w:val="en-US"/>
        </w:rPr>
        <w:t>, high blood pressure (SBP &gt;160 mmHg, DBP &gt;90 mmHg) and anti-hypertensive medication use. Individuals were excluded if they were not able to perform light-intensity physical activity (</w:t>
      </w:r>
      <w:r w:rsidRPr="00A53DCC">
        <w:rPr>
          <w:rFonts w:ascii="Times New Roman" w:eastAsia="Calibri" w:hAnsi="Times New Roman" w:cs="Times New Roman"/>
          <w:i/>
          <w:sz w:val="20"/>
          <w:szCs w:val="20"/>
          <w:lang w:val="en-US"/>
        </w:rPr>
        <w:t>i.e.</w:t>
      </w:r>
      <w:r w:rsidRPr="00A53DCC">
        <w:rPr>
          <w:rFonts w:ascii="Times New Roman" w:eastAsia="Calibri" w:hAnsi="Times New Roman" w:cs="Times New Roman"/>
          <w:sz w:val="20"/>
          <w:szCs w:val="20"/>
          <w:lang w:val="en-US"/>
        </w:rPr>
        <w:t xml:space="preserve"> standing and walking) or to provide informed consent. The study protocol was approved by the local ethics committee (CMO region Arnhem Nijmegen, the Netherlands) and registered at the Netherlands Trial Register (</w:t>
      </w:r>
      <w:r w:rsidR="00FB05C5">
        <w:fldChar w:fldCharType="begin"/>
      </w:r>
      <w:r w:rsidR="00FB05C5" w:rsidRPr="00FB05C5">
        <w:rPr>
          <w:lang w:val="en-US"/>
        </w:rPr>
        <w:instrText xml:space="preserve"> HYPERLINK "https://www.trialregister.nl/trial/6215" </w:instrText>
      </w:r>
      <w:r w:rsidR="00FB05C5">
        <w:fldChar w:fldCharType="separate"/>
      </w:r>
      <w:r w:rsidRPr="00A53DCC">
        <w:rPr>
          <w:rFonts w:ascii="Times New Roman" w:eastAsia="Calibri" w:hAnsi="Times New Roman" w:cs="Times New Roman"/>
          <w:color w:val="0000FF"/>
          <w:sz w:val="20"/>
          <w:szCs w:val="20"/>
          <w:u w:val="single"/>
          <w:lang w:val="en-US"/>
        </w:rPr>
        <w:t>NTR6387</w:t>
      </w:r>
      <w:r w:rsidR="00FB05C5">
        <w:rPr>
          <w:rFonts w:ascii="Times New Roman" w:eastAsia="Calibri" w:hAnsi="Times New Roman" w:cs="Times New Roman"/>
          <w:color w:val="0000FF"/>
          <w:sz w:val="20"/>
          <w:szCs w:val="20"/>
          <w:u w:val="single"/>
          <w:lang w:val="en-US"/>
        </w:rPr>
        <w:fldChar w:fldCharType="end"/>
      </w:r>
      <w:r w:rsidRPr="00A53DCC">
        <w:rPr>
          <w:rFonts w:ascii="Times New Roman" w:eastAsia="Calibri" w:hAnsi="Times New Roman" w:cs="Times New Roman"/>
          <w:sz w:val="20"/>
          <w:szCs w:val="20"/>
          <w:lang w:val="en-US"/>
        </w:rPr>
        <w:t>). All individuals provided written informed consent. Measurements were performed between 2017 and 2019.</w:t>
      </w:r>
      <w:r w:rsidRPr="00A53DCC">
        <w:rPr>
          <w:rFonts w:ascii="Times New Roman" w:hAnsi="Times New Roman" w:cs="Times New Roman"/>
          <w:sz w:val="20"/>
          <w:szCs w:val="20"/>
          <w:lang w:val="en-GB"/>
        </w:rPr>
        <w:t xml:space="preserve"> A subset of this study answering a different research question was recently published elsewhere </w:t>
      </w:r>
      <w:r w:rsidRPr="00A53DCC">
        <w:rPr>
          <w:rFonts w:ascii="Times New Roman" w:hAnsi="Times New Roman" w:cs="Times New Roman"/>
          <w:sz w:val="20"/>
          <w:szCs w:val="20"/>
        </w:rPr>
        <w:fldChar w:fldCharType="begin">
          <w:fldData xml:space="preserve">PEVuZE5vdGU+PENpdGU+PEF1dGhvcj5Ob3o8L0F1dGhvcj48WWVhcj4yMDE5PC9ZZWFyPjxSZWNO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</w:fldData>
        </w:fldChar>
      </w:r>
      <w:r w:rsidRPr="00A53DCC">
        <w:rPr>
          <w:rFonts w:ascii="Times New Roman" w:hAnsi="Times New Roman" w:cs="Times New Roman"/>
          <w:sz w:val="20"/>
          <w:szCs w:val="20"/>
          <w:lang w:val="en-GB"/>
        </w:rPr>
        <w:instrText xml:space="preserve"> ADDIN EN.CITE </w:instrText>
      </w:r>
      <w:r w:rsidRPr="00A53DCC">
        <w:rPr>
          <w:rFonts w:ascii="Times New Roman" w:hAnsi="Times New Roman" w:cs="Times New Roman"/>
          <w:sz w:val="20"/>
          <w:szCs w:val="20"/>
        </w:rPr>
        <w:fldChar w:fldCharType="begin">
          <w:fldData xml:space="preserve">PEVuZE5vdGU+PENpdGU+PEF1dGhvcj5Ob3o8L0F1dGhvcj48WWVhcj4yMDE5PC9ZZWFyPjxSZWNO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</w:fldData>
        </w:fldChar>
      </w:r>
      <w:r w:rsidRPr="00A53DCC">
        <w:rPr>
          <w:rFonts w:ascii="Times New Roman" w:hAnsi="Times New Roman" w:cs="Times New Roman"/>
          <w:sz w:val="20"/>
          <w:szCs w:val="20"/>
          <w:lang w:val="en-GB"/>
        </w:rPr>
        <w:instrText xml:space="preserve"> ADDIN EN.CITE.DATA </w:instrText>
      </w:r>
      <w:r w:rsidRPr="00A53DCC">
        <w:rPr>
          <w:rFonts w:ascii="Times New Roman" w:hAnsi="Times New Roman" w:cs="Times New Roman"/>
          <w:sz w:val="20"/>
          <w:szCs w:val="20"/>
        </w:rPr>
      </w:r>
      <w:r w:rsidRPr="00A53DCC">
        <w:rPr>
          <w:rFonts w:ascii="Times New Roman" w:hAnsi="Times New Roman" w:cs="Times New Roman"/>
          <w:sz w:val="20"/>
          <w:szCs w:val="20"/>
        </w:rPr>
        <w:fldChar w:fldCharType="end"/>
      </w:r>
      <w:r w:rsidRPr="00A53DCC">
        <w:rPr>
          <w:rFonts w:ascii="Times New Roman" w:hAnsi="Times New Roman" w:cs="Times New Roman"/>
          <w:sz w:val="20"/>
          <w:szCs w:val="20"/>
        </w:rPr>
      </w:r>
      <w:r w:rsidRPr="00A53DCC">
        <w:rPr>
          <w:rFonts w:ascii="Times New Roman" w:hAnsi="Times New Roman" w:cs="Times New Roman"/>
          <w:sz w:val="20"/>
          <w:szCs w:val="20"/>
        </w:rPr>
        <w:fldChar w:fldCharType="separate"/>
      </w:r>
      <w:r w:rsidRPr="00A53DCC">
        <w:rPr>
          <w:rFonts w:ascii="Times New Roman" w:hAnsi="Times New Roman" w:cs="Times New Roman"/>
          <w:noProof/>
          <w:sz w:val="20"/>
          <w:szCs w:val="20"/>
          <w:vertAlign w:val="superscript"/>
          <w:lang w:val="en-GB"/>
        </w:rPr>
        <w:t>1</w:t>
      </w:r>
      <w:r w:rsidRPr="00A53DCC">
        <w:rPr>
          <w:rFonts w:ascii="Times New Roman" w:hAnsi="Times New Roman" w:cs="Times New Roman"/>
          <w:sz w:val="20"/>
          <w:szCs w:val="20"/>
        </w:rPr>
        <w:fldChar w:fldCharType="end"/>
      </w:r>
      <w:r w:rsidRPr="00A53DCC">
        <w:rPr>
          <w:rFonts w:ascii="Times New Roman" w:hAnsi="Times New Roman" w:cs="Times New Roman"/>
          <w:sz w:val="20"/>
          <w:szCs w:val="20"/>
          <w:lang w:val="en-GB"/>
        </w:rPr>
        <w:t>.</w:t>
      </w:r>
    </w:p>
    <w:p w:rsidR="00EF0782" w:rsidRPr="00A53DCC" w:rsidRDefault="00EF0782" w:rsidP="00EF0782">
      <w:pPr>
        <w:spacing w:after="200" w:line="240" w:lineRule="auto"/>
        <w:jc w:val="both"/>
        <w:rPr>
          <w:rFonts w:ascii="Times New Roman" w:eastAsia="Calibri" w:hAnsi="Times New Roman" w:cs="Times New Roman"/>
          <w:b/>
          <w:sz w:val="20"/>
          <w:szCs w:val="20"/>
          <w:lang w:val="en-US"/>
        </w:rPr>
      </w:pPr>
    </w:p>
    <w:p w:rsidR="00EF0782" w:rsidRPr="00A53DCC" w:rsidRDefault="00EF0782" w:rsidP="00EF0782">
      <w:pPr>
        <w:spacing w:after="200" w:line="240" w:lineRule="auto"/>
        <w:jc w:val="both"/>
        <w:rPr>
          <w:rFonts w:ascii="Times New Roman" w:eastAsia="Calibri" w:hAnsi="Times New Roman" w:cs="Times New Roman"/>
          <w:b/>
          <w:sz w:val="24"/>
          <w:szCs w:val="20"/>
          <w:lang w:val="en-US"/>
        </w:rPr>
      </w:pPr>
      <w:r w:rsidRPr="00A53DCC">
        <w:rPr>
          <w:rFonts w:ascii="Times New Roman" w:eastAsia="Calibri" w:hAnsi="Times New Roman" w:cs="Times New Roman"/>
          <w:b/>
          <w:sz w:val="24"/>
          <w:szCs w:val="20"/>
          <w:lang w:val="en-US"/>
        </w:rPr>
        <w:t>Study design</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sz w:val="20"/>
          <w:szCs w:val="20"/>
          <w:lang w:val="en-US"/>
        </w:rPr>
        <w:t>Each subject reported in 3 clusters of 3 measurement days to our laboratory: a first cluster before a 16-week control period (T0), a second cluster after the 16-week control period (T1) and, finally, a third cluster after a 16-week intervention period (T2) (Figure 1). Measurements at T0 were performed as familiarization sessions for the participants and to minimize measurement variation in outcomes. On Day 1 and 2, peripheral vascular and cerebrovascular blood flow and function were assessed at baseline. Subsequently, in randomized cross-over order between Day 1 and 2, subjects underwent a 3-hour sitting trial without moving their lower extremities (SIT), and a 3-hour sitting trial with 2-minute light-intensity walking breaks at self-selected pace every 30 minutes (BREAKS). Immediately following the 3-hour period, peripheral vascular and cerebrovascular flow and function were assessed again. Finally, at Day 3 baseline characteristics and physical fitness were assessed. Physical activity monitors were mounted to assess physical activity and sedentary behavior characteristics across a 8-day period. The same set of measurements was repeated at T1 and T2.</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b/>
          <w:sz w:val="20"/>
          <w:szCs w:val="20"/>
          <w:lang w:val="en-US"/>
        </w:rPr>
        <w:t xml:space="preserve">Intervention. </w:t>
      </w:r>
      <w:r w:rsidRPr="00A53DCC">
        <w:rPr>
          <w:rFonts w:ascii="Times New Roman" w:eastAsia="Calibri" w:hAnsi="Times New Roman" w:cs="Times New Roman"/>
          <w:sz w:val="20"/>
          <w:szCs w:val="20"/>
          <w:lang w:val="en-US"/>
        </w:rPr>
        <w:t>The 16-week reduced sitting intervention aimed to prevent prolonged sitting time (&gt;30 minutes) throughout the day and to promote low-intensity physical activity (</w:t>
      </w:r>
      <w:r w:rsidRPr="00A53DCC">
        <w:rPr>
          <w:rFonts w:ascii="Times New Roman" w:eastAsia="Calibri" w:hAnsi="Times New Roman" w:cs="Times New Roman"/>
          <w:i/>
          <w:sz w:val="20"/>
          <w:szCs w:val="20"/>
          <w:lang w:val="en-US"/>
        </w:rPr>
        <w:t>e.g.</w:t>
      </w:r>
      <w:r w:rsidRPr="00A53DCC">
        <w:rPr>
          <w:rFonts w:ascii="Times New Roman" w:eastAsia="Calibri" w:hAnsi="Times New Roman" w:cs="Times New Roman"/>
          <w:sz w:val="20"/>
          <w:szCs w:val="20"/>
          <w:lang w:val="en-US"/>
        </w:rPr>
        <w:t xml:space="preserve"> walking, standing). Subjects received information regarding the purpose of the intervention and wore a customized activity monitor to objectively monitor sedentary behavior (Activ8sit, 2M Engineering, </w:t>
      </w:r>
      <w:proofErr w:type="spellStart"/>
      <w:r w:rsidRPr="00A53DCC">
        <w:rPr>
          <w:rFonts w:ascii="Times New Roman" w:eastAsia="Calibri" w:hAnsi="Times New Roman" w:cs="Times New Roman"/>
          <w:sz w:val="20"/>
          <w:szCs w:val="20"/>
          <w:lang w:val="en-US"/>
        </w:rPr>
        <w:t>Valkenswaard</w:t>
      </w:r>
      <w:proofErr w:type="spellEnd"/>
      <w:r w:rsidRPr="00A53DCC">
        <w:rPr>
          <w:rFonts w:ascii="Times New Roman" w:eastAsia="Calibri" w:hAnsi="Times New Roman" w:cs="Times New Roman"/>
          <w:sz w:val="20"/>
          <w:szCs w:val="20"/>
          <w:lang w:val="en-US"/>
        </w:rPr>
        <w:t>, the Netherlands, Supplemental Figure 1). This pocket-worn device consists of an inclinometer and a tri-axial accelerometer, which allows for recognizing prolonged periods of sedentary behavior and physical activity patterns. Upon recording prolonged, uninterrupted sitting (</w:t>
      </w:r>
      <w:r w:rsidRPr="00A53DCC">
        <w:rPr>
          <w:rFonts w:ascii="Times New Roman" w:eastAsia="Calibri" w:hAnsi="Times New Roman" w:cs="Times New Roman"/>
          <w:i/>
          <w:sz w:val="20"/>
          <w:szCs w:val="20"/>
          <w:lang w:val="en-US"/>
        </w:rPr>
        <w:t>i.e.</w:t>
      </w:r>
      <w:r w:rsidRPr="00A53DCC">
        <w:rPr>
          <w:rFonts w:ascii="Times New Roman" w:eastAsia="Calibri" w:hAnsi="Times New Roman" w:cs="Times New Roman"/>
          <w:sz w:val="20"/>
          <w:szCs w:val="20"/>
          <w:lang w:val="en-US"/>
        </w:rPr>
        <w:t xml:space="preserve"> 30-minutes), vibrotactile feedback was provided by the monitor to remind participants to replace sedentary behavior by low-intensity physical activity (</w:t>
      </w:r>
      <w:r w:rsidRPr="00A53DCC">
        <w:rPr>
          <w:rFonts w:ascii="Times New Roman" w:eastAsia="Calibri" w:hAnsi="Times New Roman" w:cs="Times New Roman"/>
          <w:i/>
          <w:sz w:val="20"/>
          <w:szCs w:val="20"/>
          <w:lang w:val="en-US"/>
        </w:rPr>
        <w:t>e.g.</w:t>
      </w:r>
      <w:r w:rsidRPr="00A53DCC">
        <w:rPr>
          <w:rFonts w:ascii="Times New Roman" w:eastAsia="Calibri" w:hAnsi="Times New Roman" w:cs="Times New Roman"/>
          <w:sz w:val="20"/>
          <w:szCs w:val="20"/>
          <w:lang w:val="en-US"/>
        </w:rPr>
        <w:t xml:space="preserve"> walking, standing). Participants were able to review their physical activity patterns in a web-based environment. Regular phone meetings with a researcher were made to evaluate participation. To bypass previously identified problems when translating interventions to reduce sedentary behavior </w:t>
      </w:r>
      <w:r w:rsidRPr="00A53DCC">
        <w:rPr>
          <w:rFonts w:ascii="Times New Roman" w:eastAsia="Calibri" w:hAnsi="Times New Roman" w:cs="Times New Roman"/>
          <w:sz w:val="20"/>
          <w:szCs w:val="20"/>
          <w:lang w:val="en-US"/>
        </w:rPr>
        <w:fldChar w:fldCharType="begin">
          <w:fldData xml:space="preserve">PEVuZE5vdGU+PENpdGU+PEF1dGhvcj5TdGVwaGVuc29uPC9BdXRob3I+PFllYXI+MjAxNzwvWWVh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PEVuZE5vdGU+PENpdGU+PEF1dGhvcj5TdGVwaGVuc29uPC9BdXRob3I+PFllYXI+MjAxNzwvWWVh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2</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we adopted an embedded pilot study-design, where input of participants was used to optimize the 16-week intervention for the subsequent groups of participants (</w:t>
      </w:r>
      <w:r w:rsidRPr="00A53DCC">
        <w:rPr>
          <w:rFonts w:ascii="Times New Roman" w:eastAsia="Calibri" w:hAnsi="Times New Roman" w:cs="Times New Roman"/>
          <w:i/>
          <w:sz w:val="20"/>
          <w:szCs w:val="20"/>
          <w:lang w:val="en-US"/>
        </w:rPr>
        <w:t>i.e.</w:t>
      </w:r>
      <w:r w:rsidRPr="00A53DCC">
        <w:rPr>
          <w:rFonts w:ascii="Times New Roman" w:eastAsia="Calibri" w:hAnsi="Times New Roman" w:cs="Times New Roman"/>
          <w:sz w:val="20"/>
          <w:szCs w:val="20"/>
          <w:lang w:val="en-US"/>
        </w:rPr>
        <w:t xml:space="preserve"> waves). Following this approach, the intervention was performed in three waves. Participants were assigned to wave 1.0 based on order of application. Based on feedback from the participants in wave 1.0, coaching and support was intensified to weekly meetings (phone or online) for subjects in wave 2.0 and 3.0 and a half-way group-meeting was organized to optimize the intervention and to further reduce sedentary behavior. Subsequently, participants were randomly assigned to wave 2.0 or 3.0. Intervention was performed in September 2017 to January 2018 (for wave 1.0, n=9), March to July 2018 (for wave 2.0, n=9), and October 2018 to February 2019 (for wave 3.0, n=8).</w:t>
      </w:r>
    </w:p>
    <w:p w:rsidR="00EF0782" w:rsidRPr="00A53DCC" w:rsidRDefault="00EF0782" w:rsidP="00EF0782">
      <w:pPr>
        <w:spacing w:after="200" w:line="240" w:lineRule="auto"/>
        <w:jc w:val="both"/>
        <w:rPr>
          <w:rFonts w:ascii="Times New Roman" w:eastAsia="Calibri" w:hAnsi="Times New Roman" w:cs="Times New Roman"/>
          <w:b/>
          <w:sz w:val="20"/>
          <w:szCs w:val="20"/>
          <w:lang w:val="en-US"/>
        </w:rPr>
      </w:pPr>
    </w:p>
    <w:p w:rsidR="00EF0782" w:rsidRPr="00A53DCC" w:rsidRDefault="00EF0782" w:rsidP="00EF0782">
      <w:pPr>
        <w:spacing w:after="200" w:line="240" w:lineRule="auto"/>
        <w:jc w:val="both"/>
        <w:rPr>
          <w:rFonts w:ascii="Times New Roman" w:eastAsia="Calibri" w:hAnsi="Times New Roman" w:cs="Times New Roman"/>
          <w:b/>
          <w:sz w:val="24"/>
          <w:szCs w:val="20"/>
          <w:lang w:val="en-US"/>
        </w:rPr>
      </w:pPr>
      <w:r w:rsidRPr="00A53DCC">
        <w:rPr>
          <w:rFonts w:ascii="Times New Roman" w:eastAsia="Calibri" w:hAnsi="Times New Roman" w:cs="Times New Roman"/>
          <w:b/>
          <w:sz w:val="24"/>
          <w:szCs w:val="20"/>
          <w:lang w:val="en-US"/>
        </w:rPr>
        <w:t>Measurements</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sz w:val="20"/>
          <w:szCs w:val="20"/>
          <w:lang w:val="en-US"/>
        </w:rPr>
        <w:t xml:space="preserve">Before each measurement day, participants were instructed to refrain from caffeine and alcohol intake at least 12 hours prior to the test. Moreover, participants were instructed to refrain from vigorous exercise 24 hours prior to the measurements. All vascular measurements were performed according to guidelines to assess peripheral vascular function </w:t>
      </w:r>
      <w:bookmarkStart w:id="1" w:name="_Hlk26276901"/>
      <w:r w:rsidRPr="00A53DCC">
        <w:rPr>
          <w:rFonts w:ascii="Times New Roman" w:eastAsia="Calibri" w:hAnsi="Times New Roman" w:cs="Times New Roman"/>
          <w:sz w:val="20"/>
          <w:szCs w:val="20"/>
          <w:lang w:val="en-US"/>
        </w:rPr>
        <w:fldChar w:fldCharType="begin">
          <w:fldData xml:space="preserve">PEVuZE5vdGU+PENpdGU+PEF1dGhvcj5UaGlqc3NlbjwvQXV0aG9yPjxZZWFyPjIwMTk8L1llYXI+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PEVuZE5vdGU+PENpdGU+PEF1dGhvcj5UaGlqc3NlbjwvQXV0aG9yPjxZZWFyPjIwMTk8L1llYXI+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3</w:t>
      </w:r>
      <w:r w:rsidRPr="00A53DCC">
        <w:rPr>
          <w:rFonts w:ascii="Times New Roman" w:eastAsia="Calibri" w:hAnsi="Times New Roman" w:cs="Times New Roman"/>
          <w:sz w:val="20"/>
          <w:szCs w:val="20"/>
          <w:lang w:val="en-US"/>
        </w:rPr>
        <w:fldChar w:fldCharType="end"/>
      </w:r>
      <w:bookmarkEnd w:id="1"/>
      <w:r w:rsidRPr="00A53DCC">
        <w:rPr>
          <w:rFonts w:ascii="Times New Roman" w:eastAsia="Calibri" w:hAnsi="Times New Roman" w:cs="Times New Roman"/>
          <w:sz w:val="20"/>
          <w:szCs w:val="20"/>
          <w:lang w:val="en-US"/>
        </w:rPr>
        <w:t xml:space="preserve">. </w:t>
      </w:r>
    </w:p>
    <w:p w:rsidR="00EF0782" w:rsidRPr="00A53DCC" w:rsidRDefault="00EF0782" w:rsidP="00EF0782">
      <w:pPr>
        <w:spacing w:after="200" w:line="240" w:lineRule="auto"/>
        <w:jc w:val="both"/>
        <w:rPr>
          <w:rFonts w:ascii="Times New Roman" w:eastAsia="Calibri" w:hAnsi="Times New Roman" w:cs="Times New Roman"/>
          <w:i/>
          <w:sz w:val="20"/>
          <w:szCs w:val="20"/>
          <w:lang w:val="en-US"/>
        </w:rPr>
      </w:pPr>
      <w:r w:rsidRPr="00A53DCC">
        <w:rPr>
          <w:rFonts w:ascii="Times New Roman" w:eastAsia="Calibri" w:hAnsi="Times New Roman" w:cs="Times New Roman"/>
          <w:b/>
          <w:sz w:val="20"/>
          <w:szCs w:val="20"/>
          <w:lang w:val="en-US"/>
        </w:rPr>
        <w:lastRenderedPageBreak/>
        <w:t>Participant characteristics.</w:t>
      </w:r>
      <w:r w:rsidRPr="00A53DCC">
        <w:rPr>
          <w:rFonts w:ascii="Times New Roman" w:eastAsia="Calibri" w:hAnsi="Times New Roman" w:cs="Times New Roman"/>
          <w:sz w:val="20"/>
          <w:szCs w:val="20"/>
          <w:lang w:val="en-US"/>
        </w:rPr>
        <w:t xml:space="preserve"> Medical history, medication use and BMI were assessed in all participants. Capillary blood was used to measure fasting glucose levels. Fasting venous blood was collected in Lithium Heparin vacutainers and sample processing occurred within 30 minutes. Plasma was stored at -80°C until further use. Insulin, total cholesterol, high-density lipoprotein (HDL) cholesterol, and triglycerides were measured in fasting lithium heparin plasma using standardized methods, and low-density lipoprotein (LDL) cholesterol was calculated with the </w:t>
      </w:r>
      <w:proofErr w:type="spellStart"/>
      <w:r w:rsidRPr="00A53DCC">
        <w:rPr>
          <w:rFonts w:ascii="Times New Roman" w:eastAsia="Calibri" w:hAnsi="Times New Roman" w:cs="Times New Roman"/>
          <w:sz w:val="20"/>
          <w:szCs w:val="20"/>
          <w:lang w:val="en-US"/>
        </w:rPr>
        <w:t>Friedewald</w:t>
      </w:r>
      <w:proofErr w:type="spellEnd"/>
      <w:r w:rsidRPr="00A53DCC">
        <w:rPr>
          <w:rFonts w:ascii="Times New Roman" w:eastAsia="Calibri" w:hAnsi="Times New Roman" w:cs="Times New Roman"/>
          <w:sz w:val="20"/>
          <w:szCs w:val="20"/>
          <w:lang w:val="en-US"/>
        </w:rPr>
        <w:t xml:space="preserve"> formula. As an explorative outcome, HOMA-IR was calculated from glucose and insulin levels in wave 2.0 and 3.0. Blood pressure was measured twice by a manual sphygmomanometer after 5 minutes seated rest according to AHA guidelines </w:t>
      </w:r>
      <w:bookmarkStart w:id="2" w:name="_Hlk26277337"/>
      <w:r w:rsidRPr="00A53DCC">
        <w:rPr>
          <w:rFonts w:ascii="Times New Roman" w:eastAsia="Calibri" w:hAnsi="Times New Roman" w:cs="Times New Roman"/>
          <w:sz w:val="20"/>
          <w:szCs w:val="20"/>
          <w:lang w:val="en-US"/>
        </w:rPr>
        <w:fldChar w:fldCharType="begin"/>
      </w:r>
      <w:r w:rsidRPr="00A53DCC">
        <w:rPr>
          <w:rFonts w:ascii="Times New Roman" w:eastAsia="Calibri" w:hAnsi="Times New Roman" w:cs="Times New Roman"/>
          <w:sz w:val="20"/>
          <w:szCs w:val="20"/>
          <w:lang w:val="en-US"/>
        </w:rPr>
        <w:instrText xml:space="preserve"> ADDIN EN.CITE &lt;EndNote&gt;&lt;Cite&gt;&lt;Author&gt;Williams&lt;/Author&gt;&lt;Year&gt;2018&lt;/Year&gt;&lt;RecNum&gt;26&lt;/RecNum&gt;&lt;DisplayText&gt;&lt;style face="superscript"&gt;4&lt;/style&gt;&lt;/DisplayText&gt;&lt;record&gt;&lt;rec-number&gt;26&lt;/rec-number&gt;&lt;foreign-keys&gt;&lt;key app="EN" db-id="rv9wdw05fax297ef25av2vxcvsfapex9zasp" timestamp="1556285756"&gt;26&lt;/key&gt;&lt;/foreign-keys&gt;&lt;ref-type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4</w:t>
      </w:r>
      <w:r w:rsidRPr="00A53DCC">
        <w:rPr>
          <w:rFonts w:ascii="Times New Roman" w:eastAsia="Calibri" w:hAnsi="Times New Roman" w:cs="Times New Roman"/>
          <w:sz w:val="20"/>
          <w:szCs w:val="20"/>
          <w:lang w:val="en-US"/>
        </w:rPr>
        <w:fldChar w:fldCharType="end"/>
      </w:r>
      <w:bookmarkEnd w:id="2"/>
      <w:r w:rsidRPr="00A53DCC">
        <w:rPr>
          <w:rFonts w:ascii="Times New Roman" w:eastAsia="Calibri" w:hAnsi="Times New Roman" w:cs="Times New Roman"/>
          <w:sz w:val="20"/>
          <w:szCs w:val="20"/>
          <w:lang w:val="en-US"/>
        </w:rPr>
        <w:t xml:space="preserve">. The </w:t>
      </w:r>
      <w:proofErr w:type="spellStart"/>
      <w:r w:rsidRPr="00A53DCC">
        <w:rPr>
          <w:rFonts w:ascii="Times New Roman" w:eastAsia="Calibri" w:hAnsi="Times New Roman" w:cs="Times New Roman"/>
          <w:sz w:val="20"/>
          <w:szCs w:val="20"/>
          <w:lang w:val="en-US"/>
        </w:rPr>
        <w:t>Astrand</w:t>
      </w:r>
      <w:proofErr w:type="spellEnd"/>
      <w:r w:rsidRPr="00A53DCC">
        <w:rPr>
          <w:rFonts w:ascii="Times New Roman" w:eastAsia="Calibri" w:hAnsi="Times New Roman" w:cs="Times New Roman"/>
          <w:sz w:val="20"/>
          <w:szCs w:val="20"/>
          <w:lang w:val="en-US"/>
        </w:rPr>
        <w:t>-Rhyming test was used as a submaximal cycling test to estimate physical fitness, expressed as estimated maximal oxygen consumption</w:t>
      </w:r>
      <w:bookmarkStart w:id="3" w:name="_Hlk26276778"/>
      <w:r w:rsidRPr="00A53DCC">
        <w:rPr>
          <w:rFonts w:ascii="Times New Roman" w:eastAsia="Calibri" w:hAnsi="Times New Roman" w:cs="Times New Roman"/>
          <w:sz w:val="20"/>
          <w:szCs w:val="20"/>
          <w:lang w:val="en-US"/>
        </w:rPr>
        <w:t xml:space="preserve"> </w:t>
      </w:r>
      <w:r w:rsidRPr="00A53DCC">
        <w:rPr>
          <w:rFonts w:ascii="Times New Roman" w:eastAsia="Calibri" w:hAnsi="Times New Roman" w:cs="Times New Roman"/>
          <w:sz w:val="20"/>
          <w:szCs w:val="20"/>
          <w:lang w:val="en-US"/>
        </w:rPr>
        <w:fldChar w:fldCharType="begin"/>
      </w:r>
      <w:r w:rsidRPr="00A53DCC">
        <w:rPr>
          <w:rFonts w:ascii="Times New Roman" w:eastAsia="Calibri" w:hAnsi="Times New Roman" w:cs="Times New Roman"/>
          <w:sz w:val="20"/>
          <w:szCs w:val="20"/>
          <w:lang w:val="en-US"/>
        </w:rPr>
        <w:instrText xml:space="preserve"> ADDIN EN.CITE &lt;EndNote&gt;&lt;Cite&gt;&lt;Author&gt;Astrand&lt;/Author&gt;&lt;Year&gt;1954&lt;/Year&gt;&lt;RecNum&gt;24&lt;/RecNum&gt;&lt;DisplayText&gt;&lt;style face="superscript"&gt;5&lt;/style&gt;&lt;/DisplayText&gt;&lt;record&gt;&lt;rec-number&gt;24&lt;/rec-number&gt;&lt;foreign-keys&gt;&lt;key app="EN" db-id="srf5zxrvwx2ewoe9zas5tdfpeed2dx0re55x" timestamp="1550836568"&gt;24&lt;/key&gt;&lt;/foreign-keys&gt;&lt;ref-type name="Journal Article"&gt;17&lt;/ref-type&gt;&lt;contributors&gt;&lt;authors&gt;&lt;author&gt;Astrand, P. O.&lt;/author&gt;&lt;author&gt;Ryhming, I.&lt;/author&gt;&lt;/authors&gt;&lt;/contributors&gt;&lt;titles&gt;&lt;title&gt;A nomogram for calculation of aerobic capacity (physical fitness) from pulse rate during sub-maximal work&lt;/title&gt;&lt;secondary-title&gt;J Appl Physiol&lt;/secondary-title&gt;&lt;/titles&gt;&lt;periodical&gt;&lt;full-title&gt;J Appl Physiol&lt;/full-title&gt;&lt;/periodical&gt;&lt;pages&gt;218-21&lt;/pages&gt;&lt;volume&gt;7&lt;/volume&gt;&lt;number&gt;2&lt;/number&gt;&lt;keywords&gt;&lt;keyword&gt;*Cardiovascular Physiological Phenomena&lt;/keyword&gt;&lt;keyword&gt;*Exercise Tolerance&lt;/keyword&gt;&lt;keyword&gt;*Heart Rate&lt;/keyword&gt;&lt;keyword&gt;Humans&lt;/keyword&gt;&lt;keyword&gt;*Nomograms&lt;/keyword&gt;&lt;keyword&gt;*Physical Fitness&lt;/keyword&gt;&lt;keyword&gt;*Work&lt;/keyword&gt;&lt;keyword&gt;*Physical efficiency&lt;/keyword&gt;&lt;/keywords&gt;&lt;dates&gt;&lt;year&gt;1954&lt;/year&gt;&lt;pub-dates&gt;&lt;date&gt;Sep&lt;/date&gt;&lt;/pub-dates&gt;&lt;/dates&gt;&lt;isbn&gt;0021-8987 (Print)&amp;#xD;0021-8987 (Linking)&lt;/isbn&gt;&lt;accession-num&gt;13211501&lt;/accession-num&gt;&lt;urls&gt;&lt;related-urls&gt;&lt;url&gt;https://www.ncbi.nlm.nih.gov/pubmed/13211501&lt;/url&gt;&lt;/related-urls&gt;&lt;/urls&gt;&lt;electronic-resource-num&gt;10.1152/jappl.1954.7.2.218&lt;/electronic-resource-num&gt;&lt;/record&gt;&lt;/Cite&gt;&lt;/EndNote&gt;</w:instrText>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5</w:t>
      </w:r>
      <w:r w:rsidRPr="00A53DCC">
        <w:rPr>
          <w:rFonts w:ascii="Times New Roman" w:eastAsia="Calibri" w:hAnsi="Times New Roman" w:cs="Times New Roman"/>
          <w:sz w:val="20"/>
          <w:szCs w:val="20"/>
          <w:lang w:val="en-US"/>
        </w:rPr>
        <w:fldChar w:fldCharType="end"/>
      </w:r>
      <w:bookmarkEnd w:id="3"/>
      <w:r w:rsidRPr="00A53DCC">
        <w:rPr>
          <w:rFonts w:ascii="Times New Roman" w:eastAsia="Calibri" w:hAnsi="Times New Roman" w:cs="Times New Roman"/>
          <w:sz w:val="20"/>
          <w:szCs w:val="20"/>
          <w:lang w:val="en-US"/>
        </w:rPr>
        <w:t xml:space="preserve">. </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b/>
          <w:sz w:val="20"/>
          <w:szCs w:val="20"/>
          <w:lang w:val="en-US"/>
        </w:rPr>
        <w:t xml:space="preserve">Physical activity patterns. </w:t>
      </w:r>
      <w:r w:rsidRPr="00A53DCC">
        <w:rPr>
          <w:rFonts w:ascii="Times New Roman" w:eastAsia="Calibri" w:hAnsi="Times New Roman" w:cs="Times New Roman"/>
          <w:sz w:val="20"/>
          <w:szCs w:val="20"/>
          <w:lang w:val="en-US"/>
        </w:rPr>
        <w:t xml:space="preserve">A validated activity monitor (ActivPAL3 micro, PAL technologies, Glasgow, United Kingdom) was used to measure physical activity patterns </w:t>
      </w:r>
      <w:r w:rsidRPr="00A53DCC">
        <w:rPr>
          <w:rFonts w:ascii="Times New Roman" w:eastAsia="Calibri" w:hAnsi="Times New Roman" w:cs="Times New Roman"/>
          <w:sz w:val="20"/>
          <w:szCs w:val="20"/>
          <w:lang w:val="en-US"/>
        </w:rPr>
        <w:fldChar w:fldCharType="begin"/>
      </w:r>
      <w:r w:rsidRPr="00A53DCC">
        <w:rPr>
          <w:rFonts w:ascii="Times New Roman" w:eastAsia="Calibri" w:hAnsi="Times New Roman" w:cs="Times New Roman"/>
          <w:sz w:val="20"/>
          <w:szCs w:val="20"/>
          <w:lang w:val="en-US"/>
        </w:rPr>
        <w:instrText xml:space="preserve"> ADDIN EN.CITE &lt;EndNote&gt;&lt;Cite&gt;&lt;Author&gt;Lyden&lt;/Author&gt;&lt;Year&gt;2012&lt;/Year&gt;&lt;RecNum&gt;22&lt;/RecNum&gt;&lt;DisplayText&gt;&lt;style face="superscript"&gt;6&lt;/style&gt;&lt;/DisplayText&gt;&lt;record&gt;&lt;rec-number&gt;22&lt;/rec-number&gt;&lt;foreign-keys&gt;&lt;key app="EN" db-id="srf5zxrvwx2ewoe9zas5tdfpeed2dx0re55x" timestamp="1550835972"&gt;22&lt;/key&gt;&lt;/foreign-keys&gt;&lt;ref-type name="Journal Article"&gt;17&lt;/ref-type&gt;&lt;contributors&gt;&lt;authors&gt;&lt;author&gt;Lyden, K.&lt;/author&gt;&lt;author&gt;Kozey Keadle, S. L.&lt;/author&gt;&lt;author&gt;Staudenmayer, J. W.&lt;/author&gt;&lt;author&gt;Freedson, P. S.&lt;/author&gt;&lt;/authors&gt;&lt;/contributors&gt;&lt;auth-address&gt;Department of Kinesiology, University of Massachusetts, Amherst, MA, USA.&lt;/auth-address&gt;&lt;titles&gt;&lt;title&gt;Validity of two wearable monitors to estimate breaks from sedentary time&lt;/title&gt;&lt;secondary-title&gt;Med Sci Sports Exerc&lt;/secondary-title&gt;&lt;/titles&gt;&lt;periodical&gt;&lt;full-title&gt;Med Sci Sports Exerc&lt;/full-title&gt;&lt;/periodical&gt;&lt;pages&gt;2243-52&lt;/pages&gt;&lt;volume&gt;44&lt;/volume&gt;&lt;number&gt;11&lt;/number&gt;&lt;keywords&gt;&lt;keyword&gt;Actigraphy/*instrumentation/standards&lt;/keyword&gt;&lt;keyword&gt;Activities of Daily Living&lt;/keyword&gt;&lt;keyword&gt;Adult&lt;/keyword&gt;&lt;keyword&gt;Female&lt;/keyword&gt;&lt;keyword&gt;Health Behavior&lt;/keyword&gt;&lt;keyword&gt;Humans&lt;/keyword&gt;&lt;keyword&gt;Male&lt;/keyword&gt;&lt;keyword&gt;Massachusetts&lt;/keyword&gt;&lt;keyword&gt;Middle Aged&lt;/keyword&gt;&lt;keyword&gt;Motor Activity/*physiology&lt;/keyword&gt;&lt;keyword&gt;Scotland&lt;/keyword&gt;&lt;keyword&gt;*Sedentary Behavior&lt;/keyword&gt;&lt;keyword&gt;Young Adult&lt;/keyword&gt;&lt;/keywords&gt;&lt;dates&gt;&lt;year&gt;2012&lt;/year&gt;&lt;pub-dates&gt;&lt;date&gt;Nov&lt;/date&gt;&lt;/pub-dates&gt;&lt;/dates&gt;&lt;isbn&gt;1530-0315 (Electronic)&amp;#xD;0195-9131 (Linking)&lt;/isbn&gt;&lt;accession-num&gt;22648343&lt;/accession-num&gt;&lt;urls&gt;&lt;related-urls&gt;&lt;url&gt;https://www.ncbi.nlm.nih.gov/pubmed/22648343&lt;/url&gt;&lt;/related-urls&gt;&lt;/urls&gt;&lt;custom2&gt;PMC3475768&lt;/custom2&gt;&lt;electronic-resource-num&gt;10.1249/MSS.0b013e318260c477&lt;/electronic-resource-num&gt;&lt;/record&gt;&lt;/Cite&gt;&lt;/EndNote&gt;</w:instrText>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6</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xml:space="preserve">. As the </w:t>
      </w:r>
      <w:proofErr w:type="spellStart"/>
      <w:r w:rsidRPr="00A53DCC">
        <w:rPr>
          <w:rFonts w:ascii="Times New Roman" w:eastAsia="Calibri" w:hAnsi="Times New Roman" w:cs="Times New Roman"/>
          <w:sz w:val="20"/>
          <w:szCs w:val="20"/>
          <w:lang w:val="en-US"/>
        </w:rPr>
        <w:t>ActivPAL</w:t>
      </w:r>
      <w:proofErr w:type="spellEnd"/>
      <w:r w:rsidRPr="00A53DCC">
        <w:rPr>
          <w:rFonts w:ascii="Times New Roman" w:eastAsia="Calibri" w:hAnsi="Times New Roman" w:cs="Times New Roman"/>
          <w:sz w:val="20"/>
          <w:szCs w:val="20"/>
          <w:lang w:val="en-US"/>
        </w:rPr>
        <w:t xml:space="preserve"> combines a tri-axial accelerometer with an inclinometer, the </w:t>
      </w:r>
      <w:proofErr w:type="spellStart"/>
      <w:r w:rsidRPr="00A53DCC">
        <w:rPr>
          <w:rFonts w:ascii="Times New Roman" w:eastAsia="Calibri" w:hAnsi="Times New Roman" w:cs="Times New Roman"/>
          <w:sz w:val="20"/>
          <w:szCs w:val="20"/>
          <w:lang w:val="en-US"/>
        </w:rPr>
        <w:t>ActivPAL</w:t>
      </w:r>
      <w:proofErr w:type="spellEnd"/>
      <w:r w:rsidRPr="00A53DCC">
        <w:rPr>
          <w:rFonts w:ascii="Times New Roman" w:eastAsia="Calibri" w:hAnsi="Times New Roman" w:cs="Times New Roman"/>
          <w:sz w:val="20"/>
          <w:szCs w:val="20"/>
          <w:lang w:val="en-US"/>
        </w:rPr>
        <w:t xml:space="preserve"> is able to distinguish between sitting, standing and walking. The first day was excluded for data-analyses. </w:t>
      </w:r>
      <w:proofErr w:type="spellStart"/>
      <w:r w:rsidRPr="00A53DCC">
        <w:rPr>
          <w:rFonts w:ascii="Times New Roman" w:eastAsia="Calibri" w:hAnsi="Times New Roman" w:cs="Times New Roman"/>
          <w:sz w:val="20"/>
          <w:szCs w:val="20"/>
          <w:lang w:val="en-US"/>
        </w:rPr>
        <w:t>ActivPAL</w:t>
      </w:r>
      <w:proofErr w:type="spellEnd"/>
      <w:r w:rsidRPr="00A53DCC">
        <w:rPr>
          <w:rFonts w:ascii="Times New Roman" w:eastAsia="Calibri" w:hAnsi="Times New Roman" w:cs="Times New Roman"/>
          <w:sz w:val="20"/>
          <w:szCs w:val="20"/>
          <w:lang w:val="en-US"/>
        </w:rPr>
        <w:t xml:space="preserve"> data was processed using a validated analysis script in </w:t>
      </w:r>
      <w:proofErr w:type="spellStart"/>
      <w:r w:rsidRPr="00A53DCC">
        <w:rPr>
          <w:rFonts w:ascii="Times New Roman" w:eastAsia="Calibri" w:hAnsi="Times New Roman" w:cs="Times New Roman"/>
          <w:sz w:val="20"/>
          <w:szCs w:val="20"/>
          <w:lang w:val="en-US"/>
        </w:rPr>
        <w:t>Matlab</w:t>
      </w:r>
      <w:proofErr w:type="spellEnd"/>
      <w:r w:rsidRPr="00A53DCC">
        <w:rPr>
          <w:rFonts w:ascii="Times New Roman" w:eastAsia="Calibri" w:hAnsi="Times New Roman" w:cs="Times New Roman"/>
          <w:sz w:val="20"/>
          <w:szCs w:val="20"/>
          <w:lang w:val="en-US"/>
        </w:rPr>
        <w:t xml:space="preserve"> R2014b (The </w:t>
      </w:r>
      <w:proofErr w:type="spellStart"/>
      <w:r w:rsidRPr="00A53DCC">
        <w:rPr>
          <w:rFonts w:ascii="Times New Roman" w:eastAsia="Calibri" w:hAnsi="Times New Roman" w:cs="Times New Roman"/>
          <w:sz w:val="20"/>
          <w:szCs w:val="20"/>
          <w:lang w:val="en-US"/>
        </w:rPr>
        <w:t>Mathworks</w:t>
      </w:r>
      <w:proofErr w:type="spellEnd"/>
      <w:r w:rsidRPr="00A53DCC">
        <w:rPr>
          <w:rFonts w:ascii="Times New Roman" w:eastAsia="Calibri" w:hAnsi="Times New Roman" w:cs="Times New Roman"/>
          <w:sz w:val="20"/>
          <w:szCs w:val="20"/>
          <w:lang w:val="en-US"/>
        </w:rPr>
        <w:t xml:space="preserve"> Inc., Natick, MA, USA) </w:t>
      </w:r>
      <w:r w:rsidRPr="00A53DCC">
        <w:rPr>
          <w:rFonts w:ascii="Times New Roman" w:eastAsia="Calibri" w:hAnsi="Times New Roman" w:cs="Times New Roman"/>
          <w:sz w:val="20"/>
          <w:szCs w:val="20"/>
          <w:lang w:val="en-US"/>
        </w:rPr>
        <w:fldChar w:fldCharType="begin">
          <w:fldData xml:space="preserve">PEVuZE5vdGU+PENpdGU+PEF1dGhvcj52YW4gZGVyIEJlcmc8L0F1dGhvcj48WWVhcj4yMDE2PC9Z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PEVuZE5vdGU+PENpdGU+PEF1dGhvcj52YW4gZGVyIEJlcmc8L0F1dGhvcj48WWVhcj4yMDE2PC9Z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7</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Sedentary, standing, and walking time, sedentary breaks, number of sedentary bouts (&gt;30 min), and steps per day were computed.</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b/>
          <w:sz w:val="20"/>
          <w:szCs w:val="20"/>
          <w:lang w:val="en-US"/>
        </w:rPr>
        <w:t>Peripheral vascular blood flow and function.</w:t>
      </w:r>
      <w:r w:rsidRPr="00A53DCC">
        <w:rPr>
          <w:rFonts w:ascii="Times New Roman" w:eastAsia="Calibri" w:hAnsi="Times New Roman" w:cs="Times New Roman"/>
          <w:i/>
          <w:sz w:val="20"/>
          <w:szCs w:val="20"/>
          <w:lang w:val="en-US"/>
        </w:rPr>
        <w:t xml:space="preserve"> </w:t>
      </w:r>
      <w:r w:rsidRPr="00A53DCC">
        <w:rPr>
          <w:rFonts w:ascii="Times New Roman" w:eastAsia="Calibri" w:hAnsi="Times New Roman" w:cs="Times New Roman"/>
          <w:sz w:val="20"/>
          <w:szCs w:val="20"/>
          <w:lang w:val="en-US"/>
        </w:rPr>
        <w:t xml:space="preserve">Superficial femoral artery (SFA) flow-mediated dilation (FMD) was measured as a test of peripheral vascular function </w:t>
      </w:r>
      <w:r w:rsidRPr="00A53DCC">
        <w:rPr>
          <w:rFonts w:ascii="Times New Roman" w:eastAsia="Calibri" w:hAnsi="Times New Roman" w:cs="Times New Roman"/>
          <w:sz w:val="20"/>
          <w:szCs w:val="20"/>
          <w:lang w:val="en-US"/>
        </w:rPr>
        <w:fldChar w:fldCharType="begin"/>
      </w:r>
      <w:r w:rsidRPr="00A53DCC">
        <w:rPr>
          <w:rFonts w:ascii="Times New Roman" w:eastAsia="Calibri" w:hAnsi="Times New Roman" w:cs="Times New Roman"/>
          <w:sz w:val="20"/>
          <w:szCs w:val="20"/>
          <w:lang w:val="en-US"/>
        </w:rPr>
        <w:instrText xml:space="preserve"> ADDIN EN.CITE &lt;EndNote&gt;&lt;Cite&gt;&lt;Author&gt;Kooijman&lt;/Author&gt;&lt;Year&gt;2008&lt;/Year&gt;&lt;RecNum&gt;6&lt;/RecNum&gt;&lt;DisplayText&gt;&lt;style face="superscript"&gt;8&lt;/style&gt;&lt;/DisplayText&gt;&lt;record&gt;&lt;rec-number&gt;6&lt;/rec-number&gt;&lt;foreign-keys&gt;&lt;key app="EN" db-id="rv9wdw05fax297ef25av2vxcvsfapex9zasp" timestamp="1554310982"&gt;6&lt;/key&gt;&lt;/foreign-keys&gt;&lt;ref-type name="Journal Article"&gt;17&lt;/ref-type&gt;&lt;contributors&gt;&lt;authors&gt;&lt;author&gt;Kooijman, M.&lt;/author&gt;&lt;author&gt;Thijssen, D. H.&lt;/author&gt;&lt;author&gt;de Groot, P. C.&lt;/author&gt;&lt;author&gt;Bleeker, M. W.&lt;/author&gt;&lt;author&gt;van Kuppevelt, H. J.&lt;/author&gt;&lt;author&gt;Green, D. J.&lt;/author&gt;&lt;author&gt;Rongen, G. A.&lt;/author&gt;&lt;author&gt;Smits, P.&lt;/author&gt;&lt;author&gt;Hopman, M. T.&lt;/author&gt;&lt;/authors&gt;&lt;/contributors&gt;&lt;auth-address&gt;Department of Physiology, Radboud University Nijmegen Medical Centre, the Netherlands.&lt;/auth-address&gt;&lt;titles&gt;&lt;title&gt;Flow-mediated dilatation in the superficial femoral artery is nitric oxide mediated in humans&lt;/title&gt;&lt;secondary-title&gt;J Physiol&lt;/secondary-title&gt;&lt;/titles&gt;&lt;periodical&gt;&lt;full-title&gt;J Physiol&lt;/full-title&gt;&lt;/periodical&gt;&lt;pages&gt;1137-45&lt;/pages&gt;&lt;volume&gt;586&lt;/volume&gt;&lt;number&gt;4&lt;/number&gt;&lt;keywords&gt;&lt;keyword&gt;Adult&lt;/keyword&gt;&lt;keyword&gt;Case-Control Studies&lt;/keyword&gt;&lt;keyword&gt;Endothelium, Vascular/drug effects/metabolism&lt;/keyword&gt;&lt;keyword&gt;Enzyme Inhibitors/pharmacology&lt;/keyword&gt;&lt;keyword&gt;Femoral Artery/drug effects/*metabolism&lt;/keyword&gt;&lt;keyword&gt;Humans&lt;/keyword&gt;&lt;keyword&gt;Male&lt;/keyword&gt;&lt;keyword&gt;Nitric Oxide/*metabolism&lt;/keyword&gt;&lt;keyword&gt;Regional Blood Flow/physiology&lt;/keyword&gt;&lt;keyword&gt;Spinal Cord Injuries/metabolism&lt;/keyword&gt;&lt;keyword&gt;Vasodilation/*physiology&lt;/keyword&gt;&lt;keyword&gt;omega-N-Methylarginine/pharmacology&lt;/keyword&gt;&lt;/keywords&gt;&lt;dates&gt;&lt;year&gt;2008&lt;/year&gt;&lt;pub-dates&gt;&lt;date&gt;Feb 15&lt;/date&gt;&lt;/pub-dates&gt;&lt;/dates&gt;&lt;isbn&gt;1469-7793 (Electronic)&amp;#xD;0022-3751 (Linking)&lt;/isbn&gt;&lt;accession-num&gt;18096601&lt;/accession-num&gt;&lt;urls&gt;&lt;related-urls&gt;&lt;url&gt;https://www.ncbi.nlm.nih.gov/pubmed/18096601&lt;/url&gt;&lt;/related-urls&gt;&lt;/urls&gt;&lt;custom2&gt;PMC2375653&lt;/custom2&gt;&lt;electronic-resource-num&gt;10.1113/jphysiol.2007.145722&lt;/electronic-resource-num&gt;&lt;/record&gt;&lt;/Cite&gt;&lt;/EndNote&gt;</w:instrText>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8</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After a resting period of 10 minutes in the supine position, the right SFA was examined ~3 cm distal from the bifurcation using a 10</w:t>
      </w:r>
      <w:r w:rsidRPr="00A53DCC">
        <w:rPr>
          <w:rFonts w:ascii="Cambria Math" w:eastAsia="Calibri" w:hAnsi="Cambria Math" w:cs="Cambria Math"/>
          <w:sz w:val="20"/>
          <w:szCs w:val="20"/>
          <w:lang w:val="en-US"/>
        </w:rPr>
        <w:t>‐</w:t>
      </w:r>
      <w:r w:rsidRPr="00A53DCC">
        <w:rPr>
          <w:rFonts w:ascii="Times New Roman" w:eastAsia="Calibri" w:hAnsi="Times New Roman" w:cs="Times New Roman"/>
          <w:sz w:val="20"/>
          <w:szCs w:val="20"/>
          <w:lang w:val="en-US"/>
        </w:rPr>
        <w:t>MHz multifrequency linear array probe attached to a high</w:t>
      </w:r>
      <w:r w:rsidRPr="00A53DCC">
        <w:rPr>
          <w:rFonts w:ascii="Cambria Math" w:eastAsia="Calibri" w:hAnsi="Cambria Math" w:cs="Cambria Math"/>
          <w:sz w:val="20"/>
          <w:szCs w:val="20"/>
          <w:lang w:val="en-US"/>
        </w:rPr>
        <w:t>‐</w:t>
      </w:r>
      <w:r w:rsidRPr="00A53DCC">
        <w:rPr>
          <w:rFonts w:ascii="Times New Roman" w:eastAsia="Calibri" w:hAnsi="Times New Roman" w:cs="Times New Roman"/>
          <w:sz w:val="20"/>
          <w:szCs w:val="20"/>
          <w:lang w:val="en-US"/>
        </w:rPr>
        <w:t xml:space="preserve">resolution ultrasound machine (T3000, T3300; </w:t>
      </w:r>
      <w:proofErr w:type="spellStart"/>
      <w:r w:rsidRPr="00A53DCC">
        <w:rPr>
          <w:rFonts w:ascii="Times New Roman" w:eastAsia="Calibri" w:hAnsi="Times New Roman" w:cs="Times New Roman"/>
          <w:sz w:val="20"/>
          <w:szCs w:val="20"/>
          <w:lang w:val="en-US"/>
        </w:rPr>
        <w:t>Terason</w:t>
      </w:r>
      <w:proofErr w:type="spellEnd"/>
      <w:r w:rsidRPr="00A53DCC">
        <w:rPr>
          <w:rFonts w:ascii="Times New Roman" w:eastAsia="Calibri" w:hAnsi="Times New Roman" w:cs="Times New Roman"/>
          <w:sz w:val="20"/>
          <w:szCs w:val="20"/>
          <w:lang w:val="en-US"/>
        </w:rPr>
        <w:t xml:space="preserve">, Burlington, MA, USA). Continuous Doppler velocity assessment was simultaneously obtained using the lowest possible </w:t>
      </w:r>
      <w:proofErr w:type="spellStart"/>
      <w:r w:rsidRPr="00A53DCC">
        <w:rPr>
          <w:rFonts w:ascii="Times New Roman" w:eastAsia="Calibri" w:hAnsi="Times New Roman" w:cs="Times New Roman"/>
          <w:sz w:val="20"/>
          <w:szCs w:val="20"/>
          <w:lang w:val="en-US"/>
        </w:rPr>
        <w:t>insonation</w:t>
      </w:r>
      <w:proofErr w:type="spellEnd"/>
      <w:r w:rsidRPr="00A53DCC">
        <w:rPr>
          <w:rFonts w:ascii="Times New Roman" w:eastAsia="Calibri" w:hAnsi="Times New Roman" w:cs="Times New Roman"/>
          <w:sz w:val="20"/>
          <w:szCs w:val="20"/>
          <w:lang w:val="en-US"/>
        </w:rPr>
        <w:t xml:space="preserve"> angle (always &lt;60</w:t>
      </w:r>
      <w:r w:rsidRPr="00A53DCC">
        <w:rPr>
          <w:rFonts w:ascii="Times New Roman" w:eastAsia="Calibri" w:hAnsi="Times New Roman" w:cs="Times New Roman"/>
          <w:sz w:val="20"/>
          <w:szCs w:val="20"/>
          <w:vertAlign w:val="superscript"/>
          <w:lang w:val="en-US"/>
        </w:rPr>
        <w:t>°</w:t>
      </w:r>
      <w:r w:rsidRPr="00A53DCC">
        <w:rPr>
          <w:rFonts w:ascii="Times New Roman" w:eastAsia="Calibri" w:hAnsi="Times New Roman" w:cs="Times New Roman"/>
          <w:sz w:val="20"/>
          <w:szCs w:val="20"/>
          <w:lang w:val="en-US"/>
        </w:rPr>
        <w:t>). After a 1-minute resting period, a blood pressure cuff was inflated to supra-systolic pressure for 5 minutes. Recording of the diameter and blood velocity resumed 30 seconds prior to deflation and continued for 5 minutes. Analysis of SFA diameter, blood flow and shear rate was performed using custom</w:t>
      </w:r>
      <w:r w:rsidRPr="00A53DCC">
        <w:rPr>
          <w:rFonts w:ascii="Cambria Math" w:eastAsia="Calibri" w:hAnsi="Cambria Math" w:cs="Cambria Math"/>
          <w:sz w:val="20"/>
          <w:szCs w:val="20"/>
          <w:lang w:val="en-US"/>
        </w:rPr>
        <w:t>‐</w:t>
      </w:r>
      <w:r w:rsidRPr="00A53DCC">
        <w:rPr>
          <w:rFonts w:ascii="Times New Roman" w:eastAsia="Calibri" w:hAnsi="Times New Roman" w:cs="Times New Roman"/>
          <w:sz w:val="20"/>
          <w:szCs w:val="20"/>
          <w:lang w:val="en-US"/>
        </w:rPr>
        <w:t>designed edge</w:t>
      </w:r>
      <w:r w:rsidRPr="00A53DCC">
        <w:rPr>
          <w:rFonts w:ascii="Cambria Math" w:eastAsia="Calibri" w:hAnsi="Cambria Math" w:cs="Cambria Math"/>
          <w:sz w:val="20"/>
          <w:szCs w:val="20"/>
          <w:lang w:val="en-US"/>
        </w:rPr>
        <w:t>‐</w:t>
      </w:r>
      <w:r w:rsidRPr="00A53DCC">
        <w:rPr>
          <w:rFonts w:ascii="Times New Roman" w:eastAsia="Calibri" w:hAnsi="Times New Roman" w:cs="Times New Roman"/>
          <w:sz w:val="20"/>
          <w:szCs w:val="20"/>
          <w:lang w:val="en-US"/>
        </w:rPr>
        <w:t>detection and wall</w:t>
      </w:r>
      <w:r w:rsidRPr="00A53DCC">
        <w:rPr>
          <w:rFonts w:ascii="Cambria Math" w:eastAsia="Calibri" w:hAnsi="Cambria Math" w:cs="Cambria Math"/>
          <w:sz w:val="20"/>
          <w:szCs w:val="20"/>
          <w:lang w:val="en-US"/>
        </w:rPr>
        <w:t>‐</w:t>
      </w:r>
      <w:r w:rsidRPr="00A53DCC">
        <w:rPr>
          <w:rFonts w:ascii="Times New Roman" w:eastAsia="Calibri" w:hAnsi="Times New Roman" w:cs="Times New Roman"/>
          <w:sz w:val="20"/>
          <w:szCs w:val="20"/>
          <w:lang w:val="en-US"/>
        </w:rPr>
        <w:t xml:space="preserve">tracking software </w:t>
      </w:r>
      <w:r w:rsidRPr="00A53DCC">
        <w:rPr>
          <w:rFonts w:ascii="Times New Roman" w:eastAsia="Calibri" w:hAnsi="Times New Roman" w:cs="Times New Roman"/>
          <w:sz w:val="20"/>
          <w:szCs w:val="20"/>
          <w:lang w:val="en-US"/>
        </w:rPr>
        <w:fldChar w:fldCharType="begin">
          <w:fldData xml:space="preserve">PEVuZE5vdGU+PENpdGU+PEF1dGhvcj5Xb29kbWFuPC9BdXRob3I+PFllYXI+MjAwMTwvWWVhcj48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PEVuZE5vdGU+PENpdGU+PEF1dGhvcj5Xb29kbWFuPC9BdXRob3I+PFllYXI+MjAwMTwvWWVhcj48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9,10</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P</w:t>
      </w:r>
      <w:r w:rsidRPr="00A53DCC">
        <w:rPr>
          <w:rFonts w:ascii="Times New Roman" w:eastAsia="Calibri" w:hAnsi="Times New Roman" w:cs="Times New Roman"/>
          <w:color w:val="000000"/>
          <w:sz w:val="20"/>
          <w:szCs w:val="20"/>
          <w:shd w:val="clear" w:color="auto" w:fill="FFFFFF"/>
          <w:lang w:val="en-US"/>
        </w:rPr>
        <w:t xml:space="preserve">eak diameter after cuff deflation was automatically detected according to an algorithm as described elsewhere </w:t>
      </w:r>
      <w:r w:rsidRPr="00A53DCC">
        <w:rPr>
          <w:rFonts w:ascii="Times New Roman" w:eastAsia="Calibri" w:hAnsi="Times New Roman" w:cs="Times New Roman"/>
          <w:color w:val="000000"/>
          <w:sz w:val="20"/>
          <w:szCs w:val="20"/>
          <w:shd w:val="clear" w:color="auto" w:fill="FFFFFF"/>
          <w:lang w:val="en-US"/>
        </w:rPr>
        <w:fldChar w:fldCharType="begin"/>
      </w:r>
      <w:r w:rsidRPr="00A53DCC">
        <w:rPr>
          <w:rFonts w:ascii="Times New Roman" w:eastAsia="Calibri" w:hAnsi="Times New Roman" w:cs="Times New Roman"/>
          <w:color w:val="000000"/>
          <w:sz w:val="20"/>
          <w:szCs w:val="20"/>
          <w:shd w:val="clear" w:color="auto" w:fill="FFFFFF"/>
          <w:lang w:val="en-US"/>
        </w:rPr>
        <w:instrText xml:space="preserve"> ADDIN EN.CITE &lt;EndNote&gt;&lt;Cite&gt;&lt;Author&gt;Black&lt;/Author&gt;&lt;Year&gt;2009&lt;/Year&gt;&lt;RecNum&gt;3&lt;/RecNum&gt;&lt;DisplayText&gt;&lt;style face="superscript"&gt;11&lt;/style&gt;&lt;/DisplayText&gt;&lt;record&gt;&lt;rec-number&gt;3&lt;/rec-number&gt;&lt;foreign-keys&gt;&lt;key app="EN" db-id="rv9wdw05fax297ef25av2vxcvsfapex9zasp" timestamp="1554307271"&gt;3&lt;/key&gt;&lt;/foreign-keys&gt;&lt;ref-type name="Journal Article"&gt;17&lt;/ref-type&gt;&lt;contributors&gt;&lt;authors&gt;&lt;author&gt;Black, M. A.&lt;/author&gt;&lt;author&gt;Cable, N. T.&lt;/author&gt;&lt;author&gt;Thijssen, D. H.&lt;/author&gt;&lt;author&gt;Green, D. J.&lt;/author&gt;&lt;/authors&gt;&lt;/contributors&gt;&lt;auth-address&gt;Research Institute for Sport and Exercise Sciences, Liverpool John Moores University, Liverpool, L3 2ET, United Kingdom. .&lt;/auth-address&gt;&lt;titles&gt;&lt;title&gt;Impact of age, sex, and exercise on brachial artery flow-mediated dilatation&lt;/title&gt;&lt;secondary-title&gt;Am J Physiol Heart Circ Physiol&lt;/secondary-title&gt;&lt;/titles&gt;&lt;periodical&gt;&lt;full-title&gt;Am J Physiol Heart Circ Physiol&lt;/full-title&gt;&lt;/periodical&gt;&lt;pages&gt;H1109-16&lt;/pages&gt;&lt;volume&gt;297&lt;/volume&gt;&lt;number&gt;3&lt;/number&gt;&lt;keywords&gt;&lt;keyword&gt;Adult&lt;/keyword&gt;&lt;keyword&gt;Aging/*physiology&lt;/keyword&gt;&lt;keyword&gt;Brachial Artery/*physiology&lt;/keyword&gt;&lt;keyword&gt;Endothelium, Vascular/physiology&lt;/keyword&gt;&lt;keyword&gt;Exercise/*physiology&lt;/keyword&gt;&lt;keyword&gt;Female&lt;/keyword&gt;&lt;keyword&gt;Humans&lt;/keyword&gt;&lt;keyword&gt;Male&lt;/keyword&gt;&lt;keyword&gt;Nitric Oxide/metabolism&lt;/keyword&gt;&lt;keyword&gt;Nitroglycerin/administration &amp;amp; dosage&lt;/keyword&gt;&lt;keyword&gt;Physical Fitness/physiology&lt;/keyword&gt;&lt;keyword&gt;Regional Blood Flow/*physiology&lt;/keyword&gt;&lt;keyword&gt;Sex Characteristics&lt;/keyword&gt;&lt;keyword&gt;Vasodilation/drug effects/*physiology&lt;/keyword&gt;&lt;keyword&gt;Vasodilator Agents/administration &amp;amp; dosage&lt;/keyword&gt;&lt;/keywords&gt;&lt;dates&gt;&lt;year&gt;2009&lt;/year&gt;&lt;pub-dates&gt;&lt;date&gt;Sep&lt;/date&gt;&lt;/pub-dates&gt;&lt;/dates&gt;&lt;isbn&gt;1522-1539 (Electronic)&amp;#xD;0363-6135 (Linking)&lt;/isbn&gt;&lt;accession-num&gt;19633208&lt;/accession-num&gt;&lt;urls&gt;&lt;related-urls&gt;&lt;url&gt;https://www.ncbi.nlm.nih.gov/pubmed/19633208&lt;/url&gt;&lt;/related-urls&gt;&lt;/urls&gt;&lt;custom2&gt;PMC2755978&lt;/custom2&gt;&lt;electronic-resource-num&gt;10.1152/ajpheart.00226.2009&lt;/electronic-resource-num&gt;&lt;/record&gt;&lt;/Cite&gt;&lt;/EndNote&gt;</w:instrText>
      </w:r>
      <w:r w:rsidRPr="00A53DCC">
        <w:rPr>
          <w:rFonts w:ascii="Times New Roman" w:eastAsia="Calibri" w:hAnsi="Times New Roman" w:cs="Times New Roman"/>
          <w:color w:val="000000"/>
          <w:sz w:val="20"/>
          <w:szCs w:val="20"/>
          <w:shd w:val="clear" w:color="auto" w:fill="FFFFFF"/>
          <w:lang w:val="en-US"/>
        </w:rPr>
        <w:fldChar w:fldCharType="separate"/>
      </w:r>
      <w:r w:rsidRPr="00A53DCC">
        <w:rPr>
          <w:rFonts w:ascii="Times New Roman" w:eastAsia="Calibri" w:hAnsi="Times New Roman" w:cs="Times New Roman"/>
          <w:noProof/>
          <w:color w:val="000000"/>
          <w:sz w:val="20"/>
          <w:szCs w:val="20"/>
          <w:shd w:val="clear" w:color="auto" w:fill="FFFFFF"/>
          <w:vertAlign w:val="superscript"/>
          <w:lang w:val="en-US"/>
        </w:rPr>
        <w:t>11</w:t>
      </w:r>
      <w:r w:rsidRPr="00A53DCC">
        <w:rPr>
          <w:rFonts w:ascii="Times New Roman" w:eastAsia="Calibri" w:hAnsi="Times New Roman" w:cs="Times New Roman"/>
          <w:color w:val="000000"/>
          <w:sz w:val="20"/>
          <w:szCs w:val="20"/>
          <w:shd w:val="clear" w:color="auto" w:fill="FFFFFF"/>
          <w:lang w:val="en-US"/>
        </w:rPr>
        <w:fldChar w:fldCharType="end"/>
      </w:r>
      <w:r w:rsidR="00FB05C5">
        <w:fldChar w:fldCharType="begin"/>
      </w:r>
      <w:r w:rsidR="00FB05C5" w:rsidRPr="00FB05C5">
        <w:rPr>
          <w:lang w:val="en-US"/>
        </w:rPr>
        <w:instrText xml:space="preserve"> HYPERLINK "https://www.ncbi.nlm.nih.gov/pmc/articles/PMC6428763/" \l "B6" </w:instrText>
      </w:r>
      <w:r w:rsidR="00FB05C5">
        <w:fldChar w:fldCharType="separate"/>
      </w:r>
      <w:r w:rsidR="00FB05C5">
        <w:fldChar w:fldCharType="end"/>
      </w:r>
      <w:r w:rsidRPr="00A53DCC">
        <w:rPr>
          <w:rFonts w:ascii="Times New Roman" w:eastAsia="Calibri" w:hAnsi="Times New Roman" w:cs="Times New Roman"/>
          <w:color w:val="000000"/>
          <w:sz w:val="20"/>
          <w:szCs w:val="20"/>
          <w:shd w:val="clear" w:color="auto" w:fill="FFFFFF"/>
          <w:lang w:val="en-US"/>
        </w:rPr>
        <w:t xml:space="preserve">. </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b/>
          <w:sz w:val="20"/>
          <w:szCs w:val="20"/>
          <w:lang w:val="en-US"/>
        </w:rPr>
        <w:t>Cerebrovascular blood flow and function.</w:t>
      </w:r>
      <w:r w:rsidRPr="00A53DCC">
        <w:rPr>
          <w:rFonts w:ascii="Times New Roman" w:eastAsia="Calibri" w:hAnsi="Times New Roman" w:cs="Times New Roman"/>
          <w:sz w:val="20"/>
          <w:szCs w:val="20"/>
          <w:lang w:val="en-US"/>
        </w:rPr>
        <w:t xml:space="preserve"> Continuous blood pressure was measured in the middle finger of the right hand using photoplethysmography (</w:t>
      </w:r>
      <w:proofErr w:type="spellStart"/>
      <w:r w:rsidRPr="00A53DCC">
        <w:rPr>
          <w:rFonts w:ascii="Times New Roman" w:eastAsia="Calibri" w:hAnsi="Times New Roman" w:cs="Times New Roman"/>
          <w:sz w:val="20"/>
          <w:szCs w:val="20"/>
          <w:lang w:val="en-US"/>
        </w:rPr>
        <w:t>Finapres</w:t>
      </w:r>
      <w:proofErr w:type="spellEnd"/>
      <w:r w:rsidRPr="00A53DCC">
        <w:rPr>
          <w:rFonts w:ascii="Times New Roman" w:eastAsia="Calibri" w:hAnsi="Times New Roman" w:cs="Times New Roman"/>
          <w:sz w:val="20"/>
          <w:szCs w:val="20"/>
          <w:lang w:val="en-US"/>
        </w:rPr>
        <w:t xml:space="preserve"> Medical Systems, Amsterdam, the Netherlands). An arm sling was used to stabilize the hand at heart level. Heart rate was monitored using a three-lead electrocardiogram (</w:t>
      </w:r>
      <w:bookmarkStart w:id="4" w:name="_Hlk41379177"/>
      <w:r w:rsidRPr="00A53DCC">
        <w:rPr>
          <w:rFonts w:ascii="Times New Roman" w:eastAsia="Calibri" w:hAnsi="Times New Roman" w:cs="Times New Roman"/>
          <w:sz w:val="20"/>
          <w:szCs w:val="20"/>
          <w:lang w:val="en-US"/>
        </w:rPr>
        <w:t>BIOPAC Systems, Goleta, CA, USA)</w:t>
      </w:r>
      <w:bookmarkEnd w:id="4"/>
      <w:r w:rsidRPr="00A53DCC">
        <w:rPr>
          <w:rFonts w:ascii="Times New Roman" w:eastAsia="Calibri" w:hAnsi="Times New Roman" w:cs="Times New Roman"/>
          <w:sz w:val="20"/>
          <w:szCs w:val="20"/>
          <w:lang w:val="en-US"/>
        </w:rPr>
        <w:t>. Cerebral blood flow velocity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in the middle cerebral arteries was measured using transcranial Doppler ultrasonography. Once the left and right middle cerebral arteries were identified through the temporal windows by two 2-MHz probes (Multi-</w:t>
      </w:r>
      <w:proofErr w:type="spellStart"/>
      <w:r w:rsidRPr="00A53DCC">
        <w:rPr>
          <w:rFonts w:ascii="Times New Roman" w:eastAsia="Calibri" w:hAnsi="Times New Roman" w:cs="Times New Roman"/>
          <w:sz w:val="20"/>
          <w:szCs w:val="20"/>
          <w:lang w:val="en-US"/>
        </w:rPr>
        <w:t>Dop</w:t>
      </w:r>
      <w:proofErr w:type="spellEnd"/>
      <w:r w:rsidRPr="00A53DCC">
        <w:rPr>
          <w:rFonts w:ascii="Times New Roman" w:eastAsia="Calibri" w:hAnsi="Times New Roman" w:cs="Times New Roman"/>
          <w:sz w:val="20"/>
          <w:szCs w:val="20"/>
          <w:lang w:val="en-US"/>
        </w:rPr>
        <w:t xml:space="preserve">, </w:t>
      </w:r>
      <w:proofErr w:type="spellStart"/>
      <w:r w:rsidRPr="00A53DCC">
        <w:rPr>
          <w:rFonts w:ascii="Times New Roman" w:eastAsia="Calibri" w:hAnsi="Times New Roman" w:cs="Times New Roman"/>
          <w:sz w:val="20"/>
          <w:szCs w:val="20"/>
          <w:lang w:val="en-US"/>
        </w:rPr>
        <w:t>Compumedics</w:t>
      </w:r>
      <w:proofErr w:type="spellEnd"/>
      <w:r w:rsidRPr="00A53DCC">
        <w:rPr>
          <w:rFonts w:ascii="Times New Roman" w:eastAsia="Calibri" w:hAnsi="Times New Roman" w:cs="Times New Roman"/>
          <w:sz w:val="20"/>
          <w:szCs w:val="20"/>
          <w:lang w:val="en-US"/>
        </w:rPr>
        <w:t xml:space="preserve"> DWL, </w:t>
      </w:r>
      <w:proofErr w:type="spellStart"/>
      <w:r w:rsidRPr="00A53DCC">
        <w:rPr>
          <w:rFonts w:ascii="Times New Roman" w:eastAsia="Calibri" w:hAnsi="Times New Roman" w:cs="Times New Roman"/>
          <w:sz w:val="20"/>
          <w:szCs w:val="20"/>
          <w:lang w:val="en-US"/>
        </w:rPr>
        <w:t>Singen</w:t>
      </w:r>
      <w:proofErr w:type="spellEnd"/>
      <w:r w:rsidRPr="00A53DCC">
        <w:rPr>
          <w:rFonts w:ascii="Times New Roman" w:eastAsia="Calibri" w:hAnsi="Times New Roman" w:cs="Times New Roman"/>
          <w:sz w:val="20"/>
          <w:szCs w:val="20"/>
          <w:lang w:val="en-US"/>
        </w:rPr>
        <w:t xml:space="preserve">, Germany), the signal was optimized by adjusting gain, depth, angle and position, and the probes were fixed with a Spencer head frame (Spencer technologies, Seattle, WA, USA). </w:t>
      </w:r>
      <w:bookmarkStart w:id="5" w:name="_Hlk41379114"/>
      <w:r w:rsidRPr="00A53DCC">
        <w:rPr>
          <w:rFonts w:ascii="Times New Roman" w:eastAsia="Calibri" w:hAnsi="Times New Roman" w:cs="Times New Roman"/>
          <w:sz w:val="20"/>
          <w:szCs w:val="20"/>
          <w:lang w:val="en-US"/>
        </w:rPr>
        <w:t>A nasal cannula was used to monitor exhaled CO</w:t>
      </w:r>
      <w:r w:rsidRPr="00A53DCC">
        <w:rPr>
          <w:rFonts w:ascii="Times New Roman" w:eastAsia="Calibri" w:hAnsi="Times New Roman" w:cs="Times New Roman"/>
          <w:sz w:val="20"/>
          <w:szCs w:val="20"/>
          <w:vertAlign w:val="subscript"/>
          <w:lang w:val="en-US"/>
        </w:rPr>
        <w:t>2</w:t>
      </w:r>
      <w:r w:rsidRPr="00A53DCC">
        <w:rPr>
          <w:rFonts w:ascii="Times New Roman" w:eastAsia="Calibri" w:hAnsi="Times New Roman" w:cs="Times New Roman"/>
          <w:sz w:val="20"/>
          <w:szCs w:val="20"/>
          <w:lang w:val="en-US"/>
        </w:rPr>
        <w:t xml:space="preserve"> by capnography (BIOPAC Systems). All signals were recorded at 200 Hz using a data acquisition system (MP150, BIOPAC Systems). </w:t>
      </w:r>
      <w:bookmarkEnd w:id="5"/>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sz w:val="20"/>
          <w:szCs w:val="20"/>
          <w:lang w:val="en-US"/>
        </w:rPr>
        <w:t xml:space="preserve">During 5 minutes sitting, resting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was measured. Hypocapnia was induced by hyperventilating at a frequency of 0.5 Hz (1 second breathing in, 1 second breathing out) for 30 seconds. After 2 minutes rest, hypercapnia was induced by inhalation of a gas mixture with steadily increasing concentrations of CO</w:t>
      </w:r>
      <w:r w:rsidRPr="00A53DCC">
        <w:rPr>
          <w:rFonts w:ascii="Times New Roman" w:eastAsia="Calibri" w:hAnsi="Times New Roman" w:cs="Times New Roman"/>
          <w:sz w:val="20"/>
          <w:szCs w:val="20"/>
          <w:vertAlign w:val="subscript"/>
          <w:lang w:val="en-US"/>
        </w:rPr>
        <w:t>2</w:t>
      </w:r>
      <w:r w:rsidRPr="00A53DCC">
        <w:rPr>
          <w:rFonts w:ascii="Times New Roman" w:eastAsia="Calibri" w:hAnsi="Times New Roman" w:cs="Times New Roman"/>
          <w:sz w:val="20"/>
          <w:szCs w:val="20"/>
          <w:lang w:val="en-US"/>
        </w:rPr>
        <w:t xml:space="preserve"> (30 seconds 3%, 30 seconds 4%, 4 minutes 5%). Using these values, cerebral vasomotor reactivity (CVMR), the change in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to changes in arterial CO</w:t>
      </w:r>
      <w:r w:rsidRPr="00A53DCC">
        <w:rPr>
          <w:rFonts w:ascii="Times New Roman" w:eastAsia="Calibri" w:hAnsi="Times New Roman" w:cs="Times New Roman"/>
          <w:sz w:val="20"/>
          <w:szCs w:val="20"/>
          <w:vertAlign w:val="subscript"/>
          <w:lang w:val="en-US"/>
        </w:rPr>
        <w:t xml:space="preserve">2 </w:t>
      </w:r>
      <w:r w:rsidRPr="00A53DCC">
        <w:rPr>
          <w:rFonts w:ascii="Times New Roman" w:eastAsia="Calibri" w:hAnsi="Times New Roman" w:cs="Times New Roman"/>
          <w:sz w:val="20"/>
          <w:szCs w:val="20"/>
          <w:lang w:val="en-US"/>
        </w:rPr>
        <w:t xml:space="preserve">concentration, could be determined </w:t>
      </w:r>
      <w:r w:rsidRPr="00A53DCC">
        <w:rPr>
          <w:rFonts w:ascii="Times New Roman" w:eastAsia="Calibri" w:hAnsi="Times New Roman" w:cs="Times New Roman"/>
          <w:sz w:val="20"/>
          <w:szCs w:val="20"/>
          <w:lang w:val="en-US"/>
        </w:rPr>
        <w:fldChar w:fldCharType="begin">
          <w:fldData xml:space="preserve">PEVuZE5vdGU+PENpdGU+PEF1dGhvcj5HbG9kemlrPC9BdXRob3I+PFllYXI+MjAxMzwvWWVhcj48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PEVuZE5vdGU+PENpdGU+PEF1dGhvcj5HbG9kemlrPC9BdXRob3I+PFllYXI+MjAxMzwvWWVhcj48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12</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CVMR was computed by the difference between maximal cerebrovascular conductance index (</w:t>
      </w:r>
      <w:proofErr w:type="spellStart"/>
      <w:r w:rsidRPr="00A53DCC">
        <w:rPr>
          <w:rFonts w:ascii="Times New Roman" w:eastAsia="Calibri" w:hAnsi="Times New Roman" w:cs="Times New Roman"/>
          <w:sz w:val="20"/>
          <w:szCs w:val="20"/>
          <w:lang w:val="en-US"/>
        </w:rPr>
        <w:t>CVCi</w:t>
      </w:r>
      <w:proofErr w:type="spellEnd"/>
      <w:r w:rsidRPr="00A53DCC">
        <w:rPr>
          <w:rFonts w:ascii="Times New Roman" w:eastAsia="Calibri" w:hAnsi="Times New Roman" w:cs="Times New Roman"/>
          <w:sz w:val="20"/>
          <w:szCs w:val="20"/>
          <w:lang w:val="en-US"/>
        </w:rPr>
        <w:t xml:space="preserve">, </w:t>
      </w:r>
      <w:r w:rsidRPr="00A53DCC">
        <w:rPr>
          <w:rFonts w:ascii="Times New Roman" w:eastAsia="Calibri" w:hAnsi="Times New Roman" w:cs="Times New Roman"/>
          <w:i/>
          <w:sz w:val="20"/>
          <w:szCs w:val="20"/>
          <w:lang w:val="en-US"/>
        </w:rPr>
        <w:t>i.e.</w:t>
      </w:r>
      <w:r w:rsidRPr="00A53DCC">
        <w:rPr>
          <w:rFonts w:ascii="Times New Roman" w:eastAsia="Calibri" w:hAnsi="Times New Roman" w:cs="Times New Roman"/>
          <w:sz w:val="20"/>
          <w:szCs w:val="20"/>
          <w:lang w:val="en-US"/>
        </w:rPr>
        <w:t xml:space="preserve"> the ratio of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and mean arterial pressure) during hypercapnia and minimal </w:t>
      </w:r>
      <w:proofErr w:type="spellStart"/>
      <w:r w:rsidRPr="00A53DCC">
        <w:rPr>
          <w:rFonts w:ascii="Times New Roman" w:eastAsia="Calibri" w:hAnsi="Times New Roman" w:cs="Times New Roman"/>
          <w:sz w:val="20"/>
          <w:szCs w:val="20"/>
          <w:lang w:val="en-US"/>
        </w:rPr>
        <w:t>CVCi</w:t>
      </w:r>
      <w:proofErr w:type="spellEnd"/>
      <w:r w:rsidRPr="00A53DCC">
        <w:rPr>
          <w:rFonts w:ascii="Times New Roman" w:eastAsia="Calibri" w:hAnsi="Times New Roman" w:cs="Times New Roman"/>
          <w:sz w:val="20"/>
          <w:szCs w:val="20"/>
          <w:lang w:val="en-US"/>
        </w:rPr>
        <w:t xml:space="preserve"> during hypocapnia, divided by the mean </w:t>
      </w:r>
      <w:proofErr w:type="spellStart"/>
      <w:r w:rsidRPr="00A53DCC">
        <w:rPr>
          <w:rFonts w:ascii="Times New Roman" w:eastAsia="Calibri" w:hAnsi="Times New Roman" w:cs="Times New Roman"/>
          <w:sz w:val="20"/>
          <w:szCs w:val="20"/>
          <w:lang w:val="en-US"/>
        </w:rPr>
        <w:t>CVCi</w:t>
      </w:r>
      <w:proofErr w:type="spellEnd"/>
      <w:r w:rsidRPr="00A53DCC">
        <w:rPr>
          <w:rFonts w:ascii="Times New Roman" w:eastAsia="Calibri" w:hAnsi="Times New Roman" w:cs="Times New Roman"/>
          <w:sz w:val="20"/>
          <w:szCs w:val="20"/>
          <w:lang w:val="en-US"/>
        </w:rPr>
        <w:t xml:space="preserve"> during normocapnia. Cerebrovascular conductance index was used to account for confounding effects of CO</w:t>
      </w:r>
      <w:r w:rsidRPr="00A53DCC">
        <w:rPr>
          <w:rFonts w:ascii="Times New Roman" w:eastAsia="Calibri" w:hAnsi="Times New Roman" w:cs="Times New Roman"/>
          <w:sz w:val="20"/>
          <w:szCs w:val="20"/>
          <w:vertAlign w:val="subscript"/>
          <w:lang w:val="en-US"/>
        </w:rPr>
        <w:t xml:space="preserve">2 </w:t>
      </w:r>
      <w:r w:rsidRPr="00A53DCC">
        <w:rPr>
          <w:rFonts w:ascii="Times New Roman" w:eastAsia="Calibri" w:hAnsi="Times New Roman" w:cs="Times New Roman"/>
          <w:sz w:val="20"/>
          <w:szCs w:val="20"/>
          <w:lang w:val="en-US"/>
        </w:rPr>
        <w:t xml:space="preserve">on blood pressure </w:t>
      </w:r>
      <w:r w:rsidRPr="00A53DCC">
        <w:rPr>
          <w:rFonts w:ascii="Times New Roman" w:eastAsia="Calibri" w:hAnsi="Times New Roman" w:cs="Times New Roman"/>
          <w:sz w:val="20"/>
          <w:szCs w:val="20"/>
          <w:lang w:val="en-US"/>
        </w:rPr>
        <w:fldChar w:fldCharType="begin"/>
      </w:r>
      <w:r w:rsidRPr="00A53DCC">
        <w:rPr>
          <w:rFonts w:ascii="Times New Roman" w:eastAsia="Calibri" w:hAnsi="Times New Roman" w:cs="Times New Roman"/>
          <w:sz w:val="20"/>
          <w:szCs w:val="20"/>
          <w:lang w:val="en-US"/>
        </w:rPr>
        <w:instrText xml:space="preserve"> ADDIN EN.CITE &lt;EndNote&gt;&lt;Cite&gt;&lt;Author&gt;Claassen&lt;/Author&gt;&lt;Year&gt;2007&lt;/Year&gt;&lt;RecNum&gt;18&lt;/RecNum&gt;&lt;DisplayText&gt;&lt;style face="superscript"&gt;13&lt;/style&gt;&lt;/DisplayText&gt;&lt;record&gt;&lt;rec-number&gt;18&lt;/rec-number&gt;&lt;foreign-keys&gt;&lt;key app="EN" db-id="rv9wdw05fax297ef25av2vxcvsfapex9zasp" timestamp="1554451947"&gt;18&lt;/key&gt;&lt;/foreign-keys&gt;&lt;ref-type name="Journal Article"&gt;17&lt;/ref-type&gt;&lt;contributors&gt;&lt;authors&gt;&lt;author&gt;Claassen, J. A.&lt;/author&gt;&lt;author&gt;Zhang, R.&lt;/author&gt;&lt;author&gt;Fu, Q.&lt;/author&gt;&lt;author&gt;Witkowski, S.&lt;/author&gt;&lt;author&gt;Levine, B. D.&lt;/author&gt;&lt;/authors&gt;&lt;/contributors&gt;&lt;auth-address&gt;Department of Geriatric Medicine, Radbound University Nijmegen Medical Center, The Netherlands.&lt;/auth-address&gt;&lt;titles&gt;&lt;title&gt;Transcranial Doppler estimation of cerebral blood flow and cerebrovascular conductance during modified rebreathing&lt;/title&gt;&lt;secondary-title&gt;J Appl Physiol (1985)&lt;/secondary-title&gt;&lt;/titles&gt;&lt;periodical&gt;&lt;full-title&gt;J Appl Physiol (1985)&lt;/full-title&gt;&lt;/periodical&gt;&lt;pages&gt;870-7&lt;/pages&gt;&lt;volume&gt;102&lt;/volume&gt;&lt;number&gt;3&lt;/number&gt;&lt;keywords&gt;&lt;keyword&gt;Adult&lt;/keyword&gt;&lt;keyword&gt;Blood Flow Velocity/physiology&lt;/keyword&gt;&lt;keyword&gt;Blood Pressure/*physiology&lt;/keyword&gt;&lt;keyword&gt;Carbon Dioxide/physiology&lt;/keyword&gt;&lt;keyword&gt;Cerebrovascular Circulation/*physiology&lt;/keyword&gt;&lt;keyword&gt;Female&lt;/keyword&gt;&lt;keyword&gt;Heart Rate/physiology&lt;/keyword&gt;&lt;keyword&gt;Humans&lt;/keyword&gt;&lt;keyword&gt;Hypercapnia/diagnostic imaging/*physiopathology&lt;/keyword&gt;&lt;keyword&gt;Hyperventilation/diagnostic imaging/*physiopathology&lt;/keyword&gt;&lt;keyword&gt;Male&lt;/keyword&gt;&lt;keyword&gt;Middle Aged&lt;/keyword&gt;&lt;keyword&gt;Ultrasonography, Doppler, Transcranial&lt;/keyword&gt;&lt;keyword&gt;Vasomotor System/*physiology&lt;/keyword&gt;&lt;/keywords&gt;&lt;dates&gt;&lt;year&gt;2007&lt;/year&gt;&lt;pub-dates&gt;&lt;date&gt;Mar&lt;/date&gt;&lt;/pub-dates&gt;&lt;/dates&gt;&lt;isbn&gt;8750-7587 (Print)&amp;#xD;0161-7567 (Linking)&lt;/isbn&gt;&lt;accession-num&gt;17110510&lt;/accession-num&gt;&lt;urls&gt;&lt;related-urls&gt;&lt;url&gt;https://www.ncbi.nlm.nih.gov/pubmed/17110510&lt;/url&gt;&lt;/related-urls&gt;&lt;/urls&gt;&lt;electronic-resource-num&gt;10.1152/japplphysiol.00906.2006&lt;/electronic-resource-num&gt;&lt;/record&gt;&lt;/Cite&gt;&lt;/EndNote&gt;</w:instrText>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13</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sz w:val="20"/>
          <w:szCs w:val="20"/>
          <w:lang w:val="en-US"/>
        </w:rPr>
        <w:t xml:space="preserve">Repeated sit-to-stand maneuvers (10 seconds sitting, 10 seconds standing) for 5 minutes were used to enhance very low frequency hemodynamic fluctuations at 0.05 Hz </w:t>
      </w:r>
      <w:r w:rsidRPr="00A53DCC">
        <w:rPr>
          <w:rFonts w:ascii="Times New Roman" w:eastAsia="Calibri" w:hAnsi="Times New Roman" w:cs="Times New Roman"/>
          <w:sz w:val="20"/>
          <w:szCs w:val="20"/>
          <w:lang w:val="en-US"/>
        </w:rPr>
        <w:fldChar w:fldCharType="begin">
          <w:fldData xml:space="preserve">PEVuZE5vdGU+PENpdGU+PEF1dGhvcj5TbWlybDwvQXV0aG9yPjxZZWFyPjIwMTU8L1llYXI+PFJl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PEVuZE5vdGU+PENpdGU+PEF1dGhvcj5TbWlybDwvQXV0aG9yPjxZZWFyPjIwMTU8L1llYXI+PFJl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14</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Using these fluctuations, cerebral autoregulation (CA) could be computed via transfer function analysis, resulting in gain, normalized gain (</w:t>
      </w:r>
      <w:proofErr w:type="spellStart"/>
      <w:r w:rsidRPr="00A53DCC">
        <w:rPr>
          <w:rFonts w:ascii="Times New Roman" w:eastAsia="Calibri" w:hAnsi="Times New Roman" w:cs="Times New Roman"/>
          <w:sz w:val="20"/>
          <w:szCs w:val="20"/>
          <w:lang w:val="en-US"/>
        </w:rPr>
        <w:t>nGain</w:t>
      </w:r>
      <w:proofErr w:type="spellEnd"/>
      <w:r w:rsidRPr="00A53DCC">
        <w:rPr>
          <w:rFonts w:ascii="Times New Roman" w:eastAsia="Calibri" w:hAnsi="Times New Roman" w:cs="Times New Roman"/>
          <w:sz w:val="20"/>
          <w:szCs w:val="20"/>
          <w:lang w:val="en-US"/>
        </w:rPr>
        <w:t xml:space="preserve">) phase and coherence as output. Gain is the damping of fluctuations in blood pressure in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(lower gain indicates better CA). Phase represents the time shift in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adaptations to blood pressure fluctuations (higher phase indicates active adaptation as seen in normal CA). Coherence is a measure for coherence between </w:t>
      </w:r>
      <w:proofErr w:type="spellStart"/>
      <w:r w:rsidRPr="00A53DCC">
        <w:rPr>
          <w:rFonts w:ascii="Times New Roman" w:eastAsia="Calibri" w:hAnsi="Times New Roman" w:cs="Times New Roman"/>
          <w:sz w:val="20"/>
          <w:szCs w:val="20"/>
          <w:lang w:val="en-US"/>
        </w:rPr>
        <w:t>CBFv</w:t>
      </w:r>
      <w:proofErr w:type="spellEnd"/>
      <w:r w:rsidRPr="00A53DCC">
        <w:rPr>
          <w:rFonts w:ascii="Times New Roman" w:eastAsia="Calibri" w:hAnsi="Times New Roman" w:cs="Times New Roman"/>
          <w:sz w:val="20"/>
          <w:szCs w:val="20"/>
          <w:lang w:val="en-US"/>
        </w:rPr>
        <w:t xml:space="preserve"> and blood pressure and serves as a measure of data quality </w:t>
      </w:r>
      <w:r w:rsidRPr="00A53DCC">
        <w:rPr>
          <w:rFonts w:ascii="Times New Roman" w:eastAsia="Calibri" w:hAnsi="Times New Roman" w:cs="Times New Roman"/>
          <w:sz w:val="20"/>
          <w:szCs w:val="20"/>
          <w:lang w:val="en-US"/>
        </w:rPr>
        <w:fldChar w:fldCharType="begin">
          <w:fldData xml:space="preserve">PEVuZE5vdGU+PENpdGU+PEF1dGhvcj5DbGFhc3NlbjwvQXV0aG9yPjxZZWFyPjIwMTY8L1llYXI+
PFJlY051bT4xNjwvUmVjTnVtPjxEaXNwbGF5VGV4dD48c3R5bGUgZmFjZT0ic3VwZXJzY3JpcHQi
PjE1PC9zdHlsZT48L0Rpc3BsYXlUZXh0PjxyZWNvcmQ+PHJlYy1udW1iZXI+MTY8L3JlYy1udW1i
ZXI+PGZvcmVpZ24ta2V5cz48a2V5IGFwcD0iRU4iIGRiLWlkPSJydjl3ZHcwNWZheDI5N2VmMjVh
djJ2eGN2c2ZhcGV4OXphc3AiIHRpbWVzdGFtcD0iMTU1NDQ1MTMxNyI+MTY8L2tleT48L2ZvcmVp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LiBNLjwvYXV0aG9yPjxhdXRob3I+UGFuZXJhaSwgUi4gQi48L2F1dGhvcj48YXV0aG9yPmludGVy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PEVuZE5vdGU+PENpdGU+PEF1dGhvcj5DbGFhc3NlbjwvQXV0aG9yPjxZZWFyPjIwMTY8L1llYXI+
PFJlY051bT4xNjwvUmVjTnVtPjxEaXNwbGF5VGV4dD48c3R5bGUgZmFjZT0ic3VwZXJzY3JpcHQi
PjE1PC9zdHlsZT48L0Rpc3BsYXlUZXh0PjxyZWNvcmQ+PHJlYy1udW1iZXI+MTY8L3JlYy1udW1i
ZXI+PGZvcmVpZ24ta2V5cz48a2V5IGFwcD0iRU4iIGRiLWlkPSJydjl3ZHcwNWZheDI5N2VmMjVh
djJ2eGN2c2ZhcGV4OXphc3AiIHRpbWVzdGFtcD0iMTU1NDQ1MTMxNyI+MTY8L2tleT48L2ZvcmVp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LiBNLjwvYXV0aG9yPjxhdXRob3I+UGFuZXJhaSwgUi4gQi48L2F1dGhvcj48YXV0aG9yPmludGVy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15</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xml:space="preserve">. These parameters were averaged over the very low-frequency (0.02–0.07 Hz), where CA is most active </w:t>
      </w:r>
      <w:r w:rsidRPr="00A53DCC">
        <w:rPr>
          <w:rFonts w:ascii="Times New Roman" w:eastAsia="Calibri" w:hAnsi="Times New Roman" w:cs="Times New Roman"/>
          <w:sz w:val="20"/>
          <w:szCs w:val="20"/>
          <w:lang w:val="en-US"/>
        </w:rPr>
        <w:fldChar w:fldCharType="begin">
          <w:fldData xml:space="preserve">PEVuZE5vdGU+PENpdGU+PEF1dGhvcj5DbGFhc3NlbjwvQXV0aG9yPjxZZWFyPjIwMTY8L1llYXI+
PFJlY051bT4xNzwvUmVjTnVtPjxEaXNwbGF5VGV4dD48c3R5bGUgZmFjZT0ic3VwZXJzY3JpcHQi
PjE1PC9zdHlsZT48L0Rpc3BsYXlUZXh0PjxyZWNvcmQ+PHJlYy1udW1iZXI+MTc8L3JlYy1udW1i
ZXI+PGZvcmVpZ24ta2V5cz48a2V5IGFwcD0iRU4iIGRiLWlkPSJydjl3ZHcwNWZheDI5N2VmMjVh
djJ2eGN2c2ZhcGV4OXphc3AiIHRpbWVzdGFtcD0iMTU1NDQ1MTg0NSI+MTc8L2tleT48L2ZvcmVp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LiBNLjwvYXV0aG9yPjxhdXRob3I+UGFuZXJhaSwgUi4gQi48L2F1dGhvcj48YXV0aG9yPmludGVy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PEVuZE5vdGU+PENpdGU+PEF1dGhvcj5DbGFhc3NlbjwvQXV0aG9yPjxZZWFyPjIwMTY8L1llYXI+
PFJlY051bT4xNzwvUmVjTnVtPjxEaXNwbGF5VGV4dD48c3R5bGUgZmFjZT0ic3VwZXJzY3JpcHQi
PjE1PC9zdHlsZT48L0Rpc3BsYXlUZXh0PjxyZWNvcmQ+PHJlYy1udW1iZXI+MTc8L3JlYy1udW1i
ZXI+PGZvcmVpZ24ta2V5cz48a2V5IGFwcD0iRU4iIGRiLWlkPSJydjl3ZHcwNWZheDI5N2VmMjVh
djJ2eGN2c2ZhcGV4OXphc3AiIHRpbWVzdGFtcD0iMTU1NDQ1MTg0NSI+MTc8L2tleT48L2ZvcmVp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LiBNLjwvYXV0aG9yPjxhdXRob3I+UGFuZXJhaSwgUi4gQi48L2F1dGhvcj48YXV0aG9yPmludGVy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15</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xml:space="preserve">. Next to CA, cardiac baroreflex sensitivity (BRS) was calculated by transfer function analysis using SBP and R-R interval as input </w: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16</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xml:space="preserve">. Here, a higher gain indicates better BRS. Because the 0.05 Hz repeated sit-stand </w:t>
      </w:r>
      <w:proofErr w:type="spellStart"/>
      <w:r w:rsidRPr="00A53DCC">
        <w:rPr>
          <w:rFonts w:ascii="Times New Roman" w:eastAsia="Calibri" w:hAnsi="Times New Roman" w:cs="Times New Roman"/>
          <w:sz w:val="20"/>
          <w:szCs w:val="20"/>
          <w:lang w:val="en-US"/>
        </w:rPr>
        <w:t>manoeuvers</w:t>
      </w:r>
      <w:proofErr w:type="spellEnd"/>
      <w:r w:rsidRPr="00A53DCC">
        <w:rPr>
          <w:rFonts w:ascii="Times New Roman" w:eastAsia="Calibri" w:hAnsi="Times New Roman" w:cs="Times New Roman"/>
          <w:sz w:val="20"/>
          <w:szCs w:val="20"/>
          <w:lang w:val="en-US"/>
        </w:rPr>
        <w:t xml:space="preserve"> could influence the hemodynamic effects of prolonged sitting, as they require repeated active standing, we also analyzed CA and BRS using transfer function analysis in slow sit-stand maneuvers. These measurements were performed preceding the 0.05 Hz repeated sit-stand </w:t>
      </w:r>
      <w:proofErr w:type="spellStart"/>
      <w:r w:rsidRPr="00A53DCC">
        <w:rPr>
          <w:rFonts w:ascii="Times New Roman" w:eastAsia="Calibri" w:hAnsi="Times New Roman" w:cs="Times New Roman"/>
          <w:sz w:val="20"/>
          <w:szCs w:val="20"/>
          <w:lang w:val="en-US"/>
        </w:rPr>
        <w:lastRenderedPageBreak/>
        <w:t>manoeuvers</w:t>
      </w:r>
      <w:proofErr w:type="spellEnd"/>
      <w:r w:rsidRPr="00A53DCC">
        <w:rPr>
          <w:rFonts w:ascii="Times New Roman" w:eastAsia="Calibri" w:hAnsi="Times New Roman" w:cs="Times New Roman"/>
          <w:sz w:val="20"/>
          <w:szCs w:val="20"/>
          <w:lang w:val="en-US"/>
        </w:rPr>
        <w:t xml:space="preserve">, and consisted of a data segment of 9 minutes (3 periods of 2 minutes sitting and 1 minute standing) </w: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16</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r w:rsidRPr="00A53DCC">
        <w:rPr>
          <w:rFonts w:ascii="Times New Roman" w:eastAsia="Calibri" w:hAnsi="Times New Roman" w:cs="Times New Roman"/>
          <w:sz w:val="20"/>
          <w:szCs w:val="20"/>
          <w:lang w:val="en-US"/>
        </w:rPr>
        <w:t xml:space="preserve">Beat-to-beat data of all cerebrovascular measurements were pre-processed and analyzed using custom-written </w:t>
      </w:r>
      <w:proofErr w:type="spellStart"/>
      <w:r w:rsidRPr="00A53DCC">
        <w:rPr>
          <w:rFonts w:ascii="Times New Roman" w:eastAsia="Calibri" w:hAnsi="Times New Roman" w:cs="Times New Roman"/>
          <w:sz w:val="20"/>
          <w:szCs w:val="20"/>
          <w:lang w:val="en-US"/>
        </w:rPr>
        <w:t>Matlab</w:t>
      </w:r>
      <w:proofErr w:type="spellEnd"/>
      <w:r w:rsidRPr="00A53DCC">
        <w:rPr>
          <w:rFonts w:ascii="Times New Roman" w:eastAsia="Calibri" w:hAnsi="Times New Roman" w:cs="Times New Roman"/>
          <w:sz w:val="20"/>
          <w:szCs w:val="20"/>
          <w:lang w:val="en-US"/>
        </w:rPr>
        <w:t xml:space="preserve"> scripts (version 2014b, the MathWorks Inc.) as previously described by de Jong </w:t>
      </w:r>
      <w:r w:rsidRPr="00A53DCC">
        <w:rPr>
          <w:rFonts w:ascii="Times New Roman" w:eastAsia="Calibri" w:hAnsi="Times New Roman" w:cs="Times New Roman"/>
          <w:i/>
          <w:sz w:val="20"/>
          <w:szCs w:val="20"/>
          <w:lang w:val="en-US"/>
        </w:rPr>
        <w:t xml:space="preserve">et al. </w: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 </w:instrText>
      </w:r>
      <w:r w:rsidRPr="00A53DCC">
        <w:rPr>
          <w:rFonts w:ascii="Times New Roman" w:eastAsia="Calibri" w:hAnsi="Times New Roman" w:cs="Times New Roman"/>
          <w:sz w:val="20"/>
          <w:szCs w:val="20"/>
          <w:lang w:val="en-US"/>
        </w:rPr>
        <w:fldChar w:fldCharType="begin">
          <w:fldData xml:space="preserve">PEVuZE5vdGU+PENpdGU+PEF1dGhvcj5kZSBIZXVzPC9BdXRob3I+PFllYXI+MjAxODwvWWVhcj48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</w:fldData>
        </w:fldChar>
      </w:r>
      <w:r w:rsidRPr="00A53DCC">
        <w:rPr>
          <w:rFonts w:ascii="Times New Roman" w:eastAsia="Calibri" w:hAnsi="Times New Roman" w:cs="Times New Roman"/>
          <w:sz w:val="20"/>
          <w:szCs w:val="20"/>
          <w:lang w:val="en-US"/>
        </w:rPr>
        <w:instrText xml:space="preserve"> ADDIN EN.CITE.DATA </w:instrText>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r>
      <w:r w:rsidRPr="00A53DCC">
        <w:rPr>
          <w:rFonts w:ascii="Times New Roman" w:eastAsia="Calibri" w:hAnsi="Times New Roman" w:cs="Times New Roman"/>
          <w:sz w:val="20"/>
          <w:szCs w:val="20"/>
          <w:lang w:val="en-US"/>
        </w:rPr>
        <w:fldChar w:fldCharType="separate"/>
      </w:r>
      <w:r w:rsidRPr="00A53DCC">
        <w:rPr>
          <w:rFonts w:ascii="Times New Roman" w:eastAsia="Calibri" w:hAnsi="Times New Roman" w:cs="Times New Roman"/>
          <w:noProof/>
          <w:sz w:val="20"/>
          <w:szCs w:val="20"/>
          <w:vertAlign w:val="superscript"/>
          <w:lang w:val="en-US"/>
        </w:rPr>
        <w:t>16</w:t>
      </w:r>
      <w:r w:rsidRPr="00A53DCC">
        <w:rPr>
          <w:rFonts w:ascii="Times New Roman" w:eastAsia="Calibri" w:hAnsi="Times New Roman" w:cs="Times New Roman"/>
          <w:sz w:val="20"/>
          <w:szCs w:val="20"/>
          <w:lang w:val="en-US"/>
        </w:rPr>
        <w:fldChar w:fldCharType="end"/>
      </w:r>
      <w:r w:rsidRPr="00A53DCC">
        <w:rPr>
          <w:rFonts w:ascii="Times New Roman" w:eastAsia="Calibri" w:hAnsi="Times New Roman" w:cs="Times New Roman"/>
          <w:sz w:val="20"/>
          <w:szCs w:val="20"/>
          <w:lang w:val="en-US"/>
        </w:rPr>
        <w:t xml:space="preserve">. </w:t>
      </w:r>
    </w:p>
    <w:p w:rsidR="00EF0782" w:rsidRPr="00A53DCC" w:rsidRDefault="00EF0782" w:rsidP="00EF0782">
      <w:pPr>
        <w:spacing w:after="200" w:line="240" w:lineRule="auto"/>
        <w:jc w:val="both"/>
        <w:rPr>
          <w:rFonts w:ascii="Times New Roman" w:eastAsia="Calibri" w:hAnsi="Times New Roman" w:cs="Times New Roman"/>
          <w:sz w:val="20"/>
          <w:szCs w:val="20"/>
          <w:lang w:val="en-US"/>
        </w:rPr>
      </w:pPr>
    </w:p>
    <w:p w:rsidR="00EF0782" w:rsidRPr="00A53DCC" w:rsidRDefault="00EF0782" w:rsidP="00EF0782">
      <w:pPr>
        <w:spacing w:line="240" w:lineRule="auto"/>
        <w:rPr>
          <w:rFonts w:ascii="Times New Roman" w:hAnsi="Times New Roman" w:cs="Times New Roman"/>
          <w:b/>
          <w:sz w:val="24"/>
          <w:szCs w:val="24"/>
          <w:lang w:val="en-US"/>
        </w:rPr>
      </w:pPr>
      <w:r w:rsidRPr="00A53DCC">
        <w:rPr>
          <w:rFonts w:ascii="Times New Roman" w:hAnsi="Times New Roman" w:cs="Times New Roman"/>
          <w:b/>
          <w:sz w:val="24"/>
          <w:szCs w:val="24"/>
          <w:lang w:val="en-US"/>
        </w:rPr>
        <w:t xml:space="preserve">References </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fldChar w:fldCharType="begin"/>
      </w:r>
      <w:r w:rsidRPr="00A53DCC">
        <w:rPr>
          <w:rFonts w:ascii="Times New Roman" w:hAnsi="Times New Roman" w:cs="Times New Roman"/>
          <w:sz w:val="20"/>
          <w:szCs w:val="20"/>
        </w:rPr>
        <w:instrText xml:space="preserve"> ADDIN EN.REFLIST </w:instrText>
      </w:r>
      <w:r w:rsidRPr="00A53DCC">
        <w:rPr>
          <w:rFonts w:ascii="Times New Roman" w:hAnsi="Times New Roman" w:cs="Times New Roman"/>
          <w:sz w:val="20"/>
          <w:szCs w:val="20"/>
        </w:rPr>
        <w:fldChar w:fldCharType="separate"/>
      </w:r>
      <w:r w:rsidRPr="00A53DCC">
        <w:rPr>
          <w:rFonts w:ascii="Times New Roman" w:hAnsi="Times New Roman" w:cs="Times New Roman"/>
          <w:sz w:val="20"/>
          <w:szCs w:val="20"/>
        </w:rPr>
        <w:t>1.</w:t>
      </w:r>
      <w:r w:rsidRPr="00A53DCC">
        <w:rPr>
          <w:rFonts w:ascii="Times New Roman" w:hAnsi="Times New Roman" w:cs="Times New Roman"/>
          <w:sz w:val="20"/>
          <w:szCs w:val="20"/>
        </w:rPr>
        <w:tab/>
        <w:t xml:space="preserve">Noz MP, Hartman YAW, Hopman MTE, et al. Sixteen-Week Physical Activity Intervention in Subjects With Increased Cardiometabolic Risk Shifts Innate Immune Function Towards a Less Proinflammatory State. </w:t>
      </w:r>
      <w:r w:rsidRPr="00A53DCC">
        <w:rPr>
          <w:rFonts w:ascii="Times New Roman" w:hAnsi="Times New Roman" w:cs="Times New Roman"/>
          <w:i/>
          <w:sz w:val="20"/>
          <w:szCs w:val="20"/>
        </w:rPr>
        <w:t xml:space="preserve">J Am Heart Assoc. </w:t>
      </w:r>
      <w:r w:rsidRPr="00A53DCC">
        <w:rPr>
          <w:rFonts w:ascii="Times New Roman" w:hAnsi="Times New Roman" w:cs="Times New Roman"/>
          <w:sz w:val="20"/>
          <w:szCs w:val="20"/>
        </w:rPr>
        <w:t>2019;8(21):e013764.</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2.</w:t>
      </w:r>
      <w:r w:rsidRPr="00A53DCC">
        <w:rPr>
          <w:rFonts w:ascii="Times New Roman" w:hAnsi="Times New Roman" w:cs="Times New Roman"/>
          <w:sz w:val="20"/>
          <w:szCs w:val="20"/>
        </w:rPr>
        <w:tab/>
        <w:t xml:space="preserve">Stephenson A, McDonough SM, Murphy MH, Nugent CD, Mair JL. Using computer, mobile and wearable technology enhanced interventions to reduce sedentary behaviour: a systematic review and meta-analysis. </w:t>
      </w:r>
      <w:r w:rsidRPr="00A53DCC">
        <w:rPr>
          <w:rFonts w:ascii="Times New Roman" w:hAnsi="Times New Roman" w:cs="Times New Roman"/>
          <w:i/>
          <w:sz w:val="20"/>
          <w:szCs w:val="20"/>
        </w:rPr>
        <w:t xml:space="preserve">Int J Behav Nutr Phys Act. </w:t>
      </w:r>
      <w:r w:rsidRPr="00A53DCC">
        <w:rPr>
          <w:rFonts w:ascii="Times New Roman" w:hAnsi="Times New Roman" w:cs="Times New Roman"/>
          <w:sz w:val="20"/>
          <w:szCs w:val="20"/>
        </w:rPr>
        <w:t>2017;14(1):105.</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3.</w:t>
      </w:r>
      <w:r w:rsidRPr="00A53DCC">
        <w:rPr>
          <w:rFonts w:ascii="Times New Roman" w:hAnsi="Times New Roman" w:cs="Times New Roman"/>
          <w:sz w:val="20"/>
          <w:szCs w:val="20"/>
        </w:rPr>
        <w:tab/>
        <w:t xml:space="preserve">Thijssen DHJ, Bruno RM, van Mil A, et al. Expert consensus and evidence-based recommendations for the assessment of flow-mediated dilation in humans. </w:t>
      </w:r>
      <w:r w:rsidRPr="00A53DCC">
        <w:rPr>
          <w:rFonts w:ascii="Times New Roman" w:hAnsi="Times New Roman" w:cs="Times New Roman"/>
          <w:i/>
          <w:sz w:val="20"/>
          <w:szCs w:val="20"/>
        </w:rPr>
        <w:t xml:space="preserve">Eur Heart J. </w:t>
      </w:r>
      <w:r w:rsidRPr="00A53DCC">
        <w:rPr>
          <w:rFonts w:ascii="Times New Roman" w:hAnsi="Times New Roman" w:cs="Times New Roman"/>
          <w:sz w:val="20"/>
          <w:szCs w:val="20"/>
        </w:rPr>
        <w:t>2019.</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4.</w:t>
      </w:r>
      <w:r w:rsidRPr="00A53DCC">
        <w:rPr>
          <w:rFonts w:ascii="Times New Roman" w:hAnsi="Times New Roman" w:cs="Times New Roman"/>
          <w:sz w:val="20"/>
          <w:szCs w:val="20"/>
        </w:rPr>
        <w:tab/>
        <w:t xml:space="preserve">Williams B, Mancia G, Spiering W, et al. 2018 ESC/ESH Guidelines for the management of arterial hypertension. </w:t>
      </w:r>
      <w:r w:rsidRPr="00A53DCC">
        <w:rPr>
          <w:rFonts w:ascii="Times New Roman" w:hAnsi="Times New Roman" w:cs="Times New Roman"/>
          <w:i/>
          <w:sz w:val="20"/>
          <w:szCs w:val="20"/>
        </w:rPr>
        <w:t xml:space="preserve">Eur Heart J. </w:t>
      </w:r>
      <w:r w:rsidRPr="00A53DCC">
        <w:rPr>
          <w:rFonts w:ascii="Times New Roman" w:hAnsi="Times New Roman" w:cs="Times New Roman"/>
          <w:sz w:val="20"/>
          <w:szCs w:val="20"/>
        </w:rPr>
        <w:t>2018;39(33):3021-3104.</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5.</w:t>
      </w:r>
      <w:r w:rsidRPr="00A53DCC">
        <w:rPr>
          <w:rFonts w:ascii="Times New Roman" w:hAnsi="Times New Roman" w:cs="Times New Roman"/>
          <w:sz w:val="20"/>
          <w:szCs w:val="20"/>
        </w:rPr>
        <w:tab/>
        <w:t xml:space="preserve">Astrand PO, Ryhming I. A nomogram for calculation of aerobic capacity (physical fitness) from pulse rate during sub-maximal work. </w:t>
      </w:r>
      <w:r w:rsidRPr="00A53DCC">
        <w:rPr>
          <w:rFonts w:ascii="Times New Roman" w:hAnsi="Times New Roman" w:cs="Times New Roman"/>
          <w:i/>
          <w:sz w:val="20"/>
          <w:szCs w:val="20"/>
        </w:rPr>
        <w:t xml:space="preserve">J Appl Physiol. </w:t>
      </w:r>
      <w:r w:rsidRPr="00A53DCC">
        <w:rPr>
          <w:rFonts w:ascii="Times New Roman" w:hAnsi="Times New Roman" w:cs="Times New Roman"/>
          <w:sz w:val="20"/>
          <w:szCs w:val="20"/>
        </w:rPr>
        <w:t>1954;7(2):218-221.</w:t>
      </w:r>
    </w:p>
    <w:p w:rsidR="00EF0782" w:rsidRPr="00A53DCC" w:rsidRDefault="00EF0782" w:rsidP="00EF0782">
      <w:pPr>
        <w:pStyle w:val="EndNoteBibliography"/>
        <w:spacing w:after="0"/>
        <w:ind w:left="720" w:hanging="720"/>
        <w:rPr>
          <w:rFonts w:ascii="Times New Roman" w:hAnsi="Times New Roman" w:cs="Times New Roman"/>
          <w:sz w:val="20"/>
          <w:szCs w:val="20"/>
          <w:lang w:val="nl-NL"/>
        </w:rPr>
      </w:pPr>
      <w:r w:rsidRPr="00A53DCC">
        <w:rPr>
          <w:rFonts w:ascii="Times New Roman" w:hAnsi="Times New Roman" w:cs="Times New Roman"/>
          <w:sz w:val="20"/>
          <w:szCs w:val="20"/>
        </w:rPr>
        <w:t>6.</w:t>
      </w:r>
      <w:r w:rsidRPr="00A53DCC">
        <w:rPr>
          <w:rFonts w:ascii="Times New Roman" w:hAnsi="Times New Roman" w:cs="Times New Roman"/>
          <w:sz w:val="20"/>
          <w:szCs w:val="20"/>
        </w:rPr>
        <w:tab/>
        <w:t xml:space="preserve">Lyden K, Kozey Keadle SL, Staudenmayer JW, Freedson PS. Validity of two wearable monitors to estimate breaks from sedentary time. </w:t>
      </w:r>
      <w:r w:rsidRPr="00A53DCC">
        <w:rPr>
          <w:rFonts w:ascii="Times New Roman" w:hAnsi="Times New Roman" w:cs="Times New Roman"/>
          <w:i/>
          <w:sz w:val="20"/>
          <w:szCs w:val="20"/>
          <w:lang w:val="nl-NL"/>
        </w:rPr>
        <w:t xml:space="preserve">Med Sci Sports Exerc. </w:t>
      </w:r>
      <w:r w:rsidRPr="00A53DCC">
        <w:rPr>
          <w:rFonts w:ascii="Times New Roman" w:hAnsi="Times New Roman" w:cs="Times New Roman"/>
          <w:sz w:val="20"/>
          <w:szCs w:val="20"/>
          <w:lang w:val="nl-NL"/>
        </w:rPr>
        <w:t>2012;44(11):2243-2252.</w:t>
      </w:r>
    </w:p>
    <w:p w:rsidR="00EF0782" w:rsidRPr="00A53DCC" w:rsidRDefault="00EF0782" w:rsidP="00EF0782">
      <w:pPr>
        <w:pStyle w:val="EndNoteBibliography"/>
        <w:spacing w:after="0"/>
        <w:ind w:left="720" w:hanging="720"/>
        <w:rPr>
          <w:rFonts w:ascii="Times New Roman" w:hAnsi="Times New Roman" w:cs="Times New Roman"/>
          <w:sz w:val="20"/>
          <w:szCs w:val="20"/>
          <w:lang w:val="nl-NL"/>
        </w:rPr>
      </w:pPr>
      <w:r w:rsidRPr="00A53DCC">
        <w:rPr>
          <w:rFonts w:ascii="Times New Roman" w:hAnsi="Times New Roman" w:cs="Times New Roman"/>
          <w:sz w:val="20"/>
          <w:szCs w:val="20"/>
          <w:lang w:val="nl-NL"/>
        </w:rPr>
        <w:t>7.</w:t>
      </w:r>
      <w:r w:rsidRPr="00A53DCC">
        <w:rPr>
          <w:rFonts w:ascii="Times New Roman" w:hAnsi="Times New Roman" w:cs="Times New Roman"/>
          <w:sz w:val="20"/>
          <w:szCs w:val="20"/>
          <w:lang w:val="nl-NL"/>
        </w:rPr>
        <w:tab/>
        <w:t xml:space="preserve">van der Berg JD, Willems PJ, van der Velde JH, et al. </w:t>
      </w:r>
      <w:r w:rsidRPr="00A53DCC">
        <w:rPr>
          <w:rFonts w:ascii="Times New Roman" w:hAnsi="Times New Roman" w:cs="Times New Roman"/>
          <w:sz w:val="20"/>
          <w:szCs w:val="20"/>
        </w:rPr>
        <w:t xml:space="preserve">Identifying waking time in 24-h accelerometry data in adults using an automated algorithm. </w:t>
      </w:r>
      <w:r w:rsidRPr="00A53DCC">
        <w:rPr>
          <w:rFonts w:ascii="Times New Roman" w:hAnsi="Times New Roman" w:cs="Times New Roman"/>
          <w:i/>
          <w:sz w:val="20"/>
          <w:szCs w:val="20"/>
          <w:lang w:val="nl-NL"/>
        </w:rPr>
        <w:t xml:space="preserve">J Sports Sci. </w:t>
      </w:r>
      <w:r w:rsidRPr="00A53DCC">
        <w:rPr>
          <w:rFonts w:ascii="Times New Roman" w:hAnsi="Times New Roman" w:cs="Times New Roman"/>
          <w:sz w:val="20"/>
          <w:szCs w:val="20"/>
          <w:lang w:val="nl-NL"/>
        </w:rPr>
        <w:t>2016;34(19):1867-1873.</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lang w:val="nl-NL"/>
        </w:rPr>
        <w:t>8.</w:t>
      </w:r>
      <w:r w:rsidRPr="00A53DCC">
        <w:rPr>
          <w:rFonts w:ascii="Times New Roman" w:hAnsi="Times New Roman" w:cs="Times New Roman"/>
          <w:sz w:val="20"/>
          <w:szCs w:val="20"/>
          <w:lang w:val="nl-NL"/>
        </w:rPr>
        <w:tab/>
        <w:t xml:space="preserve">Kooijman M, Thijssen DH, de Groot PC, et al. </w:t>
      </w:r>
      <w:r w:rsidRPr="00A53DCC">
        <w:rPr>
          <w:rFonts w:ascii="Times New Roman" w:hAnsi="Times New Roman" w:cs="Times New Roman"/>
          <w:sz w:val="20"/>
          <w:szCs w:val="20"/>
        </w:rPr>
        <w:t xml:space="preserve">Flow-mediated dilatation in the superficial femoral artery is nitric oxide mediated in humans. </w:t>
      </w:r>
      <w:r w:rsidRPr="00A53DCC">
        <w:rPr>
          <w:rFonts w:ascii="Times New Roman" w:hAnsi="Times New Roman" w:cs="Times New Roman"/>
          <w:i/>
          <w:sz w:val="20"/>
          <w:szCs w:val="20"/>
        </w:rPr>
        <w:t xml:space="preserve">J Physiol. </w:t>
      </w:r>
      <w:r w:rsidRPr="00A53DCC">
        <w:rPr>
          <w:rFonts w:ascii="Times New Roman" w:hAnsi="Times New Roman" w:cs="Times New Roman"/>
          <w:sz w:val="20"/>
          <w:szCs w:val="20"/>
        </w:rPr>
        <w:t>2008;586(4):1137-1145.</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9.</w:t>
      </w:r>
      <w:r w:rsidRPr="00A53DCC">
        <w:rPr>
          <w:rFonts w:ascii="Times New Roman" w:hAnsi="Times New Roman" w:cs="Times New Roman"/>
          <w:sz w:val="20"/>
          <w:szCs w:val="20"/>
        </w:rPr>
        <w:tab/>
        <w:t xml:space="preserve">Woodman RJ, Playford DA, Watts GF, et al. Improved analysis of brachial artery ultrasound using a novel edge-detection software system. </w:t>
      </w:r>
      <w:r w:rsidRPr="00A53DCC">
        <w:rPr>
          <w:rFonts w:ascii="Times New Roman" w:hAnsi="Times New Roman" w:cs="Times New Roman"/>
          <w:i/>
          <w:sz w:val="20"/>
          <w:szCs w:val="20"/>
        </w:rPr>
        <w:t xml:space="preserve">J Appl Physiol (1985). </w:t>
      </w:r>
      <w:r w:rsidRPr="00A53DCC">
        <w:rPr>
          <w:rFonts w:ascii="Times New Roman" w:hAnsi="Times New Roman" w:cs="Times New Roman"/>
          <w:sz w:val="20"/>
          <w:szCs w:val="20"/>
        </w:rPr>
        <w:t>2001;91(2):929-937.</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10.</w:t>
      </w:r>
      <w:r w:rsidRPr="00A53DCC">
        <w:rPr>
          <w:rFonts w:ascii="Times New Roman" w:hAnsi="Times New Roman" w:cs="Times New Roman"/>
          <w:sz w:val="20"/>
          <w:szCs w:val="20"/>
        </w:rPr>
        <w:tab/>
        <w:t xml:space="preserve">Pyke KE, Dwyer EM, Tschakovsky ME. Impact of controlling shear rate on flow-mediated dilation responses in the brachial artery of humans. </w:t>
      </w:r>
      <w:r w:rsidRPr="00A53DCC">
        <w:rPr>
          <w:rFonts w:ascii="Times New Roman" w:hAnsi="Times New Roman" w:cs="Times New Roman"/>
          <w:i/>
          <w:sz w:val="20"/>
          <w:szCs w:val="20"/>
        </w:rPr>
        <w:t xml:space="preserve">J Appl Physiol (1985). </w:t>
      </w:r>
      <w:r w:rsidRPr="00A53DCC">
        <w:rPr>
          <w:rFonts w:ascii="Times New Roman" w:hAnsi="Times New Roman" w:cs="Times New Roman"/>
          <w:sz w:val="20"/>
          <w:szCs w:val="20"/>
        </w:rPr>
        <w:t>2004;97(2):499-508.</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11.</w:t>
      </w:r>
      <w:r w:rsidRPr="00A53DCC">
        <w:rPr>
          <w:rFonts w:ascii="Times New Roman" w:hAnsi="Times New Roman" w:cs="Times New Roman"/>
          <w:sz w:val="20"/>
          <w:szCs w:val="20"/>
        </w:rPr>
        <w:tab/>
        <w:t xml:space="preserve">Black MA, Cable NT, Thijssen DH, Green DJ. Impact of age, sex, and exercise on brachial artery flow-mediated dilatation. </w:t>
      </w:r>
      <w:r w:rsidRPr="00A53DCC">
        <w:rPr>
          <w:rFonts w:ascii="Times New Roman" w:hAnsi="Times New Roman" w:cs="Times New Roman"/>
          <w:i/>
          <w:sz w:val="20"/>
          <w:szCs w:val="20"/>
        </w:rPr>
        <w:t xml:space="preserve">Am J Physiol Heart Circ Physiol. </w:t>
      </w:r>
      <w:r w:rsidRPr="00A53DCC">
        <w:rPr>
          <w:rFonts w:ascii="Times New Roman" w:hAnsi="Times New Roman" w:cs="Times New Roman"/>
          <w:sz w:val="20"/>
          <w:szCs w:val="20"/>
        </w:rPr>
        <w:t>2009;297(3):H1109-1116.</w:t>
      </w:r>
    </w:p>
    <w:p w:rsidR="00EF0782" w:rsidRPr="00A53DCC" w:rsidRDefault="00EF0782" w:rsidP="00EF0782">
      <w:pPr>
        <w:pStyle w:val="EndNoteBibliography"/>
        <w:spacing w:after="0"/>
        <w:ind w:left="720" w:hanging="720"/>
        <w:rPr>
          <w:rFonts w:ascii="Times New Roman" w:hAnsi="Times New Roman" w:cs="Times New Roman"/>
          <w:sz w:val="20"/>
          <w:szCs w:val="20"/>
          <w:lang w:val="nl-NL"/>
        </w:rPr>
      </w:pPr>
      <w:r w:rsidRPr="00A53DCC">
        <w:rPr>
          <w:rFonts w:ascii="Times New Roman" w:hAnsi="Times New Roman" w:cs="Times New Roman"/>
          <w:sz w:val="20"/>
          <w:szCs w:val="20"/>
        </w:rPr>
        <w:t>12.</w:t>
      </w:r>
      <w:r w:rsidRPr="00A53DCC">
        <w:rPr>
          <w:rFonts w:ascii="Times New Roman" w:hAnsi="Times New Roman" w:cs="Times New Roman"/>
          <w:sz w:val="20"/>
          <w:szCs w:val="20"/>
        </w:rPr>
        <w:tab/>
        <w:t xml:space="preserve">Glodzik L, Randall C, Rusinek H, de Leon MJ. Cerebrovascular reactivity to carbon dioxide in Alzheimer's disease. </w:t>
      </w:r>
      <w:r w:rsidRPr="00A53DCC">
        <w:rPr>
          <w:rFonts w:ascii="Times New Roman" w:hAnsi="Times New Roman" w:cs="Times New Roman"/>
          <w:i/>
          <w:sz w:val="20"/>
          <w:szCs w:val="20"/>
          <w:lang w:val="nl-NL"/>
        </w:rPr>
        <w:t xml:space="preserve">J Alzheimers Dis. </w:t>
      </w:r>
      <w:r w:rsidRPr="00A53DCC">
        <w:rPr>
          <w:rFonts w:ascii="Times New Roman" w:hAnsi="Times New Roman" w:cs="Times New Roman"/>
          <w:sz w:val="20"/>
          <w:szCs w:val="20"/>
          <w:lang w:val="nl-NL"/>
        </w:rPr>
        <w:t>2013;35(3):427-440.</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lang w:val="nl-NL"/>
        </w:rPr>
        <w:t>13.</w:t>
      </w:r>
      <w:r w:rsidRPr="00A53DCC">
        <w:rPr>
          <w:rFonts w:ascii="Times New Roman" w:hAnsi="Times New Roman" w:cs="Times New Roman"/>
          <w:sz w:val="20"/>
          <w:szCs w:val="20"/>
          <w:lang w:val="nl-NL"/>
        </w:rPr>
        <w:tab/>
        <w:t xml:space="preserve">Claassen JA, Zhang R, Fu Q, Witkowski S, Levine BD. </w:t>
      </w:r>
      <w:r w:rsidRPr="00A53DCC">
        <w:rPr>
          <w:rFonts w:ascii="Times New Roman" w:hAnsi="Times New Roman" w:cs="Times New Roman"/>
          <w:sz w:val="20"/>
          <w:szCs w:val="20"/>
        </w:rPr>
        <w:t xml:space="preserve">Transcranial Doppler estimation of cerebral blood flow and cerebrovascular conductance during modified rebreathing. </w:t>
      </w:r>
      <w:r w:rsidRPr="00A53DCC">
        <w:rPr>
          <w:rFonts w:ascii="Times New Roman" w:hAnsi="Times New Roman" w:cs="Times New Roman"/>
          <w:i/>
          <w:sz w:val="20"/>
          <w:szCs w:val="20"/>
        </w:rPr>
        <w:t xml:space="preserve">J Appl Physiol (1985). </w:t>
      </w:r>
      <w:r w:rsidRPr="00A53DCC">
        <w:rPr>
          <w:rFonts w:ascii="Times New Roman" w:hAnsi="Times New Roman" w:cs="Times New Roman"/>
          <w:sz w:val="20"/>
          <w:szCs w:val="20"/>
        </w:rPr>
        <w:t>2007;102(3):870-877.</w:t>
      </w:r>
    </w:p>
    <w:p w:rsidR="00EF0782" w:rsidRPr="00A53DCC" w:rsidRDefault="00EF0782" w:rsidP="00EF0782">
      <w:pPr>
        <w:pStyle w:val="EndNoteBibliography"/>
        <w:spacing w:after="0"/>
        <w:ind w:left="720" w:hanging="720"/>
        <w:rPr>
          <w:rFonts w:ascii="Times New Roman" w:hAnsi="Times New Roman" w:cs="Times New Roman"/>
          <w:sz w:val="20"/>
          <w:szCs w:val="20"/>
        </w:rPr>
      </w:pPr>
      <w:r w:rsidRPr="00A53DCC">
        <w:rPr>
          <w:rFonts w:ascii="Times New Roman" w:hAnsi="Times New Roman" w:cs="Times New Roman"/>
          <w:sz w:val="20"/>
          <w:szCs w:val="20"/>
        </w:rPr>
        <w:t>14.</w:t>
      </w:r>
      <w:r w:rsidRPr="00A53DCC">
        <w:rPr>
          <w:rFonts w:ascii="Times New Roman" w:hAnsi="Times New Roman" w:cs="Times New Roman"/>
          <w:sz w:val="20"/>
          <w:szCs w:val="20"/>
        </w:rPr>
        <w:tab/>
        <w:t xml:space="preserve">Smirl JD, Hoffman K, Tzeng YC, Hansen A, Ainslie PN. Methodological comparison of active- and passive-driven oscillations in blood pressure; implications for the assessment of cerebral pressure-flow relationships. </w:t>
      </w:r>
      <w:r w:rsidRPr="00A53DCC">
        <w:rPr>
          <w:rFonts w:ascii="Times New Roman" w:hAnsi="Times New Roman" w:cs="Times New Roman"/>
          <w:i/>
          <w:sz w:val="20"/>
          <w:szCs w:val="20"/>
        </w:rPr>
        <w:t xml:space="preserve">J Appl Physiol (1985). </w:t>
      </w:r>
      <w:r w:rsidRPr="00A53DCC">
        <w:rPr>
          <w:rFonts w:ascii="Times New Roman" w:hAnsi="Times New Roman" w:cs="Times New Roman"/>
          <w:sz w:val="20"/>
          <w:szCs w:val="20"/>
        </w:rPr>
        <w:t>2015;119(5):487-501.</w:t>
      </w:r>
    </w:p>
    <w:p w:rsidR="00EF0782" w:rsidRPr="00A53DCC" w:rsidRDefault="00EF0782" w:rsidP="00EF0782">
      <w:pPr>
        <w:pStyle w:val="EndNoteBibliography"/>
        <w:spacing w:after="0"/>
        <w:ind w:left="720" w:hanging="720"/>
        <w:rPr>
          <w:rFonts w:ascii="Times New Roman" w:hAnsi="Times New Roman" w:cs="Times New Roman"/>
          <w:sz w:val="20"/>
          <w:szCs w:val="20"/>
          <w:lang w:val="nl-NL"/>
        </w:rPr>
      </w:pPr>
      <w:r w:rsidRPr="00A53DCC">
        <w:rPr>
          <w:rFonts w:ascii="Times New Roman" w:hAnsi="Times New Roman" w:cs="Times New Roman"/>
          <w:sz w:val="20"/>
          <w:szCs w:val="20"/>
        </w:rPr>
        <w:t>15.</w:t>
      </w:r>
      <w:r w:rsidRPr="00A53DCC">
        <w:rPr>
          <w:rFonts w:ascii="Times New Roman" w:hAnsi="Times New Roman" w:cs="Times New Roman"/>
          <w:sz w:val="20"/>
          <w:szCs w:val="20"/>
        </w:rPr>
        <w:tab/>
        <w:t xml:space="preserve">Claassen JA, Meel-van den Abeelen AS, Simpson DM, Panerai RB, international Cerebral Autoregulation Research N. Transfer function analysis of dynamic cerebral autoregulation: A white paper from the International Cerebral Autoregulation Research Network. </w:t>
      </w:r>
      <w:r w:rsidRPr="00A53DCC">
        <w:rPr>
          <w:rFonts w:ascii="Times New Roman" w:hAnsi="Times New Roman" w:cs="Times New Roman"/>
          <w:i/>
          <w:sz w:val="20"/>
          <w:szCs w:val="20"/>
          <w:lang w:val="nl-NL"/>
        </w:rPr>
        <w:t xml:space="preserve">J Cereb Blood Flow Metab. </w:t>
      </w:r>
      <w:r w:rsidRPr="00A53DCC">
        <w:rPr>
          <w:rFonts w:ascii="Times New Roman" w:hAnsi="Times New Roman" w:cs="Times New Roman"/>
          <w:sz w:val="20"/>
          <w:szCs w:val="20"/>
          <w:lang w:val="nl-NL"/>
        </w:rPr>
        <w:t>2016;36(4):665-680.</w:t>
      </w:r>
    </w:p>
    <w:p w:rsidR="00EF0782" w:rsidRPr="00A53DCC" w:rsidRDefault="00EF0782" w:rsidP="00EF0782">
      <w:pPr>
        <w:pStyle w:val="EndNoteBibliography"/>
        <w:ind w:left="720" w:hanging="720"/>
        <w:rPr>
          <w:rFonts w:ascii="Times New Roman" w:hAnsi="Times New Roman" w:cs="Times New Roman"/>
          <w:sz w:val="20"/>
          <w:szCs w:val="20"/>
        </w:rPr>
      </w:pPr>
      <w:r w:rsidRPr="00A53DCC">
        <w:rPr>
          <w:rFonts w:ascii="Times New Roman" w:hAnsi="Times New Roman" w:cs="Times New Roman"/>
          <w:sz w:val="20"/>
          <w:szCs w:val="20"/>
          <w:lang w:val="nl-NL"/>
        </w:rPr>
        <w:t>16.</w:t>
      </w:r>
      <w:r w:rsidRPr="00A53DCC">
        <w:rPr>
          <w:rFonts w:ascii="Times New Roman" w:hAnsi="Times New Roman" w:cs="Times New Roman"/>
          <w:sz w:val="20"/>
          <w:szCs w:val="20"/>
          <w:lang w:val="nl-NL"/>
        </w:rPr>
        <w:tab/>
        <w:t xml:space="preserve">de Heus RAA, de Jong DLK, Sanders ML, et al. </w:t>
      </w:r>
      <w:r w:rsidRPr="00A53DCC">
        <w:rPr>
          <w:rFonts w:ascii="Times New Roman" w:hAnsi="Times New Roman" w:cs="Times New Roman"/>
          <w:sz w:val="20"/>
          <w:szCs w:val="20"/>
        </w:rPr>
        <w:t xml:space="preserve">Dynamic Regulation of Cerebral Blood Flow in Patients With Alzheimer Disease. </w:t>
      </w:r>
      <w:r w:rsidRPr="00A53DCC">
        <w:rPr>
          <w:rFonts w:ascii="Times New Roman" w:hAnsi="Times New Roman" w:cs="Times New Roman"/>
          <w:i/>
          <w:sz w:val="20"/>
          <w:szCs w:val="20"/>
        </w:rPr>
        <w:t xml:space="preserve">Hypertension. </w:t>
      </w:r>
      <w:r w:rsidRPr="00A53DCC">
        <w:rPr>
          <w:rFonts w:ascii="Times New Roman" w:hAnsi="Times New Roman" w:cs="Times New Roman"/>
          <w:sz w:val="20"/>
          <w:szCs w:val="20"/>
        </w:rPr>
        <w:t>2018;72(1):139-150.</w:t>
      </w:r>
    </w:p>
    <w:p w:rsidR="005869B5" w:rsidRDefault="00EF0782" w:rsidP="00EF0782">
      <w:r w:rsidRPr="00A53DCC">
        <w:rPr>
          <w:rFonts w:ascii="Times New Roman" w:hAnsi="Times New Roman" w:cs="Times New Roman"/>
          <w:sz w:val="20"/>
          <w:szCs w:val="20"/>
          <w:lang w:val="en-US"/>
        </w:rPr>
        <w:fldChar w:fldCharType="end"/>
      </w:r>
    </w:p>
    <w:sectPr w:rsidR="005869B5" w:rsidSect="0058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F0782"/>
    <w:rsid w:val="005869B5"/>
    <w:rsid w:val="005A2BDB"/>
    <w:rsid w:val="00EF0782"/>
    <w:rsid w:val="00FB0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A447"/>
  <w15:chartTrackingRefBased/>
  <w15:docId w15:val="{64610A26-C41B-44FD-AA55-84E42745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078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EF0782"/>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EF078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3942</Words>
  <Characters>21681</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Yvonne</dc:creator>
  <cp:keywords/>
  <dc:description/>
  <cp:lastModifiedBy>Hartman, Yvonne</cp:lastModifiedBy>
  <cp:revision>2</cp:revision>
  <dcterms:created xsi:type="dcterms:W3CDTF">2020-06-24T14:08:00Z</dcterms:created>
  <dcterms:modified xsi:type="dcterms:W3CDTF">2020-06-24T14:43:00Z</dcterms:modified>
</cp:coreProperties>
</file>