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7DA0" w14:textId="72E09D53" w:rsidR="00595073" w:rsidRDefault="00595073" w:rsidP="00595073">
      <w:pPr>
        <w:widowControl w:val="0"/>
        <w:wordWrap w:val="0"/>
        <w:autoSpaceDE w:val="0"/>
        <w:autoSpaceDN w:val="0"/>
        <w:spacing w:after="160" w:line="259" w:lineRule="auto"/>
        <w:rPr>
          <w:rFonts w:ascii="Times New Roman" w:hAnsi="Times New Roman" w:cs="Times New Roman"/>
          <w:kern w:val="2"/>
          <w:lang w:eastAsia="ko-KR"/>
        </w:rPr>
      </w:pPr>
      <w:r w:rsidRPr="00595073">
        <w:rPr>
          <w:rFonts w:ascii="Times New Roman" w:hAnsi="Times New Roman" w:cs="Times New Roman"/>
          <w:kern w:val="2"/>
          <w:lang w:eastAsia="ko-KR"/>
        </w:rPr>
        <w:t xml:space="preserve">Figure 2. The Top 10 Most Searched Databases </w:t>
      </w:r>
    </w:p>
    <w:p w14:paraId="2E0068B9" w14:textId="60BE4684" w:rsidR="00595073" w:rsidRDefault="00595073" w:rsidP="00595073">
      <w:pPr>
        <w:widowControl w:val="0"/>
        <w:wordWrap w:val="0"/>
        <w:autoSpaceDE w:val="0"/>
        <w:autoSpaceDN w:val="0"/>
        <w:spacing w:after="160" w:line="259" w:lineRule="auto"/>
        <w:rPr>
          <w:rFonts w:ascii="Times New Roman" w:hAnsi="Times New Roman" w:cs="Times New Roman"/>
          <w:kern w:val="2"/>
          <w:lang w:eastAsia="ko-KR"/>
        </w:rPr>
      </w:pPr>
    </w:p>
    <w:p w14:paraId="7EA41077" w14:textId="2CCC6C08" w:rsidR="00595073" w:rsidRPr="00595073" w:rsidRDefault="00595073" w:rsidP="00595073">
      <w:pPr>
        <w:widowControl w:val="0"/>
        <w:wordWrap w:val="0"/>
        <w:autoSpaceDE w:val="0"/>
        <w:autoSpaceDN w:val="0"/>
        <w:spacing w:after="160" w:line="259" w:lineRule="auto"/>
        <w:rPr>
          <w:rFonts w:ascii="Times New Roman" w:hAnsi="Times New Roman" w:cs="Times New Roman"/>
          <w:kern w:val="2"/>
          <w:lang w:eastAsia="ko-KR"/>
        </w:rPr>
      </w:pPr>
      <w:r>
        <w:rPr>
          <w:noProof/>
        </w:rPr>
        <w:drawing>
          <wp:inline distT="0" distB="0" distL="0" distR="0" wp14:anchorId="39594CA4" wp14:editId="6FF9307E">
            <wp:extent cx="5943600" cy="4066242"/>
            <wp:effectExtent l="0" t="0" r="0" b="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8918" cy="406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22076" w14:textId="77777777" w:rsidR="00043629" w:rsidRPr="00595073" w:rsidRDefault="00043629">
      <w:pPr>
        <w:rPr>
          <w:rFonts w:ascii="Times New Roman" w:hAnsi="Times New Roman" w:cs="Times New Roman"/>
        </w:rPr>
      </w:pPr>
    </w:p>
    <w:sectPr w:rsidR="00043629" w:rsidRPr="00595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NTGyNDQysrAwNjVV0lEKTi0uzszPAykwrAUA3F3FYywAAAA="/>
  </w:docVars>
  <w:rsids>
    <w:rsidRoot w:val="00595073"/>
    <w:rsid w:val="00043629"/>
    <w:rsid w:val="0059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A4EF"/>
  <w15:chartTrackingRefBased/>
  <w15:docId w15:val="{75DC32F3-0490-4418-8841-4FD13AB4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7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De Gagne, Ph.D.</dc:creator>
  <cp:keywords/>
  <dc:description/>
  <cp:lastModifiedBy>Jennie De Gagne, Ph.D.</cp:lastModifiedBy>
  <cp:revision>1</cp:revision>
  <dcterms:created xsi:type="dcterms:W3CDTF">2022-08-01T19:04:00Z</dcterms:created>
  <dcterms:modified xsi:type="dcterms:W3CDTF">2022-08-01T19:07:00Z</dcterms:modified>
</cp:coreProperties>
</file>